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33B15" w14:textId="4612D2B3" w:rsidR="00F21201" w:rsidRPr="00F21201" w:rsidRDefault="00F21201" w:rsidP="00F2120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2120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&lt;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Hamburgueria</w:t>
      </w:r>
      <w:r w:rsidRPr="00F2120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r w:rsidRPr="00F2120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&gt;</w:t>
      </w:r>
    </w:p>
    <w:p w14:paraId="544E77FC" w14:textId="77777777" w:rsidR="00F21201" w:rsidRPr="00F21201" w:rsidRDefault="00F21201" w:rsidP="00F2120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2120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Documento de Visão</w:t>
      </w:r>
    </w:p>
    <w:p w14:paraId="615DD2D7" w14:textId="77777777" w:rsidR="00F21201" w:rsidRPr="00F21201" w:rsidRDefault="00F21201" w:rsidP="00F21201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2120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  <w:t>Histórico da Revisão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800"/>
        <w:gridCol w:w="3036"/>
        <w:gridCol w:w="856"/>
      </w:tblGrid>
      <w:tr w:rsidR="00F21201" w:rsidRPr="00F21201" w14:paraId="34E0A595" w14:textId="77777777" w:rsidTr="00F21201">
        <w:trPr>
          <w:trHeight w:val="570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E6934" w14:textId="77777777" w:rsidR="00F21201" w:rsidRPr="00F21201" w:rsidRDefault="00F21201" w:rsidP="00F21201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Data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6EDB3" w14:textId="77777777" w:rsidR="00F21201" w:rsidRPr="00F21201" w:rsidRDefault="00F21201" w:rsidP="00F21201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99E88" w14:textId="77777777" w:rsidR="00F21201" w:rsidRPr="00F21201" w:rsidRDefault="00F21201" w:rsidP="00F21201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38B37" w14:textId="77777777" w:rsidR="00F21201" w:rsidRPr="00F21201" w:rsidRDefault="00F21201" w:rsidP="00F21201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Autor</w:t>
            </w:r>
          </w:p>
        </w:tc>
      </w:tr>
      <w:tr w:rsidR="00F21201" w:rsidRPr="00F21201" w14:paraId="4B7749FD" w14:textId="77777777" w:rsidTr="00F21201">
        <w:trPr>
          <w:trHeight w:val="570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D0E7C" w14:textId="2B2930F5" w:rsidR="00F21201" w:rsidRPr="00F21201" w:rsidRDefault="00F21201" w:rsidP="00F21201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19</w:t>
            </w:r>
            <w:r w:rsidRPr="00F2120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/0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  <w:r w:rsidRPr="00F2120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/2023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17E38" w14:textId="77777777" w:rsidR="00F21201" w:rsidRPr="00F21201" w:rsidRDefault="00F21201" w:rsidP="00F21201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3F5A7" w14:textId="77777777" w:rsidR="00F21201" w:rsidRPr="00F21201" w:rsidRDefault="00F21201" w:rsidP="00F21201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Confecção inicial do documento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3A9D6" w14:textId="40DBD53D" w:rsidR="00F21201" w:rsidRPr="00F21201" w:rsidRDefault="00F21201" w:rsidP="00F21201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Denner</w:t>
            </w:r>
          </w:p>
        </w:tc>
      </w:tr>
    </w:tbl>
    <w:p w14:paraId="3A5E412F" w14:textId="77777777" w:rsidR="00F21201" w:rsidRPr="00F21201" w:rsidRDefault="00F21201" w:rsidP="00F21201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F21201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pt-BR"/>
          <w14:ligatures w14:val="none"/>
        </w:rPr>
        <w:t>1.0 Requisitos</w:t>
      </w:r>
    </w:p>
    <w:p w14:paraId="4CF76C7C" w14:textId="77777777" w:rsidR="00F21201" w:rsidRPr="00F21201" w:rsidRDefault="00F21201" w:rsidP="00F2120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2120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pt-BR"/>
          <w14:ligatures w14:val="none"/>
        </w:rPr>
        <w:t>1.1 Requisitos Funcionais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1795"/>
        <w:gridCol w:w="4577"/>
        <w:gridCol w:w="1369"/>
      </w:tblGrid>
      <w:tr w:rsidR="00F21201" w:rsidRPr="00F21201" w14:paraId="36B45365" w14:textId="77777777" w:rsidTr="00F21201">
        <w:trPr>
          <w:trHeight w:val="57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9A4AB" w14:textId="77777777" w:rsidR="00F21201" w:rsidRPr="00F21201" w:rsidRDefault="00F21201" w:rsidP="00F21201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Cod</w:t>
            </w:r>
            <w:proofErr w:type="spellEnd"/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F02DF" w14:textId="77777777" w:rsidR="00F21201" w:rsidRPr="00F21201" w:rsidRDefault="00F21201" w:rsidP="00F21201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DFB2F" w14:textId="77777777" w:rsidR="00F21201" w:rsidRPr="00F21201" w:rsidRDefault="00F21201" w:rsidP="00F21201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9E934" w14:textId="77777777" w:rsidR="00F21201" w:rsidRPr="00F21201" w:rsidRDefault="00F21201" w:rsidP="00F21201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Categoria</w:t>
            </w:r>
          </w:p>
        </w:tc>
      </w:tr>
      <w:tr w:rsidR="00F21201" w:rsidRPr="00F21201" w14:paraId="7C0B420E" w14:textId="77777777" w:rsidTr="00F21201">
        <w:trPr>
          <w:trHeight w:val="111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02BEC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1DB99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Manter Funcionário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22E68" w14:textId="5178D854" w:rsidR="00F21201" w:rsidRPr="00F21201" w:rsidRDefault="00F21201" w:rsidP="00F2120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Funções de “CRUD” para funcionários – Nome, endereço</w:t>
            </w:r>
            <w:r w:rsidR="0062151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(Rua, bairro, número)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r w:rsidR="0062151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CPF,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celular, login, senha</w:t>
            </w:r>
            <w:r w:rsidR="0062151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, cargo/função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B43F7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Evidente</w:t>
            </w:r>
          </w:p>
        </w:tc>
      </w:tr>
      <w:tr w:rsidR="00F21201" w:rsidRPr="00F21201" w14:paraId="2A1283BD" w14:textId="77777777" w:rsidTr="00F21201">
        <w:trPr>
          <w:trHeight w:val="111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1FF6E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F02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111FA" w14:textId="0A87D8CC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Manter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Cliente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B76B2" w14:textId="0CAF3318" w:rsidR="00F21201" w:rsidRPr="00F21201" w:rsidRDefault="0062151F" w:rsidP="0062151F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Funções de “CRUD” para clientes – Nome, CPF, celular, endereço</w:t>
            </w:r>
            <w:r w:rsidRPr="0062151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(</w:t>
            </w:r>
            <w:r w:rsidRPr="0062151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Rua, bairro, número),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53A17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Evidente</w:t>
            </w:r>
          </w:p>
        </w:tc>
      </w:tr>
      <w:tr w:rsidR="00F21201" w:rsidRPr="00F21201" w14:paraId="32686BB6" w14:textId="77777777" w:rsidTr="00F21201">
        <w:trPr>
          <w:trHeight w:val="111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4A096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F03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15371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Manter Administrador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ACB53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CRUD para administradores - Nome, celular, login, senha, ID, CPF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70E9C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Evidente</w:t>
            </w:r>
          </w:p>
        </w:tc>
      </w:tr>
      <w:tr w:rsidR="00F21201" w:rsidRPr="00F21201" w14:paraId="481C7144" w14:textId="77777777" w:rsidTr="00F21201">
        <w:trPr>
          <w:trHeight w:val="111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8F450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F04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1A10A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Manter Autenticação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BDFC2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Autenticação p/Funcionários, Estagiários e Administradores - Login, senha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421AB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Evidente e oculto</w:t>
            </w:r>
          </w:p>
        </w:tc>
      </w:tr>
      <w:tr w:rsidR="00F21201" w:rsidRPr="00F21201" w14:paraId="3642EC80" w14:textId="77777777" w:rsidTr="00F21201">
        <w:trPr>
          <w:trHeight w:val="111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216DF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F05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42255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Manter Ponto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5EEFF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CRUD de ponto, horas máxima: 8 horas </w:t>
            </w:r>
          </w:p>
          <w:p w14:paraId="656E777D" w14:textId="77777777" w:rsidR="00F21201" w:rsidRPr="00F21201" w:rsidRDefault="00F21201" w:rsidP="00F212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59EAE1DB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p/funcionário, 6 horas p/estagiários.</w:t>
            </w:r>
          </w:p>
          <w:p w14:paraId="22E77A88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Usuário do ponto.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4836E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Evidente</w:t>
            </w:r>
          </w:p>
        </w:tc>
      </w:tr>
      <w:tr w:rsidR="00F21201" w:rsidRPr="00F21201" w14:paraId="03C7E946" w14:textId="77777777" w:rsidTr="00F21201">
        <w:trPr>
          <w:trHeight w:val="111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7C6A9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lastRenderedPageBreak/>
              <w:t>F06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D2B45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Manter Frequência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1C2CA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Frequência diária, frequência semanal (Que contabiliza dias e horas trabalhadas).</w:t>
            </w:r>
          </w:p>
          <w:p w14:paraId="77DABF95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40 horas máximas e 36 mínimas p/ funcionários</w:t>
            </w:r>
          </w:p>
          <w:p w14:paraId="1DF4AF2B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Usuário da frequência e horas e dias vindos do sistema de ponto.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0B7CC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Evidente e oculto</w:t>
            </w:r>
          </w:p>
        </w:tc>
      </w:tr>
      <w:tr w:rsidR="00F21201" w:rsidRPr="00F21201" w14:paraId="1B935212" w14:textId="77777777" w:rsidTr="00F21201">
        <w:trPr>
          <w:trHeight w:val="111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CE5F1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F07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E1B47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Manter justificativa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94CA2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CRUD de justificativas. Somente ocorrerá para funcionários que não mantiveram frequência ou não fecharam o </w:t>
            </w:r>
            <w:proofErr w:type="gramStart"/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ponto.-</w:t>
            </w:r>
            <w:proofErr w:type="gramEnd"/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Usuário que a cometeu e texto de justificativa.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DB487" w14:textId="77777777" w:rsidR="00F21201" w:rsidRPr="00F21201" w:rsidRDefault="00F21201" w:rsidP="00F212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</w:tbl>
    <w:p w14:paraId="5767AFFD" w14:textId="77777777" w:rsidR="00AE4529" w:rsidRDefault="00AE4529"/>
    <w:p w14:paraId="71DCA114" w14:textId="77777777" w:rsidR="00F21201" w:rsidRDefault="00F21201"/>
    <w:p w14:paraId="3838F568" w14:textId="77777777" w:rsidR="00F21201" w:rsidRDefault="00F21201"/>
    <w:p w14:paraId="29ABF403" w14:textId="046D9500" w:rsidR="00F21201" w:rsidRPr="00F21201" w:rsidRDefault="00F21201" w:rsidP="00F2120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trata-se de uma API, escolhi por apenas documentar suas funções em requisitos.</w:t>
      </w:r>
    </w:p>
    <w:sectPr w:rsidR="00F21201" w:rsidRPr="00F21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0866"/>
    <w:multiLevelType w:val="hybridMultilevel"/>
    <w:tmpl w:val="397E1DC4"/>
    <w:lvl w:ilvl="0" w:tplc="87EAB5D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B144F"/>
    <w:multiLevelType w:val="hybridMultilevel"/>
    <w:tmpl w:val="95B4B200"/>
    <w:lvl w:ilvl="0" w:tplc="7B7250F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643984">
    <w:abstractNumId w:val="0"/>
  </w:num>
  <w:num w:numId="2" w16cid:durableId="176819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01"/>
    <w:rsid w:val="0062151F"/>
    <w:rsid w:val="00AE4529"/>
    <w:rsid w:val="00BA6386"/>
    <w:rsid w:val="00EC7AA1"/>
    <w:rsid w:val="00F2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E858"/>
  <w15:chartTrackingRefBased/>
  <w15:docId w15:val="{62D72EA8-DE9C-46B0-9B5D-E2F3427B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212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F212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120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F2120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21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F21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Denner Bismarck</dc:creator>
  <cp:keywords/>
  <dc:description/>
  <cp:lastModifiedBy>Denner Bismarck</cp:lastModifiedBy>
  <cp:revision>1</cp:revision>
  <dcterms:created xsi:type="dcterms:W3CDTF">2023-04-19T12:52:00Z</dcterms:created>
  <dcterms:modified xsi:type="dcterms:W3CDTF">2023-04-19T13:27:00Z</dcterms:modified>
</cp:coreProperties>
</file>