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E324" w14:textId="77777777" w:rsidR="00AC004E" w:rsidRDefault="00AC004E" w:rsidP="00AC004E">
      <w:pPr>
        <w:pStyle w:val="CorpodetextoMsoTitle"/>
        <w:jc w:val="right"/>
      </w:pPr>
      <w:r>
        <w:t>&lt;Nome do Projeto&gt;</w:t>
      </w:r>
    </w:p>
    <w:p w14:paraId="2900C5F4" w14:textId="77777777" w:rsidR="00AC004E" w:rsidRDefault="00AC004E" w:rsidP="00AC004E">
      <w:pPr>
        <w:pStyle w:val="CorpodetextoMsoTitle"/>
        <w:jc w:val="right"/>
      </w:pPr>
      <w:r>
        <w:t>Documento de Visão</w:t>
      </w:r>
    </w:p>
    <w:p w14:paraId="0DE365FE" w14:textId="77777777" w:rsidR="00AC004E" w:rsidRDefault="00AC004E" w:rsidP="00AC004E">
      <w:pPr>
        <w:pStyle w:val="Corpodetexto"/>
        <w:spacing w:after="57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da Revisão</w:t>
      </w:r>
    </w:p>
    <w:tbl>
      <w:tblPr>
        <w:tblW w:w="9504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78"/>
        <w:gridCol w:w="1138"/>
        <w:gridCol w:w="3703"/>
        <w:gridCol w:w="2385"/>
      </w:tblGrid>
      <w:tr w:rsidR="00AC004E" w14:paraId="46BD2C3A" w14:textId="77777777" w:rsidTr="005665EA">
        <w:trPr>
          <w:jc w:val="center"/>
        </w:trPr>
        <w:tc>
          <w:tcPr>
            <w:tcW w:w="22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7CC6C94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Data</w:t>
            </w:r>
          </w:p>
        </w:tc>
        <w:tc>
          <w:tcPr>
            <w:tcW w:w="11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86E6985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Versão</w:t>
            </w:r>
          </w:p>
        </w:tc>
        <w:tc>
          <w:tcPr>
            <w:tcW w:w="370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ED2E18B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Descrição</w:t>
            </w:r>
          </w:p>
        </w:tc>
        <w:tc>
          <w:tcPr>
            <w:tcW w:w="23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B235D3F" w14:textId="77777777" w:rsidR="00AC004E" w:rsidRDefault="00AC004E">
            <w:pPr>
              <w:pStyle w:val="Contedodatabela"/>
              <w:snapToGrid w:val="0"/>
              <w:spacing w:after="57"/>
              <w:jc w:val="center"/>
              <w:rPr>
                <w:rStyle w:val="Forte"/>
                <w:sz w:val="20"/>
                <w:szCs w:val="20"/>
              </w:rPr>
            </w:pPr>
            <w:r>
              <w:rPr>
                <w:rStyle w:val="Forte"/>
                <w:sz w:val="20"/>
                <w:szCs w:val="20"/>
              </w:rPr>
              <w:t>Autor</w:t>
            </w:r>
          </w:p>
        </w:tc>
      </w:tr>
      <w:tr w:rsidR="00AC004E" w14:paraId="5F30F558" w14:textId="77777777" w:rsidTr="005665EA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568E1A" w14:textId="5B42E264" w:rsidR="00AC004E" w:rsidRPr="00ED6F4A" w:rsidRDefault="00ED6F4A" w:rsidP="00AC004E">
            <w:pPr>
              <w:pStyle w:val="Contedodatabela"/>
              <w:snapToGrid w:val="0"/>
              <w:spacing w:after="57"/>
              <w:jc w:val="center"/>
              <w:rPr>
                <w:u w:val="single"/>
              </w:rPr>
            </w:pPr>
            <w:r>
              <w:rPr>
                <w:sz w:val="20"/>
                <w:szCs w:val="20"/>
              </w:rPr>
              <w:t>05</w:t>
            </w:r>
            <w:r w:rsidR="00AC004E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9</w:t>
            </w:r>
            <w:r w:rsidR="00AC004E">
              <w:rPr>
                <w:sz w:val="20"/>
                <w:szCs w:val="20"/>
              </w:rPr>
              <w:t>/2022</w:t>
            </w:r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D965DE7" w14:textId="77777777" w:rsidR="00AC004E" w:rsidRDefault="00AC004E" w:rsidP="00AC004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9D3451" w14:textId="0EF86654" w:rsidR="00AC004E" w:rsidRDefault="00ED6F4A" w:rsidP="00ED6F4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texto de Resumo e Escopo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5ECF99E" w14:textId="2C814BBA" w:rsidR="00AC004E" w:rsidRDefault="00AC004E" w:rsidP="00AC004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Denner Bismarck</w:t>
            </w:r>
          </w:p>
        </w:tc>
      </w:tr>
      <w:tr w:rsidR="005665EA" w14:paraId="64D77978" w14:textId="77777777" w:rsidTr="00C631C6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4FEF3C2" w14:textId="01050E13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06/09/2022</w:t>
            </w:r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3D9FA25" w14:textId="77777777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C5E3EC7" w14:textId="6B96EA87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 de requisitos funcionais, não funcionais e de referência.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69B09E5" w14:textId="00DF68BF" w:rsidR="005665EA" w:rsidRDefault="005665EA" w:rsidP="005665EA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Denner Bismarck</w:t>
            </w:r>
          </w:p>
        </w:tc>
      </w:tr>
      <w:tr w:rsidR="005665EA" w14:paraId="4EF183D8" w14:textId="77777777" w:rsidTr="005665EA">
        <w:trPr>
          <w:jc w:val="center"/>
        </w:trPr>
        <w:tc>
          <w:tcPr>
            <w:tcW w:w="22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4410DBA" w14:textId="4C2F2223" w:rsidR="005665EA" w:rsidRDefault="001B65FE" w:rsidP="001B65F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</w:t>
            </w:r>
            <w:r w:rsidR="005665E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2022</w:t>
            </w:r>
          </w:p>
        </w:tc>
        <w:tc>
          <w:tcPr>
            <w:tcW w:w="113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EB893D3" w14:textId="5817BDB9" w:rsidR="005665EA" w:rsidRDefault="005665EA" w:rsidP="001B65F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1B65FE">
              <w:rPr>
                <w:sz w:val="20"/>
                <w:szCs w:val="20"/>
              </w:rPr>
              <w:t>2</w:t>
            </w:r>
          </w:p>
        </w:tc>
        <w:tc>
          <w:tcPr>
            <w:tcW w:w="3703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A0BFE37" w14:textId="01570EAB" w:rsidR="005665EA" w:rsidRDefault="001B65FE" w:rsidP="001B65F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 da confecção do Documento.</w:t>
            </w:r>
          </w:p>
        </w:tc>
        <w:tc>
          <w:tcPr>
            <w:tcW w:w="23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9244180" w14:textId="617DC010" w:rsidR="005665EA" w:rsidRDefault="001B65FE" w:rsidP="001B65FE">
            <w:pPr>
              <w:pStyle w:val="Contedodatabela"/>
              <w:snapToGrid w:val="0"/>
              <w:spacing w:after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Denner Bismarck</w:t>
            </w:r>
          </w:p>
        </w:tc>
      </w:tr>
    </w:tbl>
    <w:p w14:paraId="225BE617" w14:textId="77777777" w:rsidR="00AC004E" w:rsidRDefault="00AC004E" w:rsidP="00AC004E">
      <w:pPr>
        <w:pStyle w:val="Ttulo1"/>
      </w:pPr>
      <w:bookmarkStart w:id="0" w:name="_Hlk113266848"/>
      <w:r>
        <w:t>1 Introdução</w:t>
      </w:r>
    </w:p>
    <w:p w14:paraId="3A96B40F" w14:textId="23FEAC73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1.1 Resumo</w:t>
      </w:r>
    </w:p>
    <w:p w14:paraId="7C2A79A3" w14:textId="4867F233" w:rsidR="00FC5349" w:rsidRDefault="00FC5349" w:rsidP="0044625B">
      <w:pPr>
        <w:pStyle w:val="Corpodetexto"/>
        <w:jc w:val="both"/>
      </w:pPr>
      <w:r>
        <w:t>O software consiste em uma nova ferramenta</w:t>
      </w:r>
      <w:r w:rsidR="00DC0C70">
        <w:t xml:space="preserve"> de ajuda às pessoas que passam por necessidades e precisam de ajudas externas. Trazendo </w:t>
      </w:r>
      <w:r w:rsidR="0002500B">
        <w:t>funcionalidades que irão facilitar</w:t>
      </w:r>
      <w:r w:rsidR="00F529AD">
        <w:t xml:space="preserve"> o acesso a ONGs para doações,</w:t>
      </w:r>
      <w:r w:rsidR="0002500B">
        <w:t xml:space="preserve"> a procura,</w:t>
      </w:r>
      <w:r w:rsidR="00F529AD">
        <w:t xml:space="preserve"> </w:t>
      </w:r>
      <w:r w:rsidR="0002500B">
        <w:t>o cadastro e</w:t>
      </w:r>
      <w:r w:rsidR="00F529AD">
        <w:t xml:space="preserve"> a</w:t>
      </w:r>
      <w:r w:rsidR="0002500B">
        <w:t xml:space="preserve"> evolução de pessoas que passam por carências</w:t>
      </w:r>
      <w:r w:rsidR="0044625B">
        <w:t>, além de um sistema de notificações para os usuários que desejarem se cadastrar.</w:t>
      </w:r>
    </w:p>
    <w:p w14:paraId="38AA3DC9" w14:textId="46445A59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1.2 Escopo</w:t>
      </w:r>
    </w:p>
    <w:p w14:paraId="474ADE80" w14:textId="094D3A6B" w:rsidR="00C51C24" w:rsidRDefault="00C51C24" w:rsidP="00BD1534">
      <w:pPr>
        <w:pStyle w:val="Corpodetexto"/>
        <w:jc w:val="both"/>
      </w:pPr>
      <w:r>
        <w:t xml:space="preserve">O software oferece funcionalidades eficientes que pretendem atingir uma utilização rápida, fácil e funcional para os usuários que desejarem </w:t>
      </w:r>
      <w:r w:rsidR="00BD1534">
        <w:t>utilizá-lo</w:t>
      </w:r>
      <w:r>
        <w:t>.</w:t>
      </w:r>
      <w:r w:rsidR="00BD1534">
        <w:t xml:space="preserve"> Os objetivos são constituídos a partir da ideia de confeccionar um sistema ao qual servirá de ferramenta para pessoas – ou ONGs – que querem ajudar indivíduos necessitados, facilitando tal trabalho. </w:t>
      </w:r>
    </w:p>
    <w:p w14:paraId="72C6E1FA" w14:textId="4A4EF327" w:rsidR="00CE73CB" w:rsidRPr="00C51C24" w:rsidRDefault="00CE73CB" w:rsidP="00BD1534">
      <w:pPr>
        <w:pStyle w:val="Corpodetexto"/>
        <w:jc w:val="both"/>
      </w:pPr>
      <w:r>
        <w:t>O software tem como público-alvo todos aqueles que desejam ajudar pessoas que passam por carências, mas querem fazer isso de uma forma mais confiável e organizada.</w:t>
      </w:r>
    </w:p>
    <w:bookmarkEnd w:id="0"/>
    <w:p w14:paraId="08BA58B4" w14:textId="77777777" w:rsidR="00AC004E" w:rsidRDefault="00AC004E" w:rsidP="00AC004E">
      <w:pPr>
        <w:pStyle w:val="Ttulo1"/>
      </w:pPr>
      <w:r>
        <w:t>2 Requisitos</w:t>
      </w:r>
    </w:p>
    <w:p w14:paraId="6FE9A610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2.1 Requisitos Funcionais</w:t>
      </w:r>
    </w:p>
    <w:tbl>
      <w:tblPr>
        <w:tblW w:w="9505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1"/>
        <w:gridCol w:w="2519"/>
        <w:gridCol w:w="3778"/>
        <w:gridCol w:w="2337"/>
      </w:tblGrid>
      <w:tr w:rsidR="00AC004E" w14:paraId="75E6B732" w14:textId="77777777" w:rsidTr="00FC4BE3">
        <w:trPr>
          <w:jc w:val="center"/>
        </w:trPr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94A84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F078394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E4FA70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0C6639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AC004E" w14:paraId="0E26BCF2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F0EED3B" w14:textId="77777777" w:rsidR="00AC004E" w:rsidRPr="00A14F50" w:rsidRDefault="00AC004E" w:rsidP="00A14F50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F01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AAFB1D8" w14:textId="1EE78B02" w:rsidR="00AC004E" w:rsidRDefault="00CA7216" w:rsidP="00A14F50">
            <w:pPr>
              <w:pStyle w:val="Contedodatabela"/>
              <w:snapToGrid w:val="0"/>
              <w:jc w:val="center"/>
            </w:pPr>
            <w:r>
              <w:t>Cadastro de necessitados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469B42" w14:textId="3EC6EE27" w:rsidR="00AC004E" w:rsidRDefault="00CA7216" w:rsidP="00A14F50">
            <w:pPr>
              <w:pStyle w:val="Contedodatabela"/>
              <w:snapToGrid w:val="0"/>
              <w:jc w:val="center"/>
            </w:pPr>
            <w:r>
              <w:t>CRUD completo para pessoas necessitadas.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CBF337B" w14:textId="39293335" w:rsidR="00AC004E" w:rsidRDefault="00AC004E" w:rsidP="00A14F50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CA7216" w14:paraId="1E70FBF8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8801A09" w14:textId="7B0EAC4F" w:rsidR="00CA7216" w:rsidRPr="00A14F50" w:rsidRDefault="00CA7216" w:rsidP="00DE785D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2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5738FFA" w14:textId="6EA7D823" w:rsidR="00CA7216" w:rsidRDefault="00CA7216" w:rsidP="00DE785D">
            <w:pPr>
              <w:pStyle w:val="Contedodatabela"/>
              <w:snapToGrid w:val="0"/>
              <w:jc w:val="center"/>
            </w:pPr>
            <w:r>
              <w:t xml:space="preserve">Sistema de </w:t>
            </w:r>
            <w:r w:rsidR="00F85A08">
              <w:t>m</w:t>
            </w:r>
            <w:r>
              <w:t>apeamento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D675950" w14:textId="6F3C8504" w:rsidR="00CA7216" w:rsidRDefault="00F85A08" w:rsidP="00DE785D">
            <w:pPr>
              <w:pStyle w:val="Contedodatabela"/>
              <w:snapToGrid w:val="0"/>
              <w:jc w:val="center"/>
            </w:pPr>
            <w:r>
              <w:t>Apresentação de um mapa com necessitados cadastrados</w:t>
            </w:r>
            <w:r w:rsidR="00385E5A">
              <w:t>/por onde passaram</w:t>
            </w:r>
            <w:r>
              <w:t>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0DA36B2" w14:textId="77777777" w:rsidR="00CA7216" w:rsidRDefault="00CA7216" w:rsidP="00DE785D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F85A08" w14:paraId="65D2A7BA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D0C4380" w14:textId="76E80BA1" w:rsidR="00F85A08" w:rsidRPr="00A14F50" w:rsidRDefault="00F85A08" w:rsidP="00DE785D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lastRenderedPageBreak/>
              <w:t>F0</w:t>
            </w:r>
            <w:r>
              <w:rPr>
                <w:b/>
                <w:bCs/>
              </w:rPr>
              <w:t>3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A864A70" w14:textId="04E57E1B" w:rsidR="00F85A08" w:rsidRDefault="00F85A08" w:rsidP="00DE785D">
            <w:pPr>
              <w:pStyle w:val="Contedodatabela"/>
              <w:snapToGrid w:val="0"/>
              <w:jc w:val="center"/>
            </w:pPr>
            <w:r>
              <w:t>Sistema de linha do tempo do necessitado.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CE2625C" w14:textId="02FFD70B" w:rsidR="00F85A08" w:rsidRDefault="00F85A08" w:rsidP="00DE785D">
            <w:pPr>
              <w:pStyle w:val="Contedodatabela"/>
              <w:snapToGrid w:val="0"/>
              <w:jc w:val="center"/>
            </w:pPr>
            <w:r>
              <w:t>Apresentação de uma linha do tempo mostrando acontecimentos significativos na vida do necessitado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3E43BB1" w14:textId="77777777" w:rsidR="00F85A08" w:rsidRDefault="00F85A08" w:rsidP="00DE785D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385E5A" w14:paraId="2CA049DA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6D484C" w14:textId="68893C35" w:rsidR="00385E5A" w:rsidRPr="00A14F50" w:rsidRDefault="00385E5A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</w:t>
            </w:r>
            <w:r>
              <w:rPr>
                <w:b/>
                <w:bCs/>
              </w:rPr>
              <w:t>04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27B3A38" w14:textId="5A6C5512" w:rsidR="00385E5A" w:rsidRDefault="00385E5A" w:rsidP="00C631C6">
            <w:pPr>
              <w:pStyle w:val="Contedodatabela"/>
              <w:snapToGrid w:val="0"/>
              <w:jc w:val="center"/>
            </w:pPr>
            <w:r>
              <w:t>Cadastro manual de ONGs.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C752913" w14:textId="2C80C38C" w:rsidR="00385E5A" w:rsidRDefault="00385E5A" w:rsidP="00C631C6">
            <w:pPr>
              <w:pStyle w:val="Contedodatabela"/>
              <w:snapToGrid w:val="0"/>
              <w:jc w:val="center"/>
            </w:pPr>
            <w:r>
              <w:t>Página com ONGs parceiras e CRUD manual para cada uma.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5B57041" w14:textId="77777777" w:rsidR="00385E5A" w:rsidRDefault="00385E5A" w:rsidP="00C631C6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A24285" w14:paraId="13EFFAAE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B110D11" w14:textId="15CBE503" w:rsidR="00A24285" w:rsidRPr="00A14F50" w:rsidRDefault="00A24285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5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82F0EC2" w14:textId="0045ABE8" w:rsidR="00A24285" w:rsidRDefault="00A24285" w:rsidP="00C631C6">
            <w:pPr>
              <w:pStyle w:val="Contedodatabela"/>
              <w:snapToGrid w:val="0"/>
              <w:jc w:val="center"/>
            </w:pPr>
            <w:r>
              <w:t>Cadastro de usuários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055EA30" w14:textId="41709B46" w:rsidR="00A24285" w:rsidRDefault="00A24285" w:rsidP="00C631C6">
            <w:pPr>
              <w:pStyle w:val="Contedodatabela"/>
              <w:snapToGrid w:val="0"/>
              <w:jc w:val="center"/>
            </w:pPr>
            <w:r>
              <w:t>Página de cadastro para usuários que desejarem receber notificações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B0618BD" w14:textId="77777777" w:rsidR="00A24285" w:rsidRDefault="00A24285" w:rsidP="00C631C6">
            <w:pPr>
              <w:pStyle w:val="Contedodatabela"/>
              <w:snapToGrid w:val="0"/>
              <w:jc w:val="center"/>
            </w:pPr>
            <w:r>
              <w:t xml:space="preserve">Evidente </w:t>
            </w:r>
          </w:p>
        </w:tc>
      </w:tr>
      <w:tr w:rsidR="00A24285" w14:paraId="0E156C05" w14:textId="77777777" w:rsidTr="00FC4BE3">
        <w:trPr>
          <w:jc w:val="center"/>
        </w:trPr>
        <w:tc>
          <w:tcPr>
            <w:tcW w:w="871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079720" w14:textId="653B1825" w:rsidR="00A24285" w:rsidRPr="00A14F50" w:rsidRDefault="00A24285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A14F50">
              <w:rPr>
                <w:b/>
                <w:bCs/>
              </w:rPr>
              <w:t>F0</w:t>
            </w:r>
            <w:r>
              <w:rPr>
                <w:b/>
                <w:bCs/>
              </w:rPr>
              <w:t>6</w:t>
            </w:r>
          </w:p>
        </w:tc>
        <w:tc>
          <w:tcPr>
            <w:tcW w:w="251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B3D90CC" w14:textId="40A7C6DD" w:rsidR="00A24285" w:rsidRDefault="00A24285" w:rsidP="00C631C6">
            <w:pPr>
              <w:pStyle w:val="Contedodatabela"/>
              <w:snapToGrid w:val="0"/>
              <w:jc w:val="center"/>
            </w:pPr>
            <w:r>
              <w:t>Sistema de notificações automatizadas.</w:t>
            </w:r>
          </w:p>
        </w:tc>
        <w:tc>
          <w:tcPr>
            <w:tcW w:w="377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3E8CACA" w14:textId="51CE5D43" w:rsidR="00A24285" w:rsidRDefault="00A24285" w:rsidP="00C631C6">
            <w:pPr>
              <w:pStyle w:val="Contedodatabela"/>
              <w:snapToGrid w:val="0"/>
              <w:jc w:val="center"/>
            </w:pPr>
            <w:r>
              <w:t>Notificações automatizadas sobre acontecimentos em sua área para usuários registrados.</w:t>
            </w:r>
          </w:p>
        </w:tc>
        <w:tc>
          <w:tcPr>
            <w:tcW w:w="233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4B85157" w14:textId="713AF1E8" w:rsidR="00A24285" w:rsidRDefault="00A24285" w:rsidP="00C631C6">
            <w:pPr>
              <w:pStyle w:val="Contedodatabela"/>
              <w:snapToGrid w:val="0"/>
              <w:jc w:val="center"/>
            </w:pPr>
            <w:r>
              <w:t>Oculto</w:t>
            </w:r>
          </w:p>
        </w:tc>
      </w:tr>
    </w:tbl>
    <w:p w14:paraId="7F2B396C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2.2 Requisitos Não Funcionais</w:t>
      </w:r>
    </w:p>
    <w:tbl>
      <w:tblPr>
        <w:tblW w:w="9505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2"/>
        <w:gridCol w:w="2206"/>
        <w:gridCol w:w="3740"/>
        <w:gridCol w:w="2697"/>
      </w:tblGrid>
      <w:tr w:rsidR="00AC004E" w14:paraId="760A563A" w14:textId="77777777" w:rsidTr="00FC4BE3">
        <w:trPr>
          <w:jc w:val="center"/>
        </w:trPr>
        <w:tc>
          <w:tcPr>
            <w:tcW w:w="8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846D63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0944702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374E175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5FA1527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6B65F0" w14:paraId="78D9B717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6A8A409" w14:textId="77777777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bookmarkStart w:id="1" w:name="_Hlk113351941"/>
            <w:r w:rsidRPr="00642ADF">
              <w:rPr>
                <w:b/>
                <w:bCs/>
              </w:rPr>
              <w:t>NF01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EA9D5DE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Responsividade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47E955D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Funcionamento tanto em mobile quanto em desktop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7350A51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Obrigatório</w:t>
            </w:r>
          </w:p>
        </w:tc>
      </w:tr>
      <w:tr w:rsidR="00AC004E" w14:paraId="53B5D309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59ADFD7" w14:textId="7F5F388D" w:rsidR="00AC004E" w:rsidRPr="00642ADF" w:rsidRDefault="00AC004E" w:rsidP="00642ADF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 w:rsidR="006B65F0">
              <w:rPr>
                <w:b/>
                <w:bCs/>
              </w:rPr>
              <w:t>2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89FCD2" w14:textId="450B0643" w:rsidR="00AC004E" w:rsidRDefault="006B65F0" w:rsidP="00642ADF">
            <w:pPr>
              <w:pStyle w:val="Contedodatabela"/>
              <w:snapToGrid w:val="0"/>
              <w:jc w:val="center"/>
            </w:pPr>
            <w:r>
              <w:t>Sistema de fácil uso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5B4C33B" w14:textId="1ED0A1D1" w:rsidR="00AC004E" w:rsidRDefault="006B65F0" w:rsidP="00642ADF">
            <w:pPr>
              <w:pStyle w:val="Contedodatabela"/>
              <w:snapToGrid w:val="0"/>
              <w:jc w:val="center"/>
            </w:pPr>
            <w:r>
              <w:t>Funcionamento intuitivo e rápido para qualquer usuário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42B27817" w14:textId="4C2011DC" w:rsidR="00AC004E" w:rsidRDefault="006B65F0" w:rsidP="00642ADF">
            <w:pPr>
              <w:pStyle w:val="Contedodatabela"/>
              <w:snapToGrid w:val="0"/>
              <w:jc w:val="center"/>
            </w:pPr>
            <w:r>
              <w:t>Desejável</w:t>
            </w:r>
          </w:p>
        </w:tc>
      </w:tr>
      <w:bookmarkEnd w:id="1"/>
      <w:tr w:rsidR="006B65F0" w14:paraId="60A8E4AB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75F8529" w14:textId="6146EE8F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>
              <w:rPr>
                <w:b/>
                <w:bCs/>
              </w:rPr>
              <w:t>3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6844DA2" w14:textId="146D1B11" w:rsidR="006B65F0" w:rsidRDefault="006B65F0" w:rsidP="00C631C6">
            <w:pPr>
              <w:pStyle w:val="Contedodatabela"/>
              <w:snapToGrid w:val="0"/>
              <w:jc w:val="center"/>
            </w:pPr>
            <w:r>
              <w:t>Segurança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CA33496" w14:textId="07DD9554" w:rsidR="006B65F0" w:rsidRDefault="006B65F0" w:rsidP="00C631C6">
            <w:pPr>
              <w:pStyle w:val="Contedodatabela"/>
              <w:snapToGrid w:val="0"/>
              <w:jc w:val="center"/>
            </w:pPr>
            <w:r>
              <w:t>Sistema seguro contra vazamento de dados.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C255E8C" w14:textId="77777777" w:rsidR="006B65F0" w:rsidRDefault="006B65F0" w:rsidP="00C631C6">
            <w:pPr>
              <w:pStyle w:val="Contedodatabela"/>
              <w:snapToGrid w:val="0"/>
              <w:jc w:val="center"/>
            </w:pPr>
            <w:r>
              <w:t>Obrigatório</w:t>
            </w:r>
          </w:p>
        </w:tc>
      </w:tr>
      <w:tr w:rsidR="006B65F0" w14:paraId="72315F6E" w14:textId="77777777" w:rsidTr="00FC4BE3">
        <w:trPr>
          <w:jc w:val="center"/>
        </w:trPr>
        <w:tc>
          <w:tcPr>
            <w:tcW w:w="86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AB65D0E" w14:textId="4F743E52" w:rsidR="006B65F0" w:rsidRPr="00642ADF" w:rsidRDefault="006B65F0" w:rsidP="00C631C6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642ADF">
              <w:rPr>
                <w:b/>
                <w:bCs/>
              </w:rPr>
              <w:t>NF0</w:t>
            </w:r>
            <w:r>
              <w:rPr>
                <w:b/>
                <w:bCs/>
              </w:rPr>
              <w:t>4</w:t>
            </w:r>
          </w:p>
        </w:tc>
        <w:tc>
          <w:tcPr>
            <w:tcW w:w="220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1CBC01" w14:textId="6427F8C2" w:rsidR="006B65F0" w:rsidRDefault="006B65F0" w:rsidP="00C631C6">
            <w:pPr>
              <w:pStyle w:val="Contedodatabela"/>
              <w:snapToGrid w:val="0"/>
              <w:jc w:val="center"/>
            </w:pPr>
            <w:r>
              <w:t>Mapeamento eficaz</w:t>
            </w:r>
          </w:p>
        </w:tc>
        <w:tc>
          <w:tcPr>
            <w:tcW w:w="374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66524A3" w14:textId="61BB5DE8" w:rsidR="006B65F0" w:rsidRDefault="006B65F0" w:rsidP="00C631C6">
            <w:pPr>
              <w:pStyle w:val="Contedodatabela"/>
              <w:snapToGrid w:val="0"/>
              <w:jc w:val="center"/>
            </w:pPr>
            <w:r>
              <w:t>Sistema utilizar de um sistema de mapeamento preciso</w:t>
            </w:r>
          </w:p>
        </w:tc>
        <w:tc>
          <w:tcPr>
            <w:tcW w:w="2697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13B7CD9" w14:textId="5914B348" w:rsidR="006B65F0" w:rsidRDefault="006B65F0" w:rsidP="00C631C6">
            <w:pPr>
              <w:pStyle w:val="Contedodatabela"/>
              <w:snapToGrid w:val="0"/>
              <w:jc w:val="center"/>
            </w:pPr>
            <w:r>
              <w:t>Desejável</w:t>
            </w:r>
          </w:p>
        </w:tc>
      </w:tr>
    </w:tbl>
    <w:p w14:paraId="016DE175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2.3 Tabela de Referência - Requisitos</w:t>
      </w:r>
    </w:p>
    <w:tbl>
      <w:tblPr>
        <w:tblW w:w="0" w:type="auto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56"/>
        <w:gridCol w:w="832"/>
        <w:gridCol w:w="832"/>
        <w:gridCol w:w="896"/>
        <w:gridCol w:w="896"/>
      </w:tblGrid>
      <w:tr w:rsidR="00FC4BE3" w14:paraId="330B2AD0" w14:textId="1A61BF61" w:rsidTr="00FC4BE3">
        <w:trPr>
          <w:jc w:val="center"/>
        </w:trPr>
        <w:tc>
          <w:tcPr>
            <w:tcW w:w="65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F6EE92B" w14:textId="77777777" w:rsidR="00FC4BE3" w:rsidRDefault="00FC4BE3">
            <w:pPr>
              <w:pStyle w:val="Contedodatabela"/>
              <w:snapToGrid w:val="0"/>
              <w:jc w:val="center"/>
            </w:pP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CF40226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NF01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8031DA3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NF02</w:t>
            </w:r>
          </w:p>
        </w:tc>
        <w:tc>
          <w:tcPr>
            <w:tcW w:w="8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7A94A1AC" w14:textId="77777777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NF03</w:t>
            </w:r>
          </w:p>
        </w:tc>
        <w:tc>
          <w:tcPr>
            <w:tcW w:w="89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2F7AB54" w14:textId="427C0A73" w:rsidR="00FC4BE3" w:rsidRPr="00FC4BE3" w:rsidRDefault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NF04</w:t>
            </w:r>
          </w:p>
        </w:tc>
      </w:tr>
      <w:tr w:rsidR="00FC4BE3" w14:paraId="3820F160" w14:textId="62748D1B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E76339F" w14:textId="77777777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F01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7A72E3C" w14:textId="3C4521D6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3A5749C" w14:textId="1FD57BE7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D776316" w14:textId="052CCFCB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C562B9D" w14:textId="77777777" w:rsidR="00FC4BE3" w:rsidRDefault="00FC4BE3">
            <w:pPr>
              <w:pStyle w:val="Contedodatabela"/>
              <w:snapToGrid w:val="0"/>
              <w:rPr>
                <w:sz w:val="4"/>
                <w:szCs w:val="4"/>
              </w:rPr>
            </w:pPr>
          </w:p>
        </w:tc>
      </w:tr>
      <w:tr w:rsidR="00FC4BE3" w14:paraId="19210774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49AB64F" w14:textId="527CEE7C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F02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E50A34E" w14:textId="432FE236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695C06D" w14:textId="5BFF01AB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A03EE50" w14:textId="77777777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3DA4F4C" w14:textId="74A855DF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FC4BE3" w14:paraId="12D69C94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A87265D" w14:textId="4BED3D3C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F03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DD7BA51" w14:textId="1F0618CC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8138B12" w14:textId="60EFD22A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CAFC9E" w14:textId="77777777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64A1362" w14:textId="78F3550D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FC4BE3" w14:paraId="569D3F9E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656D4B" w14:textId="2952D1F3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F04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91EA451" w14:textId="47F20228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92C1F8" w14:textId="6B5E7550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4281B63" w14:textId="75D12C95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1AF8C11" w14:textId="77777777" w:rsidR="00FC4BE3" w:rsidRDefault="00FC4BE3">
            <w:pPr>
              <w:pStyle w:val="Contedodatabela"/>
              <w:snapToGrid w:val="0"/>
            </w:pPr>
          </w:p>
        </w:tc>
      </w:tr>
      <w:tr w:rsidR="00FC4BE3" w14:paraId="0DB8977F" w14:textId="77777777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A6BEF68" w14:textId="0F0085C9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F05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9CC6FCE" w14:textId="2A498D47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2E9F199" w14:textId="21C77906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3E66A86" w14:textId="232C4EA1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9917EC1" w14:textId="77777777" w:rsidR="00FC4BE3" w:rsidRDefault="00FC4BE3">
            <w:pPr>
              <w:pStyle w:val="Contedodatabela"/>
              <w:snapToGrid w:val="0"/>
            </w:pPr>
          </w:p>
        </w:tc>
      </w:tr>
      <w:tr w:rsidR="00FC4BE3" w14:paraId="4B467C76" w14:textId="00D3E19B" w:rsidTr="00FC4BE3">
        <w:trPr>
          <w:jc w:val="center"/>
        </w:trPr>
        <w:tc>
          <w:tcPr>
            <w:tcW w:w="656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D8B40F" w14:textId="6075469D" w:rsidR="00FC4BE3" w:rsidRPr="00FC4BE3" w:rsidRDefault="00FC4BE3" w:rsidP="00FC4BE3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FC4BE3">
              <w:rPr>
                <w:b/>
                <w:bCs/>
              </w:rPr>
              <w:t>F0</w:t>
            </w:r>
            <w:r>
              <w:rPr>
                <w:b/>
                <w:bCs/>
              </w:rPr>
              <w:t>6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E808887" w14:textId="62BDA0FA" w:rsidR="00FC4BE3" w:rsidRP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4027E29" w14:textId="7C7A9180" w:rsidR="00FC4BE3" w:rsidRDefault="00FC4BE3" w:rsidP="00FC4BE3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EAE9993" w14:textId="3CDD697E" w:rsidR="00FC4BE3" w:rsidRDefault="00FC4BE3">
            <w:pPr>
              <w:pStyle w:val="Contedodatabela"/>
              <w:snapToGrid w:val="0"/>
            </w:pPr>
          </w:p>
        </w:tc>
        <w:tc>
          <w:tcPr>
            <w:tcW w:w="89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B82BA4B" w14:textId="77777777" w:rsidR="00FC4BE3" w:rsidRDefault="00FC4BE3">
            <w:pPr>
              <w:pStyle w:val="Contedodatabela"/>
              <w:snapToGrid w:val="0"/>
            </w:pPr>
          </w:p>
        </w:tc>
      </w:tr>
    </w:tbl>
    <w:p w14:paraId="6A218F75" w14:textId="49A8976F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2.4 Diagrama Geral de Casos de Uso</w:t>
      </w:r>
    </w:p>
    <w:p w14:paraId="63C65450" w14:textId="4C7B585D" w:rsidR="00FA38F2" w:rsidRPr="00FA38F2" w:rsidRDefault="00FA38F2" w:rsidP="00FA38F2">
      <w:pPr>
        <w:pStyle w:val="Corpodetexto"/>
      </w:pPr>
      <w:r>
        <w:rPr>
          <w:noProof/>
        </w:rPr>
        <w:drawing>
          <wp:inline distT="0" distB="0" distL="0" distR="0" wp14:anchorId="50B365F7" wp14:editId="030AB2D5">
            <wp:extent cx="5398770" cy="5263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FBA4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2.5 Casos de Uso</w:t>
      </w:r>
    </w:p>
    <w:tbl>
      <w:tblPr>
        <w:tblW w:w="9552" w:type="dxa"/>
        <w:jc w:val="center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59"/>
        <w:gridCol w:w="45"/>
        <w:gridCol w:w="1793"/>
        <w:gridCol w:w="25"/>
        <w:gridCol w:w="20"/>
        <w:gridCol w:w="3108"/>
        <w:gridCol w:w="45"/>
        <w:gridCol w:w="3612"/>
        <w:gridCol w:w="19"/>
        <w:gridCol w:w="26"/>
      </w:tblGrid>
      <w:tr w:rsidR="00AC004E" w14:paraId="3CCBF2A3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B539CF1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1838" w:type="dxa"/>
            <w:gridSpan w:val="3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1B8A5A3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Caso de Uso</w:t>
            </w:r>
          </w:p>
        </w:tc>
        <w:tc>
          <w:tcPr>
            <w:tcW w:w="3153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B7412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3657" w:type="dxa"/>
            <w:gridSpan w:val="3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84A131C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Classificação</w:t>
            </w:r>
          </w:p>
        </w:tc>
      </w:tr>
      <w:tr w:rsidR="00AC004E" w14:paraId="71ACD43F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7282C68" w14:textId="77777777" w:rsidR="00AC004E" w:rsidRPr="00494AC7" w:rsidRDefault="00AC004E" w:rsidP="00FA38F2">
            <w:pPr>
              <w:pStyle w:val="Contedodatabela"/>
              <w:snapToGrid w:val="0"/>
              <w:jc w:val="center"/>
              <w:rPr>
                <w:b/>
                <w:bCs/>
              </w:rPr>
            </w:pPr>
            <w:bookmarkStart w:id="2" w:name="_Hlk113610197"/>
            <w:r w:rsidRPr="00494AC7">
              <w:rPr>
                <w:b/>
                <w:bCs/>
              </w:rPr>
              <w:t>UC01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B3C7FC6" w14:textId="5DFB338A" w:rsidR="00AC004E" w:rsidRDefault="00FA38F2" w:rsidP="00FA38F2">
            <w:pPr>
              <w:pStyle w:val="Contedodatabela"/>
              <w:snapToGrid w:val="0"/>
              <w:jc w:val="center"/>
            </w:pPr>
            <w:r>
              <w:t>Cadastrar Necessitado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AFEC1A5" w14:textId="4756A51D" w:rsidR="00AC004E" w:rsidRDefault="00FA38F2" w:rsidP="00FA38F2">
            <w:pPr>
              <w:pStyle w:val="Contedodatabela"/>
              <w:snapToGrid w:val="0"/>
              <w:jc w:val="center"/>
            </w:pPr>
            <w:r>
              <w:t>Sessão de cadastro a uma pessoa necessitada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A57B44D" w14:textId="4C085025" w:rsidR="00AC004E" w:rsidRDefault="00AC004E" w:rsidP="00FA38F2">
            <w:pPr>
              <w:pStyle w:val="Contedodatabela"/>
              <w:snapToGrid w:val="0"/>
              <w:jc w:val="center"/>
            </w:pPr>
            <w:r>
              <w:t>Primário</w:t>
            </w:r>
          </w:p>
        </w:tc>
      </w:tr>
      <w:bookmarkEnd w:id="2"/>
      <w:tr w:rsidR="00FA38F2" w14:paraId="24C68BDE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9997D65" w14:textId="796CBD65" w:rsidR="00FA38F2" w:rsidRPr="00494AC7" w:rsidRDefault="00FA38F2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lastRenderedPageBreak/>
              <w:t>UC0</w:t>
            </w:r>
            <w:r w:rsidRPr="00494AC7">
              <w:rPr>
                <w:b/>
                <w:bCs/>
              </w:rPr>
              <w:t>2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06C7EEE" w14:textId="2818A7D8" w:rsidR="00FA38F2" w:rsidRDefault="00FA38F2" w:rsidP="008F21B9">
            <w:pPr>
              <w:pStyle w:val="Contedodatabela"/>
              <w:snapToGrid w:val="0"/>
              <w:jc w:val="center"/>
            </w:pPr>
            <w:r>
              <w:t>Atualizar Necessitado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D4E583D" w14:textId="7DE65B1C" w:rsidR="00FA38F2" w:rsidRDefault="00FA38F2" w:rsidP="008F21B9">
            <w:pPr>
              <w:pStyle w:val="Contedodatabela"/>
              <w:snapToGrid w:val="0"/>
              <w:jc w:val="center"/>
            </w:pPr>
            <w:r>
              <w:t xml:space="preserve">Sessão de </w:t>
            </w:r>
            <w:r>
              <w:t>atualização</w:t>
            </w:r>
            <w:r>
              <w:t xml:space="preserve"> </w:t>
            </w:r>
            <w:r>
              <w:t>de</w:t>
            </w:r>
            <w:r>
              <w:t xml:space="preserve"> uma pessoa necessitada</w:t>
            </w:r>
            <w:r>
              <w:t>.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19BE5AB" w14:textId="77777777" w:rsidR="00FA38F2" w:rsidRDefault="00FA38F2" w:rsidP="008F21B9">
            <w:pPr>
              <w:pStyle w:val="Contedodatabela"/>
              <w:snapToGrid w:val="0"/>
              <w:jc w:val="center"/>
            </w:pPr>
            <w:r>
              <w:t>Primário</w:t>
            </w:r>
          </w:p>
        </w:tc>
      </w:tr>
      <w:tr w:rsidR="00A10B2A" w14:paraId="1CDCC3C7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0904827" w14:textId="02CC1332" w:rsidR="00A10B2A" w:rsidRPr="00494AC7" w:rsidRDefault="00A10B2A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UC03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A2CACFB" w14:textId="55EC2CE6" w:rsidR="00A10B2A" w:rsidRDefault="00CC2D71" w:rsidP="008F21B9">
            <w:pPr>
              <w:pStyle w:val="Contedodatabela"/>
              <w:snapToGrid w:val="0"/>
              <w:jc w:val="center"/>
            </w:pPr>
            <w:r>
              <w:t>Linha do tempo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EF4BE1F" w14:textId="04FF9615" w:rsidR="00A10B2A" w:rsidRDefault="00A10B2A" w:rsidP="008F21B9">
            <w:pPr>
              <w:pStyle w:val="Contedodatabela"/>
              <w:snapToGrid w:val="0"/>
              <w:jc w:val="center"/>
            </w:pPr>
            <w:r>
              <w:t xml:space="preserve">Sessão </w:t>
            </w:r>
            <w:r w:rsidR="00CC2D71">
              <w:t>com os necessitados cadastrados por perto e suas determinadas linhas do tempo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E2E9A28" w14:textId="77777777" w:rsidR="00A10B2A" w:rsidRDefault="00A10B2A" w:rsidP="008F21B9">
            <w:pPr>
              <w:pStyle w:val="Contedodatabela"/>
              <w:snapToGrid w:val="0"/>
              <w:jc w:val="center"/>
            </w:pPr>
            <w:r>
              <w:t>Primário</w:t>
            </w:r>
          </w:p>
        </w:tc>
      </w:tr>
      <w:tr w:rsidR="00CC2D71" w14:paraId="793017E2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C2D554E" w14:textId="0240F0B0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</w:t>
            </w:r>
            <w:r w:rsidRPr="00494AC7">
              <w:rPr>
                <w:b/>
                <w:bCs/>
              </w:rPr>
              <w:t>04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22E7B95" w14:textId="727423BD" w:rsidR="00CC2D71" w:rsidRDefault="00CC2D71" w:rsidP="008F21B9">
            <w:pPr>
              <w:pStyle w:val="Contedodatabela"/>
              <w:snapToGrid w:val="0"/>
              <w:jc w:val="center"/>
            </w:pPr>
            <w:r>
              <w:t>Mapeamento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C47F2B2" w14:textId="6ED526DD" w:rsidR="00CC2D71" w:rsidRDefault="00CC2D71" w:rsidP="008F21B9">
            <w:pPr>
              <w:pStyle w:val="Contedodatabela"/>
              <w:snapToGrid w:val="0"/>
              <w:jc w:val="center"/>
            </w:pPr>
            <w:r>
              <w:t>Mapeamento dos necessitados e sessão com pontos marcados.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4F368243" w14:textId="77777777" w:rsidR="00CC2D71" w:rsidRDefault="00CC2D71" w:rsidP="008F21B9">
            <w:pPr>
              <w:pStyle w:val="Contedodatabela"/>
              <w:snapToGrid w:val="0"/>
              <w:jc w:val="center"/>
            </w:pPr>
            <w:r>
              <w:t>Primário</w:t>
            </w:r>
          </w:p>
        </w:tc>
      </w:tr>
      <w:tr w:rsidR="00CC2D71" w14:paraId="4D62EDAC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9502F73" w14:textId="5221DB5A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</w:t>
            </w:r>
            <w:r w:rsidRPr="00494AC7">
              <w:rPr>
                <w:b/>
                <w:bCs/>
              </w:rPr>
              <w:t>5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43907BA" w14:textId="34CC0736" w:rsidR="00CC2D71" w:rsidRDefault="00CC2D71" w:rsidP="008F21B9">
            <w:pPr>
              <w:pStyle w:val="Contedodatabela"/>
              <w:snapToGrid w:val="0"/>
              <w:jc w:val="center"/>
            </w:pPr>
            <w:r>
              <w:t>Cadastr</w:t>
            </w:r>
            <w:r>
              <w:t>o do usuário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AEA1FD9" w14:textId="09DEB2D6" w:rsidR="00CC2D71" w:rsidRDefault="00CC2D71" w:rsidP="008F21B9">
            <w:pPr>
              <w:pStyle w:val="Contedodatabela"/>
              <w:snapToGrid w:val="0"/>
              <w:jc w:val="center"/>
            </w:pPr>
            <w:r>
              <w:t>Cadastro do usuário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2D480EE" w14:textId="794BFC7C" w:rsidR="00CC2D71" w:rsidRDefault="00CC2D71" w:rsidP="008F21B9">
            <w:pPr>
              <w:pStyle w:val="Contedodatabela"/>
              <w:snapToGrid w:val="0"/>
              <w:jc w:val="center"/>
            </w:pPr>
            <w:r>
              <w:t>Secundário</w:t>
            </w:r>
          </w:p>
        </w:tc>
      </w:tr>
      <w:tr w:rsidR="00CC2D71" w14:paraId="0375D9F5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32209F2" w14:textId="6F23FF07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</w:t>
            </w:r>
            <w:r w:rsidRPr="00494AC7">
              <w:rPr>
                <w:b/>
                <w:bCs/>
              </w:rPr>
              <w:t>6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BE46E24" w14:textId="79E94EB1" w:rsidR="00CC2D71" w:rsidRDefault="00CC2D71" w:rsidP="008F21B9">
            <w:pPr>
              <w:pStyle w:val="Contedodatabela"/>
              <w:snapToGrid w:val="0"/>
              <w:jc w:val="center"/>
            </w:pPr>
            <w:r>
              <w:t>Login do usuário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5624435" w14:textId="0AF505A9" w:rsidR="00CC2D71" w:rsidRDefault="00CC2D71" w:rsidP="008F21B9">
            <w:pPr>
              <w:pStyle w:val="Contedodatabela"/>
              <w:snapToGrid w:val="0"/>
              <w:jc w:val="center"/>
            </w:pPr>
            <w:r>
              <w:t>Login do usuário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25DF52BD" w14:textId="310F0891" w:rsidR="00CC2D71" w:rsidRDefault="00CC2D71" w:rsidP="008F21B9">
            <w:pPr>
              <w:pStyle w:val="Contedodatabela"/>
              <w:snapToGrid w:val="0"/>
              <w:jc w:val="center"/>
            </w:pPr>
            <w:r>
              <w:t>Secundário</w:t>
            </w:r>
          </w:p>
        </w:tc>
      </w:tr>
      <w:tr w:rsidR="00CC2D71" w14:paraId="650A7EE8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8C8643D" w14:textId="107BB655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</w:t>
            </w:r>
            <w:r w:rsidRPr="00494AC7">
              <w:rPr>
                <w:b/>
                <w:bCs/>
              </w:rPr>
              <w:t>7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ABA4F87" w14:textId="3CA81022" w:rsidR="00CC2D71" w:rsidRDefault="00CC2D71" w:rsidP="008F21B9">
            <w:pPr>
              <w:pStyle w:val="Contedodatabela"/>
              <w:snapToGrid w:val="0"/>
              <w:jc w:val="center"/>
            </w:pPr>
            <w:r>
              <w:t>Receber notificações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889BFF0" w14:textId="13AB3BBE" w:rsidR="00CC2D71" w:rsidRDefault="00CC2D71" w:rsidP="008F21B9">
            <w:pPr>
              <w:pStyle w:val="Contedodatabela"/>
              <w:snapToGrid w:val="0"/>
              <w:jc w:val="center"/>
            </w:pPr>
            <w:r>
              <w:t>Recebimento de notificações automatizadas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6795487B" w14:textId="0A48A999" w:rsidR="00CC2D71" w:rsidRDefault="00CC2D71" w:rsidP="008F21B9">
            <w:pPr>
              <w:pStyle w:val="Contedodatabela"/>
              <w:snapToGrid w:val="0"/>
              <w:jc w:val="center"/>
            </w:pPr>
            <w:r>
              <w:t>Secundário</w:t>
            </w:r>
          </w:p>
        </w:tc>
      </w:tr>
      <w:tr w:rsidR="00CC2D71" w14:paraId="5B94DA36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50E8237" w14:textId="040E5194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</w:t>
            </w:r>
            <w:r w:rsidRPr="00494AC7">
              <w:rPr>
                <w:b/>
                <w:bCs/>
              </w:rPr>
              <w:t>8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8A65FAE" w14:textId="60D0D4E3" w:rsidR="00CC2D71" w:rsidRDefault="00CC2D71" w:rsidP="008F21B9">
            <w:pPr>
              <w:pStyle w:val="Contedodatabela"/>
              <w:snapToGrid w:val="0"/>
              <w:jc w:val="center"/>
            </w:pPr>
            <w:r>
              <w:t>Enviar notificações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31B17F09" w14:textId="03231430" w:rsidR="00CC2D71" w:rsidRDefault="00CC2D71" w:rsidP="008F21B9">
            <w:pPr>
              <w:pStyle w:val="Contedodatabela"/>
              <w:snapToGrid w:val="0"/>
              <w:jc w:val="center"/>
            </w:pPr>
            <w:r>
              <w:t>Envio de notificações automatizadas aos usuários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1635A89" w14:textId="2307E900" w:rsidR="00CC2D71" w:rsidRDefault="00CC2D71" w:rsidP="008F21B9">
            <w:pPr>
              <w:pStyle w:val="Contedodatabela"/>
              <w:snapToGrid w:val="0"/>
              <w:jc w:val="center"/>
            </w:pPr>
            <w:r>
              <w:t>Secundário</w:t>
            </w:r>
          </w:p>
        </w:tc>
      </w:tr>
      <w:tr w:rsidR="00CC2D71" w14:paraId="5B44EA85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5CA7538" w14:textId="70594104" w:rsidR="00CC2D71" w:rsidRPr="00494AC7" w:rsidRDefault="00CC2D71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UC0</w:t>
            </w:r>
            <w:r w:rsidR="001B65FE" w:rsidRPr="00494AC7">
              <w:rPr>
                <w:b/>
                <w:bCs/>
              </w:rPr>
              <w:t>9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2FF93F4" w14:textId="28C2D677" w:rsidR="00CC2D71" w:rsidRDefault="001B65FE" w:rsidP="008F21B9">
            <w:pPr>
              <w:pStyle w:val="Contedodatabela"/>
              <w:snapToGrid w:val="0"/>
              <w:jc w:val="center"/>
            </w:pPr>
            <w:r>
              <w:t>Acessar lista de ONGs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1DBAA5D" w14:textId="5B8EB36D" w:rsidR="00CC2D71" w:rsidRDefault="00CC2D71" w:rsidP="008F21B9">
            <w:pPr>
              <w:pStyle w:val="Contedodatabela"/>
              <w:snapToGrid w:val="0"/>
              <w:jc w:val="center"/>
            </w:pPr>
            <w:r>
              <w:t xml:space="preserve">Sessão de </w:t>
            </w:r>
            <w:r w:rsidR="001B65FE">
              <w:t>com ONGs para doação.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323B0DE" w14:textId="499D6FDB" w:rsidR="00CC2D71" w:rsidRDefault="001B65FE" w:rsidP="008F21B9">
            <w:pPr>
              <w:pStyle w:val="Contedodatabela"/>
              <w:snapToGrid w:val="0"/>
              <w:jc w:val="center"/>
            </w:pPr>
            <w:r>
              <w:t>Terciário</w:t>
            </w:r>
          </w:p>
        </w:tc>
      </w:tr>
      <w:tr w:rsidR="001B65FE" w14:paraId="19239C91" w14:textId="77777777" w:rsidTr="001B65FE">
        <w:trPr>
          <w:jc w:val="center"/>
        </w:trPr>
        <w:tc>
          <w:tcPr>
            <w:tcW w:w="904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5FD3D96" w14:textId="4E68061A" w:rsidR="001B65FE" w:rsidRPr="00494AC7" w:rsidRDefault="001B65FE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</w:t>
            </w:r>
            <w:r w:rsidRPr="00494AC7">
              <w:rPr>
                <w:b/>
                <w:bCs/>
              </w:rPr>
              <w:t>10</w:t>
            </w:r>
          </w:p>
        </w:tc>
        <w:tc>
          <w:tcPr>
            <w:tcW w:w="1838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F304489" w14:textId="3A7E597E" w:rsidR="001B65FE" w:rsidRDefault="001B65FE" w:rsidP="008F21B9">
            <w:pPr>
              <w:pStyle w:val="Contedodatabela"/>
              <w:snapToGrid w:val="0"/>
              <w:jc w:val="center"/>
            </w:pPr>
            <w:r>
              <w:t>Cadastr</w:t>
            </w:r>
            <w:r>
              <w:t>o de ONGs</w:t>
            </w:r>
          </w:p>
        </w:tc>
        <w:tc>
          <w:tcPr>
            <w:tcW w:w="3153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9C21994" w14:textId="50DAE318" w:rsidR="001B65FE" w:rsidRDefault="001B65FE" w:rsidP="001B65FE">
            <w:pPr>
              <w:pStyle w:val="Contedodatabela"/>
              <w:snapToGrid w:val="0"/>
              <w:jc w:val="center"/>
            </w:pPr>
            <w:r>
              <w:t>Cadastro de uma ONG manualmente por parte do Admin</w:t>
            </w:r>
          </w:p>
        </w:tc>
        <w:tc>
          <w:tcPr>
            <w:tcW w:w="3657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65C2C7E" w14:textId="434EDC6E" w:rsidR="001B65FE" w:rsidRDefault="001B65FE" w:rsidP="008F21B9">
            <w:pPr>
              <w:pStyle w:val="Contedodatabela"/>
              <w:snapToGrid w:val="0"/>
              <w:jc w:val="center"/>
            </w:pPr>
            <w:r>
              <w:t>Terciário</w:t>
            </w:r>
          </w:p>
        </w:tc>
      </w:tr>
      <w:tr w:rsidR="001B65FE" w14:paraId="4F51F37B" w14:textId="77777777" w:rsidTr="001B65FE">
        <w:trPr>
          <w:gridAfter w:val="1"/>
          <w:wAfter w:w="26" w:type="dxa"/>
          <w:trHeight w:val="872"/>
          <w:jc w:val="center"/>
        </w:trPr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36B3AFB" w14:textId="35CEEE9A" w:rsidR="001B65FE" w:rsidRPr="00494AC7" w:rsidRDefault="001B65FE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</w:t>
            </w:r>
            <w:r w:rsidRPr="00494AC7">
              <w:rPr>
                <w:b/>
                <w:bCs/>
              </w:rPr>
              <w:t>11</w:t>
            </w:r>
          </w:p>
        </w:tc>
        <w:tc>
          <w:tcPr>
            <w:tcW w:w="1863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C292EB" w14:textId="173BDA2A" w:rsidR="001B65FE" w:rsidRDefault="001B65FE" w:rsidP="008F21B9">
            <w:pPr>
              <w:pStyle w:val="Contedodatabela"/>
              <w:snapToGrid w:val="0"/>
              <w:jc w:val="center"/>
            </w:pPr>
            <w:r>
              <w:t>Tela de erro no login</w:t>
            </w:r>
          </w:p>
        </w:tc>
        <w:tc>
          <w:tcPr>
            <w:tcW w:w="3128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A8AEBC7" w14:textId="71B042FC" w:rsidR="001B65FE" w:rsidRDefault="001B65FE" w:rsidP="008F21B9">
            <w:pPr>
              <w:pStyle w:val="Contedodatabela"/>
              <w:snapToGrid w:val="0"/>
              <w:jc w:val="center"/>
            </w:pPr>
            <w:r>
              <w:t xml:space="preserve">Sessão de </w:t>
            </w:r>
            <w:r>
              <w:t>erro no login.</w:t>
            </w:r>
          </w:p>
        </w:tc>
        <w:tc>
          <w:tcPr>
            <w:tcW w:w="3676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1E842A28" w14:textId="31461E57" w:rsidR="001B65FE" w:rsidRDefault="001B65FE" w:rsidP="008F21B9">
            <w:pPr>
              <w:pStyle w:val="Contedodatabela"/>
              <w:snapToGrid w:val="0"/>
              <w:jc w:val="center"/>
            </w:pPr>
            <w:r>
              <w:t>Terciário</w:t>
            </w:r>
          </w:p>
        </w:tc>
      </w:tr>
      <w:tr w:rsidR="001B65FE" w14:paraId="6B338CEC" w14:textId="77777777" w:rsidTr="001B65FE">
        <w:trPr>
          <w:gridAfter w:val="2"/>
          <w:wAfter w:w="45" w:type="dxa"/>
          <w:jc w:val="center"/>
        </w:trPr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A06AACC" w14:textId="7467FB4A" w:rsidR="001B65FE" w:rsidRPr="00494AC7" w:rsidRDefault="001B65FE" w:rsidP="008F21B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494AC7">
              <w:rPr>
                <w:b/>
                <w:bCs/>
              </w:rPr>
              <w:t>UC</w:t>
            </w:r>
            <w:r w:rsidRPr="00494AC7">
              <w:rPr>
                <w:b/>
                <w:bCs/>
              </w:rPr>
              <w:t>12</w:t>
            </w:r>
          </w:p>
        </w:tc>
        <w:tc>
          <w:tcPr>
            <w:tcW w:w="1838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1CD340FC" w14:textId="55041CCF" w:rsidR="001B65FE" w:rsidRDefault="001B65FE" w:rsidP="008F21B9">
            <w:pPr>
              <w:pStyle w:val="Contedodatabela"/>
              <w:snapToGrid w:val="0"/>
              <w:jc w:val="center"/>
            </w:pPr>
            <w:r>
              <w:t>Entrar em contato com Admin</w:t>
            </w:r>
          </w:p>
        </w:tc>
        <w:tc>
          <w:tcPr>
            <w:tcW w:w="3153" w:type="dxa"/>
            <w:gridSpan w:val="3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F70B419" w14:textId="13FC9474" w:rsidR="001B65FE" w:rsidRDefault="001B65FE" w:rsidP="008F21B9">
            <w:pPr>
              <w:pStyle w:val="Contedodatabela"/>
              <w:snapToGrid w:val="0"/>
              <w:jc w:val="center"/>
            </w:pPr>
            <w:r>
              <w:t xml:space="preserve">Sessão </w:t>
            </w:r>
            <w:r>
              <w:t>com formas de contato ao Admin para solicitar cadastro de ONG</w:t>
            </w:r>
          </w:p>
        </w:tc>
        <w:tc>
          <w:tcPr>
            <w:tcW w:w="3657" w:type="dxa"/>
            <w:gridSpan w:val="2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1BA17E5" w14:textId="50662534" w:rsidR="001B65FE" w:rsidRDefault="001B65FE" w:rsidP="008F21B9">
            <w:pPr>
              <w:pStyle w:val="Contedodatabela"/>
              <w:snapToGrid w:val="0"/>
              <w:jc w:val="center"/>
            </w:pPr>
            <w:r>
              <w:t>Quaternário</w:t>
            </w:r>
          </w:p>
        </w:tc>
      </w:tr>
    </w:tbl>
    <w:p w14:paraId="0E5772C5" w14:textId="7D661A0A" w:rsidR="00AC004E" w:rsidRDefault="00AC004E" w:rsidP="00AC004E">
      <w:pPr>
        <w:pStyle w:val="Corpodetexto"/>
      </w:pPr>
      <w:r>
        <w:t>* A ordem é definida a partir do caso de uso de alto risco (primário) até o caso de uso de baixo risco(</w:t>
      </w:r>
      <w:r w:rsidR="00494AC7">
        <w:t>quaternário</w:t>
      </w:r>
      <w:r>
        <w:t xml:space="preserve">) </w:t>
      </w:r>
    </w:p>
    <w:p w14:paraId="4BDAA909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lastRenderedPageBreak/>
        <w:t>2.6 Tabela de Referência - Casos de uso &amp; Requisitos</w:t>
      </w:r>
    </w:p>
    <w:tbl>
      <w:tblPr>
        <w:tblW w:w="8393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59"/>
        <w:gridCol w:w="832"/>
        <w:gridCol w:w="832"/>
        <w:gridCol w:w="832"/>
        <w:gridCol w:w="785"/>
        <w:gridCol w:w="709"/>
        <w:gridCol w:w="708"/>
        <w:gridCol w:w="709"/>
        <w:gridCol w:w="709"/>
        <w:gridCol w:w="709"/>
        <w:gridCol w:w="709"/>
      </w:tblGrid>
      <w:tr w:rsidR="009A18B1" w14:paraId="3CF7662B" w14:textId="77777777" w:rsidTr="009A18B1">
        <w:tc>
          <w:tcPr>
            <w:tcW w:w="85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E93A453" w14:textId="77777777" w:rsidR="009A18B1" w:rsidRDefault="009A18B1" w:rsidP="009A18B1">
            <w:pPr>
              <w:pStyle w:val="Contedodatabela"/>
              <w:snapToGrid w:val="0"/>
              <w:jc w:val="center"/>
            </w:pP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113C6C4" w14:textId="7777777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NF01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EBD130A" w14:textId="7777777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NF02</w:t>
            </w:r>
          </w:p>
        </w:tc>
        <w:tc>
          <w:tcPr>
            <w:tcW w:w="83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6902534" w14:textId="7777777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NF03</w:t>
            </w:r>
          </w:p>
        </w:tc>
        <w:tc>
          <w:tcPr>
            <w:tcW w:w="78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A1BE2D3" w14:textId="256417A4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NF04</w:t>
            </w:r>
          </w:p>
        </w:tc>
        <w:tc>
          <w:tcPr>
            <w:tcW w:w="7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2EFE2B4" w14:textId="79A64116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F01</w:t>
            </w:r>
          </w:p>
        </w:tc>
        <w:tc>
          <w:tcPr>
            <w:tcW w:w="70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27D8F0AE" w14:textId="7777777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F02</w:t>
            </w:r>
          </w:p>
        </w:tc>
        <w:tc>
          <w:tcPr>
            <w:tcW w:w="7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B63CA41" w14:textId="271FBC64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F03</w:t>
            </w:r>
          </w:p>
        </w:tc>
        <w:tc>
          <w:tcPr>
            <w:tcW w:w="7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CF31B74" w14:textId="55C5E200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</w:t>
            </w:r>
            <w:r w:rsidRPr="009A18B1">
              <w:rPr>
                <w:b/>
                <w:bCs/>
              </w:rPr>
              <w:t>4</w:t>
            </w:r>
          </w:p>
        </w:tc>
        <w:tc>
          <w:tcPr>
            <w:tcW w:w="7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5282263" w14:textId="64E1B54D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</w:t>
            </w:r>
            <w:r w:rsidRPr="009A18B1">
              <w:rPr>
                <w:b/>
                <w:bCs/>
              </w:rPr>
              <w:t>5</w:t>
            </w:r>
          </w:p>
        </w:tc>
        <w:tc>
          <w:tcPr>
            <w:tcW w:w="7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4895FC28" w14:textId="78DEFFB3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F06</w:t>
            </w:r>
          </w:p>
        </w:tc>
      </w:tr>
      <w:tr w:rsidR="009A18B1" w14:paraId="2E611769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DBF2ABC" w14:textId="02DA2B8C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UC01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9D732A2" w14:textId="67C964DA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FBE3D80" w14:textId="32B2B184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04A50BC" w14:textId="1ED70552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9DB263E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E081217" w14:textId="0DA614F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6AAD55E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197591D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797AC37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A44475B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2C86F43" w14:textId="0FBBFF78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42060A96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1517082" w14:textId="37108BE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UC02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C560776" w14:textId="342EE4B9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B692AB6" w14:textId="0C50E20F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C9850DF" w14:textId="39F3CD71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CA85673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A63632A" w14:textId="5756EBFE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1E0082B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BF23D5D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903BD6F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22920A5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AA61F28" w14:textId="687240B4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55C5FF0B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5638647" w14:textId="142A6B25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UC03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6231647" w14:textId="06096BC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B1A7C62" w14:textId="15FD096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222863B" w14:textId="591D39C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E88FE2E" w14:textId="443180E4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1845BFB" w14:textId="21095830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DC957CB" w14:textId="377FBBE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C985BBC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D537D52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6883FA0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039D5A5" w14:textId="7ED618F4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4C89B399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BD3859F" w14:textId="2300ACD7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UC04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CB9F5FD" w14:textId="327820E3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51E9A7E" w14:textId="275E97DA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219945D" w14:textId="513F2777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1186A34" w14:textId="3A2A8E69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A5D7D4A" w14:textId="688C1542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F9C60FC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A17E77D" w14:textId="3A59254D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9FE7D4B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D65AE29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41B356" w14:textId="63FDDF20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6EA856B5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498521D" w14:textId="537A4E61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UC05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292D257" w14:textId="4592606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59C2919" w14:textId="72F43B1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2E18797" w14:textId="7ED9F0B2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CB52B5A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11B67B8" w14:textId="00AF35F2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3670311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F6A7B07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1C71B06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8B61D00" w14:textId="14D3A471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1ED7B84" w14:textId="60D72512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088B2BC7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58AF94E" w14:textId="459F8A1D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UC06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F8AF390" w14:textId="1B895B9D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0AEA710" w14:textId="1E8BEAB4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74C0328" w14:textId="09F3CF2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D7FB9E0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A21D00D" w14:textId="2D4CFC81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E37573D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BDDE077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F37ADE0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13AA8E4" w14:textId="16582DB0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C1ABB2A" w14:textId="3D834D56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5686CA65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988FE1B" w14:textId="6C37B68B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UC07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7892F51" w14:textId="7F8C43BD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4E92AA3" w14:textId="78B7ACEA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015A4ED" w14:textId="695EF9F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F3A7B7B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964FFA6" w14:textId="280ABE7D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2B05E31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FCD195A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B9AADD1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79D37C2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31A644D" w14:textId="7E9D38C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</w:tr>
      <w:tr w:rsidR="009A18B1" w14:paraId="511C9330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03A2907" w14:textId="25329C5C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UC08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24490F0" w14:textId="430FA23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B792527" w14:textId="39718FAF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193027D" w14:textId="7BA92B2F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F97507C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FD34D86" w14:textId="419FEEC2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851FEE5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8F3E17F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40E6692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3A10B8D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CAC82A4" w14:textId="7097CC4F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</w:tr>
      <w:tr w:rsidR="009A18B1" w14:paraId="07B4125C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7BA890A" w14:textId="7CFDA65B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UC09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A282FEE" w14:textId="49CF2239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02C39B80" w14:textId="54A1FE0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5312F67" w14:textId="23EAA6D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13F197E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AF45B35" w14:textId="5AF76DE0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B5BFA76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50D8B42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C3A4C7F" w14:textId="08F8C947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5B2C40E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2A46499" w14:textId="1444FD36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51A533A6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06C9D3B" w14:textId="7F9D48E2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UC10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21D8C72A" w14:textId="2A60C36B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45D4ADC" w14:textId="625514F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A0DA107" w14:textId="7C0EFD7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491F001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7E771D8" w14:textId="4CC1DEEC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5073F50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07E5B6C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BA0F3E0" w14:textId="4B4E5526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497C66F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214C3B7" w14:textId="261812D9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6DD5902D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1344E4C0" w14:textId="7709A535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UC11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55085B63" w14:textId="5D35AA20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CA6C34D" w14:textId="221C8784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649F2EBF" w14:textId="661F8285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447CD66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49D1440E" w14:textId="2DB14243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7C2CB1C9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6A99351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2D5C012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822FE4" w14:textId="4FDD79FA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9AD7104" w14:textId="4DA43B42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  <w:tr w:rsidR="009A18B1" w14:paraId="0014B1BF" w14:textId="77777777" w:rsidTr="009A18B1">
        <w:tc>
          <w:tcPr>
            <w:tcW w:w="85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A175F14" w14:textId="0BE145DF" w:rsidR="009A18B1" w:rsidRPr="009A18B1" w:rsidRDefault="009A18B1" w:rsidP="009A18B1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9A18B1">
              <w:rPr>
                <w:b/>
                <w:bCs/>
              </w:rPr>
              <w:t>UC12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6DA76BD6" w14:textId="6ECC67B0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AE0EE66" w14:textId="3B879198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832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</w:tcPr>
          <w:p w14:paraId="32268A0F" w14:textId="61DF078C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85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6DFF4D7B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B8B3479" w14:textId="4A51486B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8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668C352" w14:textId="2B540338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E7083E5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137DACF" w14:textId="17258107" w:rsidR="009A18B1" w:rsidRPr="00797F69" w:rsidRDefault="00797F69" w:rsidP="00797F69">
            <w:pPr>
              <w:pStyle w:val="Contedodatabela"/>
              <w:snapToGrid w:val="0"/>
              <w:jc w:val="center"/>
            </w:pPr>
            <w:r w:rsidRPr="00797F69">
              <w:t>X</w:t>
            </w: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555FF7D" w14:textId="77777777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  <w:tc>
          <w:tcPr>
            <w:tcW w:w="709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C1A17ED" w14:textId="0D73FA4C" w:rsidR="009A18B1" w:rsidRPr="00797F69" w:rsidRDefault="009A18B1" w:rsidP="00797F69">
            <w:pPr>
              <w:pStyle w:val="Contedodatabela"/>
              <w:snapToGrid w:val="0"/>
              <w:jc w:val="center"/>
            </w:pPr>
          </w:p>
        </w:tc>
      </w:tr>
    </w:tbl>
    <w:p w14:paraId="34F3AD47" w14:textId="77777777" w:rsidR="00AC004E" w:rsidRDefault="00AC004E" w:rsidP="00AC004E">
      <w:pPr>
        <w:pStyle w:val="Ttulo2"/>
        <w:numPr>
          <w:ilvl w:val="1"/>
          <w:numId w:val="1"/>
        </w:numPr>
        <w:tabs>
          <w:tab w:val="left" w:pos="0"/>
        </w:tabs>
      </w:pPr>
      <w:r>
        <w:t>2.7 Atores</w:t>
      </w:r>
    </w:p>
    <w:tbl>
      <w:tblPr>
        <w:tblW w:w="9506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000"/>
        <w:gridCol w:w="6506"/>
      </w:tblGrid>
      <w:tr w:rsidR="00AC004E" w14:paraId="23623FAE" w14:textId="77777777" w:rsidTr="00116D7E">
        <w:tc>
          <w:tcPr>
            <w:tcW w:w="300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34B3BD0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78425275" w14:textId="77777777" w:rsidR="00AC004E" w:rsidRDefault="00AC004E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AC004E" w14:paraId="779EAA10" w14:textId="77777777" w:rsidTr="00116D7E">
        <w:tc>
          <w:tcPr>
            <w:tcW w:w="300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B31B348" w14:textId="3B0213C7" w:rsidR="00AC004E" w:rsidRDefault="00116D7E" w:rsidP="00116D7E">
            <w:pPr>
              <w:pStyle w:val="Contedodatabela"/>
              <w:snapToGrid w:val="0"/>
              <w:jc w:val="center"/>
            </w:pPr>
            <w:bookmarkStart w:id="3" w:name="_Hlk113604716"/>
            <w:r>
              <w:t>Usuários</w:t>
            </w:r>
          </w:p>
        </w:tc>
        <w:tc>
          <w:tcPr>
            <w:tcW w:w="650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0CB7860F" w14:textId="396C9146" w:rsidR="00AC004E" w:rsidRDefault="00116D7E" w:rsidP="00116D7E">
            <w:pPr>
              <w:pStyle w:val="Contedodatabela"/>
              <w:snapToGrid w:val="0"/>
              <w:jc w:val="center"/>
            </w:pPr>
            <w:r>
              <w:t>Usuário padrão que utilizará o software</w:t>
            </w:r>
          </w:p>
        </w:tc>
      </w:tr>
      <w:bookmarkEnd w:id="3"/>
      <w:tr w:rsidR="00116D7E" w14:paraId="7F42EF7E" w14:textId="77777777" w:rsidTr="00116D7E">
        <w:tc>
          <w:tcPr>
            <w:tcW w:w="300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F92EF6A" w14:textId="59BD8618" w:rsidR="00116D7E" w:rsidRDefault="00116D7E" w:rsidP="008F21B9">
            <w:pPr>
              <w:pStyle w:val="Contedodatabela"/>
              <w:snapToGrid w:val="0"/>
              <w:jc w:val="center"/>
            </w:pPr>
            <w:r>
              <w:t>ONGs</w:t>
            </w:r>
          </w:p>
        </w:tc>
        <w:tc>
          <w:tcPr>
            <w:tcW w:w="650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52F79604" w14:textId="6F6233E1" w:rsidR="00116D7E" w:rsidRDefault="00116D7E" w:rsidP="008F21B9">
            <w:pPr>
              <w:pStyle w:val="Contedodatabela"/>
              <w:snapToGrid w:val="0"/>
              <w:jc w:val="center"/>
            </w:pPr>
            <w:r>
              <w:t xml:space="preserve">ONGs que também utilizarão do software como um usuário, mas que também podem entrar em contato com os </w:t>
            </w:r>
            <w:proofErr w:type="spellStart"/>
            <w:r>
              <w:t>Admins</w:t>
            </w:r>
            <w:proofErr w:type="spellEnd"/>
            <w:r>
              <w:t xml:space="preserve"> para sua organização entrar na listagem oficial do Software, assim </w:t>
            </w:r>
            <w:r>
              <w:lastRenderedPageBreak/>
              <w:t>facilitando doações</w:t>
            </w:r>
            <w:r w:rsidR="000174BE">
              <w:t>.</w:t>
            </w:r>
          </w:p>
        </w:tc>
      </w:tr>
      <w:tr w:rsidR="00116D7E" w14:paraId="50FB27FB" w14:textId="77777777" w:rsidTr="00116D7E">
        <w:tc>
          <w:tcPr>
            <w:tcW w:w="3000" w:type="dxa"/>
            <w:tcBorders>
              <w:top w:val="nil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56CE2786" w14:textId="6D9C618E" w:rsidR="00116D7E" w:rsidRDefault="00116D7E" w:rsidP="008F21B9">
            <w:pPr>
              <w:pStyle w:val="Contedodatabela"/>
              <w:snapToGrid w:val="0"/>
              <w:jc w:val="center"/>
            </w:pPr>
            <w:r>
              <w:lastRenderedPageBreak/>
              <w:t>Admin</w:t>
            </w:r>
          </w:p>
        </w:tc>
        <w:tc>
          <w:tcPr>
            <w:tcW w:w="6506" w:type="dxa"/>
            <w:tcBorders>
              <w:top w:val="nil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DCF3398" w14:textId="3065A38B" w:rsidR="00116D7E" w:rsidRDefault="00116D7E" w:rsidP="008F21B9">
            <w:pPr>
              <w:pStyle w:val="Contedodatabela"/>
              <w:snapToGrid w:val="0"/>
              <w:jc w:val="center"/>
            </w:pPr>
            <w:r>
              <w:t>Admin do software, verificará sua integridade</w:t>
            </w:r>
            <w:r w:rsidR="000174BE">
              <w:t xml:space="preserve">, </w:t>
            </w:r>
            <w:r>
              <w:t>poderá adicionar ONGs para a lista oficial do Software</w:t>
            </w:r>
            <w:r w:rsidR="000174BE">
              <w:t>.</w:t>
            </w:r>
          </w:p>
        </w:tc>
      </w:tr>
    </w:tbl>
    <w:p w14:paraId="1CEF25FF" w14:textId="2FA74994" w:rsidR="00AC004E" w:rsidRDefault="00AC004E" w:rsidP="00AC004E">
      <w:pPr>
        <w:pStyle w:val="Ttulo1"/>
      </w:pPr>
      <w:r>
        <w:t>3 Clientes</w:t>
      </w:r>
    </w:p>
    <w:p w14:paraId="5ACF7CC9" w14:textId="1277FB11" w:rsidR="00C46D97" w:rsidRPr="00116D7E" w:rsidRDefault="00116D7E" w:rsidP="00C46D97">
      <w:pPr>
        <w:pStyle w:val="Corpodetexto"/>
        <w:ind w:firstLine="851"/>
        <w:jc w:val="both"/>
      </w:pPr>
      <w:r>
        <w:t xml:space="preserve">Os clientes são </w:t>
      </w:r>
      <w:r w:rsidR="00C46D97">
        <w:t xml:space="preserve">os usuários </w:t>
      </w:r>
      <w:r>
        <w:t>como um todo, que poderão utilizar do aplicativo para</w:t>
      </w:r>
      <w:r w:rsidR="00C46D97">
        <w:t xml:space="preserve"> auxiliar na doação para ONGs e, principalmente, na ajuda </w:t>
      </w:r>
      <w:r w:rsidR="00B045A5">
        <w:t>às pessoas necessitadas, que também se tornam clientes de forma indireta.</w:t>
      </w:r>
    </w:p>
    <w:p w14:paraId="6389BEC0" w14:textId="77777777" w:rsidR="006102FB" w:rsidRDefault="006102FB"/>
    <w:sectPr w:rsidR="00610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2386D7B"/>
    <w:multiLevelType w:val="multilevel"/>
    <w:tmpl w:val="D1F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28431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988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55"/>
    <w:rsid w:val="000174BE"/>
    <w:rsid w:val="0002500B"/>
    <w:rsid w:val="00116D7E"/>
    <w:rsid w:val="001B65FE"/>
    <w:rsid w:val="0025429B"/>
    <w:rsid w:val="00260567"/>
    <w:rsid w:val="00385E5A"/>
    <w:rsid w:val="0044625B"/>
    <w:rsid w:val="00494AC7"/>
    <w:rsid w:val="00526FF8"/>
    <w:rsid w:val="005665EA"/>
    <w:rsid w:val="006102FB"/>
    <w:rsid w:val="00642ADF"/>
    <w:rsid w:val="00674655"/>
    <w:rsid w:val="006B65F0"/>
    <w:rsid w:val="00797F69"/>
    <w:rsid w:val="009A18B1"/>
    <w:rsid w:val="009F39CE"/>
    <w:rsid w:val="00A10B2A"/>
    <w:rsid w:val="00A14F50"/>
    <w:rsid w:val="00A24285"/>
    <w:rsid w:val="00AC004E"/>
    <w:rsid w:val="00B045A5"/>
    <w:rsid w:val="00BD1534"/>
    <w:rsid w:val="00C46D97"/>
    <w:rsid w:val="00C51C24"/>
    <w:rsid w:val="00CA7216"/>
    <w:rsid w:val="00CA725E"/>
    <w:rsid w:val="00CC2D71"/>
    <w:rsid w:val="00CE73CB"/>
    <w:rsid w:val="00D62BD0"/>
    <w:rsid w:val="00DC0C70"/>
    <w:rsid w:val="00ED6F4A"/>
    <w:rsid w:val="00F529AD"/>
    <w:rsid w:val="00F85A08"/>
    <w:rsid w:val="00FA38F2"/>
    <w:rsid w:val="00FC4BE3"/>
    <w:rsid w:val="00FC5349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4A20"/>
  <w15:chartTrackingRefBased/>
  <w15:docId w15:val="{A066F1A2-5D50-4434-BC6E-14A2E2F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4E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sz w:val="24"/>
      <w:szCs w:val="24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AC004E"/>
    <w:pPr>
      <w:keepNext/>
      <w:spacing w:before="120" w:after="60"/>
      <w:outlineLvl w:val="0"/>
    </w:pPr>
    <w:rPr>
      <w:rFonts w:ascii="Thorndale" w:eastAsia="HG Mincho Light J" w:hAnsi="Thorndale" w:cs="Arial Unicode MS"/>
      <w:b/>
      <w:bCs/>
      <w:sz w:val="48"/>
      <w:szCs w:val="48"/>
    </w:rPr>
  </w:style>
  <w:style w:type="paragraph" w:styleId="Ttulo2">
    <w:name w:val="heading 2"/>
    <w:basedOn w:val="Normal"/>
    <w:next w:val="Corpodetexto"/>
    <w:link w:val="Ttulo2Char"/>
    <w:semiHidden/>
    <w:unhideWhenUsed/>
    <w:qFormat/>
    <w:rsid w:val="00AC004E"/>
    <w:pPr>
      <w:keepNext/>
      <w:numPr>
        <w:ilvl w:val="1"/>
        <w:numId w:val="2"/>
      </w:numPr>
      <w:spacing w:before="120" w:after="60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C004E"/>
    <w:rPr>
      <w:rFonts w:ascii="Thorndale" w:eastAsia="HG Mincho Light J" w:hAnsi="Thorndale" w:cs="Arial Unicode MS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AC004E"/>
    <w:rPr>
      <w:rFonts w:ascii="Albany" w:eastAsia="HG Mincho Light J" w:hAnsi="Albany" w:cs="Arial Unicode MS"/>
      <w:b/>
      <w:bCs/>
      <w:i/>
      <w:iCs/>
      <w:sz w:val="28"/>
      <w:szCs w:val="28"/>
      <w:lang w:eastAsia="pt-BR"/>
    </w:rPr>
  </w:style>
  <w:style w:type="paragraph" w:styleId="Corpodetexto">
    <w:name w:val="Body Text"/>
    <w:basedOn w:val="Normal"/>
    <w:link w:val="CorpodetextoChar"/>
    <w:unhideWhenUsed/>
    <w:rsid w:val="00AC004E"/>
    <w:pPr>
      <w:spacing w:after="283"/>
    </w:pPr>
  </w:style>
  <w:style w:type="character" w:customStyle="1" w:styleId="CorpodetextoChar">
    <w:name w:val="Corpo de texto Char"/>
    <w:basedOn w:val="Fontepargpadro"/>
    <w:link w:val="Corpodetexto"/>
    <w:rsid w:val="00AC004E"/>
    <w:rPr>
      <w:rFonts w:ascii="Nimbus Roman No9 L" w:eastAsia="DejaVu Sans" w:hAnsi="Nimbus Roman No9 L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Corpodetexto"/>
    <w:rsid w:val="00AC004E"/>
  </w:style>
  <w:style w:type="paragraph" w:customStyle="1" w:styleId="CorpodetextoMsoTitle">
    <w:name w:val="Corpo de texto.MsoTitle"/>
    <w:basedOn w:val="Corpodetexto"/>
    <w:rsid w:val="00AC004E"/>
    <w:pPr>
      <w:jc w:val="center"/>
    </w:pPr>
    <w:rPr>
      <w:rFonts w:ascii="Arial" w:eastAsia="Arial" w:hAnsi="Arial" w:cs="Arial"/>
      <w:b/>
      <w:bCs/>
      <w:sz w:val="36"/>
      <w:szCs w:val="36"/>
    </w:rPr>
  </w:style>
  <w:style w:type="paragraph" w:customStyle="1" w:styleId="Corpodetextoinfoblue">
    <w:name w:val="Corpo de texto.infoblue"/>
    <w:basedOn w:val="Corpodetexto"/>
    <w:rsid w:val="00AC004E"/>
    <w:pPr>
      <w:spacing w:line="240" w:lineRule="atLeast"/>
    </w:pPr>
    <w:rPr>
      <w:rFonts w:ascii="Times New Roman" w:eastAsia="Times New Roman" w:hAnsi="Times New Roman"/>
      <w:i/>
      <w:iCs/>
      <w:color w:val="0000FF"/>
      <w:sz w:val="20"/>
      <w:szCs w:val="20"/>
    </w:rPr>
  </w:style>
  <w:style w:type="character" w:styleId="Forte">
    <w:name w:val="Strong"/>
    <w:basedOn w:val="Fontepargpadro"/>
    <w:qFormat/>
    <w:rsid w:val="00AC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723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Bismarck</dc:creator>
  <cp:keywords/>
  <dc:description/>
  <cp:lastModifiedBy>Denner Bismarck</cp:lastModifiedBy>
  <cp:revision>11</cp:revision>
  <dcterms:created xsi:type="dcterms:W3CDTF">2022-08-24T18:15:00Z</dcterms:created>
  <dcterms:modified xsi:type="dcterms:W3CDTF">2022-09-09T13:43:00Z</dcterms:modified>
</cp:coreProperties>
</file>