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B742" w14:textId="130B27A3" w:rsidR="00455869" w:rsidRDefault="00455869" w:rsidP="000570C6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 w:rsidR="000570C6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 xml:space="preserve">«Национальный исследовательский </w:t>
      </w:r>
      <w:r w:rsidR="000570C6">
        <w:rPr>
          <w:rFonts w:cs="Times New Roman"/>
          <w:b/>
          <w:bCs/>
          <w:sz w:val="28"/>
          <w:szCs w:val="28"/>
        </w:rPr>
        <w:t>ядерный университет «МИФИ»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573F3761" w14:textId="6D377949" w:rsidR="00455869" w:rsidRDefault="00455869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0434D28B" w14:textId="77777777" w:rsidR="000570C6" w:rsidRDefault="000570C6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2E938D8A" w14:textId="318D271D" w:rsidR="009F6C19" w:rsidRDefault="00455869" w:rsidP="00455869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>
        <w:rPr>
          <w:rFonts w:cs="Times New Roman"/>
          <w:sz w:val="28"/>
          <w:szCs w:val="28"/>
        </w:rPr>
        <w:t>«Разработка</w:t>
      </w:r>
      <w:r w:rsidR="00167B03">
        <w:rPr>
          <w:rFonts w:cs="Times New Roman"/>
          <w:sz w:val="28"/>
          <w:szCs w:val="28"/>
        </w:rPr>
        <w:t xml:space="preserve"> локального</w:t>
      </w:r>
      <w:r w:rsidR="000570C6">
        <w:rPr>
          <w:rFonts w:cs="Times New Roman"/>
          <w:sz w:val="28"/>
          <w:szCs w:val="28"/>
        </w:rPr>
        <w:t xml:space="preserve"> </w:t>
      </w:r>
      <w:r w:rsidR="000570C6" w:rsidRPr="000570C6">
        <w:rPr>
          <w:rFonts w:cs="Times New Roman"/>
          <w:sz w:val="28"/>
          <w:szCs w:val="28"/>
        </w:rPr>
        <w:t>поискового движка с ранжированием</w:t>
      </w:r>
      <w:r w:rsidR="00AF72FA" w:rsidRPr="00AF72FA">
        <w:rPr>
          <w:rFonts w:cs="Times New Roman"/>
          <w:sz w:val="28"/>
          <w:szCs w:val="28"/>
        </w:rPr>
        <w:t xml:space="preserve"> </w:t>
      </w:r>
      <w:r w:rsidR="00AF72FA">
        <w:rPr>
          <w:rFonts w:cs="Times New Roman"/>
          <w:sz w:val="28"/>
          <w:szCs w:val="28"/>
        </w:rPr>
        <w:t>результатов</w:t>
      </w:r>
      <w:r w:rsidR="000570C6">
        <w:rPr>
          <w:rFonts w:cs="Times New Roman"/>
          <w:sz w:val="28"/>
          <w:szCs w:val="28"/>
        </w:rPr>
        <w:t>»</w:t>
      </w:r>
    </w:p>
    <w:p w14:paraId="39DA08DE" w14:textId="7C931206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3127672B" w14:textId="4FADA12E" w:rsidR="000570C6" w:rsidRPr="00A04D1F" w:rsidRDefault="000570C6" w:rsidP="00455869">
      <w:pPr>
        <w:jc w:val="center"/>
        <w:rPr>
          <w:rFonts w:cs="Times New Roman"/>
          <w:sz w:val="28"/>
          <w:szCs w:val="28"/>
        </w:rPr>
      </w:pPr>
    </w:p>
    <w:p w14:paraId="530D4344" w14:textId="3EDA7493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DB70251" w14:textId="50E0D23D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BEE4ED1" w14:textId="60528DE7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A1AB8EC" w14:textId="0CD04971" w:rsidR="000570C6" w:rsidRPr="00A04D1F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A04D1F">
        <w:rPr>
          <w:rFonts w:cs="Times New Roman"/>
          <w:sz w:val="28"/>
          <w:szCs w:val="28"/>
        </w:rPr>
        <w:t>:</w:t>
      </w:r>
    </w:p>
    <w:p w14:paraId="2D9E3637" w14:textId="25153427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Муров Вадим Б19-503</w:t>
      </w:r>
      <w:r>
        <w:rPr>
          <w:rFonts w:cs="Times New Roman"/>
          <w:sz w:val="28"/>
          <w:szCs w:val="28"/>
        </w:rPr>
        <w:br/>
        <w:t>Харке Денис Б19-503</w:t>
      </w:r>
    </w:p>
    <w:p w14:paraId="397E7CC2" w14:textId="4484E7FB" w:rsidR="000570C6" w:rsidRDefault="000570C6" w:rsidP="000570C6">
      <w:pPr>
        <w:jc w:val="right"/>
        <w:rPr>
          <w:rFonts w:cs="Times New Roman"/>
          <w:sz w:val="28"/>
          <w:szCs w:val="28"/>
        </w:rPr>
      </w:pPr>
    </w:p>
    <w:p w14:paraId="39C4694B" w14:textId="2C1A2762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0265B0D9" w14:textId="5F266F77" w:rsidR="000570C6" w:rsidRPr="000570C6" w:rsidRDefault="00602497" w:rsidP="000570C6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3E1B333C" w14:textId="77777777" w:rsidR="000646DE" w:rsidRDefault="0060249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75775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4A55" w14:textId="620F3000" w:rsidR="000646DE" w:rsidRPr="00545B46" w:rsidRDefault="000646D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545B4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36AD0" w14:textId="1424CCEA" w:rsidR="00545B46" w:rsidRPr="00545B46" w:rsidRDefault="000646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45B46">
            <w:rPr>
              <w:rFonts w:cs="Times New Roman"/>
            </w:rPr>
            <w:fldChar w:fldCharType="begin"/>
          </w:r>
          <w:r w:rsidRPr="00545B46">
            <w:rPr>
              <w:rFonts w:cs="Times New Roman"/>
            </w:rPr>
            <w:instrText xml:space="preserve"> TOC \o "1-3" \h \z \u </w:instrText>
          </w:r>
          <w:r w:rsidRPr="00545B46">
            <w:rPr>
              <w:rFonts w:cs="Times New Roman"/>
            </w:rPr>
            <w:fldChar w:fldCharType="separate"/>
          </w:r>
          <w:hyperlink w:anchor="_Toc114834369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_Toc114834369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59424" w14:textId="7DD79817" w:rsidR="00545B46" w:rsidRPr="00545B46" w:rsidRDefault="000448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0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Краткая характеристика области применения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_Toc114834370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0F61B" w14:textId="180CCB31" w:rsidR="00545B46" w:rsidRPr="00545B46" w:rsidRDefault="000448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1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Назначение разработки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_Toc114834371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EE3929" w14:textId="2B7A3D3D" w:rsidR="00545B46" w:rsidRPr="00545B46" w:rsidRDefault="000448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2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Существующие решения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_Toc114834372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39B15" w14:textId="1B18088B" w:rsidR="00545B46" w:rsidRPr="00545B46" w:rsidRDefault="000448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3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системе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_Toc114834373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14F85" w14:textId="7777C0E4" w:rsidR="00545B46" w:rsidRPr="00545B46" w:rsidRDefault="000448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4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функциям  сервиса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_Toc114834374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46174" w14:textId="67293553" w:rsidR="00545B46" w:rsidRPr="00545B46" w:rsidRDefault="000448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5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3.2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_Toc114834375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DB8B8F" w14:textId="3F84E345" w:rsidR="00545B46" w:rsidRPr="00545B46" w:rsidRDefault="000448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6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3.3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_Toc114834376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5E6DC" w14:textId="6210DE96" w:rsidR="00545B46" w:rsidRPr="00545B46" w:rsidRDefault="000448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7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4.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_Toc114834377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F57653" w14:textId="7BF64DB3" w:rsidR="000646DE" w:rsidRDefault="000646DE">
          <w:r w:rsidRPr="00545B46">
            <w:rPr>
              <w:rFonts w:cs="Times New Roman"/>
              <w:b/>
              <w:bCs/>
            </w:rPr>
            <w:fldChar w:fldCharType="end"/>
          </w:r>
        </w:p>
      </w:sdtContent>
    </w:sdt>
    <w:p w14:paraId="5C8BE829" w14:textId="7E63C2A1" w:rsidR="00602497" w:rsidRPr="00D94912" w:rsidRDefault="000646D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2B9B43" w14:textId="5DE94B56" w:rsidR="00A84CFB" w:rsidRPr="00A84CFB" w:rsidRDefault="00A84CFB" w:rsidP="00A84CFB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4834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r w:rsidR="00602497" w:rsidRPr="00BC02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52E3032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Полное наименование системы: «</w:t>
      </w:r>
      <w:r w:rsidR="00167B03" w:rsidRPr="00006064">
        <w:rPr>
          <w:rFonts w:cs="Times New Roman"/>
          <w:szCs w:val="24"/>
        </w:rPr>
        <w:t>Локальный п</w:t>
      </w:r>
      <w:r w:rsidRPr="00006064">
        <w:rPr>
          <w:rFonts w:cs="Times New Roman"/>
          <w:szCs w:val="24"/>
        </w:rPr>
        <w:t>оисковый движок с ранжированием результатов»</w:t>
      </w:r>
    </w:p>
    <w:p w14:paraId="32CD22F1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Условное обозначение: система</w:t>
      </w:r>
    </w:p>
    <w:p w14:paraId="6F4B09C6" w14:textId="77777777" w:rsidR="00006064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начала работы по созданию системы: 01.10.2022</w:t>
      </w:r>
    </w:p>
    <w:p w14:paraId="03E1BE01" w14:textId="29002176" w:rsidR="009705EF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окончания работы по созданию системы: 01.12.2022</w:t>
      </w:r>
    </w:p>
    <w:p w14:paraId="05107F91" w14:textId="77777777" w:rsidR="005A245F" w:rsidRPr="00006064" w:rsidRDefault="005A245F" w:rsidP="005A245F">
      <w:pPr>
        <w:pStyle w:val="a7"/>
        <w:rPr>
          <w:rFonts w:cs="Times New Roman"/>
          <w:szCs w:val="24"/>
        </w:rPr>
      </w:pPr>
    </w:p>
    <w:p w14:paraId="3330813C" w14:textId="35B6695C" w:rsidR="00A84CFB" w:rsidRPr="00545B46" w:rsidRDefault="00A84CFB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4834370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системы</w:t>
      </w:r>
      <w:bookmarkEnd w:id="1"/>
    </w:p>
    <w:p w14:paraId="5A5942B7" w14:textId="46AE2237" w:rsidR="00A84CFB" w:rsidRPr="00F17566" w:rsidRDefault="00167B03" w:rsidP="00167B03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Система п</w:t>
      </w:r>
      <w:r w:rsidRPr="00167B03">
        <w:rPr>
          <w:rFonts w:cs="Times New Roman"/>
          <w:szCs w:val="24"/>
        </w:rPr>
        <w:t>редназначен</w:t>
      </w:r>
      <w:r>
        <w:rPr>
          <w:rFonts w:cs="Times New Roman"/>
          <w:szCs w:val="24"/>
        </w:rPr>
        <w:t>а</w:t>
      </w:r>
      <w:r w:rsidRPr="00167B03">
        <w:rPr>
          <w:rFonts w:cs="Times New Roman"/>
          <w:szCs w:val="24"/>
        </w:rPr>
        <w:t xml:space="preserve"> для поиска информации по какой-либо части всемирной сети</w:t>
      </w:r>
      <w:r>
        <w:rPr>
          <w:rFonts w:cs="Times New Roman"/>
          <w:szCs w:val="24"/>
        </w:rPr>
        <w:t xml:space="preserve"> (</w:t>
      </w:r>
      <w:r w:rsidRPr="00167B03">
        <w:rPr>
          <w:rFonts w:cs="Times New Roman"/>
          <w:szCs w:val="24"/>
        </w:rPr>
        <w:t>нескольким сайтам</w:t>
      </w:r>
      <w:r>
        <w:rPr>
          <w:rFonts w:cs="Times New Roman"/>
          <w:szCs w:val="24"/>
        </w:rPr>
        <w:t>)</w:t>
      </w:r>
      <w:r w:rsidRPr="00167B03">
        <w:rPr>
          <w:rFonts w:cs="Times New Roman"/>
          <w:szCs w:val="24"/>
        </w:rPr>
        <w:t>. Так</w:t>
      </w:r>
      <w:r>
        <w:rPr>
          <w:rFonts w:cs="Times New Roman"/>
          <w:szCs w:val="24"/>
        </w:rPr>
        <w:t>ого рода</w:t>
      </w:r>
      <w:r w:rsidRPr="00167B03">
        <w:rPr>
          <w:rFonts w:cs="Times New Roman"/>
          <w:szCs w:val="24"/>
        </w:rPr>
        <w:t xml:space="preserve"> поисковые машины обычно используются внутри частных (корпоративных) сетей или в системах для электронной коммерции (интернет-магазинах).</w:t>
      </w:r>
      <w:r w:rsidR="00DF0489">
        <w:rPr>
          <w:rFonts w:cs="Times New Roman"/>
          <w:szCs w:val="24"/>
        </w:rPr>
        <w:t xml:space="preserve"> </w:t>
      </w:r>
      <w:r w:rsidR="00F17566">
        <w:rPr>
          <w:rFonts w:cs="Times New Roman"/>
          <w:szCs w:val="24"/>
        </w:rPr>
        <w:t>Однако область применения этим не ограничивается.</w:t>
      </w:r>
    </w:p>
    <w:p w14:paraId="25889A1B" w14:textId="503D05B6" w:rsidR="009705EF" w:rsidRPr="00BC6DB8" w:rsidRDefault="005A245F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4834371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r w:rsidR="00DF0489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 </w:t>
      </w:r>
      <w:r w:rsidR="00BC028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системы</w:t>
      </w:r>
      <w:bookmarkEnd w:id="2"/>
    </w:p>
    <w:p w14:paraId="2926E695" w14:textId="77777777" w:rsidR="00006064" w:rsidRDefault="00BC0281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 xml:space="preserve">Назначение системы: </w:t>
      </w:r>
      <w:r w:rsidR="00EA5EB4" w:rsidRPr="00006064">
        <w:rPr>
          <w:rFonts w:cs="Times New Roman"/>
          <w:szCs w:val="24"/>
        </w:rPr>
        <w:t xml:space="preserve">Поиск необходимой информации </w:t>
      </w:r>
      <w:r w:rsidR="00251BA8" w:rsidRPr="00006064">
        <w:rPr>
          <w:rFonts w:cs="Times New Roman"/>
          <w:szCs w:val="24"/>
        </w:rPr>
        <w:t>одновременно на одном или нескольким сайтам с ранжированием результатов.</w:t>
      </w:r>
      <w:r w:rsidR="00EA5EB4" w:rsidRPr="00006064">
        <w:rPr>
          <w:rFonts w:cs="Times New Roman"/>
          <w:szCs w:val="24"/>
        </w:rPr>
        <w:t xml:space="preserve"> </w:t>
      </w:r>
    </w:p>
    <w:p w14:paraId="6EC52B33" w14:textId="46DD4FD7" w:rsidR="00A84CFB" w:rsidRDefault="00E83E90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Цель создания системы: Получение ранжированного списка ссылок по заданному запросу.</w:t>
      </w:r>
    </w:p>
    <w:p w14:paraId="334CBC41" w14:textId="2AA9AE54" w:rsidR="00202439" w:rsidRDefault="00F17566" w:rsidP="00F17566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17566">
        <w:rPr>
          <w:rFonts w:cs="Times New Roman"/>
          <w:szCs w:val="24"/>
        </w:rPr>
        <w:t>Поисковой движок об</w:t>
      </w:r>
      <w:r>
        <w:rPr>
          <w:rFonts w:cs="Times New Roman"/>
          <w:szCs w:val="24"/>
        </w:rPr>
        <w:t>еспечивает</w:t>
      </w:r>
      <w:r w:rsidRPr="00F17566">
        <w:rPr>
          <w:rFonts w:cs="Times New Roman"/>
          <w:szCs w:val="24"/>
        </w:rPr>
        <w:t xml:space="preserve"> поиск информации не нескольких сайтах одновременно. </w:t>
      </w:r>
      <w:r>
        <w:rPr>
          <w:rFonts w:cs="Times New Roman"/>
          <w:szCs w:val="24"/>
        </w:rPr>
        <w:t>Система</w:t>
      </w:r>
      <w:r w:rsidRPr="00F17566">
        <w:rPr>
          <w:rFonts w:cs="Times New Roman"/>
          <w:szCs w:val="24"/>
        </w:rPr>
        <w:t xml:space="preserve"> может быть использован</w:t>
      </w:r>
      <w:r>
        <w:rPr>
          <w:rFonts w:cs="Times New Roman"/>
          <w:szCs w:val="24"/>
        </w:rPr>
        <w:t>а</w:t>
      </w:r>
      <w:r w:rsidRPr="00F17566">
        <w:rPr>
          <w:rFonts w:cs="Times New Roman"/>
          <w:szCs w:val="24"/>
        </w:rPr>
        <w:t xml:space="preserve"> корпорациями, для найма сотрудников с нескольких сайтов. </w:t>
      </w:r>
      <w:r>
        <w:rPr>
          <w:rFonts w:cs="Times New Roman"/>
          <w:szCs w:val="24"/>
        </w:rPr>
        <w:t>Веб-ресурсы</w:t>
      </w:r>
      <w:r w:rsidRPr="00F17566">
        <w:rPr>
          <w:rFonts w:cs="Times New Roman"/>
          <w:szCs w:val="24"/>
        </w:rPr>
        <w:t xml:space="preserve"> могут использовать поисковой движок для навигации и получения нужных товаров из базы.</w:t>
      </w:r>
    </w:p>
    <w:p w14:paraId="4A9191C0" w14:textId="77777777" w:rsidR="00BC6DB8" w:rsidRPr="00F17566" w:rsidRDefault="00BC6DB8" w:rsidP="00BC6DB8">
      <w:pPr>
        <w:pStyle w:val="a7"/>
        <w:rPr>
          <w:rFonts w:cs="Times New Roman"/>
          <w:szCs w:val="24"/>
        </w:rPr>
      </w:pPr>
    </w:p>
    <w:p w14:paraId="1F309598" w14:textId="0769C534" w:rsidR="00202439" w:rsidRPr="00545B46" w:rsidRDefault="00006064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4834372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Существующие решения</w:t>
      </w:r>
      <w:bookmarkEnd w:id="3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2771E7" w14:textId="1821C4DF" w:rsidR="004D67C7" w:rsidRDefault="00A86A2F" w:rsidP="00A86A2F">
      <w:pPr>
        <w:ind w:firstLine="284"/>
        <w:rPr>
          <w:rFonts w:cs="Times New Roman"/>
          <w:szCs w:val="24"/>
        </w:rPr>
      </w:pPr>
      <w:r w:rsidRPr="00A86A2F">
        <w:rPr>
          <w:rFonts w:cs="Times New Roman"/>
          <w:szCs w:val="24"/>
        </w:rPr>
        <w:t xml:space="preserve">На сайте Statcounter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сервиса веб-аналитики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есть</w:t>
      </w:r>
      <w:r>
        <w:rPr>
          <w:rFonts w:cs="Times New Roman"/>
          <w:szCs w:val="24"/>
        </w:rPr>
        <w:t xml:space="preserve"> </w:t>
      </w:r>
      <w:r w:rsidRPr="00A86A2F">
        <w:rPr>
          <w:rFonts w:cs="Times New Roman"/>
          <w:szCs w:val="24"/>
        </w:rPr>
        <w:t xml:space="preserve">данные о рынке </w:t>
      </w:r>
      <w:r>
        <w:rPr>
          <w:rFonts w:cs="Times New Roman"/>
          <w:szCs w:val="24"/>
        </w:rPr>
        <w:t xml:space="preserve">глобальных </w:t>
      </w:r>
      <w:r w:rsidRPr="00A86A2F">
        <w:rPr>
          <w:rFonts w:cs="Times New Roman"/>
          <w:szCs w:val="24"/>
        </w:rPr>
        <w:t xml:space="preserve">поисковых систем в России. Самый популярный поисковик </w:t>
      </w:r>
      <w:r>
        <w:rPr>
          <w:rFonts w:cs="Times New Roman"/>
          <w:szCs w:val="24"/>
        </w:rPr>
        <w:t xml:space="preserve">– </w:t>
      </w:r>
      <w:r w:rsidRPr="00A86A2F">
        <w:rPr>
          <w:rFonts w:cs="Times New Roman"/>
          <w:szCs w:val="24"/>
        </w:rPr>
        <w:t xml:space="preserve">Google, в ноябре 2021 года им пользуются 55,29% всех пользователей. Яндексом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42,11%. </w:t>
      </w:r>
      <w:r w:rsidR="00507EA9">
        <w:rPr>
          <w:rFonts w:cs="Times New Roman"/>
          <w:szCs w:val="24"/>
        </w:rPr>
        <w:t>В то же время</w:t>
      </w:r>
      <w:r>
        <w:rPr>
          <w:rFonts w:cs="Times New Roman"/>
          <w:szCs w:val="24"/>
        </w:rPr>
        <w:t xml:space="preserve">, в такого рода поисковиках нет возможности искать информацию только по выбранным заранее сайтам. </w:t>
      </w:r>
    </w:p>
    <w:p w14:paraId="607F264E" w14:textId="0E4993B7" w:rsidR="00A21F66" w:rsidRDefault="00A86A2F" w:rsidP="00A86A2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Для решения данной задачи существуют локальные поисковые машины</w:t>
      </w:r>
      <w:r w:rsidRPr="004D67C7">
        <w:rPr>
          <w:rFonts w:cs="Times New Roman"/>
          <w:szCs w:val="24"/>
        </w:rPr>
        <w:t xml:space="preserve">: </w:t>
      </w:r>
      <w:r w:rsidR="004D67C7" w:rsidRPr="004D67C7">
        <w:rPr>
          <w:rFonts w:cs="Times New Roman"/>
          <w:szCs w:val="24"/>
        </w:rPr>
        <w:t>Elasticsearch, Solr или Sphinx.</w:t>
      </w:r>
      <w:r w:rsidR="004D67C7">
        <w:rPr>
          <w:rFonts w:cs="Times New Roman"/>
          <w:szCs w:val="24"/>
        </w:rPr>
        <w:t xml:space="preserve"> Данные </w:t>
      </w:r>
      <w:r w:rsidR="004D67C7" w:rsidRPr="004D67C7">
        <w:rPr>
          <w:rFonts w:cs="Times New Roman"/>
          <w:szCs w:val="24"/>
        </w:rPr>
        <w:t>веб-приложения являются поисковыми решениями с открытым исходным кодом, с хорошей поддержкой от собственных сообществ участников. Эти решения отличает высокая производительность, масштабируемость и гибкость, но каждая из них все же имеет свои особенности, которые могут повлиять на проект.</w:t>
      </w:r>
      <w:r w:rsidR="00507EA9">
        <w:rPr>
          <w:rFonts w:cs="Times New Roman"/>
          <w:szCs w:val="24"/>
        </w:rPr>
        <w:t xml:space="preserve"> Тем не менее, не существует отечественных локальных поисковых машин для работы с</w:t>
      </w:r>
      <w:r w:rsidR="00570E8A">
        <w:rPr>
          <w:rFonts w:cs="Times New Roman"/>
          <w:szCs w:val="24"/>
        </w:rPr>
        <w:t xml:space="preserve"> русским языком.</w:t>
      </w:r>
      <w:r w:rsidR="0032675B">
        <w:rPr>
          <w:rFonts w:cs="Times New Roman"/>
          <w:szCs w:val="24"/>
        </w:rPr>
        <w:t xml:space="preserve"> Также большинство существующих решений больше не доступно для использования на территории Российской Федерации.</w:t>
      </w:r>
    </w:p>
    <w:p w14:paraId="4D259A93" w14:textId="09A8E1C6" w:rsidR="005A245F" w:rsidRDefault="00A21F66" w:rsidP="00A21F6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CE8A6" w14:textId="5CF5EFCE" w:rsidR="00912B1E" w:rsidRPr="00BC6DB8" w:rsidRDefault="00912B1E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4834373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Требования к </w:t>
      </w:r>
      <w:r w:rsidR="001F1ED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4"/>
    </w:p>
    <w:p w14:paraId="6347B4EF" w14:textId="35EB127A" w:rsidR="00E35E46" w:rsidRDefault="00E35E46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4834374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</w:t>
      </w:r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 </w:t>
      </w:r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сервис</w:t>
      </w:r>
      <w:bookmarkEnd w:id="5"/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</w:p>
    <w:p w14:paraId="1630942F" w14:textId="64298A00" w:rsidR="00A04D1F" w:rsidRP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Требование 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функциональности сервиса</w:t>
      </w:r>
    </w:p>
    <w:p w14:paraId="7078060C" w14:textId="57CAE724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Поиск ссылок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Поиск ссылок на страницы и другие документы сайтов</w:t>
      </w:r>
      <w:r w:rsidR="00A21F66" w:rsidRPr="00A21F66">
        <w:rPr>
          <w:rFonts w:cs="Times New Roman"/>
          <w:szCs w:val="24"/>
        </w:rPr>
        <w:t>;</w:t>
      </w:r>
    </w:p>
    <w:p w14:paraId="67FA6E47" w14:textId="1E1243B2" w:rsidR="00037283" w:rsidRPr="0093234E" w:rsidRDefault="00A21F66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Рекурсивный поиск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="001F1ED1" w:rsidRPr="0093234E">
        <w:rPr>
          <w:rFonts w:cs="Times New Roman"/>
          <w:szCs w:val="24"/>
        </w:rPr>
        <w:t>Поисковая машина ищет ссылки со страниц сайтов</w:t>
      </w:r>
      <w:r w:rsidRPr="00A21F66">
        <w:rPr>
          <w:rFonts w:cs="Times New Roman"/>
          <w:szCs w:val="24"/>
        </w:rPr>
        <w:t>;</w:t>
      </w:r>
    </w:p>
    <w:p w14:paraId="4D3C76A2" w14:textId="3DBBC18E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Ручной режим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Пользователи сами добавляют в базу данных поисковой машины ссылки на страницы своих сайтов</w:t>
      </w:r>
      <w:r w:rsidR="00A21F66" w:rsidRPr="00A21F66">
        <w:rPr>
          <w:rFonts w:cs="Times New Roman"/>
          <w:szCs w:val="24"/>
        </w:rPr>
        <w:t>;</w:t>
      </w:r>
    </w:p>
    <w:p w14:paraId="508263AD" w14:textId="77777777" w:rsidR="00A21F66" w:rsidRDefault="001F1ED1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Индексация документов сайтов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Извлечение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A21F66" w:rsidRPr="00A21F66">
        <w:rPr>
          <w:rFonts w:cs="Times New Roman"/>
          <w:szCs w:val="24"/>
        </w:rPr>
        <w:t>;</w:t>
      </w:r>
    </w:p>
    <w:p w14:paraId="2D18DC17" w14:textId="29505A85" w:rsidR="00912B1E" w:rsidRPr="00A21F66" w:rsidRDefault="00E35E46" w:rsidP="00A21F66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35E46">
        <w:rPr>
          <w:rFonts w:cs="Times New Roman"/>
          <w:i/>
          <w:iCs/>
          <w:szCs w:val="24"/>
        </w:rPr>
        <w:t>Поиск по запросу:</w:t>
      </w:r>
      <w:r>
        <w:rPr>
          <w:rFonts w:cs="Times New Roman"/>
          <w:szCs w:val="24"/>
        </w:rPr>
        <w:t xml:space="preserve"> </w:t>
      </w:r>
      <w:r w:rsidR="001F1ED1" w:rsidRPr="00A21F66">
        <w:rPr>
          <w:rFonts w:cs="Times New Roman"/>
          <w:szCs w:val="24"/>
        </w:rPr>
        <w:t>Поиск по базе данных проиндексированных документов</w:t>
      </w:r>
      <w:r w:rsidR="00570E8A" w:rsidRPr="00570E8A">
        <w:rPr>
          <w:rFonts w:cs="Times New Roman"/>
          <w:szCs w:val="24"/>
        </w:rPr>
        <w:t>;</w:t>
      </w:r>
    </w:p>
    <w:p w14:paraId="7518C099" w14:textId="6FFBC8B9" w:rsidR="00A21F66" w:rsidRDefault="00A21F66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Релевантность результатов:</w:t>
      </w:r>
      <w:r>
        <w:rPr>
          <w:rFonts w:cs="Times New Roman"/>
          <w:szCs w:val="24"/>
        </w:rPr>
        <w:t xml:space="preserve"> </w:t>
      </w:r>
      <w:r w:rsidRPr="00A21F66">
        <w:rPr>
          <w:rFonts w:cs="Times New Roman"/>
          <w:szCs w:val="24"/>
        </w:rPr>
        <w:t>Ранжирование документов в соответствии с их релевантностью поисковым запросам</w:t>
      </w:r>
      <w:r w:rsidR="00570E8A" w:rsidRPr="00570E8A">
        <w:rPr>
          <w:rFonts w:cs="Times New Roman"/>
          <w:szCs w:val="24"/>
        </w:rPr>
        <w:t>;</w:t>
      </w:r>
    </w:p>
    <w:p w14:paraId="272DEE33" w14:textId="7BE74FD2" w:rsidR="00570E8A" w:rsidRDefault="00570E8A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Регистрация и авторизация</w:t>
      </w:r>
      <w:r w:rsidRPr="00570E8A">
        <w:rPr>
          <w:rFonts w:cs="Times New Roman"/>
          <w:i/>
          <w:iCs/>
          <w:szCs w:val="24"/>
        </w:rPr>
        <w:t>:</w:t>
      </w:r>
      <w:r w:rsidRPr="00570E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Регистрация, авторизация, а также управление аккаунтом</w:t>
      </w:r>
      <w:r w:rsidRPr="00570E8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изменение пользовательских данных (почты, пароля)</w:t>
      </w:r>
      <w:r w:rsidRPr="00570E8A">
        <w:rPr>
          <w:rFonts w:cs="Times New Roman"/>
          <w:szCs w:val="24"/>
        </w:rPr>
        <w:t>.</w:t>
      </w:r>
    </w:p>
    <w:p w14:paraId="72CE7ED1" w14:textId="3D5C4764" w:rsid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бование к визуальной составляющей сервиса</w:t>
      </w:r>
    </w:p>
    <w:p w14:paraId="35A23B7E" w14:textId="3C706150" w:rsidR="00A04D1F" w:rsidRPr="00A04D1F" w:rsidRDefault="00A04D1F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Сбор статистики</w:t>
      </w:r>
      <w:r w:rsidR="00395C5C"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Возможность сбора статистики проиндексированных сайтов, а именно</w:t>
      </w:r>
      <w:r w:rsidRPr="00A04D1F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затраченное время, количество обнаруженных страниц и лемм</w:t>
      </w:r>
      <w:r w:rsidRPr="00A04D1F">
        <w:rPr>
          <w:rFonts w:cs="Times New Roman"/>
          <w:szCs w:val="24"/>
        </w:rPr>
        <w:t>;</w:t>
      </w:r>
    </w:p>
    <w:p w14:paraId="56F9B53E" w14:textId="790F6811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ссылками</w:t>
      </w:r>
      <w:r w:rsidR="00A04D1F" w:rsidRPr="00395C5C">
        <w:rPr>
          <w:rFonts w:cs="Times New Roman"/>
          <w:i/>
          <w:iCs/>
          <w:szCs w:val="24"/>
        </w:rPr>
        <w:t>:</w:t>
      </w:r>
      <w:r w:rsidR="00A04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Возможность добавлять</w:t>
      </w:r>
      <w:r w:rsidRPr="00395C5C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удалять ссылки</w:t>
      </w:r>
    </w:p>
    <w:p w14:paraId="09727D5B" w14:textId="77777777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Поиск лемм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szCs w:val="24"/>
        </w:rPr>
        <w:t xml:space="preserve"> Страница, позволяющая пользователю искать информацию среди выбранных проиндексированных сайтов.</w:t>
      </w:r>
    </w:p>
    <w:p w14:paraId="182B9CC0" w14:textId="49030781" w:rsidR="00A04D1F" w:rsidRPr="00A04D1F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аккаунтом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Опция, позволяющая пользователю изменять свои пользовательские данные   </w:t>
      </w:r>
      <w:r w:rsidR="00A04D1F">
        <w:rPr>
          <w:rFonts w:cs="Times New Roman"/>
          <w:szCs w:val="24"/>
        </w:rPr>
        <w:t xml:space="preserve"> </w:t>
      </w:r>
    </w:p>
    <w:p w14:paraId="73B778F9" w14:textId="6C2B4B04" w:rsidR="00E56A7E" w:rsidRPr="00545B46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4834375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6"/>
    </w:p>
    <w:p w14:paraId="53E9B656" w14:textId="68283E71" w:rsidR="00E56A7E" w:rsidRDefault="00E56A7E" w:rsidP="00586D56">
      <w:pPr>
        <w:ind w:firstLine="284"/>
        <w:rPr>
          <w:rFonts w:cs="Times New Roman"/>
          <w:szCs w:val="24"/>
        </w:rPr>
      </w:pPr>
      <w:r w:rsidRPr="00E56A7E">
        <w:rPr>
          <w:rFonts w:cs="Times New Roman"/>
          <w:szCs w:val="24"/>
        </w:rPr>
        <w:t>Для работы системы необходим арендованный сервер для хранения данных.</w:t>
      </w:r>
    </w:p>
    <w:p w14:paraId="6AF05BB3" w14:textId="2DDFC428" w:rsidR="00E56A7E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4834376"/>
      <w:r w:rsidRPr="00E56A7E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7"/>
    </w:p>
    <w:p w14:paraId="164B9AE5" w14:textId="63B8FB79" w:rsidR="00586D56" w:rsidRDefault="00586D56" w:rsidP="00323307">
      <w:pPr>
        <w:ind w:firstLine="284"/>
        <w:rPr>
          <w:rFonts w:cs="Times New Roman"/>
          <w:szCs w:val="24"/>
        </w:rPr>
      </w:pPr>
      <w:r w:rsidRPr="00586D56">
        <w:rPr>
          <w:rFonts w:cs="Times New Roman"/>
          <w:szCs w:val="24"/>
        </w:rPr>
        <w:t>Поисковый движок должен представлять из себя Spring-приложение (</w:t>
      </w:r>
      <w:r>
        <w:rPr>
          <w:rFonts w:cs="Times New Roman"/>
          <w:szCs w:val="24"/>
        </w:rPr>
        <w:t>веб-ресурс</w:t>
      </w:r>
      <w:r w:rsidRPr="00586D56">
        <w:rPr>
          <w:rFonts w:cs="Times New Roman"/>
          <w:szCs w:val="24"/>
        </w:rPr>
        <w:t>), работающее с базой данных MySQL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PostgreSQL</w:t>
      </w:r>
      <w:r w:rsidRPr="00586D56">
        <w:rPr>
          <w:rFonts w:cs="Times New Roman"/>
          <w:szCs w:val="24"/>
        </w:rPr>
        <w:t>), имеющее простой веб-интерфейс и API, через который им можно управлять и получать результаты поисковой выдачи по запросу.</w:t>
      </w:r>
    </w:p>
    <w:p w14:paraId="29AE475C" w14:textId="5F3E32B2" w:rsidR="003B327A" w:rsidRPr="003B327A" w:rsidRDefault="00323307" w:rsidP="003B327A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бэкенд составляющей</w:t>
      </w:r>
      <w:r w:rsidRPr="003233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</w:t>
      </w:r>
      <w:r w:rsidRPr="00323307">
        <w:rPr>
          <w:rFonts w:cs="Times New Roman"/>
          <w:szCs w:val="24"/>
        </w:rPr>
        <w:t xml:space="preserve"> 8</w:t>
      </w:r>
      <w:r w:rsidR="003B327A" w:rsidRPr="003B327A">
        <w:rPr>
          <w:rFonts w:cs="Times New Roman"/>
          <w:szCs w:val="24"/>
        </w:rPr>
        <w:t xml:space="preserve"> (</w:t>
      </w:r>
      <w:r w:rsidR="003B327A" w:rsidRPr="003B327A">
        <w:rPr>
          <w:rFonts w:cs="Times New Roman"/>
          <w:szCs w:val="24"/>
          <w:lang w:val="en-US"/>
        </w:rPr>
        <w:t>Spring</w:t>
      </w:r>
      <w:r w:rsidR="003B327A" w:rsidRPr="003B327A">
        <w:rPr>
          <w:rFonts w:cs="Times New Roman"/>
          <w:szCs w:val="24"/>
        </w:rPr>
        <w:t xml:space="preserve">, </w:t>
      </w:r>
      <w:r w:rsidR="003B327A" w:rsidRPr="003B327A">
        <w:rPr>
          <w:rFonts w:cs="Times New Roman"/>
          <w:szCs w:val="24"/>
          <w:lang w:val="en-US"/>
        </w:rPr>
        <w:t>hibernate</w:t>
      </w:r>
      <w:r w:rsidR="003B327A" w:rsidRPr="003B327A">
        <w:rPr>
          <w:rFonts w:cs="Times New Roman"/>
          <w:szCs w:val="24"/>
        </w:rPr>
        <w:t>)</w:t>
      </w:r>
    </w:p>
    <w:p w14:paraId="67292C61" w14:textId="654BF37B" w:rsidR="00323307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фронтенд составляющей</w:t>
      </w:r>
      <w:r w:rsidRPr="003B32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JavaScript</w:t>
      </w:r>
    </w:p>
    <w:p w14:paraId="2DC8A661" w14:textId="702BAF9A" w:rsidR="00323307" w:rsidRPr="003B327A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MySQL</w:t>
      </w:r>
    </w:p>
    <w:p w14:paraId="56FC9816" w14:textId="5786DB62" w:rsidR="003B327A" w:rsidRDefault="003B327A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Хостинг: </w:t>
      </w:r>
      <w:r w:rsidR="00A04D1F">
        <w:rPr>
          <w:rFonts w:cs="Times New Roman"/>
          <w:szCs w:val="24"/>
        </w:rPr>
        <w:t>МИФИ</w:t>
      </w:r>
    </w:p>
    <w:p w14:paraId="1DD02474" w14:textId="77777777" w:rsidR="000A4C6C" w:rsidRPr="000A4C6C" w:rsidRDefault="000A4C6C" w:rsidP="000A4C6C">
      <w:pPr>
        <w:rPr>
          <w:rFonts w:cs="Times New Roman"/>
          <w:szCs w:val="24"/>
        </w:rPr>
      </w:pPr>
      <w:bookmarkStart w:id="8" w:name="_GoBack"/>
      <w:bookmarkEnd w:id="8"/>
    </w:p>
    <w:p w14:paraId="71CAE688" w14:textId="5E77E9F6" w:rsidR="000A4C6C" w:rsidRPr="00545B46" w:rsidRDefault="000A4C6C" w:rsidP="00545B46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4834377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Технико-экономические показатели</w:t>
      </w:r>
      <w:bookmarkEnd w:id="9"/>
    </w:p>
    <w:p w14:paraId="0979210B" w14:textId="6D64E820" w:rsidR="000646DE" w:rsidRDefault="000646DE" w:rsidP="00570E8A">
      <w:pPr>
        <w:pStyle w:val="a7"/>
        <w:numPr>
          <w:ilvl w:val="0"/>
          <w:numId w:val="13"/>
        </w:numPr>
      </w:pPr>
      <w:r w:rsidRPr="000646DE">
        <w:t>Расходы на создание и размещение сайта</w:t>
      </w:r>
      <w:r>
        <w:t xml:space="preserve"> </w:t>
      </w:r>
      <w:r w:rsidR="00570E8A">
        <w:t>- пы</w:t>
      </w:r>
      <w:r w:rsidR="00570E8A" w:rsidRPr="00570E8A">
        <w:t>ри условии предоставления учебной организацией НИЯУ МИФИ серверного оборудования, дополнительные расходы на реализацию проекта не потребуется</w:t>
      </w:r>
      <w:r w:rsidR="00A04D1F">
        <w:t xml:space="preserve">. </w:t>
      </w:r>
    </w:p>
    <w:p w14:paraId="395758E9" w14:textId="06F55B32" w:rsidR="000A4C6C" w:rsidRDefault="000646DE" w:rsidP="000646DE">
      <w:pPr>
        <w:pStyle w:val="a7"/>
        <w:numPr>
          <w:ilvl w:val="0"/>
          <w:numId w:val="13"/>
        </w:numPr>
      </w:pPr>
      <w:r>
        <w:t xml:space="preserve">Предполагаемая месячная потребность продукта исходя из анализа поисковых </w:t>
      </w:r>
      <w:r>
        <w:br/>
        <w:t xml:space="preserve">запросов – 5000 (проанализированы ключевые фразы: «поисковая машина» и  «поисковый движок») </w:t>
      </w:r>
    </w:p>
    <w:p w14:paraId="0DB8497C" w14:textId="512F8209" w:rsidR="000646DE" w:rsidRPr="000646DE" w:rsidRDefault="000646DE" w:rsidP="000646DE">
      <w:pPr>
        <w:pStyle w:val="a7"/>
        <w:numPr>
          <w:ilvl w:val="0"/>
          <w:numId w:val="13"/>
        </w:numPr>
      </w:pPr>
      <w:r>
        <w:lastRenderedPageBreak/>
        <w:t xml:space="preserve">Зарубежные аналоги: </w:t>
      </w:r>
      <w:r w:rsidRPr="004D67C7">
        <w:rPr>
          <w:rFonts w:cs="Times New Roman"/>
          <w:szCs w:val="24"/>
        </w:rPr>
        <w:t>Elasticsearch, Solr или Sphinx</w:t>
      </w:r>
    </w:p>
    <w:p w14:paraId="269C6DEF" w14:textId="6F699649" w:rsidR="000646DE" w:rsidRPr="000A4C6C" w:rsidRDefault="000646DE" w:rsidP="000646DE">
      <w:pPr>
        <w:pStyle w:val="a7"/>
        <w:numPr>
          <w:ilvl w:val="0"/>
          <w:numId w:val="13"/>
        </w:numPr>
      </w:pPr>
      <w:r>
        <w:rPr>
          <w:rFonts w:cs="Times New Roman"/>
          <w:szCs w:val="24"/>
        </w:rPr>
        <w:t>Отечественных аналогов н</w:t>
      </w:r>
      <w:r w:rsidR="00A04D1F">
        <w:rPr>
          <w:rFonts w:cs="Times New Roman"/>
          <w:szCs w:val="24"/>
        </w:rPr>
        <w:t>ет.</w:t>
      </w:r>
    </w:p>
    <w:sectPr w:rsidR="000646DE" w:rsidRPr="000A4C6C" w:rsidSect="00251B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27CF" w16cex:dateUtc="2022-09-23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8C2B0" w16cid:durableId="26D827C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7326D" w14:textId="77777777" w:rsidR="0004480A" w:rsidRDefault="0004480A" w:rsidP="00602497">
      <w:pPr>
        <w:spacing w:after="0" w:line="240" w:lineRule="auto"/>
      </w:pPr>
      <w:r>
        <w:separator/>
      </w:r>
    </w:p>
  </w:endnote>
  <w:endnote w:type="continuationSeparator" w:id="0">
    <w:p w14:paraId="18A2E1F8" w14:textId="77777777" w:rsidR="0004480A" w:rsidRDefault="0004480A" w:rsidP="006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8462" w14:textId="49689827" w:rsidR="00602497" w:rsidRDefault="00602497" w:rsidP="006024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9F03D" w14:textId="4AA57AE6" w:rsidR="00251BA8" w:rsidRDefault="00251BA8" w:rsidP="00251BA8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EF8AA" w14:textId="77777777" w:rsidR="0004480A" w:rsidRDefault="0004480A" w:rsidP="00602497">
      <w:pPr>
        <w:spacing w:after="0" w:line="240" w:lineRule="auto"/>
      </w:pPr>
      <w:r>
        <w:separator/>
      </w:r>
    </w:p>
  </w:footnote>
  <w:footnote w:type="continuationSeparator" w:id="0">
    <w:p w14:paraId="3F15D758" w14:textId="77777777" w:rsidR="0004480A" w:rsidRDefault="0004480A" w:rsidP="0060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82"/>
    <w:multiLevelType w:val="hybridMultilevel"/>
    <w:tmpl w:val="0686BD04"/>
    <w:lvl w:ilvl="0" w:tplc="8318C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62D7459"/>
    <w:multiLevelType w:val="hybridMultilevel"/>
    <w:tmpl w:val="024804F0"/>
    <w:lvl w:ilvl="0" w:tplc="EC04E3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A37"/>
    <w:multiLevelType w:val="hybridMultilevel"/>
    <w:tmpl w:val="901A9FB2"/>
    <w:lvl w:ilvl="0" w:tplc="C478D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F61DA"/>
    <w:multiLevelType w:val="multilevel"/>
    <w:tmpl w:val="6AA8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16F0E"/>
    <w:multiLevelType w:val="hybridMultilevel"/>
    <w:tmpl w:val="34C493B6"/>
    <w:lvl w:ilvl="0" w:tplc="90661A9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AE203F4"/>
    <w:multiLevelType w:val="hybridMultilevel"/>
    <w:tmpl w:val="B82864E6"/>
    <w:lvl w:ilvl="0" w:tplc="2648EE4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69"/>
    <w:rsid w:val="00006064"/>
    <w:rsid w:val="00037283"/>
    <w:rsid w:val="000410D2"/>
    <w:rsid w:val="0004480A"/>
    <w:rsid w:val="000570C6"/>
    <w:rsid w:val="000646DE"/>
    <w:rsid w:val="000A4C6C"/>
    <w:rsid w:val="000C16C8"/>
    <w:rsid w:val="00141DFE"/>
    <w:rsid w:val="00167B03"/>
    <w:rsid w:val="001F1ED1"/>
    <w:rsid w:val="00202439"/>
    <w:rsid w:val="00251BA8"/>
    <w:rsid w:val="00323307"/>
    <w:rsid w:val="0032675B"/>
    <w:rsid w:val="00395C5C"/>
    <w:rsid w:val="003B327A"/>
    <w:rsid w:val="00455869"/>
    <w:rsid w:val="004D67C7"/>
    <w:rsid w:val="00507EA9"/>
    <w:rsid w:val="00545B46"/>
    <w:rsid w:val="00570E8A"/>
    <w:rsid w:val="00586D56"/>
    <w:rsid w:val="005A245F"/>
    <w:rsid w:val="00602497"/>
    <w:rsid w:val="00734D5A"/>
    <w:rsid w:val="00912B1E"/>
    <w:rsid w:val="0093234E"/>
    <w:rsid w:val="009705EF"/>
    <w:rsid w:val="009F6C19"/>
    <w:rsid w:val="00A04D1F"/>
    <w:rsid w:val="00A21F66"/>
    <w:rsid w:val="00A270E4"/>
    <w:rsid w:val="00A402AC"/>
    <w:rsid w:val="00A84CFB"/>
    <w:rsid w:val="00A86A2F"/>
    <w:rsid w:val="00AF72FA"/>
    <w:rsid w:val="00BC0281"/>
    <w:rsid w:val="00BC6DB8"/>
    <w:rsid w:val="00C705B2"/>
    <w:rsid w:val="00C95111"/>
    <w:rsid w:val="00D94912"/>
    <w:rsid w:val="00DF0489"/>
    <w:rsid w:val="00DF413A"/>
    <w:rsid w:val="00E35E46"/>
    <w:rsid w:val="00E56A7E"/>
    <w:rsid w:val="00E83E90"/>
    <w:rsid w:val="00EA5EB4"/>
    <w:rsid w:val="00F17566"/>
    <w:rsid w:val="00F424C3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236D"/>
  <w15:chartTrackingRefBased/>
  <w15:docId w15:val="{D64EE65E-65E9-419E-8834-EF3762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97"/>
  </w:style>
  <w:style w:type="paragraph" w:styleId="a5">
    <w:name w:val="footer"/>
    <w:basedOn w:val="a"/>
    <w:link w:val="a6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97"/>
  </w:style>
  <w:style w:type="character" w:customStyle="1" w:styleId="10">
    <w:name w:val="Заголовок 1 Знак"/>
    <w:basedOn w:val="a0"/>
    <w:link w:val="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F72F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912B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912B1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912B1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12B1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12B1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F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1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64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6DE"/>
    <w:pPr>
      <w:spacing w:after="100"/>
    </w:pPr>
  </w:style>
  <w:style w:type="character" w:styleId="ae">
    <w:name w:val="Hyperlink"/>
    <w:basedOn w:val="a0"/>
    <w:uiPriority w:val="99"/>
    <w:unhideWhenUsed/>
    <w:rsid w:val="000646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DB8"/>
    <w:pPr>
      <w:spacing w:after="100"/>
      <w:ind w:left="240"/>
    </w:pPr>
  </w:style>
  <w:style w:type="paragraph" w:styleId="af">
    <w:name w:val="Balloon Text"/>
    <w:basedOn w:val="a"/>
    <w:link w:val="af0"/>
    <w:uiPriority w:val="99"/>
    <w:semiHidden/>
    <w:unhideWhenUsed/>
    <w:rsid w:val="00570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0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02AA-5327-4BBA-9A50-72CFFEC7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муров</dc:creator>
  <cp:keywords/>
  <dc:description/>
  <cp:lastModifiedBy>Denis Harke</cp:lastModifiedBy>
  <cp:revision>5</cp:revision>
  <dcterms:created xsi:type="dcterms:W3CDTF">2022-09-23T13:27:00Z</dcterms:created>
  <dcterms:modified xsi:type="dcterms:W3CDTF">2022-11-04T14:23:00Z</dcterms:modified>
</cp:coreProperties>
</file>