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44"/>
        </w:rPr>
        <w:t>SALES PERFORMANCE ANALYSIS</w:t>
      </w:r>
    </w:p>
    <w:p>
      <w:pPr>
        <w:jc w:val="center"/>
      </w:pPr>
      <w:r>
        <w:rPr>
          <w:color w:val="666666"/>
          <w:sz w:val="26"/>
        </w:rPr>
        <w:t>BOMAS Hardware Store - March 2026, Week 2</w:t>
      </w:r>
    </w:p>
    <w:p>
      <w:pPr>
        <w:jc w:val="center"/>
      </w:pPr>
      <w:r>
        <w:rPr>
          <w:color w:val="666666"/>
          <w:sz w:val="22"/>
        </w:rPr>
        <w:t>Period: March 9-14, 2026 (6 working days)</w:t>
      </w:r>
    </w:p>
    <w:p>
      <w:pPr>
        <w:jc w:val="center"/>
      </w:pPr>
      <w:r>
        <w:rPr>
          <w:color w:val="999999"/>
          <w:sz w:val="20"/>
        </w:rPr>
        <w:t>Generated: March 15, 2026</w:t>
      </w:r>
    </w:p>
    <w:p/>
    <w:p>
      <w:r>
        <w:rPr>
          <w:b/>
          <w:color w:val="2C3E50"/>
          <w:sz w:val="28"/>
        </w:rPr>
        <w:t>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2F2F2"/>
          </w:tcPr>
          <w:p>
            <w:r>
              <w:rPr>
                <w:b/>
                <w:sz w:val="20"/>
              </w:rPr>
              <w:t>Total Sales (Incl. VAT)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KES 15,575,805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b/>
                <w:sz w:val="20"/>
              </w:rPr>
              <w:t>Total Profit (Incl. VAT)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KES 1,439,348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b/>
                <w:sz w:val="20"/>
              </w:rPr>
              <w:t>Overall Margin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9.2%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b/>
                <w:sz w:val="20"/>
              </w:rPr>
              <w:t>Daily Average Sales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KES 2,595,968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b/>
                <w:sz w:val="20"/>
              </w:rPr>
              <w:t>Daily Average Profit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KES 239,891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b/>
                <w:sz w:val="20"/>
              </w:rPr>
              <w:t>Active Sales Reps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8</w:t>
            </w:r>
          </w:p>
        </w:tc>
      </w:tr>
    </w:tbl>
    <w:p/>
    <w:p>
      <w:r>
        <w:rPr>
          <w:b/>
          <w:color w:val="2C3E50"/>
          <w:sz w:val="28"/>
        </w:rPr>
        <w:t>MONTHLY TARGET PROGRESS</w:t>
      </w:r>
    </w:p>
    <w:p>
      <w:r>
        <w:rPr>
          <w:sz w:val="20"/>
        </w:rPr>
        <w:t>After Week 2, the branch has achieved 26.0% of the monthly target (KES 60M). This puts us AHEAD of the expected 25% pace.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Monthly Target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Week 2 Actual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% Achieved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Pace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48,500,000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13,630,490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28.1%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Ahead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7,000,000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1,339,340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19.1%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Behind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PLUMBING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3,000,000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442,175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14.7%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Behind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1,500,000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163,800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10.9%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Behind</w:t>
            </w:r>
          </w:p>
        </w:tc>
      </w:tr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OVERALL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KES 60,000,000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KES 15,575,805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26.0%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Ahead</w:t>
            </w:r>
          </w:p>
        </w:tc>
      </w:tr>
    </w:tbl>
    <w:p>
      <w:r>
        <w:br w:type="page"/>
      </w:r>
    </w:p>
    <w:p>
      <w:r>
        <w:rPr>
          <w:b/>
          <w:color w:val="2C3E50"/>
          <w:sz w:val="28"/>
        </w:rPr>
        <w:t>SALES REP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2C3E50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656"/>
            <w:shd w:fill="2C3E50"/>
          </w:tcPr>
          <w:p>
            <w:r>
              <w:rPr>
                <w:b/>
                <w:color w:val="FFFFFF"/>
                <w:sz w:val="18"/>
              </w:rPr>
              <w:t>Sales Rep</w:t>
            </w:r>
          </w:p>
        </w:tc>
        <w:tc>
          <w:tcPr>
            <w:tcW w:type="dxa" w:w="1656"/>
            <w:shd w:fill="2C3E50"/>
          </w:tcPr>
          <w:p>
            <w:r>
              <w:rPr>
                <w:b/>
                <w:color w:val="FFFFFF"/>
                <w:sz w:val="18"/>
              </w:rPr>
              <w:t>Sales (KES)</w:t>
            </w:r>
          </w:p>
        </w:tc>
        <w:tc>
          <w:tcPr>
            <w:tcW w:type="dxa" w:w="1656"/>
            <w:shd w:fill="2C3E50"/>
          </w:tcPr>
          <w:p>
            <w:r>
              <w:rPr>
                <w:b/>
                <w:color w:val="FFFFFF"/>
                <w:sz w:val="18"/>
              </w:rPr>
              <w:t>Profit (KES)</w:t>
            </w:r>
          </w:p>
        </w:tc>
        <w:tc>
          <w:tcPr>
            <w:tcW w:type="dxa" w:w="1656"/>
            <w:shd w:fill="2C3E50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656"/>
            <w:shd w:fill="2C3E50"/>
          </w:tcPr>
          <w:p>
            <w:r>
              <w:rPr>
                <w:b/>
                <w:color w:val="FFFFFF"/>
                <w:sz w:val="18"/>
              </w:rPr>
              <w:t>Contribution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Gladys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4,999,990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292,766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5.9%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32.1%</w:t>
            </w:r>
          </w:p>
        </w:tc>
      </w:tr>
      <w:tr>
        <w:tc>
          <w:tcPr>
            <w:tcW w:type="dxa" w:w="1656"/>
            <w:shd w:fill="ECF0F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Betha Odumo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4,467,800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332,273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7.4%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28.7%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Eliza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2,387,705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232,604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9.7%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15.3%</w:t>
            </w:r>
          </w:p>
        </w:tc>
      </w:tr>
      <w:tr>
        <w:tc>
          <w:tcPr>
            <w:tcW w:type="dxa" w:w="1656"/>
            <w:shd w:fill="ECF0F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Stephen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1,770,960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172,825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9.8%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11.4%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Bonface Muriu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1,217,695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238,535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19.6%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7.8%</w:t>
            </w:r>
          </w:p>
        </w:tc>
      </w:tr>
      <w:tr>
        <w:tc>
          <w:tcPr>
            <w:tcW w:type="dxa" w:w="1656"/>
            <w:shd w:fill="ECF0F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Lewis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479,040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111,187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23.2%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3.1%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Bonface Kitheka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234,705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56,580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24.1%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1.5%</w:t>
            </w:r>
          </w:p>
        </w:tc>
      </w:tr>
      <w:tr>
        <w:tc>
          <w:tcPr>
            <w:tcW w:type="dxa" w:w="1656"/>
            <w:shd w:fill="ECF0F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WALK IN-BOMAS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17,910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2,577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14.4%</w:t>
            </w:r>
          </w:p>
        </w:tc>
        <w:tc>
          <w:tcPr>
            <w:tcW w:type="dxa" w:w="1656"/>
            <w:shd w:fill="ECF0F1"/>
          </w:tcPr>
          <w:p>
            <w:r>
              <w:rPr>
                <w:sz w:val="18"/>
              </w:rPr>
              <w:t>0.1%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99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93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86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gin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86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99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cked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93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31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pi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1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656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56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r>
        <w:rPr>
          <w:b/>
          <w:color w:val="2C3E50"/>
          <w:sz w:val="28"/>
        </w:rPr>
        <w:t>DEPARTMENT DETAILS</w:t>
      </w:r>
    </w:p>
    <w:p>
      <w:r>
        <w:rPr>
          <w:b/>
          <w:color w:val="2C3E50"/>
          <w:sz w:val="24"/>
        </w:rPr>
        <w:t>GENERAL HARDWARE</w:t>
      </w:r>
    </w:p>
    <w:p>
      <w:r>
        <w:rPr>
          <w:i/>
          <w:sz w:val="20"/>
        </w:rPr>
        <w:t>Department Head(s): Gladys, Betha Odumo, Eliza, Stephen</w:t>
      </w:r>
    </w:p>
    <w:p>
      <w:r>
        <w:rPr>
          <w:sz w:val="20"/>
        </w:rPr>
        <w:t>Sales: KES 13,630,490  |  Profit: KES 1,039,817  |  Margin: 7.6%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Gladys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4,971,720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286,101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5.8%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36.5%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Betha Odumo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4,340,790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306,511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7.1%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31.8%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Eliza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2,284,585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204,305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8.9%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16.8%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Stephen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1,721,950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162,445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9.4%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12.6%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Bonface Muriu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139,895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41,838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29.9%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1.0%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Bonface Kitheka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84,825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25,099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29.6%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0.6%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Lewis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72,915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11,921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16.3%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0.5%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WALK IN-BOMAS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13,810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1,597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11.6%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0.1%</w:t>
            </w:r>
          </w:p>
        </w:tc>
      </w:tr>
    </w:tbl>
    <w:p/>
    <w:p>
      <w:r>
        <w:rPr>
          <w:b/>
          <w:color w:val="2C3E50"/>
          <w:sz w:val="24"/>
        </w:rPr>
        <w:t>PAINTS</w:t>
      </w:r>
    </w:p>
    <w:p>
      <w:r>
        <w:rPr>
          <w:i/>
          <w:sz w:val="20"/>
        </w:rPr>
        <w:t>Department Head(s): Bonface Muriu</w:t>
      </w:r>
    </w:p>
    <w:p>
      <w:r>
        <w:rPr>
          <w:sz w:val="20"/>
        </w:rPr>
        <w:t>Sales: KES 1,339,340  |  Profit: KES 249,797  |  Margin: 18.7%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Bonface Muriu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1,075,980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196,328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18.2%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80.3%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Betha Odumo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99,250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17,269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17.4%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7.4%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Eliza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52,800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12,576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23.8%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3.9%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Stephen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48,610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10,188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21.0%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3.6%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Lewis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30,290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7,480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24.7%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Bonface Kitheka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16,000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3,453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21.6%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1.2%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Gladys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13,910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2,082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15.0%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1.0%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WALK IN-BOMAS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2,500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421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16.9%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0.2%</w:t>
            </w:r>
          </w:p>
        </w:tc>
      </w:tr>
    </w:tbl>
    <w:p/>
    <w:p>
      <w:r>
        <w:rPr>
          <w:b/>
          <w:color w:val="2C3E50"/>
          <w:sz w:val="24"/>
        </w:rPr>
        <w:t>PLUMBING</w:t>
      </w:r>
    </w:p>
    <w:p>
      <w:r>
        <w:rPr>
          <w:i/>
          <w:sz w:val="20"/>
        </w:rPr>
        <w:t>Department Head(s): Lewis</w:t>
      </w:r>
    </w:p>
    <w:p>
      <w:r>
        <w:rPr>
          <w:sz w:val="20"/>
        </w:rPr>
        <w:t>Sales: KES 442,175  |  Profit: KES 115,280  |  Margin: 26.1%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Lewis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369,615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90,467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24.5%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83.6%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Eliza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29,320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12,255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41.8%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6.6%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Betha Odumo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21,540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6,582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30.6%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4.9%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Bonface Kitheka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11,240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3,024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26.9%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Gladys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9,910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2,683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27.1%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Stephen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180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60.0%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0.1%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Bonface Muriu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250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89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35.5%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0.1%</w:t>
            </w:r>
          </w:p>
        </w:tc>
      </w:tr>
    </w:tbl>
    <w:p/>
    <w:p>
      <w:r>
        <w:rPr>
          <w:b/>
          <w:color w:val="2C3E50"/>
          <w:sz w:val="24"/>
        </w:rPr>
        <w:t>ELECTRICALS</w:t>
      </w:r>
    </w:p>
    <w:p>
      <w:r>
        <w:rPr>
          <w:i/>
          <w:sz w:val="20"/>
        </w:rPr>
        <w:t>Department Head(s): Bonface Kitheka</w:t>
      </w:r>
    </w:p>
    <w:p>
      <w:r>
        <w:rPr>
          <w:sz w:val="20"/>
        </w:rPr>
        <w:t>Sales: KES 163,800  |  Profit: KES 34,453  |  Margin: 21.0%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2C3E50"/>
          </w:tcPr>
          <w:p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Bonface Kitheka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122,640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25,005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20.4%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74.9%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Eliza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21,000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3,468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16.5%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12.8%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Betha Odumo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6,220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1,910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30.7%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3.8%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Lewis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6,220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1,318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21.2%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3.8%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Gladys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4,450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1,901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42.7%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2.7%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WALK IN-BOMAS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1,600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559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34.9%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1.0%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Bonface Muriu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1,570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280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17.8%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1.0%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Stephen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12.5%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0.1%</w:t>
            </w:r>
          </w:p>
        </w:tc>
      </w:tr>
    </w:tbl>
    <w:p/>
    <w:p>
      <w:r>
        <w:br w:type="page"/>
      </w:r>
    </w:p>
    <w:p>
      <w:r>
        <w:rPr>
          <w:b/>
          <w:color w:val="2C3E50"/>
          <w:sz w:val="28"/>
        </w:rPr>
        <w:t>INDIVIDUAL REP PERFORMANCE</w:t>
      </w:r>
    </w:p>
    <w:p/>
    <w:p>
      <w:r>
        <w:rPr>
          <w:b/>
          <w:color w:val="2C3E50"/>
          <w:sz w:val="24"/>
        </w:rPr>
        <w:t>GLADYS - General Hardware Team</w:t>
      </w:r>
    </w:p>
    <w:p>
      <w:r>
        <w:rPr>
          <w:b/>
          <w:color w:val="8E44AD"/>
          <w:sz w:val="20"/>
        </w:rPr>
        <w:t>TOP SELLER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KES 4,999,990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KES 292,766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5.9%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6,285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#1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4,971,720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286,101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5.8%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6,244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13,910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2,082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15.0%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PLUMBING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9,910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2,683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27.1%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4,450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1,901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42.7%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308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adys_don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08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76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adys_sales_prof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8E44AD"/>
          <w:sz w:val="20"/>
        </w:rPr>
        <w:t>Performance Notes:</w:t>
      </w:r>
    </w:p>
    <w:p>
      <w:pPr>
        <w:pStyle w:val="ListBullet"/>
      </w:pPr>
      <w:r>
        <w:rPr>
          <w:color w:val="27AE60"/>
          <w:sz w:val="18"/>
        </w:rPr>
        <w:t>Outstanding! Sales 157% above team average</w:t>
      </w:r>
    </w:p>
    <w:p>
      <w:pPr>
        <w:pStyle w:val="ListBullet"/>
      </w:pPr>
      <w:r>
        <w:rPr>
          <w:color w:val="E74C3C"/>
          <w:sz w:val="18"/>
        </w:rPr>
        <w:t>Margin at 5.9% below team average of 14.3%</w:t>
      </w:r>
    </w:p>
    <w:p>
      <w:pPr>
        <w:pStyle w:val="ListBullet"/>
      </w:pPr>
      <w:r>
        <w:rPr>
          <w:color w:val="555555"/>
          <w:sz w:val="18"/>
        </w:rPr>
        <w:t>General Hardware: 36.5% of dept, 5.8% margin</w:t>
      </w:r>
    </w:p>
    <w:p>
      <w:pPr>
        <w:pStyle w:val="ListBullet"/>
      </w:pPr>
      <w:r>
        <w:rPr>
          <w:color w:val="27AE60"/>
          <w:sz w:val="18"/>
        </w:rPr>
        <w:t>Selling across all 4 categories - excellent product range</w:t>
      </w:r>
    </w:p>
    <w:p>
      <w:pPr>
        <w:pStyle w:val="ListBullet"/>
      </w:pPr>
      <w:r>
        <w:rPr>
          <w:color w:val="555555"/>
          <w:sz w:val="18"/>
        </w:rPr>
        <w:t>Best margin in ELECTRICALS: 42.7%</w:t>
      </w:r>
    </w:p>
    <w:p/>
    <w:p/>
    <w:p>
      <w:r>
        <w:rPr>
          <w:b/>
          <w:color w:val="2C3E50"/>
          <w:sz w:val="24"/>
        </w:rPr>
        <w:t>BETHA ODUMO - General Hardware Team</w:t>
      </w:r>
    </w:p>
    <w:p>
      <w:r>
        <w:rPr>
          <w:b/>
          <w:color w:val="8E44AD"/>
          <w:sz w:val="20"/>
        </w:rPr>
        <w:t>TOP PROFIT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KES 4,467,800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KES 332,273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7.4%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5,345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#2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4,340,790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306,511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7.1%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5,163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99,250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17,269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17.4%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116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PLUMBING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21,540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6,582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30.6%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44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6,220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1,910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30.7%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308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tha_Odumo_don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08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76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tha_Odumo_sales_prof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8E44AD"/>
          <w:sz w:val="20"/>
        </w:rPr>
        <w:t>Performance Notes:</w:t>
      </w:r>
    </w:p>
    <w:p>
      <w:pPr>
        <w:pStyle w:val="ListBullet"/>
      </w:pPr>
      <w:r>
        <w:rPr>
          <w:color w:val="27AE60"/>
          <w:sz w:val="18"/>
        </w:rPr>
        <w:t>Outstanding! Sales 129% above team average</w:t>
      </w:r>
    </w:p>
    <w:p>
      <w:pPr>
        <w:pStyle w:val="ListBullet"/>
      </w:pPr>
      <w:r>
        <w:rPr>
          <w:color w:val="E74C3C"/>
          <w:sz w:val="18"/>
        </w:rPr>
        <w:t>Margin at 7.4% below team average of 14.3%</w:t>
      </w:r>
    </w:p>
    <w:p>
      <w:pPr>
        <w:pStyle w:val="ListBullet"/>
      </w:pPr>
      <w:r>
        <w:rPr>
          <w:color w:val="555555"/>
          <w:sz w:val="18"/>
        </w:rPr>
        <w:t>General Hardware: 31.8% of dept, 7.1% margin</w:t>
      </w:r>
    </w:p>
    <w:p>
      <w:pPr>
        <w:pStyle w:val="ListBullet"/>
      </w:pPr>
      <w:r>
        <w:rPr>
          <w:color w:val="27AE60"/>
          <w:sz w:val="18"/>
        </w:rPr>
        <w:t>Selling across all 4 categories - excellent product range</w:t>
      </w:r>
    </w:p>
    <w:p>
      <w:pPr>
        <w:pStyle w:val="ListBullet"/>
      </w:pPr>
      <w:r>
        <w:rPr>
          <w:color w:val="555555"/>
          <w:sz w:val="18"/>
        </w:rPr>
        <w:t>Best margin in ELECTRICALS: 30.7%</w:t>
      </w:r>
    </w:p>
    <w:p/>
    <w:p/>
    <w:p>
      <w:r>
        <w:rPr>
          <w:b/>
          <w:color w:val="2C3E50"/>
          <w:sz w:val="24"/>
        </w:rPr>
        <w:t>ELIZA - General Hardware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KES 2,387,705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KES 232,604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9.7%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3,198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#3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2,284,585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204,305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8.9%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2,980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52,800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12,576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23.8%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90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PLUMBING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29,320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12,255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41.8%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54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21,000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3,468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16.5%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74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308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iza_don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08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76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iza_sales_prof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8E44AD"/>
          <w:sz w:val="20"/>
        </w:rPr>
        <w:t>Performance Notes:</w:t>
      </w:r>
    </w:p>
    <w:p>
      <w:pPr>
        <w:pStyle w:val="ListBullet"/>
      </w:pPr>
      <w:r>
        <w:rPr>
          <w:color w:val="555555"/>
          <w:sz w:val="18"/>
        </w:rPr>
        <w:t>Sales 23% above team average - solid performance</w:t>
      </w:r>
    </w:p>
    <w:p>
      <w:pPr>
        <w:pStyle w:val="ListBullet"/>
      </w:pPr>
      <w:r>
        <w:rPr>
          <w:color w:val="E74C3C"/>
          <w:sz w:val="18"/>
        </w:rPr>
        <w:t>Margin at 9.7% below team average of 14.3%</w:t>
      </w:r>
    </w:p>
    <w:p>
      <w:pPr>
        <w:pStyle w:val="ListBullet"/>
      </w:pPr>
      <w:r>
        <w:rPr>
          <w:color w:val="555555"/>
          <w:sz w:val="18"/>
        </w:rPr>
        <w:t>General Hardware: 16.8% of dept, 8.9% margin</w:t>
      </w:r>
    </w:p>
    <w:p>
      <w:pPr>
        <w:pStyle w:val="ListBullet"/>
      </w:pPr>
      <w:r>
        <w:rPr>
          <w:color w:val="27AE60"/>
          <w:sz w:val="18"/>
        </w:rPr>
        <w:t>Selling across all 4 categories - excellent product range</w:t>
      </w:r>
    </w:p>
    <w:p>
      <w:pPr>
        <w:pStyle w:val="ListBullet"/>
      </w:pPr>
      <w:r>
        <w:rPr>
          <w:color w:val="555555"/>
          <w:sz w:val="18"/>
        </w:rPr>
        <w:t>Best margin in PLUMBING: 41.8%</w:t>
      </w:r>
    </w:p>
    <w:p/>
    <w:p/>
    <w:p>
      <w:r>
        <w:rPr>
          <w:b/>
          <w:color w:val="2C3E50"/>
          <w:sz w:val="24"/>
        </w:rPr>
        <w:t>STEPHEN - General Hardware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KES 1,770,960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KES 172,825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9.8%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2,450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#4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1,721,950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162,445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9.4%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2,386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48,610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10,188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21.0%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58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PLUMBING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180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60.0%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12.5%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268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hen_don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68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76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hen_sales_profi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8E44AD"/>
          <w:sz w:val="20"/>
        </w:rPr>
        <w:t>Performance Notes:</w:t>
      </w:r>
    </w:p>
    <w:p>
      <w:pPr>
        <w:pStyle w:val="ListBullet"/>
      </w:pPr>
      <w:r>
        <w:rPr>
          <w:color w:val="E74C3C"/>
          <w:sz w:val="18"/>
        </w:rPr>
        <w:t>Sales 9% below team average - needs improvement</w:t>
      </w:r>
    </w:p>
    <w:p>
      <w:pPr>
        <w:pStyle w:val="ListBullet"/>
      </w:pPr>
      <w:r>
        <w:rPr>
          <w:color w:val="E74C3C"/>
          <w:sz w:val="18"/>
        </w:rPr>
        <w:t>Margin at 9.8% below team average of 14.3%</w:t>
      </w:r>
    </w:p>
    <w:p>
      <w:pPr>
        <w:pStyle w:val="ListBullet"/>
      </w:pPr>
      <w:r>
        <w:rPr>
          <w:color w:val="555555"/>
          <w:sz w:val="18"/>
        </w:rPr>
        <w:t>General Hardware: 12.6% of dept, 9.4% margin</w:t>
      </w:r>
    </w:p>
    <w:p>
      <w:pPr>
        <w:pStyle w:val="ListBullet"/>
      </w:pPr>
      <w:r>
        <w:rPr>
          <w:color w:val="27AE60"/>
          <w:sz w:val="18"/>
        </w:rPr>
        <w:t>Selling across all 4 categories - excellent product range</w:t>
      </w:r>
    </w:p>
    <w:p>
      <w:pPr>
        <w:pStyle w:val="ListBullet"/>
      </w:pPr>
      <w:r>
        <w:rPr>
          <w:color w:val="555555"/>
          <w:sz w:val="18"/>
        </w:rPr>
        <w:t>Best margin in PLUMBING: 60.0%</w:t>
      </w:r>
    </w:p>
    <w:p/>
    <w:p/>
    <w:p>
      <w:r>
        <w:rPr>
          <w:b/>
          <w:color w:val="2C3E50"/>
          <w:sz w:val="24"/>
        </w:rPr>
        <w:t>BONFACE MURIU - Department Head - Paints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KES 1,217,695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KES 238,535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19.6%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1,114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#5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139,895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41,838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29.9%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256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1,075,980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196,328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18.2%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851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PLUMBING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250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89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35.5%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1,570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280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17.8%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794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face_Muriu_donu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794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76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face_Muriu_sales_prof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8E44AD"/>
          <w:sz w:val="20"/>
        </w:rPr>
        <w:t>Performance Notes:</w:t>
      </w:r>
    </w:p>
    <w:p>
      <w:pPr>
        <w:pStyle w:val="ListBullet"/>
      </w:pPr>
      <w:r>
        <w:rPr>
          <w:color w:val="E74C3C"/>
          <w:sz w:val="18"/>
        </w:rPr>
        <w:t>Sales 37% below team average - needs improvement</w:t>
      </w:r>
    </w:p>
    <w:p>
      <w:pPr>
        <w:pStyle w:val="ListBullet"/>
      </w:pPr>
      <w:r>
        <w:rPr>
          <w:color w:val="27AE60"/>
          <w:sz w:val="18"/>
        </w:rPr>
        <w:t>Excellent margin at 19.6% (Team avg: 14.3%)</w:t>
      </w:r>
    </w:p>
    <w:p>
      <w:pPr>
        <w:pStyle w:val="ListBullet"/>
      </w:pPr>
      <w:r>
        <w:rPr>
          <w:color w:val="555555"/>
          <w:sz w:val="18"/>
        </w:rPr>
        <w:t>Paints Dept Head: 80.3% of dept sales, 18.2% margin</w:t>
      </w:r>
    </w:p>
    <w:p>
      <w:pPr>
        <w:pStyle w:val="ListBullet"/>
      </w:pPr>
      <w:r>
        <w:rPr>
          <w:color w:val="27AE60"/>
          <w:sz w:val="18"/>
        </w:rPr>
        <w:t>Good paints leadership with 80.3% of dept sales</w:t>
      </w:r>
    </w:p>
    <w:p>
      <w:pPr>
        <w:pStyle w:val="ListBullet"/>
      </w:pPr>
      <w:r>
        <w:rPr>
          <w:color w:val="27AE60"/>
          <w:sz w:val="18"/>
        </w:rPr>
        <w:t>Selling across all 4 categories - excellent product range</w:t>
      </w:r>
    </w:p>
    <w:p/>
    <w:p/>
    <w:p>
      <w:r>
        <w:rPr>
          <w:b/>
          <w:color w:val="2C3E50"/>
          <w:sz w:val="24"/>
        </w:rPr>
        <w:t>LEWIS - Department Head - Plumbing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KES 479,040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KES 111,187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23.2%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1,528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#6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72,915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11,921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16.3%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262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30,290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7,480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24.7%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PLUMBING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369,615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90,467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24.5%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1,201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6,220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1,318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21.2%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1683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wis_donu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8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763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wis_sales_profi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8E44AD"/>
          <w:sz w:val="20"/>
        </w:rPr>
        <w:t>Performance Notes:</w:t>
      </w:r>
    </w:p>
    <w:p>
      <w:pPr>
        <w:pStyle w:val="ListBullet"/>
      </w:pPr>
      <w:r>
        <w:rPr>
          <w:color w:val="E74C3C"/>
          <w:sz w:val="18"/>
        </w:rPr>
        <w:t>Sales 75% below team average - needs improvement</w:t>
      </w:r>
    </w:p>
    <w:p>
      <w:pPr>
        <w:pStyle w:val="ListBullet"/>
      </w:pPr>
      <w:r>
        <w:rPr>
          <w:color w:val="27AE60"/>
          <w:sz w:val="18"/>
        </w:rPr>
        <w:t>Excellent margin at 23.2% (Team avg: 14.3%)</w:t>
      </w:r>
    </w:p>
    <w:p>
      <w:pPr>
        <w:pStyle w:val="ListBullet"/>
      </w:pPr>
      <w:r>
        <w:rPr>
          <w:color w:val="555555"/>
          <w:sz w:val="18"/>
        </w:rPr>
        <w:t>Plumbing Dept Head: 83.6% of dept sales, 24.5% margin</w:t>
      </w:r>
    </w:p>
    <w:p>
      <w:pPr>
        <w:pStyle w:val="ListBullet"/>
      </w:pPr>
      <w:r>
        <w:rPr>
          <w:color w:val="27AE60"/>
          <w:sz w:val="18"/>
        </w:rPr>
        <w:t>Strong plumbing leadership with 83.6% of dept sales</w:t>
      </w:r>
    </w:p>
    <w:p>
      <w:pPr>
        <w:pStyle w:val="ListBullet"/>
      </w:pPr>
      <w:r>
        <w:rPr>
          <w:color w:val="27AE60"/>
          <w:sz w:val="18"/>
        </w:rPr>
        <w:t>Selling across all 4 categories - excellent product range</w:t>
      </w:r>
    </w:p>
    <w:p/>
    <w:p/>
    <w:p>
      <w:r>
        <w:rPr>
          <w:b/>
          <w:color w:val="2C3E50"/>
          <w:sz w:val="24"/>
        </w:rPr>
        <w:t>BONFACE KITHEKA - Department Head - Electricals</w:t>
      </w:r>
    </w:p>
    <w:p>
      <w:r>
        <w:rPr>
          <w:b/>
          <w:color w:val="8E44AD"/>
          <w:sz w:val="20"/>
        </w:rPr>
        <w:t>BEST MARGIN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KES 234,705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KES 56,580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24.1%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999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#7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84,825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25,099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29.6%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16,000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3,453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21.6%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41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PLUMBING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11,240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3,024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26.9%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59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122,640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25,005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20.4%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896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1683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face_Kitheka_donu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8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763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face_Kitheka_sales_profi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8E44AD"/>
          <w:sz w:val="20"/>
        </w:rPr>
        <w:t>Performance Notes:</w:t>
      </w:r>
    </w:p>
    <w:p>
      <w:pPr>
        <w:pStyle w:val="ListBullet"/>
      </w:pPr>
      <w:r>
        <w:rPr>
          <w:color w:val="E74C3C"/>
          <w:sz w:val="18"/>
        </w:rPr>
        <w:t>Sales 88% below team average - needs improvement</w:t>
      </w:r>
    </w:p>
    <w:p>
      <w:pPr>
        <w:pStyle w:val="ListBullet"/>
      </w:pPr>
      <w:r>
        <w:rPr>
          <w:color w:val="27AE60"/>
          <w:sz w:val="18"/>
        </w:rPr>
        <w:t>Excellent margin at 24.1% (Team avg: 14.3%)</w:t>
      </w:r>
    </w:p>
    <w:p>
      <w:pPr>
        <w:pStyle w:val="ListBullet"/>
      </w:pPr>
      <w:r>
        <w:rPr>
          <w:color w:val="555555"/>
          <w:sz w:val="18"/>
        </w:rPr>
        <w:t>Electricals Dept Head: 74.9% of dept sales, 20.4% margin</w:t>
      </w:r>
    </w:p>
    <w:p>
      <w:pPr>
        <w:pStyle w:val="ListBullet"/>
      </w:pPr>
      <w:r>
        <w:rPr>
          <w:color w:val="27AE60"/>
          <w:sz w:val="18"/>
        </w:rPr>
        <w:t>Strong leadership - controls 74.9% of department sales</w:t>
      </w:r>
    </w:p>
    <w:p>
      <w:pPr>
        <w:pStyle w:val="ListBullet"/>
      </w:pPr>
      <w:r>
        <w:rPr>
          <w:color w:val="27AE60"/>
          <w:sz w:val="18"/>
        </w:rPr>
        <w:t>Selling across all 4 categories - excellent product range</w:t>
      </w:r>
    </w:p>
    <w:p/>
    <w:p/>
    <w:p>
      <w:r>
        <w:rPr>
          <w:b/>
          <w:color w:val="2C3E50"/>
          <w:sz w:val="24"/>
        </w:rPr>
        <w:t>WALK IN-BOMAS - General Hardware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987"/>
            <w:shd w:fill="34495E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KES 17,910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KES 2,577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14.4%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53</w:t>
            </w:r>
          </w:p>
        </w:tc>
        <w:tc>
          <w:tcPr>
            <w:tcW w:type="dxa" w:w="1987"/>
          </w:tcPr>
          <w:p>
            <w:r>
              <w:rPr>
                <w:b/>
                <w:sz w:val="18"/>
              </w:rPr>
              <w:t>#8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987"/>
            <w:shd w:fill="3498DB"/>
          </w:tcPr>
          <w:p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GENERAL HARDWARE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13,810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1,597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11.6%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PAINTS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2,500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421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16.9%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ELECTRICALS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1,600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KES 559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34.9%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1683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K_IN-BOMAS_donu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8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763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K_IN-BOMAS_sales_profi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8E44AD"/>
          <w:sz w:val="20"/>
        </w:rPr>
        <w:t>Performance Notes:</w:t>
      </w:r>
    </w:p>
    <w:p>
      <w:pPr>
        <w:pStyle w:val="ListBullet"/>
      </w:pPr>
      <w:r>
        <w:rPr>
          <w:color w:val="E74C3C"/>
          <w:sz w:val="18"/>
        </w:rPr>
        <w:t>Sales 99% below team average - needs improvement</w:t>
      </w:r>
    </w:p>
    <w:p>
      <w:pPr>
        <w:pStyle w:val="ListBullet"/>
      </w:pPr>
      <w:r>
        <w:rPr>
          <w:color w:val="555555"/>
          <w:sz w:val="18"/>
        </w:rPr>
        <w:t>General Hardware: 0.1% of dept, 11.6% margin</w:t>
      </w:r>
    </w:p>
    <w:p>
      <w:pPr>
        <w:pStyle w:val="ListBullet"/>
      </w:pPr>
      <w:r>
        <w:rPr>
          <w:color w:val="555555"/>
          <w:sz w:val="18"/>
        </w:rPr>
        <w:t>Consider expanding into PLUMBING</w:t>
      </w:r>
    </w:p>
    <w:p>
      <w:pPr>
        <w:pStyle w:val="ListBullet"/>
      </w:pPr>
      <w:r>
        <w:rPr>
          <w:color w:val="555555"/>
          <w:sz w:val="18"/>
        </w:rPr>
        <w:t>Best margin in ELECTRICALS: 34.9%</w:t>
      </w:r>
    </w:p>
    <w:p>
      <w:pPr>
        <w:pStyle w:val="ListBullet"/>
      </w:pPr>
      <w:r>
        <w:rPr>
          <w:color w:val="E74C3C"/>
          <w:sz w:val="18"/>
        </w:rPr>
        <w:t>Low contribution at 0.1% of total branch sales - growth opportunity</w:t>
      </w:r>
    </w:p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