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MOQ Update &amp; M-o-M Increase Report (April 2026)</w:t>
      </w:r>
    </w:p>
    <w:p>
      <w:pPr>
        <w:pStyle w:val="Heading1"/>
      </w:pPr>
      <w:r>
        <w:t>Bomas Branch - April Surges</w:t>
      </w:r>
    </w:p>
    <w:p>
      <w:r>
        <w:t>Analyzed 2041 total items. Found 326 items with significant movement increases in April compared to Q1 (Jan-Mar) averages.</w:t>
      </w:r>
    </w:p>
    <w:p>
      <w:pPr>
        <w:pStyle w:val="Heading2"/>
      </w:pPr>
      <w:r>
        <w:t>Top 20 Items Trending Upwards (Action: Increase MOQ)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Q1 Monthly Avg</w:t>
            </w:r>
          </w:p>
        </w:tc>
        <w:tc>
          <w:tcPr>
            <w:tcW w:type="dxa" w:w="1440"/>
          </w:tcPr>
          <w:p>
            <w:r>
              <w:t>April Qty</w:t>
            </w:r>
          </w:p>
        </w:tc>
        <w:tc>
          <w:tcPr>
            <w:tcW w:type="dxa" w:w="1440"/>
          </w:tcPr>
          <w:p>
            <w:r>
              <w:t>Increase (%)</w:t>
            </w:r>
          </w:p>
        </w:tc>
        <w:tc>
          <w:tcPr>
            <w:tcW w:type="dxa" w:w="1440"/>
          </w:tcPr>
          <w:p>
            <w:r>
              <w:t>New Wkly MOQ</w:t>
            </w:r>
          </w:p>
        </w:tc>
      </w:tr>
      <w:tr>
        <w:tc>
          <w:tcPr>
            <w:tcW w:type="dxa" w:w="1440"/>
          </w:tcPr>
          <w:p>
            <w:r>
              <w:t>SIM001</w:t>
            </w:r>
          </w:p>
        </w:tc>
        <w:tc>
          <w:tcPr>
            <w:tcW w:type="dxa" w:w="1440"/>
          </w:tcPr>
          <w:p>
            <w:r>
              <w:t>Simba Cement</w:t>
            </w:r>
          </w:p>
        </w:tc>
        <w:tc>
          <w:tcPr>
            <w:tcW w:type="dxa" w:w="1440"/>
          </w:tcPr>
          <w:p>
            <w:r>
              <w:t>26863.3</w:t>
            </w:r>
          </w:p>
        </w:tc>
        <w:tc>
          <w:tcPr>
            <w:tcW w:type="dxa" w:w="1440"/>
          </w:tcPr>
          <w:p>
            <w:r>
              <w:t>31105.0</w:t>
            </w:r>
          </w:p>
        </w:tc>
        <w:tc>
          <w:tcPr>
            <w:tcW w:type="dxa" w:w="1440"/>
          </w:tcPr>
          <w:p>
            <w:r>
              <w:t>15.8%</w:t>
            </w:r>
          </w:p>
        </w:tc>
        <w:tc>
          <w:tcPr>
            <w:tcW w:type="dxa" w:w="1440"/>
          </w:tcPr>
          <w:p>
            <w:r>
              <w:t>7776.2</w:t>
            </w:r>
          </w:p>
        </w:tc>
      </w:tr>
      <w:tr>
        <w:tc>
          <w:tcPr>
            <w:tcW w:type="dxa" w:w="1440"/>
          </w:tcPr>
          <w:p>
            <w:r>
              <w:t>NYU001</w:t>
            </w:r>
          </w:p>
        </w:tc>
        <w:tc>
          <w:tcPr>
            <w:tcW w:type="dxa" w:w="1440"/>
          </w:tcPr>
          <w:p>
            <w:r>
              <w:t>Nyumba Cement</w:t>
            </w:r>
          </w:p>
        </w:tc>
        <w:tc>
          <w:tcPr>
            <w:tcW w:type="dxa" w:w="1440"/>
          </w:tcPr>
          <w:p>
            <w:r>
              <w:t>2593.3</w:t>
            </w:r>
          </w:p>
        </w:tc>
        <w:tc>
          <w:tcPr>
            <w:tcW w:type="dxa" w:w="1440"/>
          </w:tcPr>
          <w:p>
            <w:r>
              <w:t>5500.0</w:t>
            </w:r>
          </w:p>
        </w:tc>
        <w:tc>
          <w:tcPr>
            <w:tcW w:type="dxa" w:w="1440"/>
          </w:tcPr>
          <w:p>
            <w:r>
              <w:t>112.1%</w:t>
            </w:r>
          </w:p>
        </w:tc>
        <w:tc>
          <w:tcPr>
            <w:tcW w:type="dxa" w:w="1440"/>
          </w:tcPr>
          <w:p>
            <w:r>
              <w:t>1375.0</w:t>
            </w:r>
          </w:p>
        </w:tc>
      </w:tr>
      <w:tr>
        <w:tc>
          <w:tcPr>
            <w:tcW w:type="dxa" w:w="1440"/>
          </w:tcPr>
          <w:p>
            <w:r>
              <w:t>GYP034</w:t>
            </w:r>
          </w:p>
        </w:tc>
        <w:tc>
          <w:tcPr>
            <w:tcW w:type="dxa" w:w="1440"/>
          </w:tcPr>
          <w:p>
            <w:r>
              <w:t>Gypsum Stud</w:t>
            </w:r>
          </w:p>
        </w:tc>
        <w:tc>
          <w:tcPr>
            <w:tcW w:type="dxa" w:w="1440"/>
          </w:tcPr>
          <w:p>
            <w:r>
              <w:t>1863.7</w:t>
            </w:r>
          </w:p>
        </w:tc>
        <w:tc>
          <w:tcPr>
            <w:tcW w:type="dxa" w:w="1440"/>
          </w:tcPr>
          <w:p>
            <w:r>
              <w:t>3682.0</w:t>
            </w:r>
          </w:p>
        </w:tc>
        <w:tc>
          <w:tcPr>
            <w:tcW w:type="dxa" w:w="1440"/>
          </w:tcPr>
          <w:p>
            <w:r>
              <w:t>97.6%</w:t>
            </w:r>
          </w:p>
        </w:tc>
        <w:tc>
          <w:tcPr>
            <w:tcW w:type="dxa" w:w="1440"/>
          </w:tcPr>
          <w:p>
            <w:r>
              <w:t>920.5</w:t>
            </w:r>
          </w:p>
        </w:tc>
      </w:tr>
      <w:tr>
        <w:tc>
          <w:tcPr>
            <w:tcW w:type="dxa" w:w="1440"/>
          </w:tcPr>
          <w:p>
            <w:r>
              <w:t>COU009</w:t>
            </w:r>
          </w:p>
        </w:tc>
        <w:tc>
          <w:tcPr>
            <w:tcW w:type="dxa" w:w="1440"/>
          </w:tcPr>
          <w:p>
            <w:r>
              <w:t>Couplers 20mm</w:t>
            </w:r>
          </w:p>
        </w:tc>
        <w:tc>
          <w:tcPr>
            <w:tcW w:type="dxa" w:w="1440"/>
          </w:tcPr>
          <w:p>
            <w:r>
              <w:t>2573.3</w:t>
            </w:r>
          </w:p>
        </w:tc>
        <w:tc>
          <w:tcPr>
            <w:tcW w:type="dxa" w:w="1440"/>
          </w:tcPr>
          <w:p>
            <w:r>
              <w:t>4058.0</w:t>
            </w:r>
          </w:p>
        </w:tc>
        <w:tc>
          <w:tcPr>
            <w:tcW w:type="dxa" w:w="1440"/>
          </w:tcPr>
          <w:p>
            <w:r>
              <w:t>57.7%</w:t>
            </w:r>
          </w:p>
        </w:tc>
        <w:tc>
          <w:tcPr>
            <w:tcW w:type="dxa" w:w="1440"/>
          </w:tcPr>
          <w:p>
            <w:r>
              <w:t>1014.5</w:t>
            </w:r>
          </w:p>
        </w:tc>
      </w:tr>
      <w:tr>
        <w:tc>
          <w:tcPr>
            <w:tcW w:type="dxa" w:w="1440"/>
          </w:tcPr>
          <w:p>
            <w:r>
              <w:t>CON006</w:t>
            </w:r>
          </w:p>
        </w:tc>
        <w:tc>
          <w:tcPr>
            <w:tcW w:type="dxa" w:w="1440"/>
          </w:tcPr>
          <w:p>
            <w:r>
              <w:t>Conduit Metro 20mm</w:t>
            </w:r>
          </w:p>
        </w:tc>
        <w:tc>
          <w:tcPr>
            <w:tcW w:type="dxa" w:w="1440"/>
          </w:tcPr>
          <w:p>
            <w:r>
              <w:t>1110.0</w:t>
            </w:r>
          </w:p>
        </w:tc>
        <w:tc>
          <w:tcPr>
            <w:tcW w:type="dxa" w:w="1440"/>
          </w:tcPr>
          <w:p>
            <w:r>
              <w:t>2378.0</w:t>
            </w:r>
          </w:p>
        </w:tc>
        <w:tc>
          <w:tcPr>
            <w:tcW w:type="dxa" w:w="1440"/>
          </w:tcPr>
          <w:p>
            <w:r>
              <w:t>114.2%</w:t>
            </w:r>
          </w:p>
        </w:tc>
        <w:tc>
          <w:tcPr>
            <w:tcW w:type="dxa" w:w="1440"/>
          </w:tcPr>
          <w:p>
            <w:r>
              <w:t>594.5</w:t>
            </w:r>
          </w:p>
        </w:tc>
      </w:tr>
      <w:tr>
        <w:tc>
          <w:tcPr>
            <w:tcW w:type="dxa" w:w="1440"/>
          </w:tcPr>
          <w:p>
            <w:r>
              <w:t>MAR003</w:t>
            </w:r>
          </w:p>
        </w:tc>
        <w:tc>
          <w:tcPr>
            <w:tcW w:type="dxa" w:w="1440"/>
          </w:tcPr>
          <w:p>
            <w:r>
              <w:t>Marine Board-Zurkit 18mm</w:t>
            </w:r>
          </w:p>
        </w:tc>
        <w:tc>
          <w:tcPr>
            <w:tcW w:type="dxa" w:w="1440"/>
          </w:tcPr>
          <w:p>
            <w:r>
              <w:t>164.0</w:t>
            </w:r>
          </w:p>
        </w:tc>
        <w:tc>
          <w:tcPr>
            <w:tcW w:type="dxa" w:w="1440"/>
          </w:tcPr>
          <w:p>
            <w:r>
              <w:t>1130.0</w:t>
            </w:r>
          </w:p>
        </w:tc>
        <w:tc>
          <w:tcPr>
            <w:tcW w:type="dxa" w:w="1440"/>
          </w:tcPr>
          <w:p>
            <w:r>
              <w:t>589.0%</w:t>
            </w:r>
          </w:p>
        </w:tc>
        <w:tc>
          <w:tcPr>
            <w:tcW w:type="dxa" w:w="1440"/>
          </w:tcPr>
          <w:p>
            <w:r>
              <w:t>282.5</w:t>
            </w:r>
          </w:p>
        </w:tc>
      </w:tr>
      <w:tr>
        <w:tc>
          <w:tcPr>
            <w:tcW w:type="dxa" w:w="1440"/>
          </w:tcPr>
          <w:p>
            <w:r>
              <w:t>D 8001</w:t>
            </w:r>
          </w:p>
        </w:tc>
        <w:tc>
          <w:tcPr>
            <w:tcW w:type="dxa" w:w="1440"/>
          </w:tcPr>
          <w:p>
            <w:r>
              <w:t>D 8</w:t>
            </w:r>
          </w:p>
        </w:tc>
        <w:tc>
          <w:tcPr>
            <w:tcW w:type="dxa" w:w="1440"/>
          </w:tcPr>
          <w:p>
            <w:r>
              <w:t>5335.3</w:t>
            </w:r>
          </w:p>
        </w:tc>
        <w:tc>
          <w:tcPr>
            <w:tcW w:type="dxa" w:w="1440"/>
          </w:tcPr>
          <w:p>
            <w:r>
              <w:t>6225.0</w:t>
            </w:r>
          </w:p>
        </w:tc>
        <w:tc>
          <w:tcPr>
            <w:tcW w:type="dxa" w:w="1440"/>
          </w:tcPr>
          <w:p>
            <w:r>
              <w:t>16.7%</w:t>
            </w:r>
          </w:p>
        </w:tc>
        <w:tc>
          <w:tcPr>
            <w:tcW w:type="dxa" w:w="1440"/>
          </w:tcPr>
          <w:p>
            <w:r>
              <w:t>1556.2</w:t>
            </w:r>
          </w:p>
        </w:tc>
      </w:tr>
      <w:tr>
        <w:tc>
          <w:tcPr>
            <w:tcW w:type="dxa" w:w="1440"/>
          </w:tcPr>
          <w:p>
            <w:r>
              <w:t>D16003</w:t>
            </w:r>
          </w:p>
        </w:tc>
        <w:tc>
          <w:tcPr>
            <w:tcW w:type="dxa" w:w="1440"/>
          </w:tcPr>
          <w:p>
            <w:r>
              <w:t>D 16-Kifaru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733.0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183.2</w:t>
            </w:r>
          </w:p>
        </w:tc>
      </w:tr>
      <w:tr>
        <w:tc>
          <w:tcPr>
            <w:tcW w:type="dxa" w:w="1440"/>
          </w:tcPr>
          <w:p>
            <w:r>
              <w:t>COU010</w:t>
            </w:r>
          </w:p>
        </w:tc>
        <w:tc>
          <w:tcPr>
            <w:tcW w:type="dxa" w:w="1440"/>
          </w:tcPr>
          <w:p>
            <w:r>
              <w:t>Couplers 25mm</w:t>
            </w:r>
          </w:p>
        </w:tc>
        <w:tc>
          <w:tcPr>
            <w:tcW w:type="dxa" w:w="1440"/>
          </w:tcPr>
          <w:p>
            <w:r>
              <w:t>539.3</w:t>
            </w:r>
          </w:p>
        </w:tc>
        <w:tc>
          <w:tcPr>
            <w:tcW w:type="dxa" w:w="1440"/>
          </w:tcPr>
          <w:p>
            <w:r>
              <w:t>1161.0</w:t>
            </w:r>
          </w:p>
        </w:tc>
        <w:tc>
          <w:tcPr>
            <w:tcW w:type="dxa" w:w="1440"/>
          </w:tcPr>
          <w:p>
            <w:r>
              <w:t>115.3%</w:t>
            </w:r>
          </w:p>
        </w:tc>
        <w:tc>
          <w:tcPr>
            <w:tcW w:type="dxa" w:w="1440"/>
          </w:tcPr>
          <w:p>
            <w:r>
              <w:t>290.2</w:t>
            </w:r>
          </w:p>
        </w:tc>
      </w:tr>
      <w:tr>
        <w:tc>
          <w:tcPr>
            <w:tcW w:type="dxa" w:w="1440"/>
          </w:tcPr>
          <w:p>
            <w:r>
              <w:t>D 2001</w:t>
            </w:r>
          </w:p>
        </w:tc>
        <w:tc>
          <w:tcPr>
            <w:tcW w:type="dxa" w:w="1440"/>
          </w:tcPr>
          <w:p>
            <w:r>
              <w:t>D 20</w:t>
            </w:r>
          </w:p>
        </w:tc>
        <w:tc>
          <w:tcPr>
            <w:tcW w:type="dxa" w:w="1440"/>
          </w:tcPr>
          <w:p>
            <w:r>
              <w:t>498.3</w:t>
            </w:r>
          </w:p>
        </w:tc>
        <w:tc>
          <w:tcPr>
            <w:tcW w:type="dxa" w:w="1440"/>
          </w:tcPr>
          <w:p>
            <w:r>
              <w:t>923.0</w:t>
            </w:r>
          </w:p>
        </w:tc>
        <w:tc>
          <w:tcPr>
            <w:tcW w:type="dxa" w:w="1440"/>
          </w:tcPr>
          <w:p>
            <w:r>
              <w:t>85.2%</w:t>
            </w:r>
          </w:p>
        </w:tc>
        <w:tc>
          <w:tcPr>
            <w:tcW w:type="dxa" w:w="1440"/>
          </w:tcPr>
          <w:p>
            <w:r>
              <w:t>230.8</w:t>
            </w:r>
          </w:p>
        </w:tc>
      </w:tr>
      <w:tr>
        <w:tc>
          <w:tcPr>
            <w:tcW w:type="dxa" w:w="1440"/>
          </w:tcPr>
          <w:p>
            <w:r>
              <w:t>CON007</w:t>
            </w:r>
          </w:p>
        </w:tc>
        <w:tc>
          <w:tcPr>
            <w:tcW w:type="dxa" w:w="1440"/>
          </w:tcPr>
          <w:p>
            <w:r>
              <w:t>Conduit Metro 25mm</w:t>
            </w:r>
          </w:p>
        </w:tc>
        <w:tc>
          <w:tcPr>
            <w:tcW w:type="dxa" w:w="1440"/>
          </w:tcPr>
          <w:p>
            <w:r>
              <w:t>347.7</w:t>
            </w:r>
          </w:p>
        </w:tc>
        <w:tc>
          <w:tcPr>
            <w:tcW w:type="dxa" w:w="1440"/>
          </w:tcPr>
          <w:p>
            <w:r>
              <w:t>771.0</w:t>
            </w:r>
          </w:p>
        </w:tc>
        <w:tc>
          <w:tcPr>
            <w:tcW w:type="dxa" w:w="1440"/>
          </w:tcPr>
          <w:p>
            <w:r>
              <w:t>121.8%</w:t>
            </w:r>
          </w:p>
        </w:tc>
        <w:tc>
          <w:tcPr>
            <w:tcW w:type="dxa" w:w="1440"/>
          </w:tcPr>
          <w:p>
            <w:r>
              <w:t>192.8</w:t>
            </w:r>
          </w:p>
        </w:tc>
      </w:tr>
      <w:tr>
        <w:tc>
          <w:tcPr>
            <w:tcW w:type="dxa" w:w="1440"/>
          </w:tcPr>
          <w:p>
            <w:r>
              <w:t>D 1003</w:t>
            </w:r>
          </w:p>
        </w:tc>
        <w:tc>
          <w:tcPr>
            <w:tcW w:type="dxa" w:w="1440"/>
          </w:tcPr>
          <w:p>
            <w:r>
              <w:t>D 16</w:t>
            </w:r>
          </w:p>
        </w:tc>
        <w:tc>
          <w:tcPr>
            <w:tcW w:type="dxa" w:w="1440"/>
          </w:tcPr>
          <w:p>
            <w:r>
              <w:t>1400.3</w:t>
            </w:r>
          </w:p>
        </w:tc>
        <w:tc>
          <w:tcPr>
            <w:tcW w:type="dxa" w:w="1440"/>
          </w:tcPr>
          <w:p>
            <w:r>
              <w:t>1780.0</w:t>
            </w:r>
          </w:p>
        </w:tc>
        <w:tc>
          <w:tcPr>
            <w:tcW w:type="dxa" w:w="1440"/>
          </w:tcPr>
          <w:p>
            <w:r>
              <w:t>27.1%</w:t>
            </w:r>
          </w:p>
        </w:tc>
        <w:tc>
          <w:tcPr>
            <w:tcW w:type="dxa" w:w="1440"/>
          </w:tcPr>
          <w:p>
            <w:r>
              <w:t>445.0</w:t>
            </w:r>
          </w:p>
        </w:tc>
      </w:tr>
      <w:tr>
        <w:tc>
          <w:tcPr>
            <w:tcW w:type="dxa" w:w="1440"/>
          </w:tcPr>
          <w:p>
            <w:r>
              <w:t>NAI005</w:t>
            </w:r>
          </w:p>
        </w:tc>
        <w:tc>
          <w:tcPr>
            <w:tcW w:type="dxa" w:w="1440"/>
          </w:tcPr>
          <w:p>
            <w:r>
              <w:t>Nails 3'- Kgs</w:t>
            </w:r>
          </w:p>
        </w:tc>
        <w:tc>
          <w:tcPr>
            <w:tcW w:type="dxa" w:w="1440"/>
          </w:tcPr>
          <w:p>
            <w:r>
              <w:t>348.9</w:t>
            </w:r>
          </w:p>
        </w:tc>
        <w:tc>
          <w:tcPr>
            <w:tcW w:type="dxa" w:w="1440"/>
          </w:tcPr>
          <w:p>
            <w:r>
              <w:t>567.8</w:t>
            </w:r>
          </w:p>
        </w:tc>
        <w:tc>
          <w:tcPr>
            <w:tcW w:type="dxa" w:w="1440"/>
          </w:tcPr>
          <w:p>
            <w:r>
              <w:t>62.7%</w:t>
            </w:r>
          </w:p>
        </w:tc>
        <w:tc>
          <w:tcPr>
            <w:tcW w:type="dxa" w:w="1440"/>
          </w:tcPr>
          <w:p>
            <w:r>
              <w:t>141.9</w:t>
            </w:r>
          </w:p>
        </w:tc>
      </w:tr>
      <w:tr>
        <w:tc>
          <w:tcPr>
            <w:tcW w:type="dxa" w:w="1440"/>
          </w:tcPr>
          <w:p>
            <w:r>
              <w:t>DR 012</w:t>
            </w:r>
          </w:p>
        </w:tc>
        <w:tc>
          <w:tcPr>
            <w:tcW w:type="dxa" w:w="1440"/>
          </w:tcPr>
          <w:p>
            <w:r>
              <w:t>Dr Fixit Waterproof Powder</w:t>
            </w:r>
          </w:p>
        </w:tc>
        <w:tc>
          <w:tcPr>
            <w:tcW w:type="dxa" w:w="1440"/>
          </w:tcPr>
          <w:p>
            <w:r>
              <w:t>243.7</w:t>
            </w:r>
          </w:p>
        </w:tc>
        <w:tc>
          <w:tcPr>
            <w:tcW w:type="dxa" w:w="1440"/>
          </w:tcPr>
          <w:p>
            <w:r>
              <w:t>462.0</w:t>
            </w:r>
          </w:p>
        </w:tc>
        <w:tc>
          <w:tcPr>
            <w:tcW w:type="dxa" w:w="1440"/>
          </w:tcPr>
          <w:p>
            <w:r>
              <w:t>89.6%</w:t>
            </w:r>
          </w:p>
        </w:tc>
        <w:tc>
          <w:tcPr>
            <w:tcW w:type="dxa" w:w="1440"/>
          </w:tcPr>
          <w:p>
            <w:r>
              <w:t>115.5</w:t>
            </w:r>
          </w:p>
        </w:tc>
      </w:tr>
      <w:tr>
        <w:tc>
          <w:tcPr>
            <w:tcW w:type="dxa" w:w="1440"/>
          </w:tcPr>
          <w:p>
            <w:r>
              <w:t>CIR009</w:t>
            </w:r>
          </w:p>
        </w:tc>
        <w:tc>
          <w:tcPr>
            <w:tcW w:type="dxa" w:w="1440"/>
          </w:tcPr>
          <w:p>
            <w:r>
              <w:t>Circular Box 4way 20mm</w:t>
            </w:r>
          </w:p>
        </w:tc>
        <w:tc>
          <w:tcPr>
            <w:tcW w:type="dxa" w:w="1440"/>
          </w:tcPr>
          <w:p>
            <w:r>
              <w:t>378.7</w:t>
            </w:r>
          </w:p>
        </w:tc>
        <w:tc>
          <w:tcPr>
            <w:tcW w:type="dxa" w:w="1440"/>
          </w:tcPr>
          <w:p>
            <w:r>
              <w:t>592.0</w:t>
            </w:r>
          </w:p>
        </w:tc>
        <w:tc>
          <w:tcPr>
            <w:tcW w:type="dxa" w:w="1440"/>
          </w:tcPr>
          <w:p>
            <w:r>
              <w:t>56.3%</w:t>
            </w:r>
          </w:p>
        </w:tc>
        <w:tc>
          <w:tcPr>
            <w:tcW w:type="dxa" w:w="1440"/>
          </w:tcPr>
          <w:p>
            <w:r>
              <w:t>148.0</w:t>
            </w:r>
          </w:p>
        </w:tc>
      </w:tr>
      <w:tr>
        <w:tc>
          <w:tcPr>
            <w:tcW w:type="dxa" w:w="1440"/>
          </w:tcPr>
          <w:p>
            <w:r>
              <w:t>TIL007</w:t>
            </w:r>
          </w:p>
        </w:tc>
        <w:tc>
          <w:tcPr>
            <w:tcW w:type="dxa" w:w="1440"/>
          </w:tcPr>
          <w:p>
            <w:r>
              <w:t>Tile Adhesive Mzito Probond</w:t>
            </w:r>
          </w:p>
        </w:tc>
        <w:tc>
          <w:tcPr>
            <w:tcW w:type="dxa" w:w="1440"/>
          </w:tcPr>
          <w:p>
            <w:r>
              <w:t>60.3</w:t>
            </w:r>
          </w:p>
        </w:tc>
        <w:tc>
          <w:tcPr>
            <w:tcW w:type="dxa" w:w="1440"/>
          </w:tcPr>
          <w:p>
            <w:r>
              <w:t>251.0</w:t>
            </w:r>
          </w:p>
        </w:tc>
        <w:tc>
          <w:tcPr>
            <w:tcW w:type="dxa" w:w="1440"/>
          </w:tcPr>
          <w:p>
            <w:r>
              <w:t>316.0%</w:t>
            </w:r>
          </w:p>
        </w:tc>
        <w:tc>
          <w:tcPr>
            <w:tcW w:type="dxa" w:w="1440"/>
          </w:tcPr>
          <w:p>
            <w:r>
              <w:t>62.8</w:t>
            </w:r>
          </w:p>
        </w:tc>
      </w:tr>
      <w:tr>
        <w:tc>
          <w:tcPr>
            <w:tcW w:type="dxa" w:w="1440"/>
          </w:tcPr>
          <w:p>
            <w:r>
              <w:t>D 1002</w:t>
            </w:r>
          </w:p>
        </w:tc>
        <w:tc>
          <w:tcPr>
            <w:tcW w:type="dxa" w:w="1440"/>
          </w:tcPr>
          <w:p>
            <w:r>
              <w:t>D 12</w:t>
            </w:r>
          </w:p>
        </w:tc>
        <w:tc>
          <w:tcPr>
            <w:tcW w:type="dxa" w:w="1440"/>
          </w:tcPr>
          <w:p>
            <w:r>
              <w:t>3123.0</w:t>
            </w:r>
          </w:p>
        </w:tc>
        <w:tc>
          <w:tcPr>
            <w:tcW w:type="dxa" w:w="1440"/>
          </w:tcPr>
          <w:p>
            <w:r>
              <w:t>3291.0</w:t>
            </w:r>
          </w:p>
        </w:tc>
        <w:tc>
          <w:tcPr>
            <w:tcW w:type="dxa" w:w="1440"/>
          </w:tcPr>
          <w:p>
            <w:r>
              <w:t>5.4%</w:t>
            </w:r>
          </w:p>
        </w:tc>
        <w:tc>
          <w:tcPr>
            <w:tcW w:type="dxa" w:w="1440"/>
          </w:tcPr>
          <w:p>
            <w:r>
              <w:t>822.8</w:t>
            </w:r>
          </w:p>
        </w:tc>
      </w:tr>
      <w:tr>
        <w:tc>
          <w:tcPr>
            <w:tcW w:type="dxa" w:w="1440"/>
          </w:tcPr>
          <w:p>
            <w:r>
              <w:t>D 2002</w:t>
            </w:r>
          </w:p>
        </w:tc>
        <w:tc>
          <w:tcPr>
            <w:tcW w:type="dxa" w:w="1440"/>
          </w:tcPr>
          <w:p>
            <w:r>
              <w:t>D 25</w:t>
            </w:r>
          </w:p>
        </w:tc>
        <w:tc>
          <w:tcPr>
            <w:tcW w:type="dxa" w:w="1440"/>
          </w:tcPr>
          <w:p>
            <w:r>
              <w:t>55.3</w:t>
            </w:r>
          </w:p>
        </w:tc>
        <w:tc>
          <w:tcPr>
            <w:tcW w:type="dxa" w:w="1440"/>
          </w:tcPr>
          <w:p>
            <w:r>
              <w:t>209.0</w:t>
            </w:r>
          </w:p>
        </w:tc>
        <w:tc>
          <w:tcPr>
            <w:tcW w:type="dxa" w:w="1440"/>
          </w:tcPr>
          <w:p>
            <w:r>
              <w:t>277.7%</w:t>
            </w:r>
          </w:p>
        </w:tc>
        <w:tc>
          <w:tcPr>
            <w:tcW w:type="dxa" w:w="1440"/>
          </w:tcPr>
          <w:p>
            <w:r>
              <w:t>52.2</w:t>
            </w:r>
          </w:p>
        </w:tc>
      </w:tr>
      <w:tr>
        <w:tc>
          <w:tcPr>
            <w:tcW w:type="dxa" w:w="1440"/>
          </w:tcPr>
          <w:p>
            <w:r>
              <w:t>COU007</w:t>
            </w:r>
          </w:p>
        </w:tc>
        <w:tc>
          <w:tcPr>
            <w:tcW w:type="dxa" w:w="1440"/>
          </w:tcPr>
          <w:p>
            <w:r>
              <w:t>Coupler Threaded 20mm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1306.1%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</w:tr>
      <w:tr>
        <w:tc>
          <w:tcPr>
            <w:tcW w:type="dxa" w:w="1440"/>
          </w:tcPr>
          <w:p>
            <w:r>
              <w:t>HOO003</w:t>
            </w:r>
          </w:p>
        </w:tc>
        <w:tc>
          <w:tcPr>
            <w:tcW w:type="dxa" w:w="1440"/>
          </w:tcPr>
          <w:p>
            <w:r>
              <w:t>Hoop Iron Roll</w:t>
            </w:r>
          </w:p>
        </w:tc>
        <w:tc>
          <w:tcPr>
            <w:tcW w:type="dxa" w:w="1440"/>
          </w:tcPr>
          <w:p>
            <w:r>
              <w:t>259.7</w:t>
            </w:r>
          </w:p>
        </w:tc>
        <w:tc>
          <w:tcPr>
            <w:tcW w:type="dxa" w:w="1440"/>
          </w:tcPr>
          <w:p>
            <w:r>
              <w:t>395.0</w:t>
            </w:r>
          </w:p>
        </w:tc>
        <w:tc>
          <w:tcPr>
            <w:tcW w:type="dxa" w:w="1440"/>
          </w:tcPr>
          <w:p>
            <w:r>
              <w:t>52.1%</w:t>
            </w:r>
          </w:p>
        </w:tc>
        <w:tc>
          <w:tcPr>
            <w:tcW w:type="dxa" w:w="1440"/>
          </w:tcPr>
          <w:p>
            <w:r>
              <w:t>98.8</w:t>
            </w:r>
          </w:p>
        </w:tc>
      </w:tr>
    </w:tbl>
    <w:p>
      <w:pPr>
        <w:pStyle w:val="Heading1"/>
      </w:pPr>
      <w:r>
        <w:t>Karen Branch - April Surges</w:t>
      </w:r>
    </w:p>
    <w:p>
      <w:r>
        <w:t>Analyzed 1477 total items. Found 261 items with significant movement increases in April compared to Q1 (Jan-Mar) averages.</w:t>
      </w:r>
    </w:p>
    <w:p>
      <w:pPr>
        <w:pStyle w:val="Heading2"/>
      </w:pPr>
      <w:r>
        <w:t>Top 20 Items Trending Upwards (Action: Increase MOQ)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Q1 Monthly Avg</w:t>
            </w:r>
          </w:p>
        </w:tc>
        <w:tc>
          <w:tcPr>
            <w:tcW w:type="dxa" w:w="1440"/>
          </w:tcPr>
          <w:p>
            <w:r>
              <w:t>April Qty</w:t>
            </w:r>
          </w:p>
        </w:tc>
        <w:tc>
          <w:tcPr>
            <w:tcW w:type="dxa" w:w="1440"/>
          </w:tcPr>
          <w:p>
            <w:r>
              <w:t>Increase (%)</w:t>
            </w:r>
          </w:p>
        </w:tc>
        <w:tc>
          <w:tcPr>
            <w:tcW w:type="dxa" w:w="1440"/>
          </w:tcPr>
          <w:p>
            <w:r>
              <w:t>New Wkly MOQ</w:t>
            </w:r>
          </w:p>
        </w:tc>
      </w:tr>
      <w:tr>
        <w:tc>
          <w:tcPr>
            <w:tcW w:type="dxa" w:w="1440"/>
          </w:tcPr>
          <w:p>
            <w:r>
              <w:t>SIM001</w:t>
            </w:r>
          </w:p>
        </w:tc>
        <w:tc>
          <w:tcPr>
            <w:tcW w:type="dxa" w:w="1440"/>
          </w:tcPr>
          <w:p>
            <w:r>
              <w:t>Simba Cement</w:t>
            </w:r>
          </w:p>
        </w:tc>
        <w:tc>
          <w:tcPr>
            <w:tcW w:type="dxa" w:w="1440"/>
          </w:tcPr>
          <w:p>
            <w:r>
              <w:t>30890.5</w:t>
            </w:r>
          </w:p>
        </w:tc>
        <w:tc>
          <w:tcPr>
            <w:tcW w:type="dxa" w:w="1440"/>
          </w:tcPr>
          <w:p>
            <w:r>
              <w:t>40334.0</w:t>
            </w:r>
          </w:p>
        </w:tc>
        <w:tc>
          <w:tcPr>
            <w:tcW w:type="dxa" w:w="1440"/>
          </w:tcPr>
          <w:p>
            <w:r>
              <w:t>30.6%</w:t>
            </w:r>
          </w:p>
        </w:tc>
        <w:tc>
          <w:tcPr>
            <w:tcW w:type="dxa" w:w="1440"/>
          </w:tcPr>
          <w:p>
            <w:r>
              <w:t>10083.5</w:t>
            </w:r>
          </w:p>
        </w:tc>
      </w:tr>
      <w:tr>
        <w:tc>
          <w:tcPr>
            <w:tcW w:type="dxa" w:w="1440"/>
          </w:tcPr>
          <w:p>
            <w:r>
              <w:t>NYU001</w:t>
            </w:r>
          </w:p>
        </w:tc>
        <w:tc>
          <w:tcPr>
            <w:tcW w:type="dxa" w:w="1440"/>
          </w:tcPr>
          <w:p>
            <w:r>
              <w:t>Nyumba Cement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1400.0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COU009</w:t>
            </w:r>
          </w:p>
        </w:tc>
        <w:tc>
          <w:tcPr>
            <w:tcW w:type="dxa" w:w="1440"/>
          </w:tcPr>
          <w:p>
            <w:r>
              <w:t>Couplers 20mm</w:t>
            </w:r>
          </w:p>
        </w:tc>
        <w:tc>
          <w:tcPr>
            <w:tcW w:type="dxa" w:w="1440"/>
          </w:tcPr>
          <w:p>
            <w:r>
              <w:t>1407.7</w:t>
            </w:r>
          </w:p>
        </w:tc>
        <w:tc>
          <w:tcPr>
            <w:tcW w:type="dxa" w:w="1440"/>
          </w:tcPr>
          <w:p>
            <w:r>
              <w:t>2470.0</w:t>
            </w:r>
          </w:p>
        </w:tc>
        <w:tc>
          <w:tcPr>
            <w:tcW w:type="dxa" w:w="1440"/>
          </w:tcPr>
          <w:p>
            <w:r>
              <w:t>75.5%</w:t>
            </w:r>
          </w:p>
        </w:tc>
        <w:tc>
          <w:tcPr>
            <w:tcW w:type="dxa" w:w="1440"/>
          </w:tcPr>
          <w:p>
            <w:r>
              <w:t>617.5</w:t>
            </w:r>
          </w:p>
        </w:tc>
      </w:tr>
      <w:tr>
        <w:tc>
          <w:tcPr>
            <w:tcW w:type="dxa" w:w="1440"/>
          </w:tcPr>
          <w:p>
            <w:r>
              <w:t>GYP034</w:t>
            </w:r>
          </w:p>
        </w:tc>
        <w:tc>
          <w:tcPr>
            <w:tcW w:type="dxa" w:w="1440"/>
          </w:tcPr>
          <w:p>
            <w:r>
              <w:t>Gypsum Stud</w:t>
            </w:r>
          </w:p>
        </w:tc>
        <w:tc>
          <w:tcPr>
            <w:tcW w:type="dxa" w:w="1440"/>
          </w:tcPr>
          <w:p>
            <w:r>
              <w:t>683.7</w:t>
            </w:r>
          </w:p>
        </w:tc>
        <w:tc>
          <w:tcPr>
            <w:tcW w:type="dxa" w:w="1440"/>
          </w:tcPr>
          <w:p>
            <w:r>
              <w:t>1588.0</w:t>
            </w:r>
          </w:p>
        </w:tc>
        <w:tc>
          <w:tcPr>
            <w:tcW w:type="dxa" w:w="1440"/>
          </w:tcPr>
          <w:p>
            <w:r>
              <w:t>132.3%</w:t>
            </w:r>
          </w:p>
        </w:tc>
        <w:tc>
          <w:tcPr>
            <w:tcW w:type="dxa" w:w="1440"/>
          </w:tcPr>
          <w:p>
            <w:r>
              <w:t>397.0</w:t>
            </w:r>
          </w:p>
        </w:tc>
      </w:tr>
      <w:tr>
        <w:tc>
          <w:tcPr>
            <w:tcW w:type="dxa" w:w="1440"/>
          </w:tcPr>
          <w:p>
            <w:r>
              <w:t>MAR003</w:t>
            </w:r>
          </w:p>
        </w:tc>
        <w:tc>
          <w:tcPr>
            <w:tcW w:type="dxa" w:w="1440"/>
          </w:tcPr>
          <w:p>
            <w:r>
              <w:t>Marine Board-Zurkit 18mm</w:t>
            </w:r>
          </w:p>
        </w:tc>
        <w:tc>
          <w:tcPr>
            <w:tcW w:type="dxa" w:w="1440"/>
          </w:tcPr>
          <w:p>
            <w:r>
              <w:t>86.7</w:t>
            </w:r>
          </w:p>
        </w:tc>
        <w:tc>
          <w:tcPr>
            <w:tcW w:type="dxa" w:w="1440"/>
          </w:tcPr>
          <w:p>
            <w:r>
              <w:t>707.0</w:t>
            </w:r>
          </w:p>
        </w:tc>
        <w:tc>
          <w:tcPr>
            <w:tcW w:type="dxa" w:w="1440"/>
          </w:tcPr>
          <w:p>
            <w:r>
              <w:t>715.8%</w:t>
            </w:r>
          </w:p>
        </w:tc>
        <w:tc>
          <w:tcPr>
            <w:tcW w:type="dxa" w:w="1440"/>
          </w:tcPr>
          <w:p>
            <w:r>
              <w:t>176.8</w:t>
            </w:r>
          </w:p>
        </w:tc>
      </w:tr>
      <w:tr>
        <w:tc>
          <w:tcPr>
            <w:tcW w:type="dxa" w:w="1440"/>
          </w:tcPr>
          <w:p>
            <w:r>
              <w:t>MIR001</w:t>
            </w:r>
          </w:p>
        </w:tc>
        <w:tc>
          <w:tcPr>
            <w:tcW w:type="dxa" w:w="1440"/>
          </w:tcPr>
          <w:p>
            <w:r>
              <w:t>Mirror Screws Pcs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520.0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130.0</w:t>
            </w:r>
          </w:p>
        </w:tc>
      </w:tr>
      <w:tr>
        <w:tc>
          <w:tcPr>
            <w:tcW w:type="dxa" w:w="1440"/>
          </w:tcPr>
          <w:p>
            <w:r>
              <w:t>DR 012</w:t>
            </w:r>
          </w:p>
        </w:tc>
        <w:tc>
          <w:tcPr>
            <w:tcW w:type="dxa" w:w="1440"/>
          </w:tcPr>
          <w:p>
            <w:r>
              <w:t>Dr Fixit Waterproof Powder</w:t>
            </w:r>
          </w:p>
        </w:tc>
        <w:tc>
          <w:tcPr>
            <w:tcW w:type="dxa" w:w="1440"/>
          </w:tcPr>
          <w:p>
            <w:r>
              <w:t>346.7</w:t>
            </w:r>
          </w:p>
        </w:tc>
        <w:tc>
          <w:tcPr>
            <w:tcW w:type="dxa" w:w="1440"/>
          </w:tcPr>
          <w:p>
            <w:r>
              <w:t>765.0</w:t>
            </w:r>
          </w:p>
        </w:tc>
        <w:tc>
          <w:tcPr>
            <w:tcW w:type="dxa" w:w="1440"/>
          </w:tcPr>
          <w:p>
            <w:r>
              <w:t>120.7%</w:t>
            </w:r>
          </w:p>
        </w:tc>
        <w:tc>
          <w:tcPr>
            <w:tcW w:type="dxa" w:w="1440"/>
          </w:tcPr>
          <w:p>
            <w:r>
              <w:t>191.2</w:t>
            </w:r>
          </w:p>
        </w:tc>
      </w:tr>
      <w:tr>
        <w:tc>
          <w:tcPr>
            <w:tcW w:type="dxa" w:w="1440"/>
          </w:tcPr>
          <w:p>
            <w:r>
              <w:t>GYP011</w:t>
            </w:r>
          </w:p>
        </w:tc>
        <w:tc>
          <w:tcPr>
            <w:tcW w:type="dxa" w:w="1440"/>
          </w:tcPr>
          <w:p>
            <w:r>
              <w:t>Gypsum Channel</w:t>
            </w:r>
          </w:p>
        </w:tc>
        <w:tc>
          <w:tcPr>
            <w:tcW w:type="dxa" w:w="1440"/>
          </w:tcPr>
          <w:p>
            <w:r>
              <w:t>587.7</w:t>
            </w:r>
          </w:p>
        </w:tc>
        <w:tc>
          <w:tcPr>
            <w:tcW w:type="dxa" w:w="1440"/>
          </w:tcPr>
          <w:p>
            <w:r>
              <w:t>947.0</w:t>
            </w:r>
          </w:p>
        </w:tc>
        <w:tc>
          <w:tcPr>
            <w:tcW w:type="dxa" w:w="1440"/>
          </w:tcPr>
          <w:p>
            <w:r>
              <w:t>61.1%</w:t>
            </w:r>
          </w:p>
        </w:tc>
        <w:tc>
          <w:tcPr>
            <w:tcW w:type="dxa" w:w="1440"/>
          </w:tcPr>
          <w:p>
            <w:r>
              <w:t>236.8</w:t>
            </w:r>
          </w:p>
        </w:tc>
      </w:tr>
      <w:tr>
        <w:tc>
          <w:tcPr>
            <w:tcW w:type="dxa" w:w="1440"/>
          </w:tcPr>
          <w:p>
            <w:r>
              <w:t>GYP006</w:t>
            </w:r>
          </w:p>
        </w:tc>
        <w:tc>
          <w:tcPr>
            <w:tcW w:type="dxa" w:w="1440"/>
          </w:tcPr>
          <w:p>
            <w:r>
              <w:t>Gypsum Board Hada</w:t>
            </w:r>
          </w:p>
        </w:tc>
        <w:tc>
          <w:tcPr>
            <w:tcW w:type="dxa" w:w="1440"/>
          </w:tcPr>
          <w:p>
            <w:r>
              <w:t>343.7</w:t>
            </w:r>
          </w:p>
        </w:tc>
        <w:tc>
          <w:tcPr>
            <w:tcW w:type="dxa" w:w="1440"/>
          </w:tcPr>
          <w:p>
            <w:r>
              <w:t>602.0</w:t>
            </w:r>
          </w:p>
        </w:tc>
        <w:tc>
          <w:tcPr>
            <w:tcW w:type="dxa" w:w="1440"/>
          </w:tcPr>
          <w:p>
            <w:r>
              <w:t>75.2%</w:t>
            </w:r>
          </w:p>
        </w:tc>
        <w:tc>
          <w:tcPr>
            <w:tcW w:type="dxa" w:w="1440"/>
          </w:tcPr>
          <w:p>
            <w:r>
              <w:t>150.5</w:t>
            </w:r>
          </w:p>
        </w:tc>
      </w:tr>
      <w:tr>
        <w:tc>
          <w:tcPr>
            <w:tcW w:type="dxa" w:w="1440"/>
          </w:tcPr>
          <w:p>
            <w:r>
              <w:t>COU010</w:t>
            </w:r>
          </w:p>
        </w:tc>
        <w:tc>
          <w:tcPr>
            <w:tcW w:type="dxa" w:w="1440"/>
          </w:tcPr>
          <w:p>
            <w:r>
              <w:t>Couplers 25mm</w:t>
            </w:r>
          </w:p>
        </w:tc>
        <w:tc>
          <w:tcPr>
            <w:tcW w:type="dxa" w:w="1440"/>
          </w:tcPr>
          <w:p>
            <w:r>
              <w:t>263.0</w:t>
            </w:r>
          </w:p>
        </w:tc>
        <w:tc>
          <w:tcPr>
            <w:tcW w:type="dxa" w:w="1440"/>
          </w:tcPr>
          <w:p>
            <w:r>
              <w:t>500.0</w:t>
            </w:r>
          </w:p>
        </w:tc>
        <w:tc>
          <w:tcPr>
            <w:tcW w:type="dxa" w:w="1440"/>
          </w:tcPr>
          <w:p>
            <w:r>
              <w:t>90.1%</w:t>
            </w:r>
          </w:p>
        </w:tc>
        <w:tc>
          <w:tcPr>
            <w:tcW w:type="dxa" w:w="1440"/>
          </w:tcPr>
          <w:p>
            <w:r>
              <w:t>125.0</w:t>
            </w:r>
          </w:p>
        </w:tc>
      </w:tr>
      <w:tr>
        <w:tc>
          <w:tcPr>
            <w:tcW w:type="dxa" w:w="1440"/>
          </w:tcPr>
          <w:p>
            <w:r>
              <w:t>D 1003</w:t>
            </w:r>
          </w:p>
        </w:tc>
        <w:tc>
          <w:tcPr>
            <w:tcW w:type="dxa" w:w="1440"/>
          </w:tcPr>
          <w:p>
            <w:r>
              <w:t>D 16</w:t>
            </w:r>
          </w:p>
        </w:tc>
        <w:tc>
          <w:tcPr>
            <w:tcW w:type="dxa" w:w="1440"/>
          </w:tcPr>
          <w:p>
            <w:r>
              <w:t>1072.7</w:t>
            </w:r>
          </w:p>
        </w:tc>
        <w:tc>
          <w:tcPr>
            <w:tcW w:type="dxa" w:w="1440"/>
          </w:tcPr>
          <w:p>
            <w:r>
              <w:t>1284.0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321.0</w:t>
            </w:r>
          </w:p>
        </w:tc>
      </w:tr>
      <w:tr>
        <w:tc>
          <w:tcPr>
            <w:tcW w:type="dxa" w:w="1440"/>
          </w:tcPr>
          <w:p>
            <w:r>
              <w:t>CHA014</w:t>
            </w:r>
          </w:p>
        </w:tc>
        <w:tc>
          <w:tcPr>
            <w:tcW w:type="dxa" w:w="1440"/>
          </w:tcPr>
          <w:p>
            <w:r>
              <w:t>Chalk pcs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244.0</w:t>
            </w:r>
          </w:p>
        </w:tc>
        <w:tc>
          <w:tcPr>
            <w:tcW w:type="dxa" w:w="1440"/>
          </w:tcPr>
          <w:p>
            <w:r>
              <w:t>205.0%</w:t>
            </w:r>
          </w:p>
        </w:tc>
        <w:tc>
          <w:tcPr>
            <w:tcW w:type="dxa" w:w="1440"/>
          </w:tcPr>
          <w:p>
            <w:r>
              <w:t>61.0</w:t>
            </w:r>
          </w:p>
        </w:tc>
      </w:tr>
      <w:tr>
        <w:tc>
          <w:tcPr>
            <w:tcW w:type="dxa" w:w="1440"/>
          </w:tcPr>
          <w:p>
            <w:r>
              <w:t>D16003</w:t>
            </w:r>
          </w:p>
        </w:tc>
        <w:tc>
          <w:tcPr>
            <w:tcW w:type="dxa" w:w="1440"/>
          </w:tcPr>
          <w:p>
            <w:r>
              <w:t>D 16-Kifaru</w:t>
            </w:r>
          </w:p>
        </w:tc>
        <w:tc>
          <w:tcPr>
            <w:tcW w:type="dxa" w:w="1440"/>
          </w:tcPr>
          <w:p>
            <w:r>
              <w:t>78.0</w:t>
            </w:r>
          </w:p>
        </w:tc>
        <w:tc>
          <w:tcPr>
            <w:tcW w:type="dxa" w:w="1440"/>
          </w:tcPr>
          <w:p>
            <w:r>
              <w:t>229.0</w:t>
            </w:r>
          </w:p>
        </w:tc>
        <w:tc>
          <w:tcPr>
            <w:tcW w:type="dxa" w:w="1440"/>
          </w:tcPr>
          <w:p>
            <w:r>
              <w:t>193.6%</w:t>
            </w:r>
          </w:p>
        </w:tc>
        <w:tc>
          <w:tcPr>
            <w:tcW w:type="dxa" w:w="1440"/>
          </w:tcPr>
          <w:p>
            <w:r>
              <w:t>57.2</w:t>
            </w:r>
          </w:p>
        </w:tc>
      </w:tr>
      <w:tr>
        <w:tc>
          <w:tcPr>
            <w:tcW w:type="dxa" w:w="1440"/>
          </w:tcPr>
          <w:p>
            <w:r>
              <w:t>HAC001</w:t>
            </w:r>
          </w:p>
        </w:tc>
        <w:tc>
          <w:tcPr>
            <w:tcW w:type="dxa" w:w="1440"/>
          </w:tcPr>
          <w:p>
            <w:r>
              <w:t>Hacksaw Blade</w:t>
            </w:r>
          </w:p>
        </w:tc>
        <w:tc>
          <w:tcPr>
            <w:tcW w:type="dxa" w:w="1440"/>
          </w:tcPr>
          <w:p>
            <w:r>
              <w:t>351.3</w:t>
            </w:r>
          </w:p>
        </w:tc>
        <w:tc>
          <w:tcPr>
            <w:tcW w:type="dxa" w:w="1440"/>
          </w:tcPr>
          <w:p>
            <w:r>
              <w:t>497.0</w:t>
            </w:r>
          </w:p>
        </w:tc>
        <w:tc>
          <w:tcPr>
            <w:tcW w:type="dxa" w:w="1440"/>
          </w:tcPr>
          <w:p>
            <w:r>
              <w:t>41.5%</w:t>
            </w:r>
          </w:p>
        </w:tc>
        <w:tc>
          <w:tcPr>
            <w:tcW w:type="dxa" w:w="1440"/>
          </w:tcPr>
          <w:p>
            <w:r>
              <w:t>124.2</w:t>
            </w:r>
          </w:p>
        </w:tc>
      </w:tr>
      <w:tr>
        <w:tc>
          <w:tcPr>
            <w:tcW w:type="dxa" w:w="1440"/>
          </w:tcPr>
          <w:p>
            <w:r>
              <w:t>BIN005</w:t>
            </w:r>
          </w:p>
        </w:tc>
        <w:tc>
          <w:tcPr>
            <w:tcW w:type="dxa" w:w="1440"/>
          </w:tcPr>
          <w:p>
            <w:r>
              <w:t>Binding Wire 15KG</w:t>
            </w:r>
          </w:p>
        </w:tc>
        <w:tc>
          <w:tcPr>
            <w:tcW w:type="dxa" w:w="1440"/>
          </w:tcPr>
          <w:p>
            <w:r>
              <w:t>144.0</w:t>
            </w:r>
          </w:p>
        </w:tc>
        <w:tc>
          <w:tcPr>
            <w:tcW w:type="dxa" w:w="1440"/>
          </w:tcPr>
          <w:p>
            <w:r>
              <w:t>282.0</w:t>
            </w:r>
          </w:p>
        </w:tc>
        <w:tc>
          <w:tcPr>
            <w:tcW w:type="dxa" w:w="1440"/>
          </w:tcPr>
          <w:p>
            <w:r>
              <w:t>95.8%</w:t>
            </w:r>
          </w:p>
        </w:tc>
        <w:tc>
          <w:tcPr>
            <w:tcW w:type="dxa" w:w="1440"/>
          </w:tcPr>
          <w:p>
            <w:r>
              <w:t>70.5</w:t>
            </w:r>
          </w:p>
        </w:tc>
      </w:tr>
      <w:tr>
        <w:tc>
          <w:tcPr>
            <w:tcW w:type="dxa" w:w="1440"/>
          </w:tcPr>
          <w:p>
            <w:r>
              <w:t>DOW001</w:t>
            </w:r>
          </w:p>
        </w:tc>
        <w:tc>
          <w:tcPr>
            <w:tcW w:type="dxa" w:w="1440"/>
          </w:tcPr>
          <w:p>
            <w:r>
              <w:t>Down Stoppers</w:t>
            </w:r>
          </w:p>
        </w:tc>
        <w:tc>
          <w:tcPr>
            <w:tcW w:type="dxa" w:w="1440"/>
          </w:tcPr>
          <w:p>
            <w:r>
              <w:t>31.3</w:t>
            </w:r>
          </w:p>
        </w:tc>
        <w:tc>
          <w:tcPr>
            <w:tcW w:type="dxa" w:w="1440"/>
          </w:tcPr>
          <w:p>
            <w:r>
              <w:t>165.0</w:t>
            </w:r>
          </w:p>
        </w:tc>
        <w:tc>
          <w:tcPr>
            <w:tcW w:type="dxa" w:w="1440"/>
          </w:tcPr>
          <w:p>
            <w:r>
              <w:t>426.6%</w:t>
            </w:r>
          </w:p>
        </w:tc>
        <w:tc>
          <w:tcPr>
            <w:tcW w:type="dxa" w:w="1440"/>
          </w:tcPr>
          <w:p>
            <w:r>
              <w:t>41.2</w:t>
            </w:r>
          </w:p>
        </w:tc>
      </w:tr>
      <w:tr>
        <w:tc>
          <w:tcPr>
            <w:tcW w:type="dxa" w:w="1440"/>
          </w:tcPr>
          <w:p>
            <w:r>
              <w:t>NAI005</w:t>
            </w:r>
          </w:p>
        </w:tc>
        <w:tc>
          <w:tcPr>
            <w:tcW w:type="dxa" w:w="1440"/>
          </w:tcPr>
          <w:p>
            <w:r>
              <w:t>Nails 3'- Kgs</w:t>
            </w:r>
          </w:p>
        </w:tc>
        <w:tc>
          <w:tcPr>
            <w:tcW w:type="dxa" w:w="1440"/>
          </w:tcPr>
          <w:p>
            <w:r>
              <w:t>360.6</w:t>
            </w:r>
          </w:p>
        </w:tc>
        <w:tc>
          <w:tcPr>
            <w:tcW w:type="dxa" w:w="1440"/>
          </w:tcPr>
          <w:p>
            <w:r>
              <w:t>493.2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123.3</w:t>
            </w:r>
          </w:p>
        </w:tc>
      </w:tr>
      <w:tr>
        <w:tc>
          <w:tcPr>
            <w:tcW w:type="dxa" w:w="1440"/>
          </w:tcPr>
          <w:p>
            <w:r>
              <w:t>CON007</w:t>
            </w:r>
          </w:p>
        </w:tc>
        <w:tc>
          <w:tcPr>
            <w:tcW w:type="dxa" w:w="1440"/>
          </w:tcPr>
          <w:p>
            <w:r>
              <w:t>Conduit Metro 25mm</w:t>
            </w:r>
          </w:p>
        </w:tc>
        <w:tc>
          <w:tcPr>
            <w:tcW w:type="dxa" w:w="1440"/>
          </w:tcPr>
          <w:p>
            <w:r>
              <w:t>164.3</w:t>
            </w:r>
          </w:p>
        </w:tc>
        <w:tc>
          <w:tcPr>
            <w:tcW w:type="dxa" w:w="1440"/>
          </w:tcPr>
          <w:p>
            <w:r>
              <w:t>293.0</w:t>
            </w:r>
          </w:p>
        </w:tc>
        <w:tc>
          <w:tcPr>
            <w:tcW w:type="dxa" w:w="1440"/>
          </w:tcPr>
          <w:p>
            <w:r>
              <w:t>78.3%</w:t>
            </w:r>
          </w:p>
        </w:tc>
        <w:tc>
          <w:tcPr>
            <w:tcW w:type="dxa" w:w="1440"/>
          </w:tcPr>
          <w:p>
            <w:r>
              <w:t>73.2</w:t>
            </w:r>
          </w:p>
        </w:tc>
      </w:tr>
      <w:tr>
        <w:tc>
          <w:tcPr>
            <w:tcW w:type="dxa" w:w="1440"/>
          </w:tcPr>
          <w:p>
            <w:r>
              <w:t>CRO024</w:t>
            </w:r>
          </w:p>
        </w:tc>
        <w:tc>
          <w:tcPr>
            <w:tcW w:type="dxa" w:w="1440"/>
          </w:tcPr>
          <w:p>
            <w:r>
              <w:t>Crown Wallputty 25kg</w:t>
            </w:r>
          </w:p>
        </w:tc>
        <w:tc>
          <w:tcPr>
            <w:tcW w:type="dxa" w:w="1440"/>
          </w:tcPr>
          <w:p>
            <w:r>
              <w:t>164.7</w:t>
            </w:r>
          </w:p>
        </w:tc>
        <w:tc>
          <w:tcPr>
            <w:tcW w:type="dxa" w:w="1440"/>
          </w:tcPr>
          <w:p>
            <w:r>
              <w:t>290.0</w:t>
            </w:r>
          </w:p>
        </w:tc>
        <w:tc>
          <w:tcPr>
            <w:tcW w:type="dxa" w:w="1440"/>
          </w:tcPr>
          <w:p>
            <w:r>
              <w:t>76.1%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</w:tr>
      <w:tr>
        <w:tc>
          <w:tcPr>
            <w:tcW w:type="dxa" w:w="1440"/>
          </w:tcPr>
          <w:p>
            <w:r>
              <w:t>GYP013</w:t>
            </w:r>
          </w:p>
        </w:tc>
        <w:tc>
          <w:tcPr>
            <w:tcW w:type="dxa" w:w="1440"/>
          </w:tcPr>
          <w:p>
            <w:r>
              <w:t>Gypsum Corner Bead</w:t>
            </w:r>
          </w:p>
        </w:tc>
        <w:tc>
          <w:tcPr>
            <w:tcW w:type="dxa" w:w="1440"/>
          </w:tcPr>
          <w:p>
            <w:r>
              <w:t>33.3</w:t>
            </w:r>
          </w:p>
        </w:tc>
        <w:tc>
          <w:tcPr>
            <w:tcW w:type="dxa" w:w="1440"/>
          </w:tcPr>
          <w:p>
            <w:r>
              <w:t>156.0</w:t>
            </w:r>
          </w:p>
        </w:tc>
        <w:tc>
          <w:tcPr>
            <w:tcW w:type="dxa" w:w="1440"/>
          </w:tcPr>
          <w:p>
            <w:r>
              <w:t>368.0%</w:t>
            </w:r>
          </w:p>
        </w:tc>
        <w:tc>
          <w:tcPr>
            <w:tcW w:type="dxa" w:w="1440"/>
          </w:tcPr>
          <w:p>
            <w:r>
              <w:t>39.0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