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1517F" w14:textId="77777777" w:rsidR="00315A9D" w:rsidRPr="00843816" w:rsidRDefault="00315A9D" w:rsidP="00315A9D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9264" behindDoc="1" locked="0" layoutInCell="1" allowOverlap="1" wp14:anchorId="51474AA0" wp14:editId="3706CDF1">
            <wp:simplePos x="0" y="0"/>
            <wp:positionH relativeFrom="column">
              <wp:posOffset>4700440</wp:posOffset>
            </wp:positionH>
            <wp:positionV relativeFrom="paragraph">
              <wp:posOffset>0</wp:posOffset>
            </wp:positionV>
            <wp:extent cx="1204532" cy="1204532"/>
            <wp:effectExtent l="0" t="0" r="254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ac_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532" cy="1204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>Universidad de San Carlos de Guatemala</w:t>
      </w:r>
    </w:p>
    <w:p w14:paraId="6600509F" w14:textId="77777777" w:rsidR="00315A9D" w:rsidRDefault="00315A9D" w:rsidP="00315A9D">
      <w:pPr>
        <w:rPr>
          <w:lang w:val="es-ES"/>
        </w:rPr>
      </w:pPr>
      <w:r>
        <w:rPr>
          <w:lang w:val="es-ES"/>
        </w:rPr>
        <w:t>Facultad de Ingeniería</w:t>
      </w:r>
    </w:p>
    <w:p w14:paraId="3521DBA6" w14:textId="47337D89" w:rsidR="00315A9D" w:rsidRDefault="009C2090" w:rsidP="00315A9D">
      <w:pPr>
        <w:rPr>
          <w:lang w:val="es-ES"/>
        </w:rPr>
      </w:pPr>
      <w:r>
        <w:rPr>
          <w:lang w:val="es-ES"/>
        </w:rPr>
        <w:t>Modelación y Simulación 1</w:t>
      </w:r>
    </w:p>
    <w:p w14:paraId="6EF43AC1" w14:textId="55783A44" w:rsidR="00315A9D" w:rsidRDefault="00315A9D" w:rsidP="00315A9D">
      <w:pPr>
        <w:rPr>
          <w:lang w:val="es-ES"/>
        </w:rPr>
      </w:pPr>
      <w:r>
        <w:rPr>
          <w:lang w:val="es-ES"/>
        </w:rPr>
        <w:t xml:space="preserve">Sección </w:t>
      </w:r>
      <w:r w:rsidR="009C2090">
        <w:rPr>
          <w:lang w:val="es-ES"/>
        </w:rPr>
        <w:t>N</w:t>
      </w:r>
    </w:p>
    <w:p w14:paraId="2A7EFAF2" w14:textId="4DD68E26" w:rsidR="00315A9D" w:rsidRPr="00FD45FD" w:rsidRDefault="00315A9D" w:rsidP="00315A9D">
      <w:pPr>
        <w:rPr>
          <w:b/>
          <w:bCs/>
          <w:lang w:val="es-ES"/>
        </w:rPr>
      </w:pPr>
      <w:r>
        <w:rPr>
          <w:lang w:val="es-ES"/>
        </w:rPr>
        <w:t xml:space="preserve">Titulo: </w:t>
      </w:r>
      <w:r w:rsidR="006F54A5">
        <w:rPr>
          <w:b/>
          <w:bCs/>
          <w:lang w:val="es-ES"/>
        </w:rPr>
        <w:t>Examen Parcial #1</w:t>
      </w:r>
    </w:p>
    <w:p w14:paraId="646DE111" w14:textId="77777777" w:rsidR="00315A9D" w:rsidRDefault="00315A9D" w:rsidP="00315A9D">
      <w:pPr>
        <w:rPr>
          <w:lang w:val="es-ES"/>
        </w:rPr>
      </w:pPr>
      <w:proofErr w:type="gramStart"/>
      <w:r>
        <w:rPr>
          <w:lang w:val="es-ES"/>
        </w:rPr>
        <w:t>Carnet</w:t>
      </w:r>
      <w:proofErr w:type="gramEnd"/>
      <w:r>
        <w:rPr>
          <w:lang w:val="es-ES"/>
        </w:rPr>
        <w:t xml:space="preserve">: </w:t>
      </w:r>
      <w:r w:rsidRPr="00FD45FD">
        <w:rPr>
          <w:b/>
          <w:bCs/>
          <w:lang w:val="es-ES"/>
        </w:rPr>
        <w:t>201503413</w:t>
      </w:r>
    </w:p>
    <w:p w14:paraId="66602A22" w14:textId="77777777" w:rsidR="00315A9D" w:rsidRPr="00FD45FD" w:rsidRDefault="00315A9D" w:rsidP="00315A9D">
      <w:pPr>
        <w:rPr>
          <w:b/>
          <w:bCs/>
          <w:lang w:val="es-ES"/>
        </w:rPr>
      </w:pPr>
      <w:r>
        <w:rPr>
          <w:lang w:val="es-ES"/>
        </w:rPr>
        <w:t xml:space="preserve">Nombre: </w:t>
      </w:r>
      <w:r w:rsidRPr="00FD45FD">
        <w:rPr>
          <w:b/>
          <w:bCs/>
          <w:lang w:val="es-ES"/>
        </w:rPr>
        <w:t>Dennis Alejandro Masaya Nájera</w:t>
      </w:r>
    </w:p>
    <w:p w14:paraId="6F4AE529" w14:textId="77777777" w:rsidR="00315A9D" w:rsidRDefault="00315A9D">
      <w:pPr>
        <w:rPr>
          <w:lang w:val="es-ES"/>
        </w:rPr>
      </w:pPr>
    </w:p>
    <w:p w14:paraId="4FC0D612" w14:textId="4278BCEB" w:rsidR="00315A9D" w:rsidRDefault="006F54A5" w:rsidP="006F54A5">
      <w:pPr>
        <w:pStyle w:val="Heading1"/>
        <w:rPr>
          <w:lang w:val="es-ES"/>
        </w:rPr>
      </w:pPr>
      <w:r>
        <w:rPr>
          <w:lang w:val="es-ES"/>
        </w:rPr>
        <w:t>Entidades</w:t>
      </w:r>
    </w:p>
    <w:p w14:paraId="2CF450D9" w14:textId="0BEF1D9B" w:rsidR="006F54A5" w:rsidRDefault="006F54A5" w:rsidP="006F54A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6D4C86F" wp14:editId="2044D6BF">
            <wp:extent cx="5943600" cy="1346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18 at 6.22.20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69F8" w14:textId="0F75B597" w:rsidR="006F54A5" w:rsidRDefault="006F54A5" w:rsidP="006F54A5">
      <w:pPr>
        <w:rPr>
          <w:lang w:val="es-ES"/>
        </w:rPr>
      </w:pPr>
    </w:p>
    <w:p w14:paraId="31C4284A" w14:textId="4779660E" w:rsidR="006F54A5" w:rsidRDefault="006F54A5" w:rsidP="006F54A5">
      <w:pPr>
        <w:rPr>
          <w:lang w:val="es-ES"/>
        </w:rPr>
      </w:pPr>
      <w:r>
        <w:rPr>
          <w:lang w:val="es-ES"/>
        </w:rPr>
        <w:t xml:space="preserve">Como podemos observar según la pestaña de resultados, El numero de pizzas creadas y destruidas únicamente difieren por uno, esto debido a la pizza que se queda en el sistema una vez termina la simulación. Sin </w:t>
      </w:r>
      <w:proofErr w:type="gramStart"/>
      <w:r>
        <w:rPr>
          <w:lang w:val="es-ES"/>
        </w:rPr>
        <w:t>embargo</w:t>
      </w:r>
      <w:proofErr w:type="gramEnd"/>
      <w:r>
        <w:rPr>
          <w:lang w:val="es-ES"/>
        </w:rPr>
        <w:t xml:space="preserve"> podemos inferir que el modelo tubo una utilización correcta debido a que si aproximadamente se modelo 6 horas de trabajo, y a una taza de 3 pizzas por hora, utilizando una tasa de llegadas de </w:t>
      </w:r>
      <w:proofErr w:type="spellStart"/>
      <w:r>
        <w:rPr>
          <w:lang w:val="es-ES"/>
        </w:rPr>
        <w:t>poisson</w:t>
      </w:r>
      <w:proofErr w:type="spellEnd"/>
      <w:r>
        <w:rPr>
          <w:lang w:val="es-ES"/>
        </w:rPr>
        <w:t xml:space="preserve"> con lo ya antes mencionado se puede inferir que aproximadamente llegarían las pizzas reportadas al sistema.</w:t>
      </w:r>
    </w:p>
    <w:p w14:paraId="174D04F9" w14:textId="00C48ECA" w:rsidR="006F54A5" w:rsidRDefault="006F54A5" w:rsidP="006F54A5">
      <w:pPr>
        <w:rPr>
          <w:lang w:val="es-ES"/>
        </w:rPr>
      </w:pPr>
    </w:p>
    <w:p w14:paraId="0FA6960E" w14:textId="3C0705AE" w:rsidR="006F54A5" w:rsidRDefault="006F54A5" w:rsidP="006F54A5">
      <w:pPr>
        <w:pStyle w:val="Heading1"/>
        <w:rPr>
          <w:lang w:val="es-ES"/>
        </w:rPr>
      </w:pPr>
      <w:r>
        <w:rPr>
          <w:lang w:val="es-ES"/>
        </w:rPr>
        <w:lastRenderedPageBreak/>
        <w:t>Porcentaje de Utilización de Hornos</w:t>
      </w:r>
    </w:p>
    <w:p w14:paraId="36C034F7" w14:textId="45099903" w:rsidR="006F54A5" w:rsidRDefault="006F54A5" w:rsidP="006F54A5">
      <w:pPr>
        <w:pStyle w:val="Heading2"/>
        <w:rPr>
          <w:lang w:val="es-ES"/>
        </w:rPr>
      </w:pPr>
      <w:r>
        <w:rPr>
          <w:lang w:val="es-ES"/>
        </w:rPr>
        <w:t>Horno 1</w:t>
      </w:r>
    </w:p>
    <w:p w14:paraId="1C3FD186" w14:textId="5B475B83" w:rsidR="006F54A5" w:rsidRDefault="006F54A5" w:rsidP="006F54A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CB3A9D4" wp14:editId="3CB3DD8E">
            <wp:extent cx="5943600" cy="36175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12-18 at 6.26.13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A301" w14:textId="4A162070" w:rsidR="006F54A5" w:rsidRPr="006F54A5" w:rsidRDefault="006F54A5" w:rsidP="006F54A5">
      <w:pPr>
        <w:rPr>
          <w:lang w:val="es-ES"/>
        </w:rPr>
      </w:pPr>
      <w:r>
        <w:rPr>
          <w:lang w:val="es-ES"/>
        </w:rPr>
        <w:t xml:space="preserve">EL horno 1 atendió un total de 5 pizzas, y tubo un porcentaje de utilización de 14.59% como se denota por la propiedad </w:t>
      </w:r>
      <w:proofErr w:type="spellStart"/>
      <w:r>
        <w:rPr>
          <w:lang w:val="es-ES"/>
        </w:rPr>
        <w:t>ResourceState</w:t>
      </w:r>
      <w:proofErr w:type="spellEnd"/>
      <w:r>
        <w:rPr>
          <w:lang w:val="es-ES"/>
        </w:rPr>
        <w:t>-&gt;</w:t>
      </w:r>
      <w:proofErr w:type="spellStart"/>
      <w:r>
        <w:rPr>
          <w:lang w:val="es-ES"/>
        </w:rPr>
        <w:t>TimeProcessing</w:t>
      </w:r>
      <w:proofErr w:type="spellEnd"/>
      <w:r>
        <w:rPr>
          <w:lang w:val="es-ES"/>
        </w:rPr>
        <w:t>-&gt;</w:t>
      </w:r>
      <w:proofErr w:type="spellStart"/>
      <w:r>
        <w:rPr>
          <w:lang w:val="es-ES"/>
        </w:rPr>
        <w:t>Percent</w:t>
      </w:r>
      <w:proofErr w:type="spellEnd"/>
      <w:r>
        <w:rPr>
          <w:lang w:val="es-ES"/>
        </w:rPr>
        <w:t>.</w:t>
      </w:r>
    </w:p>
    <w:p w14:paraId="223BFE7F" w14:textId="7471C2FE" w:rsidR="006F54A5" w:rsidRDefault="006F54A5" w:rsidP="006F54A5">
      <w:pPr>
        <w:pStyle w:val="Heading2"/>
        <w:rPr>
          <w:lang w:val="es-ES"/>
        </w:rPr>
      </w:pPr>
      <w:r>
        <w:rPr>
          <w:lang w:val="es-ES"/>
        </w:rPr>
        <w:lastRenderedPageBreak/>
        <w:t>Horno 2</w:t>
      </w:r>
    </w:p>
    <w:p w14:paraId="4B5281DC" w14:textId="39F0EF42" w:rsidR="006F54A5" w:rsidRDefault="006F54A5" w:rsidP="006F54A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B178F64" wp14:editId="14CC2536">
            <wp:extent cx="5943600" cy="39700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12-18 at 6.30.28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47A4" w14:textId="3DDFF33C" w:rsidR="006F54A5" w:rsidRPr="006F54A5" w:rsidRDefault="006F54A5" w:rsidP="006F54A5">
      <w:pPr>
        <w:rPr>
          <w:lang w:val="es-ES"/>
        </w:rPr>
      </w:pPr>
      <w:r>
        <w:rPr>
          <w:lang w:val="es-ES"/>
        </w:rPr>
        <w:t>El horno 2 atendió a un total de 7 personas, y tubo un porcentaje de utilización del 21.52%, mas alto comparado con el horno 1 debido a que atendió a 2 pizzas mas.</w:t>
      </w:r>
    </w:p>
    <w:p w14:paraId="780B2B69" w14:textId="53830B87" w:rsidR="006F54A5" w:rsidRDefault="006F54A5" w:rsidP="006F54A5">
      <w:pPr>
        <w:pStyle w:val="Heading2"/>
        <w:rPr>
          <w:lang w:val="es-ES"/>
        </w:rPr>
      </w:pPr>
      <w:r>
        <w:rPr>
          <w:lang w:val="es-ES"/>
        </w:rPr>
        <w:lastRenderedPageBreak/>
        <w:t>Horno 3</w:t>
      </w:r>
    </w:p>
    <w:p w14:paraId="655E25DD" w14:textId="546965AE" w:rsidR="006F54A5" w:rsidRDefault="0089557A" w:rsidP="006F54A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004328F" wp14:editId="672A14B6">
            <wp:extent cx="5943600" cy="39598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9-12-18 at 6.28.34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9CB3" w14:textId="1C1C0424" w:rsidR="0089557A" w:rsidRPr="006F54A5" w:rsidRDefault="0089557A" w:rsidP="006F54A5">
      <w:pPr>
        <w:rPr>
          <w:lang w:val="es-ES"/>
        </w:rPr>
      </w:pPr>
      <w:r>
        <w:rPr>
          <w:lang w:val="es-ES"/>
        </w:rPr>
        <w:t>En el horno 3 encontramos que a pesar de que la pizza entro al horno, por las restricciones de tiempo de simulación la misma no pudo salir, y por lo tanto únicamente se atendieron a 7 personas al igual que el horno 2, sin embargo por el tiempo que ocupo la 8va pizza en el horno el porcentaje de utilización subió</w:t>
      </w:r>
      <w:bookmarkStart w:id="0" w:name="_GoBack"/>
      <w:bookmarkEnd w:id="0"/>
      <w:r>
        <w:rPr>
          <w:lang w:val="es-ES"/>
        </w:rPr>
        <w:t xml:space="preserve"> a 23.45%.</w:t>
      </w:r>
    </w:p>
    <w:sectPr w:rsidR="0089557A" w:rsidRPr="006F54A5" w:rsidSect="00396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B7B0C"/>
    <w:multiLevelType w:val="hybridMultilevel"/>
    <w:tmpl w:val="7F600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9663D"/>
    <w:multiLevelType w:val="hybridMultilevel"/>
    <w:tmpl w:val="F1469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DF"/>
    <w:rsid w:val="001069C1"/>
    <w:rsid w:val="001328CE"/>
    <w:rsid w:val="0016764F"/>
    <w:rsid w:val="001A1877"/>
    <w:rsid w:val="00315A9D"/>
    <w:rsid w:val="003479A5"/>
    <w:rsid w:val="00396691"/>
    <w:rsid w:val="00596FDA"/>
    <w:rsid w:val="00695549"/>
    <w:rsid w:val="006B2FD3"/>
    <w:rsid w:val="006F54A5"/>
    <w:rsid w:val="0072255E"/>
    <w:rsid w:val="00783A7E"/>
    <w:rsid w:val="0089557A"/>
    <w:rsid w:val="009C2090"/>
    <w:rsid w:val="00A168DF"/>
    <w:rsid w:val="00B6440E"/>
    <w:rsid w:val="00E124A6"/>
    <w:rsid w:val="00F8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AF37D"/>
  <w15:chartTrackingRefBased/>
  <w15:docId w15:val="{E0114DE0-5D77-1147-BB7E-87E06343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4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0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68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1069C1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9C20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28CE"/>
    <w:pPr>
      <w:ind w:left="720"/>
      <w:contextualSpacing/>
    </w:pPr>
  </w:style>
  <w:style w:type="table" w:styleId="GridTable2">
    <w:name w:val="Grid Table 2"/>
    <w:basedOn w:val="TableNormal"/>
    <w:uiPriority w:val="47"/>
    <w:rsid w:val="0072255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72255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72255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F54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Masaya</dc:creator>
  <cp:keywords/>
  <dc:description/>
  <cp:lastModifiedBy>Dennis Masaya</cp:lastModifiedBy>
  <cp:revision>3</cp:revision>
  <dcterms:created xsi:type="dcterms:W3CDTF">2019-08-21T02:12:00Z</dcterms:created>
  <dcterms:modified xsi:type="dcterms:W3CDTF">2019-12-19T00:33:00Z</dcterms:modified>
</cp:coreProperties>
</file>