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A713C3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09:50</w:t>
            </w:r>
          </w:p>
        </w:tc>
        <w:tc>
          <w:tcPr>
            <w:tcW w:w="7827" w:type="dxa"/>
          </w:tcPr>
          <w:p w:rsidR="00AC0BAF" w:rsidRPr="00C80AEE" w:rsidRDefault="00C80AEE" w:rsidP="00373EF8">
            <w:pPr>
              <w:spacing w:after="0"/>
              <w:rPr>
                <w:b/>
              </w:rPr>
            </w:pPr>
            <w:r w:rsidRPr="00C80AEE">
              <w:rPr>
                <w:b/>
              </w:rPr>
              <w:t>Scelta dei progetti</w:t>
            </w:r>
          </w:p>
        </w:tc>
      </w:tr>
      <w:tr w:rsidR="003C1D64" w:rsidTr="00AC0BAF">
        <w:tc>
          <w:tcPr>
            <w:tcW w:w="1951" w:type="dxa"/>
          </w:tcPr>
          <w:p w:rsidR="003C1D64" w:rsidRDefault="00C80AEE" w:rsidP="00373EF8">
            <w:pPr>
              <w:spacing w:after="0"/>
            </w:pPr>
            <w:r>
              <w:t>09:50 – 10:05</w:t>
            </w:r>
          </w:p>
        </w:tc>
        <w:tc>
          <w:tcPr>
            <w:tcW w:w="7827" w:type="dxa"/>
          </w:tcPr>
          <w:p w:rsidR="003C1D64" w:rsidRDefault="00C80AEE" w:rsidP="00373EF8">
            <w:pPr>
              <w:spacing w:after="0"/>
              <w:rPr>
                <w:b/>
              </w:rPr>
            </w:pPr>
            <w:r w:rsidRPr="00C80AEE">
              <w:rPr>
                <w:b/>
              </w:rPr>
              <w:t xml:space="preserve">Lettura </w:t>
            </w:r>
            <w:proofErr w:type="spellStart"/>
            <w:r w:rsidRPr="00C80AEE">
              <w:rPr>
                <w:b/>
              </w:rPr>
              <w:t>QdC</w:t>
            </w:r>
            <w:proofErr w:type="spellEnd"/>
          </w:p>
          <w:p w:rsidR="00346541" w:rsidRPr="00346541" w:rsidRDefault="00346541" w:rsidP="00373EF8">
            <w:pPr>
              <w:spacing w:after="0"/>
            </w:pPr>
            <w:r w:rsidRPr="00346541">
              <w:t>Abbiamo letto il quaderno dei compiti</w:t>
            </w:r>
          </w:p>
        </w:tc>
      </w:tr>
      <w:tr w:rsidR="00807BB8" w:rsidTr="00AC0BAF">
        <w:tc>
          <w:tcPr>
            <w:tcW w:w="1951" w:type="dxa"/>
          </w:tcPr>
          <w:p w:rsidR="00807BB8" w:rsidRDefault="00346541" w:rsidP="00373EF8">
            <w:pPr>
              <w:spacing w:after="0"/>
            </w:pPr>
            <w:r>
              <w:t xml:space="preserve">10:05 – </w:t>
            </w:r>
            <w:r w:rsidR="00E839CC">
              <w:t>10:35</w:t>
            </w:r>
          </w:p>
        </w:tc>
        <w:tc>
          <w:tcPr>
            <w:tcW w:w="7827" w:type="dxa"/>
          </w:tcPr>
          <w:p w:rsidR="00807BB8" w:rsidRDefault="00346541" w:rsidP="00C80AEE">
            <w:pPr>
              <w:spacing w:after="0"/>
              <w:rPr>
                <w:b/>
              </w:rPr>
            </w:pPr>
            <w:r>
              <w:rPr>
                <w:b/>
              </w:rPr>
              <w:t xml:space="preserve">Creazione del </w:t>
            </w:r>
            <w:r w:rsidR="000D41E0">
              <w:rPr>
                <w:b/>
              </w:rPr>
              <w:t>GIT</w:t>
            </w:r>
          </w:p>
        </w:tc>
      </w:tr>
      <w:tr w:rsidR="00E839CC" w:rsidTr="00AC0BAF">
        <w:tc>
          <w:tcPr>
            <w:tcW w:w="1951" w:type="dxa"/>
          </w:tcPr>
          <w:p w:rsidR="00E839CC" w:rsidRDefault="00E839CC" w:rsidP="00373EF8">
            <w:pPr>
              <w:spacing w:after="0"/>
            </w:pPr>
            <w:r>
              <w:t>10:50 – 11:20</w:t>
            </w:r>
          </w:p>
        </w:tc>
        <w:tc>
          <w:tcPr>
            <w:tcW w:w="7827" w:type="dxa"/>
          </w:tcPr>
          <w:p w:rsidR="00E839CC" w:rsidRDefault="00E839CC" w:rsidP="00C80AEE">
            <w:pPr>
              <w:spacing w:after="0"/>
              <w:rPr>
                <w:b/>
              </w:rPr>
            </w:pPr>
            <w:r>
              <w:rPr>
                <w:b/>
              </w:rPr>
              <w:t xml:space="preserve">Stesura delle domande </w:t>
            </w:r>
          </w:p>
          <w:p w:rsidR="00E839CC" w:rsidRPr="00E839CC" w:rsidRDefault="00E839CC" w:rsidP="00C80AEE">
            <w:pPr>
              <w:spacing w:after="0"/>
            </w:pPr>
            <w:r w:rsidRPr="00E839CC">
              <w:t>Sono state preparate le domande da porre al docente</w:t>
            </w:r>
          </w:p>
        </w:tc>
      </w:tr>
      <w:tr w:rsidR="00346541" w:rsidTr="00AC0BAF">
        <w:tc>
          <w:tcPr>
            <w:tcW w:w="1951" w:type="dxa"/>
          </w:tcPr>
          <w:p w:rsidR="00346541" w:rsidRDefault="007845F8" w:rsidP="00346541">
            <w:pPr>
              <w:spacing w:after="0"/>
            </w:pPr>
            <w:r>
              <w:t>11:20</w:t>
            </w:r>
            <w:r w:rsidR="00E839CC">
              <w:t xml:space="preserve"> – 11:50</w:t>
            </w:r>
          </w:p>
        </w:tc>
        <w:tc>
          <w:tcPr>
            <w:tcW w:w="7827" w:type="dxa"/>
          </w:tcPr>
          <w:p w:rsidR="00346541" w:rsidRDefault="00E839CC" w:rsidP="0034654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4272FE" w:rsidRPr="00E839CC" w:rsidRDefault="00E839CC" w:rsidP="00346541">
            <w:pPr>
              <w:spacing w:after="0"/>
            </w:pPr>
            <w:r w:rsidRPr="00E839CC">
              <w:t xml:space="preserve">Abbiamo </w:t>
            </w:r>
            <w:r w:rsidR="004272FE">
              <w:t xml:space="preserve">iniziato a pianificare </w:t>
            </w:r>
            <w:r w:rsidRPr="00E839CC">
              <w:t xml:space="preserve">il </w:t>
            </w:r>
            <w:proofErr w:type="spellStart"/>
            <w:r w:rsidRPr="00E839CC">
              <w:t>Gantt</w:t>
            </w:r>
            <w:proofErr w:type="spellEnd"/>
            <w:r w:rsidR="004272FE">
              <w:t>.</w:t>
            </w:r>
          </w:p>
        </w:tc>
      </w:tr>
      <w:tr w:rsidR="00E839CC" w:rsidTr="00AC0BAF">
        <w:tc>
          <w:tcPr>
            <w:tcW w:w="1951" w:type="dxa"/>
          </w:tcPr>
          <w:p w:rsidR="00E839CC" w:rsidRDefault="00E839CC" w:rsidP="00346541">
            <w:pPr>
              <w:spacing w:after="0"/>
            </w:pPr>
            <w:r>
              <w:t>11:50 – 12:10</w:t>
            </w:r>
          </w:p>
        </w:tc>
        <w:tc>
          <w:tcPr>
            <w:tcW w:w="7827" w:type="dxa"/>
          </w:tcPr>
          <w:p w:rsidR="00E839CC" w:rsidRDefault="00E839CC" w:rsidP="00346541">
            <w:pPr>
              <w:spacing w:after="0"/>
              <w:rPr>
                <w:b/>
              </w:rPr>
            </w:pPr>
            <w:r>
              <w:rPr>
                <w:b/>
              </w:rPr>
              <w:t>Domande al mandante</w:t>
            </w:r>
          </w:p>
          <w:p w:rsidR="00E839CC" w:rsidRPr="00E839CC" w:rsidRDefault="00E839CC" w:rsidP="00346541">
            <w:pPr>
              <w:spacing w:after="0"/>
            </w:pPr>
            <w:r>
              <w:t xml:space="preserve">Abbiamo posto le domande sul </w:t>
            </w:r>
            <w:proofErr w:type="spellStart"/>
            <w:r>
              <w:t>QdC</w:t>
            </w:r>
            <w:proofErr w:type="spellEnd"/>
            <w:r>
              <w:t xml:space="preserve"> al professore. </w:t>
            </w:r>
          </w:p>
        </w:tc>
      </w:tr>
      <w:tr w:rsidR="004272FE" w:rsidTr="00AC0BAF">
        <w:tc>
          <w:tcPr>
            <w:tcW w:w="1951" w:type="dxa"/>
          </w:tcPr>
          <w:p w:rsidR="004272FE" w:rsidRDefault="004272FE" w:rsidP="00346541">
            <w:pPr>
              <w:spacing w:after="0"/>
            </w:pPr>
            <w:r>
              <w:t>12:10 – 12:20</w:t>
            </w:r>
          </w:p>
          <w:p w:rsidR="004D4F41" w:rsidRDefault="004D4F41" w:rsidP="00346541">
            <w:pPr>
              <w:spacing w:after="0"/>
            </w:pPr>
            <w:r>
              <w:t xml:space="preserve">13:15 – </w:t>
            </w:r>
            <w:r w:rsidR="00DD3944">
              <w:t>14:00</w:t>
            </w:r>
          </w:p>
        </w:tc>
        <w:tc>
          <w:tcPr>
            <w:tcW w:w="7827" w:type="dxa"/>
          </w:tcPr>
          <w:p w:rsidR="004272FE" w:rsidRDefault="004272FE" w:rsidP="00346541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4272FE" w:rsidRPr="00281B28" w:rsidRDefault="004272FE" w:rsidP="00346541">
            <w:pPr>
              <w:spacing w:after="0"/>
            </w:pPr>
            <w:r w:rsidRPr="00281B28">
              <w:t>Sono state suddivise le attività</w:t>
            </w:r>
            <w:r w:rsidR="00281B28">
              <w:t xml:space="preserve"> in base alle risorse umane.</w:t>
            </w:r>
          </w:p>
        </w:tc>
      </w:tr>
      <w:tr w:rsidR="004272FE" w:rsidTr="00AC0BAF">
        <w:tc>
          <w:tcPr>
            <w:tcW w:w="1951" w:type="dxa"/>
          </w:tcPr>
          <w:p w:rsidR="004272FE" w:rsidRDefault="00DD3944" w:rsidP="00346541">
            <w:pPr>
              <w:spacing w:after="0"/>
            </w:pPr>
            <w:r>
              <w:t>14:00 – 14:45</w:t>
            </w:r>
          </w:p>
          <w:p w:rsidR="00DD3944" w:rsidRDefault="00DD3944" w:rsidP="00346541">
            <w:pPr>
              <w:spacing w:after="0"/>
            </w:pPr>
            <w:r>
              <w:t>15:00 – 15:25</w:t>
            </w:r>
          </w:p>
        </w:tc>
        <w:tc>
          <w:tcPr>
            <w:tcW w:w="7827" w:type="dxa"/>
          </w:tcPr>
          <w:p w:rsidR="004272FE" w:rsidRDefault="00D948BD" w:rsidP="00346541">
            <w:pPr>
              <w:spacing w:after="0"/>
              <w:rPr>
                <w:b/>
              </w:rPr>
            </w:pPr>
            <w:r>
              <w:rPr>
                <w:b/>
              </w:rPr>
              <w:t>Requisiti</w:t>
            </w:r>
          </w:p>
          <w:p w:rsidR="00D948BD" w:rsidRPr="006779ED" w:rsidRDefault="00D948BD" w:rsidP="00346541">
            <w:pPr>
              <w:spacing w:after="0"/>
            </w:pPr>
            <w:r w:rsidRPr="006779ED">
              <w:t>Abbiamo steso i requisiti</w:t>
            </w:r>
          </w:p>
        </w:tc>
      </w:tr>
      <w:tr w:rsidR="00DB0170" w:rsidTr="00AC0BAF">
        <w:tc>
          <w:tcPr>
            <w:tcW w:w="1951" w:type="dxa"/>
          </w:tcPr>
          <w:p w:rsidR="00DB0170" w:rsidRDefault="00DB0170" w:rsidP="00346541">
            <w:pPr>
              <w:spacing w:after="0"/>
            </w:pPr>
            <w:r>
              <w:t>15:25 – 16:00</w:t>
            </w:r>
          </w:p>
        </w:tc>
        <w:tc>
          <w:tcPr>
            <w:tcW w:w="7827" w:type="dxa"/>
          </w:tcPr>
          <w:p w:rsidR="00DB0170" w:rsidRDefault="00DB0170" w:rsidP="00346541">
            <w:pPr>
              <w:spacing w:after="0"/>
              <w:rPr>
                <w:b/>
              </w:rPr>
            </w:pPr>
            <w:r>
              <w:rPr>
                <w:b/>
              </w:rPr>
              <w:t>Use Case</w:t>
            </w:r>
          </w:p>
          <w:p w:rsidR="00DB0170" w:rsidRPr="00DB0170" w:rsidRDefault="00DB0170" w:rsidP="00346541">
            <w:pPr>
              <w:spacing w:after="0"/>
            </w:pPr>
            <w:r w:rsidRPr="00DB0170">
              <w:t>Ho fatto lo Use Case dell’applicativo</w:t>
            </w:r>
          </w:p>
        </w:tc>
      </w:tr>
      <w:tr w:rsidR="00C603C1" w:rsidTr="00AC0BAF">
        <w:tc>
          <w:tcPr>
            <w:tcW w:w="1951" w:type="dxa"/>
          </w:tcPr>
          <w:p w:rsidR="00C603C1" w:rsidRDefault="00C603C1" w:rsidP="00346541">
            <w:pPr>
              <w:spacing w:after="0"/>
            </w:pPr>
            <w:r>
              <w:t>16:00 – 16:15</w:t>
            </w:r>
          </w:p>
        </w:tc>
        <w:tc>
          <w:tcPr>
            <w:tcW w:w="7827" w:type="dxa"/>
          </w:tcPr>
          <w:p w:rsidR="00C603C1" w:rsidRDefault="00C603C1" w:rsidP="00346541">
            <w:pPr>
              <w:spacing w:after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C603C1" w:rsidRPr="00C603C1" w:rsidRDefault="00C603C1" w:rsidP="00346541">
            <w:pPr>
              <w:spacing w:after="0"/>
            </w:pPr>
            <w:r w:rsidRPr="00C603C1">
              <w:t>Ho iniziato il design del database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8B57B7" w:rsidP="00D420D9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1004AE" w:rsidP="00D420D9">
            <w:pPr>
              <w:spacing w:after="0"/>
            </w:pPr>
            <w:r>
              <w:t xml:space="preserve">In linea con il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>Continuare con la progettazione del database</w:t>
            </w:r>
            <w:r w:rsidR="00D15297">
              <w:t xml:space="preserve"> e delle interfacce </w:t>
            </w:r>
            <w:bookmarkStart w:id="0" w:name="_GoBack"/>
            <w:bookmarkEnd w:id="0"/>
          </w:p>
        </w:tc>
      </w:tr>
    </w:tbl>
    <w:p w:rsidR="004A6940" w:rsidRDefault="00857C7E" w:rsidP="00857C7E">
      <w:pPr>
        <w:tabs>
          <w:tab w:val="left" w:pos="975"/>
        </w:tabs>
      </w:pPr>
      <w:r>
        <w:tab/>
      </w:r>
    </w:p>
    <w:p w:rsidR="004A6940" w:rsidRPr="004A6940" w:rsidRDefault="004A6940" w:rsidP="004A6940"/>
    <w:p w:rsidR="004A6940" w:rsidRPr="004A6940" w:rsidRDefault="004A6940" w:rsidP="004A6940"/>
    <w:p w:rsidR="008B57B7" w:rsidRPr="004A6940" w:rsidRDefault="008B57B7" w:rsidP="004A6940">
      <w:pPr>
        <w:ind w:firstLine="708"/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F70" w:rsidRDefault="00070F70">
      <w:pPr>
        <w:spacing w:after="0" w:line="240" w:lineRule="auto"/>
      </w:pPr>
      <w:r>
        <w:separator/>
      </w:r>
    </w:p>
  </w:endnote>
  <w:endnote w:type="continuationSeparator" w:id="0">
    <w:p w:rsidR="00070F70" w:rsidRDefault="0007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1529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F70" w:rsidRDefault="00070F70">
      <w:pPr>
        <w:spacing w:after="0" w:line="240" w:lineRule="auto"/>
      </w:pPr>
      <w:r>
        <w:separator/>
      </w:r>
    </w:p>
  </w:footnote>
  <w:footnote w:type="continuationSeparator" w:id="0">
    <w:p w:rsidR="00070F70" w:rsidRDefault="0007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70F70"/>
    <w:rsid w:val="00072723"/>
    <w:rsid w:val="000D41E0"/>
    <w:rsid w:val="001004AE"/>
    <w:rsid w:val="00281B28"/>
    <w:rsid w:val="00346541"/>
    <w:rsid w:val="00373EF8"/>
    <w:rsid w:val="003837CA"/>
    <w:rsid w:val="003C1D64"/>
    <w:rsid w:val="003C1F65"/>
    <w:rsid w:val="004272FE"/>
    <w:rsid w:val="004328C7"/>
    <w:rsid w:val="004702D0"/>
    <w:rsid w:val="00472B2D"/>
    <w:rsid w:val="004A6940"/>
    <w:rsid w:val="004D4F41"/>
    <w:rsid w:val="00596F35"/>
    <w:rsid w:val="005A1626"/>
    <w:rsid w:val="006779ED"/>
    <w:rsid w:val="006C6ED1"/>
    <w:rsid w:val="007845F8"/>
    <w:rsid w:val="007B0455"/>
    <w:rsid w:val="00807BB8"/>
    <w:rsid w:val="00810C55"/>
    <w:rsid w:val="00857C7E"/>
    <w:rsid w:val="008B57B7"/>
    <w:rsid w:val="008F1F66"/>
    <w:rsid w:val="0092549E"/>
    <w:rsid w:val="00952B92"/>
    <w:rsid w:val="009870A6"/>
    <w:rsid w:val="00A713C3"/>
    <w:rsid w:val="00AA6BDA"/>
    <w:rsid w:val="00AC0BAF"/>
    <w:rsid w:val="00BA7E06"/>
    <w:rsid w:val="00C4641B"/>
    <w:rsid w:val="00C603AF"/>
    <w:rsid w:val="00C603C1"/>
    <w:rsid w:val="00C80AEE"/>
    <w:rsid w:val="00CE30E5"/>
    <w:rsid w:val="00D15297"/>
    <w:rsid w:val="00D948BD"/>
    <w:rsid w:val="00DA02E8"/>
    <w:rsid w:val="00DB0170"/>
    <w:rsid w:val="00DD3944"/>
    <w:rsid w:val="00E27E58"/>
    <w:rsid w:val="00E839CC"/>
    <w:rsid w:val="00E92659"/>
    <w:rsid w:val="00F458D6"/>
    <w:rsid w:val="00F547F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7F66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E98C5-9CF0-480E-81D5-92579232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70</cp:revision>
  <dcterms:created xsi:type="dcterms:W3CDTF">2015-06-23T12:36:00Z</dcterms:created>
  <dcterms:modified xsi:type="dcterms:W3CDTF">2022-01-27T15:19:00Z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