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7CA" w:rsidRDefault="00F458D6">
      <w:pPr>
        <w:pStyle w:val="Titolo"/>
        <w:pBdr>
          <w:bottom w:val="single" w:sz="4" w:space="4" w:color="000000"/>
        </w:pBdr>
        <w:rPr>
          <w:color w:val="auto"/>
        </w:rPr>
      </w:pPr>
      <w:r>
        <w:rPr>
          <w:color w:val="auto"/>
        </w:rPr>
        <w:t>Diario di lavoro</w:t>
      </w:r>
    </w:p>
    <w:tbl>
      <w:tblPr>
        <w:tblStyle w:val="Grigliatabella"/>
        <w:tblW w:w="9854" w:type="dxa"/>
        <w:tblLook w:val="04A0" w:firstRow="1" w:lastRow="0" w:firstColumn="1" w:lastColumn="0" w:noHBand="0" w:noVBand="1"/>
      </w:tblPr>
      <w:tblGrid>
        <w:gridCol w:w="5195"/>
        <w:gridCol w:w="4659"/>
      </w:tblGrid>
      <w:tr w:rsidR="003837CA">
        <w:tc>
          <w:tcPr>
            <w:tcW w:w="5194" w:type="dxa"/>
            <w:shd w:val="clear" w:color="auto" w:fill="auto"/>
          </w:tcPr>
          <w:p w:rsidR="003837CA" w:rsidRDefault="00F458D6">
            <w:pPr>
              <w:spacing w:after="0" w:line="240" w:lineRule="auto"/>
            </w:pPr>
            <w:r>
              <w:t>Luogo</w:t>
            </w:r>
          </w:p>
        </w:tc>
        <w:tc>
          <w:tcPr>
            <w:tcW w:w="4659" w:type="dxa"/>
            <w:shd w:val="clear" w:color="auto" w:fill="auto"/>
          </w:tcPr>
          <w:p w:rsidR="003837CA" w:rsidRDefault="00F458D6">
            <w:pPr>
              <w:pStyle w:val="Nessunaspaziatura"/>
              <w:spacing w:line="360" w:lineRule="auto"/>
            </w:pPr>
            <w:r>
              <w:t>Canobbio</w:t>
            </w:r>
          </w:p>
        </w:tc>
      </w:tr>
      <w:tr w:rsidR="003837CA">
        <w:tc>
          <w:tcPr>
            <w:tcW w:w="5194" w:type="dxa"/>
            <w:shd w:val="clear" w:color="auto" w:fill="auto"/>
          </w:tcPr>
          <w:p w:rsidR="003837CA" w:rsidRDefault="00F458D6">
            <w:pPr>
              <w:pStyle w:val="Nessunaspaziatura"/>
              <w:spacing w:line="360" w:lineRule="auto"/>
            </w:pPr>
            <w:r>
              <w:t>Data</w:t>
            </w:r>
          </w:p>
        </w:tc>
        <w:tc>
          <w:tcPr>
            <w:tcW w:w="4659" w:type="dxa"/>
            <w:shd w:val="clear" w:color="auto" w:fill="auto"/>
          </w:tcPr>
          <w:p w:rsidR="003837CA" w:rsidRDefault="007959EA">
            <w:pPr>
              <w:pStyle w:val="Nessunaspaziatura"/>
              <w:spacing w:line="360" w:lineRule="auto"/>
            </w:pPr>
            <w:r>
              <w:t>1</w:t>
            </w:r>
            <w:r w:rsidR="00AF5A9F">
              <w:t>7</w:t>
            </w:r>
            <w:r w:rsidR="007520C3">
              <w:t>.02</w:t>
            </w:r>
            <w:r w:rsidR="00A713C3">
              <w:t>.2022</w:t>
            </w:r>
          </w:p>
        </w:tc>
      </w:tr>
    </w:tbl>
    <w:p w:rsidR="003837CA" w:rsidRDefault="003837CA"/>
    <w:tbl>
      <w:tblPr>
        <w:tblStyle w:val="Grigliatabella"/>
        <w:tblW w:w="0" w:type="auto"/>
        <w:tblLook w:val="04A0" w:firstRow="1" w:lastRow="0" w:firstColumn="1" w:lastColumn="0" w:noHBand="0" w:noVBand="1"/>
      </w:tblPr>
      <w:tblGrid>
        <w:gridCol w:w="1951"/>
        <w:gridCol w:w="7827"/>
      </w:tblGrid>
      <w:tr w:rsidR="00373EF8" w:rsidTr="00AC0BAF">
        <w:tc>
          <w:tcPr>
            <w:tcW w:w="9778" w:type="dxa"/>
            <w:gridSpan w:val="2"/>
            <w:shd w:val="clear" w:color="auto" w:fill="D9D9D9" w:themeFill="background1" w:themeFillShade="D9"/>
          </w:tcPr>
          <w:p w:rsidR="00373EF8" w:rsidRDefault="00373EF8" w:rsidP="00373EF8">
            <w:pPr>
              <w:spacing w:after="0"/>
            </w:pPr>
            <w:r>
              <w:t>Lavori svolti</w:t>
            </w:r>
          </w:p>
        </w:tc>
      </w:tr>
      <w:tr w:rsidR="00373EF8" w:rsidTr="00AC0BAF">
        <w:tc>
          <w:tcPr>
            <w:tcW w:w="1951" w:type="dxa"/>
          </w:tcPr>
          <w:p w:rsidR="00373EF8" w:rsidRDefault="00C80AEE" w:rsidP="00373EF8">
            <w:pPr>
              <w:spacing w:after="0"/>
            </w:pPr>
            <w:r>
              <w:t>09:05</w:t>
            </w:r>
            <w:r w:rsidR="00AC0BAF">
              <w:t xml:space="preserve"> – </w:t>
            </w:r>
            <w:r>
              <w:t>09:</w:t>
            </w:r>
            <w:r w:rsidR="00D112D0">
              <w:t>15</w:t>
            </w:r>
          </w:p>
        </w:tc>
        <w:tc>
          <w:tcPr>
            <w:tcW w:w="7827" w:type="dxa"/>
          </w:tcPr>
          <w:p w:rsidR="00AC0BAF" w:rsidRPr="00C80AEE" w:rsidRDefault="007520C3" w:rsidP="00373EF8">
            <w:pPr>
              <w:spacing w:after="0"/>
              <w:rPr>
                <w:b/>
              </w:rPr>
            </w:pPr>
            <w:r>
              <w:rPr>
                <w:b/>
              </w:rPr>
              <w:t>Briefing iniziale</w:t>
            </w:r>
          </w:p>
        </w:tc>
      </w:tr>
      <w:tr w:rsidR="00C17C9A" w:rsidTr="00AC0BAF">
        <w:tc>
          <w:tcPr>
            <w:tcW w:w="1951" w:type="dxa"/>
          </w:tcPr>
          <w:p w:rsidR="00C17C9A" w:rsidRDefault="004D1F10" w:rsidP="00373EF8">
            <w:pPr>
              <w:spacing w:after="0"/>
            </w:pPr>
            <w:r>
              <w:t>9:15 – 12:20</w:t>
            </w:r>
          </w:p>
          <w:p w:rsidR="004D1F10" w:rsidRDefault="004D1F10" w:rsidP="00373EF8">
            <w:pPr>
              <w:spacing w:after="0"/>
            </w:pPr>
            <w:r>
              <w:t>13:15 – 14:05</w:t>
            </w:r>
          </w:p>
        </w:tc>
        <w:tc>
          <w:tcPr>
            <w:tcW w:w="7827" w:type="dxa"/>
          </w:tcPr>
          <w:p w:rsidR="00C17C9A" w:rsidRDefault="004D1F10" w:rsidP="00373EF8">
            <w:pPr>
              <w:spacing w:after="0"/>
              <w:rPr>
                <w:b/>
              </w:rPr>
            </w:pPr>
            <w:r>
              <w:rPr>
                <w:b/>
              </w:rPr>
              <w:t>Pagine per la gestione dei negozi</w:t>
            </w:r>
          </w:p>
          <w:p w:rsidR="004D1F10" w:rsidRPr="004D1F10" w:rsidRDefault="004D1F10" w:rsidP="00373EF8">
            <w:pPr>
              <w:spacing w:after="0"/>
            </w:pPr>
            <w:r>
              <w:t>Abbiamo terminato tutte le pagine per la gestione dei negozi</w:t>
            </w:r>
          </w:p>
        </w:tc>
      </w:tr>
      <w:tr w:rsidR="004D1F10" w:rsidTr="00AC0BAF">
        <w:tc>
          <w:tcPr>
            <w:tcW w:w="1951" w:type="dxa"/>
          </w:tcPr>
          <w:p w:rsidR="004D1F10" w:rsidRDefault="004D1F10" w:rsidP="00373EF8">
            <w:pPr>
              <w:spacing w:after="0"/>
            </w:pPr>
            <w:r>
              <w:t>14:05 – 14:45</w:t>
            </w:r>
          </w:p>
          <w:p w:rsidR="004D1F10" w:rsidRDefault="004D1F10" w:rsidP="00373EF8">
            <w:pPr>
              <w:spacing w:after="0"/>
            </w:pPr>
            <w:r>
              <w:t>15:00 – 16:00</w:t>
            </w:r>
          </w:p>
        </w:tc>
        <w:tc>
          <w:tcPr>
            <w:tcW w:w="7827" w:type="dxa"/>
          </w:tcPr>
          <w:p w:rsidR="004D1F10" w:rsidRDefault="004D1F10" w:rsidP="00373EF8">
            <w:pPr>
              <w:spacing w:after="0"/>
              <w:rPr>
                <w:b/>
              </w:rPr>
            </w:pPr>
            <w:r>
              <w:rPr>
                <w:b/>
              </w:rPr>
              <w:t>Pagine per la gestione dei dipendenti</w:t>
            </w:r>
          </w:p>
          <w:p w:rsidR="004D1F10" w:rsidRPr="004D1F10" w:rsidRDefault="004D1F10" w:rsidP="00373EF8">
            <w:pPr>
              <w:spacing w:after="0"/>
            </w:pPr>
            <w:r w:rsidRPr="004D1F10">
              <w:t>Abbiamo incominciato a implementare le varie pagine</w:t>
            </w:r>
          </w:p>
        </w:tc>
      </w:tr>
      <w:tr w:rsidR="004D1F10" w:rsidTr="00AC0BAF">
        <w:tc>
          <w:tcPr>
            <w:tcW w:w="1951" w:type="dxa"/>
          </w:tcPr>
          <w:p w:rsidR="004D1F10" w:rsidRDefault="004D1F10" w:rsidP="00373EF8">
            <w:pPr>
              <w:spacing w:after="0"/>
            </w:pPr>
            <w:r>
              <w:t>16:</w:t>
            </w:r>
            <w:r w:rsidR="00126CB9">
              <w:t>15</w:t>
            </w:r>
            <w:r>
              <w:t xml:space="preserve"> – 16:</w:t>
            </w:r>
            <w:r w:rsidR="00126CB9">
              <w:t>3</w:t>
            </w:r>
            <w:r>
              <w:t>0</w:t>
            </w:r>
          </w:p>
        </w:tc>
        <w:tc>
          <w:tcPr>
            <w:tcW w:w="7827" w:type="dxa"/>
          </w:tcPr>
          <w:p w:rsidR="004D1F10" w:rsidRDefault="004D1F10" w:rsidP="00373EF8">
            <w:pPr>
              <w:spacing w:after="0"/>
              <w:rPr>
                <w:b/>
              </w:rPr>
            </w:pPr>
            <w:r>
              <w:rPr>
                <w:b/>
              </w:rPr>
              <w:t>Diario</w:t>
            </w:r>
            <w:r w:rsidR="00126CB9">
              <w:rPr>
                <w:b/>
              </w:rPr>
              <w:t xml:space="preserve"> + GitHub</w:t>
            </w:r>
            <w:bookmarkStart w:id="0" w:name="_GoBack"/>
            <w:bookmarkEnd w:id="0"/>
          </w:p>
        </w:tc>
      </w:tr>
    </w:tbl>
    <w:p w:rsidR="003837CA" w:rsidRDefault="003837CA"/>
    <w:tbl>
      <w:tblPr>
        <w:tblStyle w:val="Grigliatabella"/>
        <w:tblW w:w="0" w:type="auto"/>
        <w:tblLook w:val="04A0" w:firstRow="1" w:lastRow="0" w:firstColumn="1" w:lastColumn="0" w:noHBand="0" w:noVBand="1"/>
      </w:tblPr>
      <w:tblGrid>
        <w:gridCol w:w="9778"/>
      </w:tblGrid>
      <w:tr w:rsidR="008B57B7" w:rsidTr="00D420D9">
        <w:tc>
          <w:tcPr>
            <w:tcW w:w="9778" w:type="dxa"/>
            <w:shd w:val="clear" w:color="auto" w:fill="D9D9D9" w:themeFill="background1" w:themeFillShade="D9"/>
          </w:tcPr>
          <w:p w:rsidR="008B57B7" w:rsidRDefault="008B57B7" w:rsidP="00D420D9">
            <w:pPr>
              <w:spacing w:after="0"/>
            </w:pPr>
            <w:r w:rsidRPr="008B57B7">
              <w:t>Problemi riscontrati e soluzioni adottate</w:t>
            </w:r>
          </w:p>
        </w:tc>
      </w:tr>
      <w:tr w:rsidR="008B57B7" w:rsidTr="00EC5CED">
        <w:tc>
          <w:tcPr>
            <w:tcW w:w="9778" w:type="dxa"/>
          </w:tcPr>
          <w:p w:rsidR="008B57B7" w:rsidRDefault="006C5CB2" w:rsidP="00D420D9">
            <w:pPr>
              <w:spacing w:after="0"/>
            </w:pPr>
            <w:r>
              <w:t>Abbiamo notato che era impossibile risalire al datore di lavoro di un dipendente appena creato, in quanto non aveva ancora dei turni in un negozio. Quindi per risolvere il problema abbiamo aggiunto un nuovo campo nella tabella dipendente “</w:t>
            </w:r>
            <w:proofErr w:type="spellStart"/>
            <w:r>
              <w:t>datore_id</w:t>
            </w:r>
            <w:proofErr w:type="spellEnd"/>
            <w:r>
              <w:t>” in cui si inserisce l’id del datore per cui sta lavorando il dipendente.</w:t>
            </w:r>
          </w:p>
        </w:tc>
      </w:tr>
    </w:tbl>
    <w:p w:rsidR="008B57B7" w:rsidRDefault="008B57B7"/>
    <w:tbl>
      <w:tblPr>
        <w:tblStyle w:val="Grigliatabella"/>
        <w:tblW w:w="0" w:type="auto"/>
        <w:tblLook w:val="04A0" w:firstRow="1" w:lastRow="0" w:firstColumn="1" w:lastColumn="0" w:noHBand="0" w:noVBand="1"/>
      </w:tblPr>
      <w:tblGrid>
        <w:gridCol w:w="9778"/>
      </w:tblGrid>
      <w:tr w:rsidR="008B57B7" w:rsidTr="00D420D9">
        <w:tc>
          <w:tcPr>
            <w:tcW w:w="9778" w:type="dxa"/>
            <w:shd w:val="clear" w:color="auto" w:fill="D9D9D9" w:themeFill="background1" w:themeFillShade="D9"/>
          </w:tcPr>
          <w:p w:rsidR="008B57B7" w:rsidRDefault="008B57B7" w:rsidP="00D420D9">
            <w:pPr>
              <w:spacing w:after="0"/>
            </w:pPr>
            <w:r w:rsidRPr="008B57B7">
              <w:t>Punto della situazione rispetto alla pianificazione</w:t>
            </w:r>
          </w:p>
        </w:tc>
      </w:tr>
      <w:tr w:rsidR="001004AE" w:rsidTr="001004AE">
        <w:tc>
          <w:tcPr>
            <w:tcW w:w="9778" w:type="dxa"/>
            <w:shd w:val="clear" w:color="auto" w:fill="auto"/>
          </w:tcPr>
          <w:p w:rsidR="001004AE" w:rsidRPr="008B57B7" w:rsidRDefault="006C5CB2" w:rsidP="00D420D9">
            <w:pPr>
              <w:spacing w:after="0"/>
            </w:pPr>
            <w:r>
              <w:t xml:space="preserve">In anticipo col </w:t>
            </w:r>
            <w:proofErr w:type="spellStart"/>
            <w:r>
              <w:t>Gantt</w:t>
            </w:r>
            <w:proofErr w:type="spellEnd"/>
          </w:p>
        </w:tc>
      </w:tr>
    </w:tbl>
    <w:p w:rsidR="008B57B7" w:rsidRDefault="008B57B7"/>
    <w:tbl>
      <w:tblPr>
        <w:tblStyle w:val="Grigliatabella"/>
        <w:tblW w:w="0" w:type="auto"/>
        <w:tblLook w:val="04A0" w:firstRow="1" w:lastRow="0" w:firstColumn="1" w:lastColumn="0" w:noHBand="0" w:noVBand="1"/>
      </w:tblPr>
      <w:tblGrid>
        <w:gridCol w:w="9778"/>
      </w:tblGrid>
      <w:tr w:rsidR="008B57B7" w:rsidTr="00D420D9">
        <w:tc>
          <w:tcPr>
            <w:tcW w:w="9778" w:type="dxa"/>
            <w:shd w:val="clear" w:color="auto" w:fill="D9D9D9" w:themeFill="background1" w:themeFillShade="D9"/>
          </w:tcPr>
          <w:p w:rsidR="008B57B7" w:rsidRDefault="008B57B7" w:rsidP="00D420D9">
            <w:pPr>
              <w:spacing w:after="0"/>
            </w:pPr>
            <w:r w:rsidRPr="008B57B7">
              <w:t>Programma di massima per la prossima giornata di lavoro</w:t>
            </w:r>
          </w:p>
        </w:tc>
      </w:tr>
      <w:tr w:rsidR="008B57B7" w:rsidTr="00071F7A">
        <w:tc>
          <w:tcPr>
            <w:tcW w:w="9778" w:type="dxa"/>
          </w:tcPr>
          <w:p w:rsidR="001004AE" w:rsidRDefault="001004AE" w:rsidP="001004AE">
            <w:pPr>
              <w:spacing w:after="0"/>
            </w:pPr>
            <w:r>
              <w:t xml:space="preserve">Continuare </w:t>
            </w:r>
            <w:r w:rsidR="001F24E4">
              <w:t xml:space="preserve">l’implementazione per la </w:t>
            </w:r>
            <w:r w:rsidR="006C5CB2">
              <w:t>gestione dei dipendenti</w:t>
            </w:r>
            <w:r w:rsidR="00D15297">
              <w:t xml:space="preserve"> </w:t>
            </w:r>
          </w:p>
        </w:tc>
      </w:tr>
    </w:tbl>
    <w:p w:rsidR="008B57B7" w:rsidRPr="004A6940" w:rsidRDefault="008B57B7" w:rsidP="00B014D9">
      <w:pPr>
        <w:tabs>
          <w:tab w:val="left" w:pos="975"/>
        </w:tabs>
      </w:pPr>
    </w:p>
    <w:sectPr w:rsidR="008B57B7" w:rsidRPr="004A6940">
      <w:headerReference w:type="default" r:id="rId8"/>
      <w:footerReference w:type="default" r:id="rId9"/>
      <w:pgSz w:w="11906" w:h="16838"/>
      <w:pgMar w:top="1417" w:right="1134" w:bottom="1134" w:left="1134"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166" w:rsidRDefault="003C7166">
      <w:pPr>
        <w:spacing w:after="0" w:line="240" w:lineRule="auto"/>
      </w:pPr>
      <w:r>
        <w:separator/>
      </w:r>
    </w:p>
  </w:endnote>
  <w:endnote w:type="continuationSeparator" w:id="0">
    <w:p w:rsidR="003C7166" w:rsidRDefault="003C7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7CA" w:rsidRDefault="003C7166">
    <w:sdt>
      <w:sdtPr>
        <w:alias w:val="Società"/>
        <w:id w:val="-922564755"/>
        <w:dataBinding w:prefixMappings="xmlns:ns0='http://schemas.openxmlformats.org/officeDocument/2006/extended-properties'" w:xpath="/ns0:Properties[1]/ns0:Company[1]" w:storeItemID="{6668398D-A668-4E3E-A5EB-62B293D839F1}"/>
        <w:text/>
      </w:sdtPr>
      <w:sdtEndPr/>
      <w:sdtContent>
        <w:r w:rsidR="004A6940">
          <w:t>Turni Personale</w:t>
        </w:r>
      </w:sdtContent>
    </w:sdt>
    <w:r w:rsidR="00F458D6">
      <w:tab/>
    </w:r>
    <w:r w:rsidR="00F458D6">
      <w:tab/>
    </w:r>
    <w:r w:rsidR="00F458D6">
      <w:tab/>
    </w:r>
    <w:r w:rsidR="00F458D6">
      <w:tab/>
    </w:r>
    <w:r w:rsidR="00F458D6">
      <w:tab/>
    </w:r>
    <w:r w:rsidR="00F458D6">
      <w:tab/>
    </w:r>
    <w:r w:rsidR="00F458D6">
      <w:tab/>
    </w:r>
    <w:r w:rsidR="00F458D6">
      <w:tab/>
    </w:r>
    <w:r w:rsidR="00F458D6">
      <w:tab/>
    </w:r>
    <w:r w:rsidR="00F458D6">
      <w:tab/>
    </w:r>
    <w:r w:rsidR="00F458D6">
      <w:tab/>
    </w:r>
    <w:r w:rsidR="00F458D6">
      <w:fldChar w:fldCharType="begin"/>
    </w:r>
    <w:r w:rsidR="00F458D6">
      <w:instrText>PAGE</w:instrText>
    </w:r>
    <w:r w:rsidR="00F458D6">
      <w:fldChar w:fldCharType="separate"/>
    </w:r>
    <w:r w:rsidR="00F458D6">
      <w:t>1</w:t>
    </w:r>
    <w:r w:rsidR="00F458D6">
      <w:fldChar w:fldCharType="end"/>
    </w:r>
    <w:r w:rsidR="00F458D6">
      <w:t>/</w:t>
    </w:r>
    <w:r w:rsidR="00F458D6">
      <w:fldChar w:fldCharType="begin"/>
    </w:r>
    <w:r w:rsidR="00F458D6">
      <w:instrText>NUMPAGES</w:instrText>
    </w:r>
    <w:r w:rsidR="00F458D6">
      <w:fldChar w:fldCharType="separate"/>
    </w:r>
    <w:r w:rsidR="00F458D6">
      <w:t>1</w:t>
    </w:r>
    <w:r w:rsidR="00F458D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166" w:rsidRDefault="003C7166">
      <w:pPr>
        <w:spacing w:after="0" w:line="240" w:lineRule="auto"/>
      </w:pPr>
      <w:r>
        <w:separator/>
      </w:r>
    </w:p>
  </w:footnote>
  <w:footnote w:type="continuationSeparator" w:id="0">
    <w:p w:rsidR="003C7166" w:rsidRDefault="003C7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7CA" w:rsidRDefault="00857C7E">
    <w:r>
      <w:t>Andrea Curti I3AC</w:t>
    </w:r>
  </w:p>
  <w:p w:rsidR="003837CA" w:rsidRDefault="003837C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A26BA"/>
    <w:multiLevelType w:val="hybridMultilevel"/>
    <w:tmpl w:val="DC9AC45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7CA"/>
    <w:rsid w:val="00010E36"/>
    <w:rsid w:val="00070F70"/>
    <w:rsid w:val="00072723"/>
    <w:rsid w:val="000D41E0"/>
    <w:rsid w:val="001004AE"/>
    <w:rsid w:val="00126CB9"/>
    <w:rsid w:val="0018639A"/>
    <w:rsid w:val="001F24E4"/>
    <w:rsid w:val="00281B28"/>
    <w:rsid w:val="00323107"/>
    <w:rsid w:val="00346541"/>
    <w:rsid w:val="00373EF8"/>
    <w:rsid w:val="003837CA"/>
    <w:rsid w:val="003C1D64"/>
    <w:rsid w:val="003C1F65"/>
    <w:rsid w:val="003C7166"/>
    <w:rsid w:val="004272FE"/>
    <w:rsid w:val="004328C7"/>
    <w:rsid w:val="004702D0"/>
    <w:rsid w:val="00472B2D"/>
    <w:rsid w:val="004A6940"/>
    <w:rsid w:val="004D1F10"/>
    <w:rsid w:val="004D4F41"/>
    <w:rsid w:val="00596F35"/>
    <w:rsid w:val="005A1626"/>
    <w:rsid w:val="00622DF8"/>
    <w:rsid w:val="006779ED"/>
    <w:rsid w:val="006C5CB2"/>
    <w:rsid w:val="006C6ED1"/>
    <w:rsid w:val="007520C3"/>
    <w:rsid w:val="007845F8"/>
    <w:rsid w:val="007959EA"/>
    <w:rsid w:val="007B0455"/>
    <w:rsid w:val="00807BB8"/>
    <w:rsid w:val="00810C55"/>
    <w:rsid w:val="00857C7E"/>
    <w:rsid w:val="008B57B7"/>
    <w:rsid w:val="008F1F66"/>
    <w:rsid w:val="00903842"/>
    <w:rsid w:val="0092549E"/>
    <w:rsid w:val="00952B92"/>
    <w:rsid w:val="009870A6"/>
    <w:rsid w:val="009F39A1"/>
    <w:rsid w:val="00A713C3"/>
    <w:rsid w:val="00A87356"/>
    <w:rsid w:val="00AA6BDA"/>
    <w:rsid w:val="00AC0BAF"/>
    <w:rsid w:val="00AF5A9F"/>
    <w:rsid w:val="00B014D9"/>
    <w:rsid w:val="00BA7E06"/>
    <w:rsid w:val="00C17C9A"/>
    <w:rsid w:val="00C35F4B"/>
    <w:rsid w:val="00C423BC"/>
    <w:rsid w:val="00C4641B"/>
    <w:rsid w:val="00C603AF"/>
    <w:rsid w:val="00C603C1"/>
    <w:rsid w:val="00C80AEE"/>
    <w:rsid w:val="00CE30E5"/>
    <w:rsid w:val="00D112D0"/>
    <w:rsid w:val="00D15297"/>
    <w:rsid w:val="00D8498D"/>
    <w:rsid w:val="00D948BD"/>
    <w:rsid w:val="00DA02E8"/>
    <w:rsid w:val="00DA2427"/>
    <w:rsid w:val="00DB0170"/>
    <w:rsid w:val="00DD3944"/>
    <w:rsid w:val="00E048FB"/>
    <w:rsid w:val="00E27E58"/>
    <w:rsid w:val="00E839CC"/>
    <w:rsid w:val="00E92659"/>
    <w:rsid w:val="00F458D6"/>
    <w:rsid w:val="00F547F6"/>
    <w:rsid w:val="00F9273A"/>
    <w:rsid w:val="00FA2A8D"/>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20D9"/>
  <w15:docId w15:val="{8EC04572-69B1-483B-9F97-0592CF66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C1A1A"/>
  </w:style>
  <w:style w:type="character" w:customStyle="1" w:styleId="PidipaginaCarattere">
    <w:name w:val="Piè di pagina Carattere"/>
    <w:basedOn w:val="Carpredefinitoparagrafo"/>
    <w:link w:val="Pidipagina"/>
    <w:uiPriority w:val="99"/>
    <w:qFormat/>
    <w:rsid w:val="00DC1A1A"/>
  </w:style>
  <w:style w:type="character" w:customStyle="1" w:styleId="TestofumettoCarattere">
    <w:name w:val="Testo fumetto Carattere"/>
    <w:basedOn w:val="Carpredefinitoparagrafo"/>
    <w:link w:val="Testofumetto"/>
    <w:uiPriority w:val="99"/>
    <w:semiHidden/>
    <w:qFormat/>
    <w:rsid w:val="00DC1A1A"/>
    <w:rPr>
      <w:rFonts w:ascii="Tahoma" w:hAnsi="Tahoma" w:cs="Tahoma"/>
      <w:sz w:val="16"/>
      <w:szCs w:val="16"/>
    </w:rPr>
  </w:style>
  <w:style w:type="character" w:customStyle="1" w:styleId="TitoloCarattere">
    <w:name w:val="Titolo Carattere"/>
    <w:basedOn w:val="Carpredefinitoparagrafo"/>
    <w:link w:val="Titolo"/>
    <w:uiPriority w:val="10"/>
    <w:qFormat/>
    <w:rsid w:val="004A4DE3"/>
    <w:rPr>
      <w:rFonts w:asciiTheme="majorHAnsi" w:eastAsiaTheme="majorEastAsia" w:hAnsiTheme="majorHAnsi" w:cstheme="majorBidi"/>
      <w:color w:val="17365D" w:themeColor="text2" w:themeShade="BF"/>
      <w:spacing w:val="5"/>
      <w:kern w:val="2"/>
      <w:sz w:val="52"/>
      <w:szCs w:val="52"/>
    </w:rPr>
  </w:style>
  <w:style w:type="character" w:customStyle="1" w:styleId="CollegamentoInternet">
    <w:name w:val="Collegamento Internet"/>
    <w:basedOn w:val="Carpredefinitoparagrafo"/>
    <w:uiPriority w:val="99"/>
    <w:unhideWhenUsed/>
    <w:rsid w:val="00653AB1"/>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Calibri"/>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rPr>
  </w:style>
  <w:style w:type="character" w:customStyle="1" w:styleId="ListLabel42">
    <w:name w:val="ListLabel 42"/>
    <w:qFormat/>
    <w:rPr>
      <w:rFonts w:eastAsia="Calibri"/>
      <w:b/>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eastAsia="Calibri"/>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paragraph" w:styleId="Titolo">
    <w:name w:val="Title"/>
    <w:basedOn w:val="Normale"/>
    <w:next w:val="Corpotesto"/>
    <w:link w:val="TitoloCarattere"/>
    <w:uiPriority w:val="10"/>
    <w:qFormat/>
    <w:rsid w:val="004A4DE3"/>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Corpotesto">
    <w:name w:val="Body Text"/>
    <w:basedOn w:val="Normale"/>
    <w:pPr>
      <w:spacing w:after="140"/>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paragraph" w:styleId="Testofumetto">
    <w:name w:val="Balloon Text"/>
    <w:basedOn w:val="Normale"/>
    <w:link w:val="TestofumettoCarattere"/>
    <w:uiPriority w:val="99"/>
    <w:semiHidden/>
    <w:unhideWhenUsed/>
    <w:qFormat/>
    <w:rsid w:val="00DC1A1A"/>
    <w:pPr>
      <w:spacing w:after="0" w:line="240" w:lineRule="auto"/>
    </w:pPr>
    <w:rPr>
      <w:rFonts w:ascii="Tahoma" w:hAnsi="Tahoma" w:cs="Tahoma"/>
      <w:sz w:val="16"/>
      <w:szCs w:val="16"/>
    </w:rPr>
  </w:style>
  <w:style w:type="paragraph" w:styleId="Nessunaspaziatura">
    <w:name w:val="No Spacing"/>
    <w:uiPriority w:val="1"/>
    <w:qFormat/>
    <w:rsid w:val="008021E1"/>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table" w:styleId="Grigliatabella">
    <w:name w:val="Table Grid"/>
    <w:basedOn w:val="Tabellanormale"/>
    <w:uiPriority w:val="59"/>
    <w:rsid w:val="000B5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fondochiaro">
    <w:name w:val="Light Shading"/>
    <w:basedOn w:val="Tabellanormale"/>
    <w:uiPriority w:val="60"/>
    <w:rsid w:val="004E0D3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14C71-38FB-43A8-B622-84BF7A7BE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Pages>
  <Words>140</Words>
  <Characters>798</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Turni Personale</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dc:description/>
  <cp:lastModifiedBy>Andrea Giovanni Curti</cp:lastModifiedBy>
  <cp:revision>86</cp:revision>
  <dcterms:created xsi:type="dcterms:W3CDTF">2015-06-23T12:36:00Z</dcterms:created>
  <dcterms:modified xsi:type="dcterms:W3CDTF">2022-02-17T15:13:00Z</dcterms:modified>
  <dc:language>it-CH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Hacker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