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CBE9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6D0F7721" w14:textId="77777777">
        <w:tc>
          <w:tcPr>
            <w:tcW w:w="5194" w:type="dxa"/>
            <w:shd w:val="clear" w:color="auto" w:fill="auto"/>
          </w:tcPr>
          <w:p w14:paraId="3EAC54F4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7443EE07" w14:textId="50C2FB2B" w:rsidR="003837CA" w:rsidRDefault="008F0685">
            <w:pPr>
              <w:pStyle w:val="Nessunaspaziatura"/>
              <w:spacing w:line="360" w:lineRule="auto"/>
            </w:pPr>
            <w:r>
              <w:t>Manno</w:t>
            </w:r>
          </w:p>
        </w:tc>
      </w:tr>
      <w:tr w:rsidR="003837CA" w14:paraId="4DDB51C6" w14:textId="77777777">
        <w:tc>
          <w:tcPr>
            <w:tcW w:w="5194" w:type="dxa"/>
            <w:shd w:val="clear" w:color="auto" w:fill="auto"/>
          </w:tcPr>
          <w:p w14:paraId="055A1F1C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D681ADC" w14:textId="71A87B84" w:rsidR="003837CA" w:rsidRDefault="008F0685">
            <w:pPr>
              <w:pStyle w:val="Nessunaspaziatura"/>
              <w:spacing w:line="360" w:lineRule="auto"/>
            </w:pPr>
            <w:r>
              <w:t>24.03.2022</w:t>
            </w:r>
          </w:p>
        </w:tc>
      </w:tr>
    </w:tbl>
    <w:p w14:paraId="71DCE97A" w14:textId="77777777"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3085"/>
        <w:gridCol w:w="6769"/>
      </w:tblGrid>
      <w:tr w:rsidR="00F96043" w14:paraId="6895C80B" w14:textId="77777777" w:rsidTr="00652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42F5D146" w14:textId="77777777" w:rsidR="00F96043" w:rsidRDefault="00F96043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Lavori svolti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6A5041" w14:textId="77777777"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14:paraId="37C13CDA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552846B4" w14:textId="77777777" w:rsidR="00F96043" w:rsidRDefault="0083562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09:05 – </w:t>
            </w:r>
            <w:r w:rsidR="00652A61">
              <w:rPr>
                <w:b w:val="0"/>
              </w:rPr>
              <w:t>09:</w:t>
            </w:r>
            <w:r w:rsidR="006D737B">
              <w:rPr>
                <w:b w:val="0"/>
              </w:rPr>
              <w:t>15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9413" w14:textId="77777777" w:rsidR="00DE31AF" w:rsidRDefault="006D737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14:paraId="052D5923" w14:textId="73432997" w:rsidR="008F0685" w:rsidRPr="008F0685" w:rsidRDefault="008F068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chiesto ai miei compagni cosa potevo fare</w:t>
            </w:r>
          </w:p>
        </w:tc>
      </w:tr>
      <w:tr w:rsidR="00B7211F" w14:paraId="6CB00BEE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0B484653" w14:textId="40E1A068" w:rsidR="00B7211F" w:rsidRPr="00B7211F" w:rsidRDefault="00B7211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09:15 –</w:t>
            </w:r>
            <w:r w:rsidR="008F0685">
              <w:rPr>
                <w:b w:val="0"/>
              </w:rPr>
              <w:t xml:space="preserve"> 12:20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87C7" w14:textId="77777777" w:rsidR="004F3533" w:rsidRDefault="008F068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Invio email</w:t>
            </w:r>
          </w:p>
          <w:p w14:paraId="1ED1AB94" w14:textId="620701FB" w:rsidR="008F0685" w:rsidRPr="008F0685" w:rsidRDefault="008F068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implementato la parte di invio delle email cercando di rendere lo stile un po’ accattivante</w:t>
            </w:r>
          </w:p>
        </w:tc>
      </w:tr>
      <w:tr w:rsidR="00D53F20" w14:paraId="096D84AA" w14:textId="77777777" w:rsidTr="00835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38C68805" w14:textId="6503CB49" w:rsidR="00D53F20" w:rsidRPr="006D737B" w:rsidRDefault="008F0685" w:rsidP="00D53F2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16:00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0AA6" w14:textId="0FD4B688" w:rsidR="00D53F20" w:rsidRDefault="008F0685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Invio email alla modifica dell’orario</w:t>
            </w:r>
          </w:p>
          <w:p w14:paraId="136E4C30" w14:textId="54CE3BE3" w:rsidR="004F3533" w:rsidRPr="006D737B" w:rsidRDefault="004F3533" w:rsidP="00D53F2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8F0685">
              <w:t>fatto in modo che la mail venisse inviata quando il datore modifica l’orario di un certo negozio</w:t>
            </w:r>
          </w:p>
        </w:tc>
      </w:tr>
      <w:tr w:rsidR="00332D5F" w14:paraId="2F42C430" w14:textId="77777777" w:rsidTr="00835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Borders>
              <w:right w:val="single" w:sz="4" w:space="0" w:color="auto"/>
            </w:tcBorders>
            <w:shd w:val="clear" w:color="auto" w:fill="auto"/>
          </w:tcPr>
          <w:p w14:paraId="49871C37" w14:textId="77777777" w:rsidR="00332D5F" w:rsidRPr="00332D5F" w:rsidRDefault="00332D5F">
            <w:pPr>
              <w:pStyle w:val="Nessunaspaziatura"/>
              <w:rPr>
                <w:b w:val="0"/>
              </w:rPr>
            </w:pPr>
            <w:r w:rsidRPr="00332D5F">
              <w:rPr>
                <w:b w:val="0"/>
              </w:rPr>
              <w:t>16:15 -16:30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3522" w14:textId="77777777" w:rsidR="00332D5F" w:rsidRDefault="00332D5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 w:rsidR="004F3533">
              <w:rPr>
                <w:b/>
              </w:rPr>
              <w:t xml:space="preserve"> + Diario</w:t>
            </w:r>
          </w:p>
          <w:p w14:paraId="6FCD3A4E" w14:textId="54E8478B" w:rsidR="00332D5F" w:rsidRPr="00332D5F" w:rsidRDefault="008F0685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  <w:r w:rsidR="00332D5F">
              <w:t xml:space="preserve"> fatto il </w:t>
            </w:r>
            <w:proofErr w:type="spellStart"/>
            <w:r w:rsidR="00332D5F">
              <w:t>push</w:t>
            </w:r>
            <w:proofErr w:type="spellEnd"/>
            <w:r w:rsidR="00332D5F">
              <w:t xml:space="preserve"> di </w:t>
            </w:r>
            <w:proofErr w:type="spellStart"/>
            <w:r w:rsidR="00332D5F">
              <w:t>github</w:t>
            </w:r>
            <w:proofErr w:type="spellEnd"/>
            <w:r w:rsidR="004F3533">
              <w:t xml:space="preserve"> e il diario</w:t>
            </w:r>
          </w:p>
        </w:tc>
      </w:tr>
    </w:tbl>
    <w:p w14:paraId="2F6D3709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710A26A5" w14:textId="77777777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14:paraId="0BE526B2" w14:textId="77777777"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Problemi riscontrati e soluzioni adottate</w:t>
            </w:r>
          </w:p>
        </w:tc>
      </w:tr>
      <w:tr w:rsidR="003837CA" w14:paraId="6D4EADC4" w14:textId="77777777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283DFE3A" w14:textId="34586E2B" w:rsidR="004F3533" w:rsidRDefault="008F0685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Aveva un problema con le immagini, non sapevo come visualizzarle nell’email. Ho quindi convertito le immagini più piccole in base64 e quelle più grandi le ho messe sul sito online.</w:t>
            </w:r>
          </w:p>
        </w:tc>
      </w:tr>
    </w:tbl>
    <w:p w14:paraId="7E6D28F7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1D2C4900" w14:textId="77777777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14:paraId="3CC99A2B" w14:textId="77777777"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Punto della situazione rispetto alla pianificazione</w:t>
            </w:r>
          </w:p>
        </w:tc>
      </w:tr>
      <w:tr w:rsidR="003837CA" w14:paraId="66569FAF" w14:textId="77777777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46F9559F" w14:textId="3F873360" w:rsidR="003837CA" w:rsidRDefault="006D737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D53F20">
              <w:rPr>
                <w:b w:val="0"/>
                <w:bCs w:val="0"/>
              </w:rPr>
              <w:t>anticipo</w:t>
            </w:r>
            <w:r>
              <w:rPr>
                <w:b w:val="0"/>
                <w:bCs w:val="0"/>
              </w:rPr>
              <w:t xml:space="preserve"> </w:t>
            </w:r>
            <w:r w:rsidR="00D53F20">
              <w:rPr>
                <w:b w:val="0"/>
                <w:bCs w:val="0"/>
              </w:rPr>
              <w:t xml:space="preserve">rispetto al </w:t>
            </w:r>
            <w:proofErr w:type="spellStart"/>
            <w:r w:rsidR="00D53F20">
              <w:rPr>
                <w:b w:val="0"/>
                <w:bCs w:val="0"/>
              </w:rPr>
              <w:t>gannt</w:t>
            </w:r>
            <w:proofErr w:type="spellEnd"/>
          </w:p>
        </w:tc>
      </w:tr>
    </w:tbl>
    <w:p w14:paraId="2438DE22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262BC2D7" w14:textId="77777777" w:rsidTr="009D6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BFBFBF" w:themeFill="background1" w:themeFillShade="BF"/>
          </w:tcPr>
          <w:p w14:paraId="34AE84DC" w14:textId="77777777" w:rsidR="003837CA" w:rsidRDefault="00F458D6">
            <w:pPr>
              <w:spacing w:after="0" w:line="240" w:lineRule="auto"/>
              <w:rPr>
                <w:b w:val="0"/>
              </w:rPr>
            </w:pPr>
            <w:r w:rsidRPr="00652A61">
              <w:rPr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3837CA" w14:paraId="2DF6A83F" w14:textId="77777777" w:rsidTr="009D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77DE808D" w14:textId="77777777" w:rsidR="003837CA" w:rsidRPr="004F3533" w:rsidRDefault="004F353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</w:rPr>
              <w:t>Mettere a posto il database e implementare la parte di gestione dei turni</w:t>
            </w:r>
          </w:p>
        </w:tc>
      </w:tr>
    </w:tbl>
    <w:p w14:paraId="6AA138A6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F3C3" w14:textId="77777777" w:rsidR="00C06C48" w:rsidRDefault="00C06C48">
      <w:pPr>
        <w:spacing w:after="0" w:line="240" w:lineRule="auto"/>
      </w:pPr>
      <w:r>
        <w:separator/>
      </w:r>
    </w:p>
  </w:endnote>
  <w:endnote w:type="continuationSeparator" w:id="0">
    <w:p w14:paraId="0F3F697A" w14:textId="77777777" w:rsidR="00C06C48" w:rsidRDefault="00C0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A680" w14:textId="77777777" w:rsidR="003837CA" w:rsidRDefault="006104CD">
    <w:r>
      <w:t>Gestione Turni Personale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F88B" w14:textId="77777777" w:rsidR="00C06C48" w:rsidRDefault="00C06C48">
      <w:pPr>
        <w:spacing w:after="0" w:line="240" w:lineRule="auto"/>
      </w:pPr>
      <w:r>
        <w:separator/>
      </w:r>
    </w:p>
  </w:footnote>
  <w:footnote w:type="continuationSeparator" w:id="0">
    <w:p w14:paraId="5B2F31EA" w14:textId="77777777" w:rsidR="00C06C48" w:rsidRDefault="00C06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3421" w14:textId="77777777" w:rsidR="003837CA" w:rsidRDefault="006104CD">
    <w:r>
      <w:t>Gioele Zanetti I3BC</w:t>
    </w:r>
  </w:p>
  <w:p w14:paraId="04FAA8DD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3EA2"/>
    <w:rsid w:val="0006790C"/>
    <w:rsid w:val="000A607F"/>
    <w:rsid w:val="000F0D04"/>
    <w:rsid w:val="000F352A"/>
    <w:rsid w:val="001B5FDB"/>
    <w:rsid w:val="0024150C"/>
    <w:rsid w:val="002D067B"/>
    <w:rsid w:val="00332D5F"/>
    <w:rsid w:val="003376BF"/>
    <w:rsid w:val="00371976"/>
    <w:rsid w:val="003837CA"/>
    <w:rsid w:val="003F4926"/>
    <w:rsid w:val="004545C2"/>
    <w:rsid w:val="004F3533"/>
    <w:rsid w:val="004F76B9"/>
    <w:rsid w:val="00550A27"/>
    <w:rsid w:val="006104CD"/>
    <w:rsid w:val="00616EB3"/>
    <w:rsid w:val="00652A61"/>
    <w:rsid w:val="006634BC"/>
    <w:rsid w:val="006D737B"/>
    <w:rsid w:val="006E2E15"/>
    <w:rsid w:val="00764357"/>
    <w:rsid w:val="00827931"/>
    <w:rsid w:val="00835624"/>
    <w:rsid w:val="008D047C"/>
    <w:rsid w:val="008E0FB2"/>
    <w:rsid w:val="008F0685"/>
    <w:rsid w:val="009508E4"/>
    <w:rsid w:val="009D6571"/>
    <w:rsid w:val="00A23B34"/>
    <w:rsid w:val="00B7211F"/>
    <w:rsid w:val="00BC3C0E"/>
    <w:rsid w:val="00C06C48"/>
    <w:rsid w:val="00C35B3B"/>
    <w:rsid w:val="00C4641B"/>
    <w:rsid w:val="00CB0639"/>
    <w:rsid w:val="00CB3EC0"/>
    <w:rsid w:val="00CD61F1"/>
    <w:rsid w:val="00D53F20"/>
    <w:rsid w:val="00DE31AF"/>
    <w:rsid w:val="00E31D71"/>
    <w:rsid w:val="00E45934"/>
    <w:rsid w:val="00F458D6"/>
    <w:rsid w:val="00F45CA5"/>
    <w:rsid w:val="00F96043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A655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D1E8-018F-46DD-955F-D31972797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Zanetti Gioele (ALLIEVO)</cp:lastModifiedBy>
  <cp:revision>70</cp:revision>
  <dcterms:created xsi:type="dcterms:W3CDTF">2015-06-23T12:36:00Z</dcterms:created>
  <dcterms:modified xsi:type="dcterms:W3CDTF">2022-03-24T15:03:00Z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