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58"/>
        <w:gridCol w:w="7785"/>
      </w:tblGrid>
      <w:tr w:rsidR="00BB6EB3" w:rsidRPr="00E26DEF" w14:paraId="1E02A374" w14:textId="77777777">
        <w:trPr>
          <w:jc w:val="center"/>
        </w:trPr>
        <w:tc>
          <w:tcPr>
            <w:tcW w:w="1458" w:type="dxa"/>
          </w:tcPr>
          <w:p w14:paraId="12CAB3C8" w14:textId="77777777" w:rsidR="00BB6EB3" w:rsidRPr="00E26DEF" w:rsidRDefault="00947D47">
            <w:pPr>
              <w:keepNext/>
              <w:tabs>
                <w:tab w:val="left" w:pos="1008"/>
              </w:tabs>
              <w:suppressAutoHyphens/>
              <w:outlineLvl w:val="4"/>
              <w:rPr>
                <w:rFonts w:ascii="Palatino Linotype" w:hAnsi="Palatino Linotype" w:cs="Arial"/>
                <w:b/>
                <w:bCs/>
                <w:sz w:val="16"/>
                <w:szCs w:val="16"/>
                <w:lang w:eastAsia="ar-SA"/>
              </w:rPr>
            </w:pPr>
            <w:r w:rsidRPr="00E26DEF">
              <w:rPr>
                <w:noProof/>
              </w:rPr>
              <w:drawing>
                <wp:inline distT="0" distB="0" distL="0" distR="0" wp14:anchorId="628492CE" wp14:editId="1300D7F5">
                  <wp:extent cx="884555" cy="866775"/>
                  <wp:effectExtent l="0" t="0" r="0" b="190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268" cy="8684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5" w:type="dxa"/>
          </w:tcPr>
          <w:p w14:paraId="055FB3F6" w14:textId="77777777" w:rsidR="00BB6EB3" w:rsidRPr="00E26DEF" w:rsidRDefault="00947D47">
            <w:pPr>
              <w:keepNext/>
              <w:tabs>
                <w:tab w:val="left" w:pos="1008"/>
              </w:tabs>
              <w:suppressAutoHyphens/>
              <w:outlineLvl w:val="4"/>
              <w:rPr>
                <w:rFonts w:asciiTheme="majorHAnsi" w:hAnsiTheme="majorHAnsi" w:cs="Arial"/>
                <w:b/>
                <w:bCs/>
                <w:sz w:val="24"/>
                <w:szCs w:val="24"/>
                <w:lang w:eastAsia="ar-SA"/>
              </w:rPr>
            </w:pPr>
            <w:r w:rsidRPr="00E26DEF">
              <w:rPr>
                <w:rFonts w:asciiTheme="majorHAnsi" w:hAnsiTheme="majorHAnsi" w:cs="Arial"/>
                <w:b/>
                <w:bCs/>
                <w:sz w:val="24"/>
                <w:szCs w:val="24"/>
                <w:lang w:eastAsia="ar-SA"/>
              </w:rPr>
              <w:t>HOLY ANGEL UNIVERSITY</w:t>
            </w:r>
          </w:p>
          <w:p w14:paraId="43878F9A" w14:textId="77777777" w:rsidR="00BB6EB3" w:rsidRPr="00E26DEF" w:rsidRDefault="00947D47">
            <w:pPr>
              <w:keepNext/>
              <w:tabs>
                <w:tab w:val="left" w:pos="1008"/>
              </w:tabs>
              <w:suppressAutoHyphens/>
              <w:outlineLvl w:val="4"/>
              <w:rPr>
                <w:rFonts w:asciiTheme="majorHAnsi" w:hAnsiTheme="majorHAnsi" w:cs="Arial"/>
                <w:b/>
                <w:bCs/>
                <w:sz w:val="24"/>
                <w:szCs w:val="24"/>
                <w:lang w:eastAsia="ar-SA"/>
              </w:rPr>
            </w:pPr>
            <w:r w:rsidRPr="00E26DEF">
              <w:rPr>
                <w:rFonts w:asciiTheme="majorHAnsi" w:hAnsiTheme="majorHAnsi" w:cs="Arial"/>
                <w:b/>
                <w:bCs/>
                <w:sz w:val="24"/>
                <w:szCs w:val="24"/>
                <w:lang w:eastAsia="ar-SA"/>
              </w:rPr>
              <w:t xml:space="preserve">Institutional Review </w:t>
            </w:r>
            <w:r w:rsidRPr="00E26DEF">
              <w:rPr>
                <w:rFonts w:asciiTheme="majorHAnsi" w:hAnsiTheme="majorHAnsi" w:cs="Arial"/>
                <w:b/>
                <w:bCs/>
                <w:sz w:val="24"/>
                <w:szCs w:val="24"/>
                <w:lang w:val="en-PH" w:eastAsia="ar-SA"/>
              </w:rPr>
              <w:t>Board</w:t>
            </w:r>
            <w:r w:rsidRPr="00E26DEF">
              <w:rPr>
                <w:rFonts w:asciiTheme="majorHAnsi" w:hAnsiTheme="majorHAnsi" w:cs="Arial"/>
                <w:b/>
                <w:bCs/>
                <w:spacing w:val="40"/>
                <w:sz w:val="24"/>
                <w:szCs w:val="24"/>
                <w:lang w:eastAsia="ar-SA"/>
              </w:rPr>
              <w:t xml:space="preserve"> </w:t>
            </w:r>
          </w:p>
          <w:p w14:paraId="429CD95E" w14:textId="77777777" w:rsidR="00BB6EB3" w:rsidRPr="00E26DEF" w:rsidRDefault="00947D47">
            <w:pPr>
              <w:keepNext/>
              <w:tabs>
                <w:tab w:val="left" w:pos="576"/>
              </w:tabs>
              <w:suppressAutoHyphens/>
              <w:ind w:left="576" w:hanging="576"/>
              <w:outlineLvl w:val="1"/>
              <w:rPr>
                <w:rFonts w:asciiTheme="majorHAnsi" w:hAnsiTheme="majorHAnsi" w:cs="Calibri"/>
                <w:bCs/>
                <w:sz w:val="16"/>
                <w:szCs w:val="16"/>
                <w:lang w:val="en-PH" w:eastAsia="ar-SA"/>
              </w:rPr>
            </w:pPr>
            <w:r w:rsidRPr="00E26DEF">
              <w:rPr>
                <w:rFonts w:asciiTheme="majorHAnsi" w:hAnsiTheme="majorHAnsi" w:cs="Calibri"/>
                <w:bCs/>
                <w:sz w:val="16"/>
                <w:szCs w:val="16"/>
                <w:lang w:val="en-PH" w:eastAsia="ar-SA"/>
              </w:rPr>
              <w:t>4</w:t>
            </w:r>
            <w:r w:rsidRPr="00E26DEF">
              <w:rPr>
                <w:rFonts w:asciiTheme="majorHAnsi" w:hAnsiTheme="majorHAnsi" w:cs="Calibri"/>
                <w:bCs/>
                <w:sz w:val="16"/>
                <w:szCs w:val="16"/>
                <w:vertAlign w:val="superscript"/>
                <w:lang w:val="en-PH" w:eastAsia="ar-SA"/>
              </w:rPr>
              <w:t>th</w:t>
            </w:r>
            <w:r w:rsidRPr="00E26DEF">
              <w:rPr>
                <w:rFonts w:asciiTheme="majorHAnsi" w:hAnsiTheme="majorHAnsi" w:cs="Calibri"/>
                <w:bCs/>
                <w:sz w:val="16"/>
                <w:szCs w:val="16"/>
                <w:lang w:val="en-PH" w:eastAsia="ar-SA"/>
              </w:rPr>
              <w:t xml:space="preserve"> floor, San Francisco de Javier Building</w:t>
            </w:r>
          </w:p>
          <w:p w14:paraId="164BBD7F" w14:textId="77777777" w:rsidR="00BB6EB3" w:rsidRPr="00E26DEF" w:rsidRDefault="00947D47">
            <w:pPr>
              <w:keepNext/>
              <w:tabs>
                <w:tab w:val="left" w:pos="576"/>
              </w:tabs>
              <w:suppressAutoHyphens/>
              <w:ind w:left="576" w:hanging="576"/>
              <w:outlineLvl w:val="1"/>
              <w:rPr>
                <w:rFonts w:asciiTheme="majorHAnsi" w:hAnsiTheme="majorHAnsi" w:cs="Calibri"/>
                <w:bCs/>
                <w:spacing w:val="10"/>
                <w:sz w:val="16"/>
                <w:szCs w:val="16"/>
                <w:lang w:eastAsia="ar-SA"/>
              </w:rPr>
            </w:pPr>
            <w:r w:rsidRPr="00E26DEF">
              <w:rPr>
                <w:rFonts w:asciiTheme="majorHAnsi" w:hAnsiTheme="majorHAnsi" w:cs="Calibri"/>
                <w:bCs/>
                <w:spacing w:val="10"/>
                <w:sz w:val="16"/>
                <w:szCs w:val="16"/>
                <w:lang w:eastAsia="ar-SA"/>
              </w:rPr>
              <w:t>1 Holy Angel Avenue, Santo Rosario, Angeles City 2009</w:t>
            </w:r>
          </w:p>
          <w:p w14:paraId="72B17C83" w14:textId="35979055" w:rsidR="00BB6EB3" w:rsidRPr="00E26DEF" w:rsidRDefault="00947D47">
            <w:pPr>
              <w:suppressAutoHyphens/>
              <w:rPr>
                <w:rFonts w:cs="Calibri"/>
                <w:sz w:val="18"/>
                <w:szCs w:val="18"/>
                <w:lang w:eastAsia="ar-SA"/>
              </w:rPr>
            </w:pPr>
            <w:r w:rsidRPr="00E26DEF">
              <w:rPr>
                <w:rFonts w:asciiTheme="majorHAnsi" w:hAnsiTheme="majorHAnsi" w:cs="Calibri"/>
                <w:i/>
                <w:sz w:val="16"/>
                <w:szCs w:val="16"/>
                <w:lang w:eastAsia="ar-SA"/>
              </w:rPr>
              <w:t>Telephone</w:t>
            </w:r>
            <w:r w:rsidRPr="00E26DEF">
              <w:rPr>
                <w:rFonts w:asciiTheme="majorHAnsi" w:hAnsiTheme="majorHAnsi" w:cs="Calibri"/>
                <w:sz w:val="16"/>
                <w:szCs w:val="16"/>
                <w:lang w:eastAsia="ar-SA"/>
              </w:rPr>
              <w:t xml:space="preserve">: +63 45 8888691 local 1540; </w:t>
            </w:r>
            <w:r w:rsidRPr="00E26DEF">
              <w:rPr>
                <w:rFonts w:asciiTheme="majorHAnsi" w:hAnsiTheme="majorHAnsi" w:cs="Calibri"/>
                <w:i/>
                <w:sz w:val="16"/>
                <w:szCs w:val="16"/>
                <w:lang w:eastAsia="ar-SA"/>
              </w:rPr>
              <w:t>Email</w:t>
            </w:r>
            <w:r w:rsidRPr="00E26DEF">
              <w:rPr>
                <w:rFonts w:asciiTheme="majorHAnsi" w:hAnsiTheme="majorHAnsi" w:cs="Calibri"/>
                <w:sz w:val="16"/>
                <w:szCs w:val="16"/>
                <w:lang w:eastAsia="ar-SA"/>
              </w:rPr>
              <w:t>: irb@hau.edu.ph</w:t>
            </w:r>
          </w:p>
        </w:tc>
      </w:tr>
    </w:tbl>
    <w:p w14:paraId="66456856" w14:textId="77777777" w:rsidR="00BB6EB3" w:rsidRPr="00E26DEF" w:rsidRDefault="00BB6EB3">
      <w:pPr>
        <w:jc w:val="both"/>
        <w:rPr>
          <w:rFonts w:ascii="Palatino Linotype" w:hAnsi="Palatino Linotype"/>
          <w:b/>
          <w:szCs w:val="15"/>
        </w:rPr>
      </w:pPr>
    </w:p>
    <w:p w14:paraId="0FC0AB39" w14:textId="77777777" w:rsidR="00BB6EB3" w:rsidRPr="00E26DEF" w:rsidRDefault="00947D47">
      <w:pPr>
        <w:jc w:val="center"/>
        <w:rPr>
          <w:rFonts w:ascii="Palatino Linotype" w:hAnsi="Palatino Linotype"/>
          <w:b/>
          <w:sz w:val="24"/>
        </w:rPr>
      </w:pPr>
      <w:r w:rsidRPr="00E26DEF">
        <w:rPr>
          <w:rFonts w:ascii="Palatino Linotype" w:hAnsi="Palatino Linotype"/>
          <w:b/>
          <w:sz w:val="24"/>
        </w:rPr>
        <w:t>INFORMED CONSENT ASSESSMENT FORM</w:t>
      </w:r>
    </w:p>
    <w:p w14:paraId="6D756679" w14:textId="77777777" w:rsidR="00BB6EB3" w:rsidRPr="00E26DEF" w:rsidRDefault="00BB6EB3">
      <w:pPr>
        <w:jc w:val="center"/>
        <w:rPr>
          <w:rFonts w:ascii="Palatino Linotype" w:hAnsi="Palatino Linotype"/>
          <w:b/>
        </w:rPr>
      </w:pPr>
    </w:p>
    <w:tbl>
      <w:tblPr>
        <w:tblW w:w="9272" w:type="dxa"/>
        <w:tblLook w:val="04A0" w:firstRow="1" w:lastRow="0" w:firstColumn="1" w:lastColumn="0" w:noHBand="0" w:noVBand="1"/>
      </w:tblPr>
      <w:tblGrid>
        <w:gridCol w:w="3139"/>
        <w:gridCol w:w="748"/>
        <w:gridCol w:w="631"/>
        <w:gridCol w:w="720"/>
        <w:gridCol w:w="1260"/>
        <w:gridCol w:w="2774"/>
      </w:tblGrid>
      <w:tr w:rsidR="00BB6EB3" w:rsidRPr="00E26DEF" w14:paraId="44FE5E67" w14:textId="77777777">
        <w:tc>
          <w:tcPr>
            <w:tcW w:w="3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15B6" w14:textId="77777777" w:rsidR="00BB6EB3" w:rsidRPr="00E26DEF" w:rsidRDefault="00947D47">
            <w:pPr>
              <w:rPr>
                <w:rFonts w:ascii="Palatino Linotype" w:hAnsi="Palatino Linotype" w:cs="Arial"/>
                <w:b/>
              </w:rPr>
            </w:pPr>
            <w:r w:rsidRPr="00E26DEF">
              <w:rPr>
                <w:rFonts w:ascii="Palatino Linotype" w:hAnsi="Palatino Linotype" w:cs="Arial"/>
                <w:b/>
              </w:rPr>
              <w:t>Study Protocol Code Number:</w:t>
            </w:r>
          </w:p>
        </w:tc>
        <w:tc>
          <w:tcPr>
            <w:tcW w:w="53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B45E" w14:textId="77777777" w:rsidR="00BB6EB3" w:rsidRPr="00E26DEF" w:rsidRDefault="00BB6EB3">
            <w:pPr>
              <w:rPr>
                <w:rFonts w:ascii="Palatino Linotype" w:hAnsi="Palatino Linotype" w:cs="Arial"/>
                <w:b/>
                <w:bCs/>
              </w:rPr>
            </w:pPr>
          </w:p>
        </w:tc>
      </w:tr>
      <w:tr w:rsidR="00BB6EB3" w:rsidRPr="00E26DEF" w14:paraId="40B913BA" w14:textId="77777777">
        <w:tc>
          <w:tcPr>
            <w:tcW w:w="3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709A" w14:textId="77777777" w:rsidR="00BB6EB3" w:rsidRPr="00E26DEF" w:rsidRDefault="00947D47">
            <w:pPr>
              <w:rPr>
                <w:rFonts w:ascii="Palatino Linotype" w:hAnsi="Palatino Linotype" w:cs="Arial"/>
                <w:b/>
              </w:rPr>
            </w:pPr>
            <w:r w:rsidRPr="00E26DEF">
              <w:rPr>
                <w:rFonts w:ascii="Palatino Linotype" w:hAnsi="Palatino Linotype" w:cs="Arial"/>
                <w:b/>
              </w:rPr>
              <w:t>Study Protocol Title:</w:t>
            </w:r>
          </w:p>
        </w:tc>
        <w:tc>
          <w:tcPr>
            <w:tcW w:w="53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C652" w14:textId="77777777" w:rsidR="00BB6EB3" w:rsidRPr="00E26DEF" w:rsidRDefault="00BB6EB3">
            <w:pPr>
              <w:rPr>
                <w:rFonts w:ascii="Palatino Linotype" w:hAnsi="Palatino Linotype" w:cs="Arial"/>
                <w:b/>
                <w:bCs/>
              </w:rPr>
            </w:pPr>
          </w:p>
        </w:tc>
      </w:tr>
      <w:tr w:rsidR="00BB6EB3" w:rsidRPr="00E26DEF" w14:paraId="1F9C216D" w14:textId="77777777">
        <w:tc>
          <w:tcPr>
            <w:tcW w:w="3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9B8B" w14:textId="77777777" w:rsidR="00BB6EB3" w:rsidRPr="00E26DEF" w:rsidRDefault="00947D47">
            <w:pPr>
              <w:rPr>
                <w:rFonts w:ascii="Palatino Linotype" w:hAnsi="Palatino Linotype" w:cs="Arial"/>
                <w:b/>
              </w:rPr>
            </w:pPr>
            <w:r w:rsidRPr="00E26DEF">
              <w:rPr>
                <w:rFonts w:ascii="Palatino Linotype" w:hAnsi="Palatino Linotype" w:cs="Arial"/>
                <w:b/>
              </w:rPr>
              <w:t>Principal Investigator:</w:t>
            </w:r>
          </w:p>
        </w:tc>
        <w:tc>
          <w:tcPr>
            <w:tcW w:w="53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D639" w14:textId="77777777" w:rsidR="00BB6EB3" w:rsidRPr="00E26DEF" w:rsidRDefault="00BB6EB3">
            <w:pPr>
              <w:rPr>
                <w:rFonts w:ascii="Palatino Linotype" w:hAnsi="Palatino Linotype" w:cs="Arial"/>
                <w:b/>
                <w:bCs/>
              </w:rPr>
            </w:pPr>
          </w:p>
        </w:tc>
      </w:tr>
      <w:tr w:rsidR="00BB6EB3" w:rsidRPr="00E26DEF" w14:paraId="4722954B" w14:textId="77777777">
        <w:tc>
          <w:tcPr>
            <w:tcW w:w="3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B0879" w14:textId="77777777" w:rsidR="00BB6EB3" w:rsidRPr="00E26DEF" w:rsidRDefault="00947D47">
            <w:pPr>
              <w:rPr>
                <w:rFonts w:ascii="Palatino Linotype" w:hAnsi="Palatino Linotype" w:cs="Arial"/>
                <w:b/>
              </w:rPr>
            </w:pPr>
            <w:r w:rsidRPr="00E26DEF">
              <w:rPr>
                <w:rFonts w:ascii="Palatino Linotype" w:hAnsi="Palatino Linotype" w:cs="Arial"/>
                <w:b/>
              </w:rPr>
              <w:t>Study Protocol Submission Date:</w:t>
            </w:r>
          </w:p>
        </w:tc>
        <w:tc>
          <w:tcPr>
            <w:tcW w:w="53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D46F" w14:textId="77777777" w:rsidR="00BB6EB3" w:rsidRPr="00E26DEF" w:rsidRDefault="00BB6EB3">
            <w:pPr>
              <w:rPr>
                <w:rFonts w:ascii="Palatino Linotype" w:hAnsi="Palatino Linotype" w:cs="Arial"/>
                <w:b/>
                <w:bCs/>
              </w:rPr>
            </w:pPr>
          </w:p>
        </w:tc>
      </w:tr>
      <w:tr w:rsidR="00353363" w:rsidRPr="00E26DEF" w14:paraId="0EF9C7D6" w14:textId="77777777">
        <w:tc>
          <w:tcPr>
            <w:tcW w:w="3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105F" w14:textId="70FF6E0E" w:rsidR="00353363" w:rsidRPr="00F930A7" w:rsidRDefault="00353363" w:rsidP="00353363">
            <w:pPr>
              <w:rPr>
                <w:rFonts w:ascii="Palatino Linotype" w:hAnsi="Palatino Linotype" w:cs="Arial"/>
                <w:b/>
              </w:rPr>
            </w:pPr>
            <w:r w:rsidRPr="00F930A7">
              <w:rPr>
                <w:rFonts w:ascii="Palatino Linotype" w:hAnsi="Palatino Linotype" w:cs="Arial"/>
                <w:b/>
              </w:rPr>
              <w:t xml:space="preserve">Primary Reviewer: </w:t>
            </w:r>
            <w:r w:rsidR="00F930A7" w:rsidRPr="002C431C">
              <w:rPr>
                <w:rFonts w:ascii="Palatino Linotype" w:hAnsi="Palatino Linotype"/>
                <w:i/>
                <w:iCs/>
              </w:rPr>
              <w:t>(To be filled up by the Reviewer)</w:t>
            </w:r>
          </w:p>
          <w:p w14:paraId="39E27B50" w14:textId="77777777" w:rsidR="00353363" w:rsidRPr="00F930A7" w:rsidRDefault="00353363">
            <w:pPr>
              <w:rPr>
                <w:rFonts w:ascii="Palatino Linotype" w:hAnsi="Palatino Linotype" w:cs="Arial"/>
                <w:b/>
              </w:rPr>
            </w:pPr>
          </w:p>
        </w:tc>
        <w:tc>
          <w:tcPr>
            <w:tcW w:w="53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81B5" w14:textId="70DDC327" w:rsidR="00353363" w:rsidRPr="00E26DEF" w:rsidRDefault="00353363">
            <w:pPr>
              <w:rPr>
                <w:rFonts w:ascii="Palatino Linotype" w:hAnsi="Palatino Linotype" w:cs="Arial"/>
                <w:b/>
                <w:bCs/>
              </w:rPr>
            </w:pPr>
            <w:r w:rsidRPr="00F930A7">
              <w:rPr>
                <w:rFonts w:ascii="Palatino Linotype" w:hAnsi="Palatino Linotype"/>
                <w:b/>
                <w:bCs/>
              </w:rPr>
              <w:sym w:font="Wingdings" w:char="F06F"/>
            </w:r>
            <w:r w:rsidRPr="00F930A7">
              <w:rPr>
                <w:rFonts w:ascii="Palatino Linotype" w:hAnsi="Palatino Linotype"/>
                <w:b/>
                <w:bCs/>
              </w:rPr>
              <w:t xml:space="preserve"> </w:t>
            </w:r>
            <w:r w:rsidRPr="00F930A7">
              <w:rPr>
                <w:rFonts w:ascii="Palatino Linotype" w:hAnsi="Palatino Linotype"/>
              </w:rPr>
              <w:t xml:space="preserve">Scientist  </w:t>
            </w:r>
            <w:r w:rsidRPr="00F930A7">
              <w:rPr>
                <w:rFonts w:ascii="Palatino Linotype" w:hAnsi="Palatino Linotype"/>
                <w:b/>
                <w:bCs/>
              </w:rPr>
              <w:sym w:font="Wingdings" w:char="F06F"/>
            </w:r>
            <w:r w:rsidRPr="00F930A7">
              <w:rPr>
                <w:rFonts w:ascii="Palatino Linotype" w:hAnsi="Palatino Linotype"/>
                <w:b/>
                <w:bCs/>
              </w:rPr>
              <w:t xml:space="preserve"> </w:t>
            </w:r>
            <w:r w:rsidRPr="00F930A7">
              <w:rPr>
                <w:rFonts w:ascii="Palatino Linotype" w:hAnsi="Palatino Linotype"/>
              </w:rPr>
              <w:t>Non-Scientist</w:t>
            </w:r>
          </w:p>
        </w:tc>
      </w:tr>
      <w:tr w:rsidR="00BB6EB3" w:rsidRPr="00E26DEF" w14:paraId="6FC9653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5"/>
        </w:trPr>
        <w:tc>
          <w:tcPr>
            <w:tcW w:w="3887" w:type="dxa"/>
            <w:gridSpan w:val="2"/>
          </w:tcPr>
          <w:p w14:paraId="14C6388A" w14:textId="77777777" w:rsidR="00BB6EB3" w:rsidRPr="00E26DEF" w:rsidRDefault="00BB6EB3">
            <w:pPr>
              <w:rPr>
                <w:rFonts w:ascii="Palatino Linotype" w:hAnsi="Palatino Linotype" w:cs="Arial"/>
                <w:b/>
              </w:rPr>
            </w:pPr>
          </w:p>
        </w:tc>
        <w:tc>
          <w:tcPr>
            <w:tcW w:w="2611" w:type="dxa"/>
            <w:gridSpan w:val="3"/>
            <w:shd w:val="clear" w:color="auto" w:fill="BFBFBF"/>
            <w:vAlign w:val="center"/>
          </w:tcPr>
          <w:p w14:paraId="1373B4E4" w14:textId="77777777" w:rsidR="00BB6EB3" w:rsidRPr="00E26DEF" w:rsidRDefault="00947D47">
            <w:pPr>
              <w:jc w:val="center"/>
              <w:rPr>
                <w:rFonts w:ascii="Palatino Linotype" w:hAnsi="Palatino Linotype" w:cs="Arial"/>
                <w:b/>
              </w:rPr>
            </w:pPr>
            <w:r w:rsidRPr="00E26DEF">
              <w:rPr>
                <w:rFonts w:ascii="Palatino Linotype" w:hAnsi="Palatino Linotype" w:cs="Arial"/>
                <w:b/>
              </w:rPr>
              <w:t xml:space="preserve">To be filled </w:t>
            </w:r>
            <w:r w:rsidRPr="00E26DEF">
              <w:rPr>
                <w:rFonts w:ascii="Palatino Linotype" w:hAnsi="Palatino Linotype" w:cs="Arial"/>
                <w:b/>
                <w:lang w:val="en-PH"/>
              </w:rPr>
              <w:t xml:space="preserve">out </w:t>
            </w:r>
            <w:r w:rsidRPr="00E26DEF">
              <w:rPr>
                <w:rFonts w:ascii="Palatino Linotype" w:hAnsi="Palatino Linotype" w:cs="Arial"/>
                <w:b/>
              </w:rPr>
              <w:t>by the PI</w:t>
            </w:r>
          </w:p>
        </w:tc>
        <w:tc>
          <w:tcPr>
            <w:tcW w:w="2774" w:type="dxa"/>
            <w:vAlign w:val="center"/>
          </w:tcPr>
          <w:p w14:paraId="58EF4F7D" w14:textId="77777777" w:rsidR="00BB6EB3" w:rsidRPr="00E26DEF" w:rsidRDefault="00947D47">
            <w:pPr>
              <w:jc w:val="center"/>
              <w:rPr>
                <w:rFonts w:ascii="Palatino Linotype" w:hAnsi="Palatino Linotype" w:cs="Arial"/>
                <w:b/>
              </w:rPr>
            </w:pPr>
            <w:r w:rsidRPr="00E26DEF">
              <w:rPr>
                <w:rFonts w:ascii="Palatino Linotype" w:hAnsi="Palatino Linotype" w:cs="Arial"/>
                <w:b/>
              </w:rPr>
              <w:t xml:space="preserve">To be filled </w:t>
            </w:r>
            <w:r w:rsidRPr="00E26DEF">
              <w:rPr>
                <w:rFonts w:ascii="Palatino Linotype" w:hAnsi="Palatino Linotype" w:cs="Arial"/>
                <w:b/>
                <w:lang w:val="en-PH"/>
              </w:rPr>
              <w:t xml:space="preserve">out </w:t>
            </w:r>
            <w:r w:rsidRPr="00E26DEF">
              <w:rPr>
                <w:rFonts w:ascii="Palatino Linotype" w:hAnsi="Palatino Linotype" w:cs="Arial"/>
                <w:b/>
              </w:rPr>
              <w:t>by Reviewers</w:t>
            </w:r>
          </w:p>
        </w:tc>
      </w:tr>
      <w:tr w:rsidR="00BB6EB3" w:rsidRPr="00E26DEF" w14:paraId="416E69C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87" w:type="dxa"/>
            <w:gridSpan w:val="2"/>
            <w:vMerge w:val="restart"/>
          </w:tcPr>
          <w:p w14:paraId="1C3DFEE0" w14:textId="77777777" w:rsidR="00BB6EB3" w:rsidRPr="00E26DEF" w:rsidRDefault="00947D47">
            <w:pPr>
              <w:rPr>
                <w:rFonts w:ascii="Palatino Linotype" w:hAnsi="Palatino Linotype" w:cs="Arial"/>
                <w:b/>
              </w:rPr>
            </w:pPr>
            <w:r w:rsidRPr="00E26DEF">
              <w:rPr>
                <w:rFonts w:ascii="Palatino Linotype" w:hAnsi="Palatino Linotype" w:cs="Arial"/>
                <w:b/>
              </w:rPr>
              <w:t>Essential Elements</w:t>
            </w:r>
          </w:p>
          <w:p w14:paraId="11679AE3" w14:textId="77777777" w:rsidR="00BB6EB3" w:rsidRPr="00E26DEF" w:rsidRDefault="00947D47">
            <w:pPr>
              <w:rPr>
                <w:rFonts w:ascii="Palatino Linotype" w:hAnsi="Palatino Linotype" w:cs="Arial"/>
                <w:b/>
              </w:rPr>
            </w:pPr>
            <w:r w:rsidRPr="00E26DEF">
              <w:rPr>
                <w:rFonts w:ascii="Palatino Linotype" w:hAnsi="Palatino Linotype" w:cs="Arial"/>
                <w:b/>
              </w:rPr>
              <w:t>(as applicable to the study)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4EADC331" w14:textId="77777777" w:rsidR="00BB6EB3" w:rsidRPr="00E26DEF" w:rsidRDefault="00947D47">
            <w:pPr>
              <w:jc w:val="center"/>
              <w:rPr>
                <w:rFonts w:ascii="Palatino Linotype" w:hAnsi="Palatino Linotype" w:cs="Arial"/>
              </w:rPr>
            </w:pPr>
            <w:r w:rsidRPr="00E26DEF">
              <w:rPr>
                <w:rFonts w:ascii="Palatino Linotype" w:hAnsi="Palatino Linotype" w:cs="Arial"/>
              </w:rPr>
              <w:t>Indicate if the ICF has the specified element</w:t>
            </w:r>
          </w:p>
        </w:tc>
        <w:tc>
          <w:tcPr>
            <w:tcW w:w="1260" w:type="dxa"/>
            <w:shd w:val="clear" w:color="auto" w:fill="BFBFBF"/>
            <w:vAlign w:val="center"/>
          </w:tcPr>
          <w:p w14:paraId="7B2608A3" w14:textId="77777777" w:rsidR="00BB6EB3" w:rsidRPr="00E26DEF" w:rsidRDefault="00947D47">
            <w:pPr>
              <w:jc w:val="center"/>
              <w:rPr>
                <w:rFonts w:ascii="Palatino Linotype" w:hAnsi="Palatino Linotype" w:cs="Arial"/>
              </w:rPr>
            </w:pPr>
            <w:r w:rsidRPr="00E26DEF">
              <w:rPr>
                <w:rFonts w:ascii="Palatino Linotype" w:hAnsi="Palatino Linotype" w:cs="Arial"/>
              </w:rPr>
              <w:t xml:space="preserve">Page and paragraph where element </w:t>
            </w:r>
            <w:proofErr w:type="gramStart"/>
            <w:r w:rsidRPr="00E26DEF">
              <w:rPr>
                <w:rFonts w:ascii="Palatino Linotype" w:hAnsi="Palatino Linotype" w:cs="Arial"/>
              </w:rPr>
              <w:t>is</w:t>
            </w:r>
            <w:proofErr w:type="gramEnd"/>
            <w:r w:rsidRPr="00E26DEF">
              <w:rPr>
                <w:rFonts w:ascii="Palatino Linotype" w:hAnsi="Palatino Linotype" w:cs="Arial"/>
              </w:rPr>
              <w:t xml:space="preserve"> found</w:t>
            </w:r>
          </w:p>
        </w:tc>
        <w:tc>
          <w:tcPr>
            <w:tcW w:w="2774" w:type="dxa"/>
            <w:vAlign w:val="center"/>
          </w:tcPr>
          <w:p w14:paraId="7D264D3F" w14:textId="77777777" w:rsidR="00BB6EB3" w:rsidRPr="00E26DEF" w:rsidRDefault="00947D47">
            <w:pPr>
              <w:jc w:val="center"/>
              <w:rPr>
                <w:rFonts w:ascii="Palatino Linotype" w:hAnsi="Palatino Linotype" w:cs="Arial"/>
                <w:b/>
              </w:rPr>
            </w:pPr>
            <w:r w:rsidRPr="00E26DEF">
              <w:rPr>
                <w:rFonts w:ascii="Palatino Linotype" w:hAnsi="Palatino Linotype" w:cs="Arial"/>
                <w:b/>
              </w:rPr>
              <w:t>REVIEWER’S COMMENTS</w:t>
            </w:r>
          </w:p>
        </w:tc>
      </w:tr>
      <w:tr w:rsidR="00BB6EB3" w:rsidRPr="00E26DEF" w14:paraId="13D456C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87" w:type="dxa"/>
            <w:gridSpan w:val="2"/>
            <w:vMerge/>
            <w:shd w:val="clear" w:color="auto" w:fill="FFFFFF"/>
          </w:tcPr>
          <w:p w14:paraId="43DD469F" w14:textId="77777777" w:rsidR="00BB6EB3" w:rsidRPr="00E26DEF" w:rsidRDefault="00BB6EB3">
            <w:pPr>
              <w:rPr>
                <w:rFonts w:ascii="Palatino Linotype" w:hAnsi="Palatino Linotype" w:cs="Arial"/>
                <w:b/>
              </w:rPr>
            </w:pPr>
          </w:p>
        </w:tc>
        <w:tc>
          <w:tcPr>
            <w:tcW w:w="631" w:type="dxa"/>
            <w:shd w:val="clear" w:color="auto" w:fill="BFBFBF"/>
            <w:noWrap/>
          </w:tcPr>
          <w:p w14:paraId="1AEB0C3E" w14:textId="77777777" w:rsidR="00BB6EB3" w:rsidRPr="00E26DEF" w:rsidRDefault="00947D47">
            <w:pPr>
              <w:spacing w:before="60"/>
              <w:jc w:val="center"/>
              <w:rPr>
                <w:rFonts w:ascii="Palatino Linotype" w:hAnsi="Palatino Linotype" w:cs="Arial"/>
                <w:b/>
              </w:rPr>
            </w:pPr>
            <w:r w:rsidRPr="00E26DEF">
              <w:rPr>
                <w:rFonts w:ascii="Palatino Linotype" w:hAnsi="Palatino Linotype" w:cs="Arial"/>
                <w:b/>
              </w:rPr>
              <w:t>YES</w:t>
            </w:r>
          </w:p>
        </w:tc>
        <w:tc>
          <w:tcPr>
            <w:tcW w:w="720" w:type="dxa"/>
            <w:shd w:val="clear" w:color="auto" w:fill="BFBFBF"/>
          </w:tcPr>
          <w:p w14:paraId="46416F21" w14:textId="77777777" w:rsidR="00BB6EB3" w:rsidRPr="00E26DEF" w:rsidRDefault="00947D47">
            <w:pPr>
              <w:spacing w:before="60"/>
              <w:jc w:val="center"/>
              <w:rPr>
                <w:rFonts w:ascii="Palatino Linotype" w:hAnsi="Palatino Linotype" w:cs="Arial"/>
                <w:b/>
              </w:rPr>
            </w:pPr>
            <w:r w:rsidRPr="00E26DEF">
              <w:rPr>
                <w:rFonts w:ascii="Palatino Linotype" w:hAnsi="Palatino Linotype" w:cs="Arial"/>
                <w:b/>
              </w:rPr>
              <w:t>N/A</w:t>
            </w:r>
          </w:p>
        </w:tc>
        <w:tc>
          <w:tcPr>
            <w:tcW w:w="1260" w:type="dxa"/>
            <w:shd w:val="clear" w:color="auto" w:fill="BFBFBF"/>
          </w:tcPr>
          <w:p w14:paraId="57511F33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2774" w:type="dxa"/>
            <w:shd w:val="clear" w:color="auto" w:fill="auto"/>
          </w:tcPr>
          <w:p w14:paraId="5E26DC0A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</w:tr>
      <w:tr w:rsidR="00BB6EB3" w:rsidRPr="00E26DEF" w14:paraId="279C448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87" w:type="dxa"/>
            <w:gridSpan w:val="2"/>
            <w:vAlign w:val="center"/>
          </w:tcPr>
          <w:p w14:paraId="541206C1" w14:textId="77777777" w:rsidR="00BB6EB3" w:rsidRPr="00B17137" w:rsidRDefault="00947D47">
            <w:pPr>
              <w:jc w:val="both"/>
              <w:rPr>
                <w:rFonts w:ascii="Palatino Linotype" w:hAnsi="Palatino Linotype" w:cs="Arial"/>
              </w:rPr>
            </w:pPr>
            <w:r w:rsidRPr="00B17137">
              <w:rPr>
                <w:rFonts w:ascii="Palatino Linotype" w:hAnsi="Palatino Linotype" w:cs="Arial"/>
              </w:rPr>
              <w:t>List of all investigators involved</w:t>
            </w:r>
          </w:p>
        </w:tc>
        <w:tc>
          <w:tcPr>
            <w:tcW w:w="631" w:type="dxa"/>
            <w:shd w:val="clear" w:color="auto" w:fill="BFBFBF"/>
            <w:noWrap/>
          </w:tcPr>
          <w:p w14:paraId="5299FA9F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720" w:type="dxa"/>
            <w:shd w:val="clear" w:color="auto" w:fill="BFBFBF"/>
          </w:tcPr>
          <w:p w14:paraId="78307DCD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1260" w:type="dxa"/>
            <w:shd w:val="clear" w:color="auto" w:fill="BFBFBF"/>
          </w:tcPr>
          <w:p w14:paraId="77570BB8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2774" w:type="dxa"/>
          </w:tcPr>
          <w:p w14:paraId="6169818F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</w:tr>
      <w:tr w:rsidR="00BB6EB3" w:rsidRPr="00E26DEF" w14:paraId="5747017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87" w:type="dxa"/>
            <w:gridSpan w:val="2"/>
            <w:vAlign w:val="center"/>
          </w:tcPr>
          <w:p w14:paraId="30FEF439" w14:textId="77777777" w:rsidR="00BB6EB3" w:rsidRPr="00B17137" w:rsidRDefault="00947D47" w:rsidP="000E556E">
            <w:pPr>
              <w:rPr>
                <w:rFonts w:ascii="Palatino Linotype" w:hAnsi="Palatino Linotype" w:cs="Arial"/>
              </w:rPr>
            </w:pPr>
            <w:r w:rsidRPr="00B17137">
              <w:rPr>
                <w:rFonts w:ascii="Palatino Linotype" w:hAnsi="Palatino Linotype" w:cs="Arial"/>
              </w:rPr>
              <w:t xml:space="preserve">Research title </w:t>
            </w:r>
          </w:p>
        </w:tc>
        <w:tc>
          <w:tcPr>
            <w:tcW w:w="631" w:type="dxa"/>
            <w:shd w:val="clear" w:color="auto" w:fill="BFBFBF"/>
            <w:noWrap/>
          </w:tcPr>
          <w:p w14:paraId="3FEBF31E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720" w:type="dxa"/>
            <w:shd w:val="clear" w:color="auto" w:fill="BFBFBF"/>
          </w:tcPr>
          <w:p w14:paraId="59DA9984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1260" w:type="dxa"/>
            <w:shd w:val="clear" w:color="auto" w:fill="BFBFBF"/>
          </w:tcPr>
          <w:p w14:paraId="32405211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2774" w:type="dxa"/>
          </w:tcPr>
          <w:p w14:paraId="68992C57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</w:tr>
      <w:tr w:rsidR="00BB6EB3" w:rsidRPr="00E26DEF" w14:paraId="7C52408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87" w:type="dxa"/>
            <w:gridSpan w:val="2"/>
            <w:vAlign w:val="center"/>
          </w:tcPr>
          <w:p w14:paraId="5A0FEF5F" w14:textId="2CCC94AB" w:rsidR="00BB6EB3" w:rsidRPr="00B17137" w:rsidRDefault="00947D47" w:rsidP="000E556E">
            <w:pPr>
              <w:rPr>
                <w:rFonts w:ascii="Palatino Linotype" w:hAnsi="Palatino Linotype" w:cs="Arial"/>
              </w:rPr>
            </w:pPr>
            <w:r w:rsidRPr="00B17137">
              <w:rPr>
                <w:rFonts w:ascii="Palatino Linotype" w:hAnsi="Palatino Linotype" w:cs="Arial"/>
              </w:rPr>
              <w:t xml:space="preserve">Statement that the </w:t>
            </w:r>
            <w:r w:rsidR="00D27A18" w:rsidRPr="00B17137">
              <w:rPr>
                <w:rFonts w:ascii="Palatino Linotype" w:hAnsi="Palatino Linotype" w:cs="Arial"/>
              </w:rPr>
              <w:t xml:space="preserve">study </w:t>
            </w:r>
            <w:r w:rsidRPr="00B17137">
              <w:rPr>
                <w:rFonts w:ascii="Palatino Linotype" w:hAnsi="Palatino Linotype" w:cs="Arial"/>
              </w:rPr>
              <w:t>involves</w:t>
            </w:r>
            <w:r w:rsidR="00D27A18" w:rsidRPr="00B17137">
              <w:rPr>
                <w:rFonts w:ascii="Palatino Linotype" w:hAnsi="Palatino Linotype" w:cs="Arial"/>
              </w:rPr>
              <w:t xml:space="preserve"> </w:t>
            </w:r>
            <w:r w:rsidRPr="00B17137">
              <w:rPr>
                <w:rFonts w:ascii="Palatino Linotype" w:hAnsi="Palatino Linotype" w:cs="Arial"/>
              </w:rPr>
              <w:t>research</w:t>
            </w:r>
          </w:p>
        </w:tc>
        <w:tc>
          <w:tcPr>
            <w:tcW w:w="631" w:type="dxa"/>
            <w:shd w:val="clear" w:color="auto" w:fill="BFBFBF"/>
            <w:noWrap/>
          </w:tcPr>
          <w:p w14:paraId="305EF1BE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720" w:type="dxa"/>
            <w:shd w:val="clear" w:color="auto" w:fill="BFBFBF"/>
          </w:tcPr>
          <w:p w14:paraId="456CE4E2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1260" w:type="dxa"/>
            <w:shd w:val="clear" w:color="auto" w:fill="BFBFBF"/>
          </w:tcPr>
          <w:p w14:paraId="7D958A4A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2774" w:type="dxa"/>
          </w:tcPr>
          <w:p w14:paraId="6CE73111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</w:tr>
      <w:tr w:rsidR="00BB6EB3" w:rsidRPr="00E26DEF" w14:paraId="275189A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87" w:type="dxa"/>
            <w:gridSpan w:val="2"/>
            <w:vAlign w:val="center"/>
          </w:tcPr>
          <w:p w14:paraId="7A815AEB" w14:textId="77777777" w:rsidR="00BB6EB3" w:rsidRPr="00B17137" w:rsidRDefault="00947D47" w:rsidP="000E556E">
            <w:pPr>
              <w:rPr>
                <w:rFonts w:ascii="Palatino Linotype" w:hAnsi="Palatino Linotype" w:cs="Arial"/>
              </w:rPr>
            </w:pPr>
            <w:r w:rsidRPr="00B17137">
              <w:rPr>
                <w:rFonts w:ascii="Palatino Linotype" w:hAnsi="Palatino Linotype" w:cs="Arial"/>
              </w:rPr>
              <w:t>Introduce study scope</w:t>
            </w:r>
          </w:p>
        </w:tc>
        <w:tc>
          <w:tcPr>
            <w:tcW w:w="631" w:type="dxa"/>
            <w:shd w:val="clear" w:color="auto" w:fill="BFBFBF"/>
            <w:noWrap/>
          </w:tcPr>
          <w:p w14:paraId="4F89E347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720" w:type="dxa"/>
            <w:shd w:val="clear" w:color="auto" w:fill="BFBFBF"/>
          </w:tcPr>
          <w:p w14:paraId="77E10902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1260" w:type="dxa"/>
            <w:shd w:val="clear" w:color="auto" w:fill="BFBFBF"/>
          </w:tcPr>
          <w:p w14:paraId="0F23995A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2774" w:type="dxa"/>
          </w:tcPr>
          <w:p w14:paraId="63BEBC7A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</w:tr>
      <w:tr w:rsidR="00BB6EB3" w:rsidRPr="00E26DEF" w14:paraId="065492F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87" w:type="dxa"/>
            <w:gridSpan w:val="2"/>
            <w:vAlign w:val="center"/>
          </w:tcPr>
          <w:p w14:paraId="7E1ADD1A" w14:textId="77777777" w:rsidR="00BB6EB3" w:rsidRPr="00B17137" w:rsidRDefault="00947D47" w:rsidP="000E556E">
            <w:pPr>
              <w:rPr>
                <w:rFonts w:ascii="Palatino Linotype" w:hAnsi="Palatino Linotype" w:cs="Arial"/>
              </w:rPr>
            </w:pPr>
            <w:r w:rsidRPr="00B17137">
              <w:rPr>
                <w:rFonts w:ascii="Palatino Linotype" w:hAnsi="Palatino Linotype" w:cs="Arial"/>
              </w:rPr>
              <w:t>Approximate number of participants</w:t>
            </w:r>
          </w:p>
        </w:tc>
        <w:tc>
          <w:tcPr>
            <w:tcW w:w="631" w:type="dxa"/>
            <w:shd w:val="clear" w:color="auto" w:fill="BFBFBF"/>
            <w:noWrap/>
          </w:tcPr>
          <w:p w14:paraId="67A11DF0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720" w:type="dxa"/>
            <w:shd w:val="clear" w:color="auto" w:fill="BFBFBF"/>
          </w:tcPr>
          <w:p w14:paraId="2B0664D1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1260" w:type="dxa"/>
            <w:shd w:val="clear" w:color="auto" w:fill="BFBFBF"/>
          </w:tcPr>
          <w:p w14:paraId="2F567D98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2774" w:type="dxa"/>
          </w:tcPr>
          <w:p w14:paraId="241CF7A1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</w:tr>
      <w:tr w:rsidR="00BB6EB3" w:rsidRPr="00E26DEF" w14:paraId="1A7516F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87" w:type="dxa"/>
            <w:gridSpan w:val="2"/>
            <w:vAlign w:val="center"/>
          </w:tcPr>
          <w:p w14:paraId="7595C48C" w14:textId="77777777" w:rsidR="00BB6EB3" w:rsidRPr="00B17137" w:rsidRDefault="00947D47" w:rsidP="000E556E">
            <w:pPr>
              <w:rPr>
                <w:rFonts w:ascii="Palatino Linotype" w:hAnsi="Palatino Linotype" w:cs="Arial"/>
              </w:rPr>
            </w:pPr>
            <w:r w:rsidRPr="00B17137">
              <w:rPr>
                <w:rFonts w:ascii="Palatino Linotype" w:hAnsi="Palatino Linotype" w:cs="Arial"/>
              </w:rPr>
              <w:t>Description of the study purpose</w:t>
            </w:r>
          </w:p>
        </w:tc>
        <w:tc>
          <w:tcPr>
            <w:tcW w:w="631" w:type="dxa"/>
            <w:shd w:val="clear" w:color="auto" w:fill="BFBFBF"/>
            <w:noWrap/>
          </w:tcPr>
          <w:p w14:paraId="0DA21404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720" w:type="dxa"/>
            <w:shd w:val="clear" w:color="auto" w:fill="BFBFBF"/>
          </w:tcPr>
          <w:p w14:paraId="1DE69953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1260" w:type="dxa"/>
            <w:shd w:val="clear" w:color="auto" w:fill="BFBFBF"/>
          </w:tcPr>
          <w:p w14:paraId="3294BDA6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2774" w:type="dxa"/>
          </w:tcPr>
          <w:p w14:paraId="0F3C6180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</w:tr>
      <w:tr w:rsidR="00BB6EB3" w:rsidRPr="00E26DEF" w14:paraId="36EA480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87" w:type="dxa"/>
            <w:gridSpan w:val="2"/>
            <w:vAlign w:val="center"/>
          </w:tcPr>
          <w:p w14:paraId="18FE9C55" w14:textId="77777777" w:rsidR="00BB6EB3" w:rsidRPr="00B17137" w:rsidRDefault="00947D47" w:rsidP="000E556E">
            <w:pPr>
              <w:rPr>
                <w:rFonts w:ascii="Palatino Linotype" w:hAnsi="Palatino Linotype" w:cs="Arial"/>
              </w:rPr>
            </w:pPr>
            <w:r w:rsidRPr="00B17137">
              <w:rPr>
                <w:rFonts w:ascii="Palatino Linotype" w:hAnsi="Palatino Linotype" w:cs="Arial"/>
              </w:rPr>
              <w:t>Eligibility criteria to participate</w:t>
            </w:r>
          </w:p>
        </w:tc>
        <w:tc>
          <w:tcPr>
            <w:tcW w:w="631" w:type="dxa"/>
            <w:shd w:val="clear" w:color="auto" w:fill="BFBFBF"/>
            <w:noWrap/>
          </w:tcPr>
          <w:p w14:paraId="7AC02EDC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720" w:type="dxa"/>
            <w:shd w:val="clear" w:color="auto" w:fill="BFBFBF"/>
          </w:tcPr>
          <w:p w14:paraId="39D2A0CA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1260" w:type="dxa"/>
            <w:shd w:val="clear" w:color="auto" w:fill="BFBFBF"/>
          </w:tcPr>
          <w:p w14:paraId="606F2A64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2774" w:type="dxa"/>
          </w:tcPr>
          <w:p w14:paraId="23BA2355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</w:tr>
      <w:tr w:rsidR="00BB6EB3" w:rsidRPr="00E26DEF" w14:paraId="5E49137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87" w:type="dxa"/>
            <w:gridSpan w:val="2"/>
            <w:vAlign w:val="center"/>
          </w:tcPr>
          <w:p w14:paraId="54D9E758" w14:textId="77777777" w:rsidR="00BB6EB3" w:rsidRPr="00B17137" w:rsidRDefault="00947D47" w:rsidP="000E556E">
            <w:pPr>
              <w:rPr>
                <w:rFonts w:ascii="Palatino Linotype" w:hAnsi="Palatino Linotype" w:cs="Arial"/>
              </w:rPr>
            </w:pPr>
            <w:r w:rsidRPr="00B17137">
              <w:rPr>
                <w:rFonts w:ascii="Palatino Linotype" w:hAnsi="Palatino Linotype" w:cs="Arial"/>
              </w:rPr>
              <w:t>Study procedures and expectation</w:t>
            </w:r>
          </w:p>
        </w:tc>
        <w:tc>
          <w:tcPr>
            <w:tcW w:w="631" w:type="dxa"/>
            <w:shd w:val="clear" w:color="auto" w:fill="BFBFBF"/>
            <w:noWrap/>
          </w:tcPr>
          <w:p w14:paraId="468CFAA7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720" w:type="dxa"/>
            <w:shd w:val="clear" w:color="auto" w:fill="BFBFBF"/>
          </w:tcPr>
          <w:p w14:paraId="2978B0C9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1260" w:type="dxa"/>
            <w:shd w:val="clear" w:color="auto" w:fill="BFBFBF"/>
          </w:tcPr>
          <w:p w14:paraId="1622D9E0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2774" w:type="dxa"/>
          </w:tcPr>
          <w:p w14:paraId="520D2B75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</w:tr>
      <w:tr w:rsidR="00BB6EB3" w:rsidRPr="00E26DEF" w14:paraId="5E614F3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87" w:type="dxa"/>
            <w:gridSpan w:val="2"/>
            <w:vAlign w:val="center"/>
          </w:tcPr>
          <w:p w14:paraId="347CFF58" w14:textId="77777777" w:rsidR="00BB6EB3" w:rsidRPr="00B17137" w:rsidRDefault="00947D47" w:rsidP="000E556E">
            <w:pPr>
              <w:rPr>
                <w:rFonts w:ascii="Palatino Linotype" w:hAnsi="Palatino Linotype" w:cs="Arial"/>
              </w:rPr>
            </w:pPr>
            <w:r w:rsidRPr="00B17137">
              <w:rPr>
                <w:rFonts w:ascii="Palatino Linotype" w:hAnsi="Palatino Linotype" w:cs="Arial"/>
              </w:rPr>
              <w:t xml:space="preserve">Expected duration of participation </w:t>
            </w:r>
          </w:p>
        </w:tc>
        <w:tc>
          <w:tcPr>
            <w:tcW w:w="631" w:type="dxa"/>
            <w:shd w:val="clear" w:color="auto" w:fill="BFBFBF"/>
            <w:noWrap/>
          </w:tcPr>
          <w:p w14:paraId="3A5CAC82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720" w:type="dxa"/>
            <w:shd w:val="clear" w:color="auto" w:fill="BFBFBF"/>
          </w:tcPr>
          <w:p w14:paraId="1052D364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1260" w:type="dxa"/>
            <w:shd w:val="clear" w:color="auto" w:fill="BFBFBF"/>
          </w:tcPr>
          <w:p w14:paraId="548466D6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2774" w:type="dxa"/>
          </w:tcPr>
          <w:p w14:paraId="766A12D4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</w:tr>
      <w:tr w:rsidR="00BB6EB3" w:rsidRPr="00E26DEF" w14:paraId="7275F18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87" w:type="dxa"/>
            <w:gridSpan w:val="2"/>
            <w:vAlign w:val="center"/>
          </w:tcPr>
          <w:p w14:paraId="5628E917" w14:textId="77777777" w:rsidR="00BB6EB3" w:rsidRPr="00B17137" w:rsidRDefault="00947D47" w:rsidP="000E556E">
            <w:pPr>
              <w:rPr>
                <w:rFonts w:ascii="Palatino Linotype" w:hAnsi="Palatino Linotype" w:cs="Arial"/>
              </w:rPr>
            </w:pPr>
            <w:r w:rsidRPr="00B17137">
              <w:rPr>
                <w:rFonts w:ascii="Palatino Linotype" w:hAnsi="Palatino Linotype" w:cs="Arial"/>
              </w:rPr>
              <w:t>Foreseeable or potential risks (including psychological, physical and emotional)</w:t>
            </w:r>
          </w:p>
        </w:tc>
        <w:tc>
          <w:tcPr>
            <w:tcW w:w="631" w:type="dxa"/>
            <w:shd w:val="clear" w:color="auto" w:fill="BFBFBF"/>
            <w:noWrap/>
          </w:tcPr>
          <w:p w14:paraId="7A82F7B6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720" w:type="dxa"/>
            <w:shd w:val="clear" w:color="auto" w:fill="BFBFBF"/>
          </w:tcPr>
          <w:p w14:paraId="0D65F197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1260" w:type="dxa"/>
            <w:shd w:val="clear" w:color="auto" w:fill="BFBFBF"/>
          </w:tcPr>
          <w:p w14:paraId="1AF1D3B2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2774" w:type="dxa"/>
          </w:tcPr>
          <w:p w14:paraId="4A532316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</w:tr>
      <w:tr w:rsidR="00BB6EB3" w:rsidRPr="00E26DEF" w14:paraId="530C826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87" w:type="dxa"/>
            <w:gridSpan w:val="2"/>
            <w:vAlign w:val="center"/>
          </w:tcPr>
          <w:p w14:paraId="31BF055C" w14:textId="1E0D79B0" w:rsidR="00BB6EB3" w:rsidRPr="00B17137" w:rsidRDefault="00947D47" w:rsidP="000E556E">
            <w:pPr>
              <w:rPr>
                <w:rFonts w:ascii="Palatino Linotype" w:hAnsi="Palatino Linotype" w:cs="Arial"/>
              </w:rPr>
            </w:pPr>
            <w:r w:rsidRPr="00362AF9">
              <w:rPr>
                <w:rFonts w:ascii="Palatino Linotype" w:hAnsi="Palatino Linotype" w:cs="Arial"/>
              </w:rPr>
              <w:t xml:space="preserve">Expected or absence of direct </w:t>
            </w:r>
            <w:r w:rsidR="00353406" w:rsidRPr="00362AF9">
              <w:rPr>
                <w:rFonts w:ascii="Palatino Linotype" w:hAnsi="Palatino Linotype" w:cs="Arial"/>
              </w:rPr>
              <w:t xml:space="preserve">monetary compensation </w:t>
            </w:r>
            <w:r w:rsidRPr="00362AF9">
              <w:rPr>
                <w:rFonts w:ascii="Palatino Linotype" w:hAnsi="Palatino Linotype" w:cs="Arial"/>
              </w:rPr>
              <w:t>to participants</w:t>
            </w:r>
          </w:p>
        </w:tc>
        <w:tc>
          <w:tcPr>
            <w:tcW w:w="631" w:type="dxa"/>
            <w:shd w:val="clear" w:color="auto" w:fill="BFBFBF"/>
            <w:noWrap/>
          </w:tcPr>
          <w:p w14:paraId="083D5B17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720" w:type="dxa"/>
            <w:shd w:val="clear" w:color="auto" w:fill="BFBFBF"/>
          </w:tcPr>
          <w:p w14:paraId="34DC2B77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1260" w:type="dxa"/>
            <w:shd w:val="clear" w:color="auto" w:fill="BFBFBF"/>
          </w:tcPr>
          <w:p w14:paraId="7D7C5137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2774" w:type="dxa"/>
          </w:tcPr>
          <w:p w14:paraId="254494C8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</w:tr>
      <w:tr w:rsidR="00BB6EB3" w:rsidRPr="00E26DEF" w14:paraId="0C96C14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87" w:type="dxa"/>
            <w:gridSpan w:val="2"/>
            <w:vAlign w:val="center"/>
          </w:tcPr>
          <w:p w14:paraId="21F3FA78" w14:textId="77777777" w:rsidR="00BB6EB3" w:rsidRPr="00B17137" w:rsidRDefault="00947D47" w:rsidP="000E556E">
            <w:pPr>
              <w:rPr>
                <w:rFonts w:ascii="Palatino Linotype" w:hAnsi="Palatino Linotype" w:cs="Arial"/>
              </w:rPr>
            </w:pPr>
            <w:r w:rsidRPr="00B17137">
              <w:rPr>
                <w:rFonts w:ascii="Palatino Linotype" w:hAnsi="Palatino Linotype" w:cs="Arial"/>
              </w:rPr>
              <w:t>Community sensitivities and expected benefits to the community or to society, or contributions to scientific knowledge</w:t>
            </w:r>
          </w:p>
        </w:tc>
        <w:tc>
          <w:tcPr>
            <w:tcW w:w="631" w:type="dxa"/>
            <w:shd w:val="clear" w:color="auto" w:fill="BFBFBF"/>
            <w:noWrap/>
          </w:tcPr>
          <w:p w14:paraId="27DC9EE5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720" w:type="dxa"/>
            <w:shd w:val="clear" w:color="auto" w:fill="BFBFBF"/>
          </w:tcPr>
          <w:p w14:paraId="55C86DBD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1260" w:type="dxa"/>
            <w:shd w:val="clear" w:color="auto" w:fill="BFBFBF"/>
          </w:tcPr>
          <w:p w14:paraId="0526CE7F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2774" w:type="dxa"/>
          </w:tcPr>
          <w:p w14:paraId="3CCC81A7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</w:tr>
      <w:tr w:rsidR="00BB6EB3" w:rsidRPr="00E26DEF" w14:paraId="53A9859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0E80AF6F" w14:textId="0EB0623B" w:rsidR="00BB6EB3" w:rsidRPr="00B17137" w:rsidRDefault="00947D47" w:rsidP="000E556E">
            <w:pPr>
              <w:rPr>
                <w:rFonts w:ascii="Palatino Linotype" w:hAnsi="Palatino Linotype" w:cs="Arial"/>
              </w:rPr>
            </w:pPr>
            <w:r w:rsidRPr="00B17137">
              <w:rPr>
                <w:rFonts w:ascii="Palatino Linotype" w:hAnsi="Palatino Linotype" w:cs="Arial"/>
              </w:rPr>
              <w:t>Assurance of confidentiality unless required by law</w:t>
            </w:r>
          </w:p>
        </w:tc>
        <w:tc>
          <w:tcPr>
            <w:tcW w:w="631" w:type="dxa"/>
            <w:tcBorders>
              <w:bottom w:val="single" w:sz="4" w:space="0" w:color="auto"/>
            </w:tcBorders>
            <w:shd w:val="clear" w:color="auto" w:fill="BFBFBF"/>
            <w:noWrap/>
          </w:tcPr>
          <w:p w14:paraId="79D70079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/>
          </w:tcPr>
          <w:p w14:paraId="483A2947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/>
          </w:tcPr>
          <w:p w14:paraId="7A4E646D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2774" w:type="dxa"/>
            <w:tcBorders>
              <w:bottom w:val="single" w:sz="4" w:space="0" w:color="auto"/>
            </w:tcBorders>
          </w:tcPr>
          <w:p w14:paraId="2C6FAF6C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</w:tr>
      <w:tr w:rsidR="00BB6EB3" w:rsidRPr="00E26DEF" w14:paraId="23C087C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2976FD60" w14:textId="77777777" w:rsidR="00BB6EB3" w:rsidRPr="00B17137" w:rsidRDefault="00947D47" w:rsidP="000E556E">
            <w:pPr>
              <w:rPr>
                <w:rFonts w:ascii="Palatino Linotype" w:hAnsi="Palatino Linotype" w:cs="Arial"/>
              </w:rPr>
            </w:pPr>
            <w:r w:rsidRPr="00B17137">
              <w:rPr>
                <w:rFonts w:ascii="Palatino Linotype" w:hAnsi="Palatino Linotype" w:cs="Arial"/>
              </w:rPr>
              <w:t>Specimen/data handling including storage and destruction/disposal of specimen/data at the end of the study</w:t>
            </w:r>
          </w:p>
        </w:tc>
        <w:tc>
          <w:tcPr>
            <w:tcW w:w="631" w:type="dxa"/>
            <w:tcBorders>
              <w:bottom w:val="single" w:sz="4" w:space="0" w:color="auto"/>
            </w:tcBorders>
            <w:shd w:val="clear" w:color="auto" w:fill="BFBFBF"/>
            <w:noWrap/>
          </w:tcPr>
          <w:p w14:paraId="54E30798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/>
          </w:tcPr>
          <w:p w14:paraId="24A72325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/>
          </w:tcPr>
          <w:p w14:paraId="3AFBFC83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2774" w:type="dxa"/>
            <w:tcBorders>
              <w:bottom w:val="single" w:sz="4" w:space="0" w:color="auto"/>
            </w:tcBorders>
          </w:tcPr>
          <w:p w14:paraId="7012FEA9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</w:tr>
      <w:tr w:rsidR="00BB6EB3" w:rsidRPr="00E26DEF" w14:paraId="3A06F66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2C25331C" w14:textId="2D8EBF92" w:rsidR="00BB6EB3" w:rsidRPr="00B17137" w:rsidRDefault="00947D47" w:rsidP="000E556E">
            <w:pPr>
              <w:rPr>
                <w:rFonts w:ascii="Palatino Linotype" w:hAnsi="Palatino Linotype" w:cs="Arial"/>
              </w:rPr>
            </w:pPr>
            <w:r w:rsidRPr="00B17137">
              <w:rPr>
                <w:rFonts w:ascii="Palatino Linotype" w:hAnsi="Palatino Linotype" w:cs="Arial"/>
              </w:rPr>
              <w:t>Statement of</w:t>
            </w:r>
            <w:r w:rsidR="000E556E" w:rsidRPr="00B17137">
              <w:rPr>
                <w:rFonts w:ascii="Palatino Linotype" w:hAnsi="Palatino Linotype" w:cs="Arial"/>
              </w:rPr>
              <w:t xml:space="preserve"> </w:t>
            </w:r>
            <w:r w:rsidRPr="00B17137">
              <w:rPr>
                <w:rFonts w:ascii="Palatino Linotype" w:hAnsi="Palatino Linotype" w:cs="Arial"/>
              </w:rPr>
              <w:t>possible future use, affirming participant’s right to refuse future storage and use of collected specimen/data</w:t>
            </w:r>
          </w:p>
        </w:tc>
        <w:tc>
          <w:tcPr>
            <w:tcW w:w="631" w:type="dxa"/>
            <w:tcBorders>
              <w:bottom w:val="single" w:sz="4" w:space="0" w:color="auto"/>
            </w:tcBorders>
            <w:shd w:val="clear" w:color="auto" w:fill="BFBFBF"/>
            <w:noWrap/>
          </w:tcPr>
          <w:p w14:paraId="2A2688E6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/>
          </w:tcPr>
          <w:p w14:paraId="235E9D39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/>
          </w:tcPr>
          <w:p w14:paraId="7FC259FC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2774" w:type="dxa"/>
            <w:tcBorders>
              <w:bottom w:val="single" w:sz="4" w:space="0" w:color="auto"/>
            </w:tcBorders>
          </w:tcPr>
          <w:p w14:paraId="5E032749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</w:tr>
      <w:tr w:rsidR="00BB6EB3" w:rsidRPr="00E26DEF" w14:paraId="5E57142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3827DA49" w14:textId="77777777" w:rsidR="00BB6EB3" w:rsidRPr="00B17137" w:rsidRDefault="00947D47" w:rsidP="000E556E">
            <w:pPr>
              <w:rPr>
                <w:rFonts w:ascii="Palatino Linotype" w:hAnsi="Palatino Linotype" w:cs="Arial"/>
                <w:lang w:val="en-PH"/>
              </w:rPr>
            </w:pPr>
            <w:r w:rsidRPr="00B17137">
              <w:rPr>
                <w:rFonts w:ascii="Palatino Linotype" w:hAnsi="Palatino Linotype" w:cs="Arial"/>
                <w:lang w:val="en-PH"/>
              </w:rPr>
              <w:lastRenderedPageBreak/>
              <w:t>Statement on the right to refuse, to participate or withdraw at any time during the study without harmful consequence to the participant</w:t>
            </w:r>
          </w:p>
        </w:tc>
        <w:tc>
          <w:tcPr>
            <w:tcW w:w="631" w:type="dxa"/>
            <w:tcBorders>
              <w:bottom w:val="single" w:sz="4" w:space="0" w:color="auto"/>
            </w:tcBorders>
            <w:shd w:val="clear" w:color="auto" w:fill="BFBFBF"/>
            <w:noWrap/>
          </w:tcPr>
          <w:p w14:paraId="6BEDE893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/>
          </w:tcPr>
          <w:p w14:paraId="2100493D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/>
          </w:tcPr>
          <w:p w14:paraId="23066A20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2774" w:type="dxa"/>
            <w:tcBorders>
              <w:bottom w:val="single" w:sz="4" w:space="0" w:color="auto"/>
            </w:tcBorders>
          </w:tcPr>
          <w:p w14:paraId="4822139C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</w:tr>
      <w:tr w:rsidR="00BB6EB3" w:rsidRPr="00E26DEF" w14:paraId="6631228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4DADC748" w14:textId="77777777" w:rsidR="00BB6EB3" w:rsidRPr="00B17137" w:rsidRDefault="00947D47" w:rsidP="000E556E">
            <w:pPr>
              <w:rPr>
                <w:rFonts w:ascii="Palatino Linotype" w:hAnsi="Palatino Linotype" w:cs="Arial"/>
              </w:rPr>
            </w:pPr>
            <w:r w:rsidRPr="00B17137">
              <w:rPr>
                <w:rFonts w:ascii="Palatino Linotype" w:hAnsi="Palatino Linotype" w:cs="Arial"/>
              </w:rPr>
              <w:t xml:space="preserve">Plans to develop commercial products and whether the participant will receive monetary or other benefit from such development </w:t>
            </w:r>
          </w:p>
        </w:tc>
        <w:tc>
          <w:tcPr>
            <w:tcW w:w="631" w:type="dxa"/>
            <w:tcBorders>
              <w:bottom w:val="single" w:sz="4" w:space="0" w:color="auto"/>
            </w:tcBorders>
            <w:shd w:val="clear" w:color="auto" w:fill="BFBFBF"/>
            <w:noWrap/>
          </w:tcPr>
          <w:p w14:paraId="1EC2F332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/>
          </w:tcPr>
          <w:p w14:paraId="37F87711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/>
          </w:tcPr>
          <w:p w14:paraId="51FC9FF7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2774" w:type="dxa"/>
            <w:tcBorders>
              <w:bottom w:val="single" w:sz="4" w:space="0" w:color="auto"/>
            </w:tcBorders>
          </w:tcPr>
          <w:p w14:paraId="6391A9EF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</w:tr>
      <w:tr w:rsidR="00BB6EB3" w:rsidRPr="00E26DEF" w14:paraId="4716D6C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06071DD8" w14:textId="77777777" w:rsidR="00BB6EB3" w:rsidRPr="00B17137" w:rsidRDefault="00947D47" w:rsidP="000E556E">
            <w:pPr>
              <w:rPr>
                <w:rFonts w:ascii="Palatino Linotype" w:hAnsi="Palatino Linotype" w:cs="Arial"/>
              </w:rPr>
            </w:pPr>
            <w:r w:rsidRPr="00B17137">
              <w:rPr>
                <w:rFonts w:ascii="Palatino Linotype" w:hAnsi="Palatino Linotype" w:cs="Arial"/>
              </w:rPr>
              <w:t>Statement describing feedback of study finding whether provided or not</w:t>
            </w:r>
          </w:p>
        </w:tc>
        <w:tc>
          <w:tcPr>
            <w:tcW w:w="631" w:type="dxa"/>
            <w:tcBorders>
              <w:bottom w:val="single" w:sz="4" w:space="0" w:color="auto"/>
            </w:tcBorders>
            <w:shd w:val="clear" w:color="auto" w:fill="BFBFBF"/>
            <w:noWrap/>
          </w:tcPr>
          <w:p w14:paraId="5A1097CC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/>
          </w:tcPr>
          <w:p w14:paraId="499C4D04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/>
          </w:tcPr>
          <w:p w14:paraId="0C437F7A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2774" w:type="dxa"/>
            <w:tcBorders>
              <w:bottom w:val="single" w:sz="4" w:space="0" w:color="auto"/>
            </w:tcBorders>
          </w:tcPr>
          <w:p w14:paraId="147E29D0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</w:tr>
      <w:tr w:rsidR="00BB6EB3" w:rsidRPr="00E26DEF" w14:paraId="1FC9F3D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23A24F9" w14:textId="77777777" w:rsidR="00BB6EB3" w:rsidRPr="00B17137" w:rsidRDefault="00947D47" w:rsidP="000E556E">
            <w:pPr>
              <w:rPr>
                <w:rFonts w:ascii="Palatino Linotype" w:hAnsi="Palatino Linotype" w:cs="Arial"/>
              </w:rPr>
            </w:pPr>
            <w:r w:rsidRPr="00B17137">
              <w:rPr>
                <w:rFonts w:ascii="Palatino Linotype" w:hAnsi="Palatino Linotype" w:cs="Arial"/>
              </w:rPr>
              <w:t xml:space="preserve">Information of person(s) to contact in the study team for further information </w:t>
            </w:r>
          </w:p>
        </w:tc>
        <w:tc>
          <w:tcPr>
            <w:tcW w:w="631" w:type="dxa"/>
            <w:tcBorders>
              <w:bottom w:val="single" w:sz="4" w:space="0" w:color="auto"/>
            </w:tcBorders>
            <w:shd w:val="clear" w:color="auto" w:fill="BFBFBF"/>
            <w:noWrap/>
          </w:tcPr>
          <w:p w14:paraId="1BA94365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/>
          </w:tcPr>
          <w:p w14:paraId="478B327D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/>
          </w:tcPr>
          <w:p w14:paraId="421CB31C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  <w:tc>
          <w:tcPr>
            <w:tcW w:w="2774" w:type="dxa"/>
            <w:tcBorders>
              <w:bottom w:val="single" w:sz="4" w:space="0" w:color="auto"/>
            </w:tcBorders>
          </w:tcPr>
          <w:p w14:paraId="621020DF" w14:textId="77777777" w:rsidR="00BB6EB3" w:rsidRPr="00E26DEF" w:rsidRDefault="00BB6EB3">
            <w:pPr>
              <w:rPr>
                <w:rFonts w:ascii="Palatino Linotype" w:hAnsi="Palatino Linotype" w:cs="Arial"/>
              </w:rPr>
            </w:pPr>
          </w:p>
        </w:tc>
      </w:tr>
      <w:tr w:rsidR="00BB6EB3" w:rsidRPr="00E26DEF" w14:paraId="5D98400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219C3701" w14:textId="77777777" w:rsidR="00BB6EB3" w:rsidRPr="00B17137" w:rsidRDefault="00947D47" w:rsidP="000E556E">
            <w:pPr>
              <w:spacing w:after="120"/>
              <w:rPr>
                <w:rFonts w:ascii="Palatino Linotype" w:hAnsi="Palatino Linotype" w:cs="Arial"/>
                <w:lang w:val="en-PH"/>
              </w:rPr>
            </w:pPr>
            <w:r w:rsidRPr="00B17137">
              <w:rPr>
                <w:rFonts w:ascii="Palatino Linotype" w:hAnsi="Palatino Linotype" w:cs="Arial"/>
              </w:rPr>
              <w:t xml:space="preserve">Statement on the approval by and contact of the HAU-IRB </w:t>
            </w:r>
          </w:p>
        </w:tc>
        <w:tc>
          <w:tcPr>
            <w:tcW w:w="631" w:type="dxa"/>
            <w:tcBorders>
              <w:bottom w:val="single" w:sz="4" w:space="0" w:color="auto"/>
            </w:tcBorders>
            <w:shd w:val="clear" w:color="auto" w:fill="BFBFBF"/>
            <w:noWrap/>
          </w:tcPr>
          <w:p w14:paraId="00F6E82D" w14:textId="77777777" w:rsidR="00BB6EB3" w:rsidRPr="00E26DEF" w:rsidRDefault="00BB6EB3">
            <w:pPr>
              <w:rPr>
                <w:rFonts w:ascii="Palatino Linotype" w:hAnsi="Palatino Linotype" w:cs="Arial"/>
                <w:lang w:val="fr-FR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/>
          </w:tcPr>
          <w:p w14:paraId="1B35AC6A" w14:textId="77777777" w:rsidR="00BB6EB3" w:rsidRPr="00E26DEF" w:rsidRDefault="00BB6EB3">
            <w:pPr>
              <w:rPr>
                <w:rFonts w:ascii="Palatino Linotype" w:hAnsi="Palatino Linotype" w:cs="Arial"/>
                <w:lang w:val="fr-FR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/>
          </w:tcPr>
          <w:p w14:paraId="75241C79" w14:textId="77777777" w:rsidR="00BB6EB3" w:rsidRPr="00E26DEF" w:rsidRDefault="00BB6EB3">
            <w:pPr>
              <w:rPr>
                <w:rFonts w:ascii="Palatino Linotype" w:hAnsi="Palatino Linotype" w:cs="Arial"/>
                <w:lang w:val="fr-FR"/>
              </w:rPr>
            </w:pPr>
          </w:p>
        </w:tc>
        <w:tc>
          <w:tcPr>
            <w:tcW w:w="2774" w:type="dxa"/>
            <w:tcBorders>
              <w:bottom w:val="single" w:sz="4" w:space="0" w:color="auto"/>
            </w:tcBorders>
          </w:tcPr>
          <w:p w14:paraId="05653B9E" w14:textId="77777777" w:rsidR="00BB6EB3" w:rsidRPr="00E26DEF" w:rsidRDefault="00BB6EB3">
            <w:pPr>
              <w:rPr>
                <w:rFonts w:ascii="Palatino Linotype" w:hAnsi="Palatino Linotype" w:cs="Arial"/>
                <w:lang w:val="fr-FR"/>
              </w:rPr>
            </w:pPr>
          </w:p>
          <w:p w14:paraId="17ACDC9D" w14:textId="77777777" w:rsidR="00BB6EB3" w:rsidRPr="00E26DEF" w:rsidRDefault="00BB6EB3">
            <w:pPr>
              <w:rPr>
                <w:rFonts w:ascii="Palatino Linotype" w:hAnsi="Palatino Linotype" w:cs="Arial"/>
                <w:lang w:val="fr-FR"/>
              </w:rPr>
            </w:pPr>
          </w:p>
        </w:tc>
      </w:tr>
      <w:tr w:rsidR="00BB6EB3" w:rsidRPr="00E26DEF" w14:paraId="47AC2FC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34DE752A" w14:textId="77777777" w:rsidR="00BB6EB3" w:rsidRPr="00E26DEF" w:rsidRDefault="00947D47" w:rsidP="000E556E">
            <w:pPr>
              <w:spacing w:after="120"/>
              <w:rPr>
                <w:rFonts w:ascii="Palatino Linotype" w:hAnsi="Palatino Linotype" w:cs="Arial"/>
              </w:rPr>
            </w:pPr>
            <w:r w:rsidRPr="00E26DEF">
              <w:rPr>
                <w:rFonts w:ascii="Palatino Linotype" w:hAnsi="Palatino Linotype" w:cs="Arial"/>
              </w:rPr>
              <w:t>Appropriate language versions</w:t>
            </w:r>
          </w:p>
        </w:tc>
        <w:tc>
          <w:tcPr>
            <w:tcW w:w="631" w:type="dxa"/>
            <w:tcBorders>
              <w:bottom w:val="single" w:sz="4" w:space="0" w:color="auto"/>
            </w:tcBorders>
            <w:shd w:val="clear" w:color="auto" w:fill="BFBFBF"/>
            <w:noWrap/>
          </w:tcPr>
          <w:p w14:paraId="55418D72" w14:textId="77777777" w:rsidR="00BB6EB3" w:rsidRPr="00E26DEF" w:rsidRDefault="00BB6EB3">
            <w:pPr>
              <w:rPr>
                <w:rFonts w:ascii="Palatino Linotype" w:hAnsi="Palatino Linotype" w:cs="Arial"/>
                <w:lang w:val="fr-FR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/>
          </w:tcPr>
          <w:p w14:paraId="4EDC294D" w14:textId="77777777" w:rsidR="00BB6EB3" w:rsidRPr="00E26DEF" w:rsidRDefault="00BB6EB3">
            <w:pPr>
              <w:rPr>
                <w:rFonts w:ascii="Palatino Linotype" w:hAnsi="Palatino Linotype" w:cs="Arial"/>
                <w:lang w:val="fr-FR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/>
          </w:tcPr>
          <w:p w14:paraId="6F295579" w14:textId="77777777" w:rsidR="00BB6EB3" w:rsidRPr="00E26DEF" w:rsidRDefault="00BB6EB3">
            <w:pPr>
              <w:rPr>
                <w:rFonts w:ascii="Palatino Linotype" w:hAnsi="Palatino Linotype" w:cs="Arial"/>
                <w:lang w:val="fr-FR"/>
              </w:rPr>
            </w:pPr>
          </w:p>
        </w:tc>
        <w:tc>
          <w:tcPr>
            <w:tcW w:w="2774" w:type="dxa"/>
            <w:tcBorders>
              <w:bottom w:val="single" w:sz="4" w:space="0" w:color="auto"/>
            </w:tcBorders>
          </w:tcPr>
          <w:p w14:paraId="1FC0EF61" w14:textId="77777777" w:rsidR="00BB6EB3" w:rsidRPr="00E26DEF" w:rsidRDefault="00BB6EB3">
            <w:pPr>
              <w:rPr>
                <w:rFonts w:ascii="Palatino Linotype" w:hAnsi="Palatino Linotype" w:cs="Arial"/>
                <w:lang w:val="fr-FR"/>
              </w:rPr>
            </w:pPr>
          </w:p>
        </w:tc>
      </w:tr>
      <w:tr w:rsidR="00460A80" w:rsidRPr="00E26DEF" w14:paraId="26F79A99" w14:textId="77777777" w:rsidTr="001D7C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8"/>
        </w:trPr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07C1EC9F" w14:textId="77777777" w:rsidR="00460A80" w:rsidRPr="00E26DEF" w:rsidRDefault="00460A80" w:rsidP="001D7C41">
            <w:pPr>
              <w:spacing w:after="120"/>
              <w:rPr>
                <w:rFonts w:ascii="Palatino Linotype" w:hAnsi="Palatino Linotype" w:cs="Arial"/>
                <w:lang w:val="en-PH"/>
              </w:rPr>
            </w:pPr>
            <w:r w:rsidRPr="00E26DEF">
              <w:rPr>
                <w:rFonts w:ascii="Palatino Linotype" w:hAnsi="Palatino Linotype" w:cs="Arial"/>
                <w:lang w:val="en-PH"/>
              </w:rPr>
              <w:t>Certificate of Consent</w:t>
            </w:r>
          </w:p>
        </w:tc>
        <w:tc>
          <w:tcPr>
            <w:tcW w:w="631" w:type="dxa"/>
            <w:tcBorders>
              <w:bottom w:val="single" w:sz="4" w:space="0" w:color="auto"/>
            </w:tcBorders>
            <w:shd w:val="clear" w:color="auto" w:fill="BFBFBF"/>
            <w:noWrap/>
          </w:tcPr>
          <w:p w14:paraId="359F500D" w14:textId="77777777" w:rsidR="00460A80" w:rsidRPr="00E26DEF" w:rsidRDefault="00460A80" w:rsidP="001D7C41">
            <w:pPr>
              <w:rPr>
                <w:rFonts w:ascii="Palatino Linotype" w:hAnsi="Palatino Linotype" w:cs="Arial"/>
                <w:lang w:val="fr-FR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/>
          </w:tcPr>
          <w:p w14:paraId="3BCED6B8" w14:textId="77777777" w:rsidR="00460A80" w:rsidRPr="00E26DEF" w:rsidRDefault="00460A80" w:rsidP="001D7C41">
            <w:pPr>
              <w:rPr>
                <w:rFonts w:ascii="Palatino Linotype" w:hAnsi="Palatino Linotype" w:cs="Arial"/>
                <w:lang w:val="fr-FR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/>
          </w:tcPr>
          <w:p w14:paraId="09101C13" w14:textId="77777777" w:rsidR="00460A80" w:rsidRPr="00E26DEF" w:rsidRDefault="00460A80" w:rsidP="001D7C41">
            <w:pPr>
              <w:rPr>
                <w:rFonts w:ascii="Palatino Linotype" w:hAnsi="Palatino Linotype" w:cs="Arial"/>
                <w:lang w:val="fr-FR"/>
              </w:rPr>
            </w:pPr>
          </w:p>
        </w:tc>
        <w:tc>
          <w:tcPr>
            <w:tcW w:w="2774" w:type="dxa"/>
            <w:tcBorders>
              <w:bottom w:val="single" w:sz="4" w:space="0" w:color="auto"/>
            </w:tcBorders>
          </w:tcPr>
          <w:p w14:paraId="4A11C677" w14:textId="77777777" w:rsidR="00460A80" w:rsidRPr="00E26DEF" w:rsidRDefault="00460A80" w:rsidP="001D7C41">
            <w:pPr>
              <w:rPr>
                <w:rFonts w:ascii="Palatino Linotype" w:hAnsi="Palatino Linotype" w:cs="Arial"/>
                <w:lang w:val="fr-FR"/>
              </w:rPr>
            </w:pPr>
          </w:p>
        </w:tc>
      </w:tr>
      <w:tr w:rsidR="00BB6EB3" w:rsidRPr="00E26DEF" w14:paraId="3D29836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8"/>
        </w:trPr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33B1F9CD" w14:textId="554E220A" w:rsidR="00BB6EB3" w:rsidRPr="00E26DEF" w:rsidRDefault="00460A80" w:rsidP="000E556E">
            <w:pPr>
              <w:spacing w:after="120"/>
              <w:rPr>
                <w:rFonts w:ascii="Palatino Linotype" w:hAnsi="Palatino Linotype" w:cs="Arial"/>
                <w:lang w:val="en-PH"/>
              </w:rPr>
            </w:pPr>
            <w:r w:rsidRPr="00E26DEF">
              <w:rPr>
                <w:rFonts w:ascii="Palatino Linotype" w:hAnsi="Palatino Linotype" w:cs="Arial"/>
                <w:lang w:val="en-PH"/>
              </w:rPr>
              <w:t>Certificate of Assent (for minors)</w:t>
            </w:r>
          </w:p>
        </w:tc>
        <w:tc>
          <w:tcPr>
            <w:tcW w:w="631" w:type="dxa"/>
            <w:tcBorders>
              <w:bottom w:val="single" w:sz="4" w:space="0" w:color="auto"/>
            </w:tcBorders>
            <w:shd w:val="clear" w:color="auto" w:fill="BFBFBF"/>
            <w:noWrap/>
          </w:tcPr>
          <w:p w14:paraId="4DC907C3" w14:textId="77777777" w:rsidR="00BB6EB3" w:rsidRPr="00E26DEF" w:rsidRDefault="00BB6EB3">
            <w:pPr>
              <w:rPr>
                <w:rFonts w:ascii="Palatino Linotype" w:hAnsi="Palatino Linotype" w:cs="Arial"/>
                <w:lang w:val="fr-FR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/>
          </w:tcPr>
          <w:p w14:paraId="343B98F6" w14:textId="77777777" w:rsidR="00BB6EB3" w:rsidRPr="00E26DEF" w:rsidRDefault="00BB6EB3">
            <w:pPr>
              <w:rPr>
                <w:rFonts w:ascii="Palatino Linotype" w:hAnsi="Palatino Linotype" w:cs="Arial"/>
                <w:lang w:val="fr-FR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/>
          </w:tcPr>
          <w:p w14:paraId="6D67D607" w14:textId="77777777" w:rsidR="00BB6EB3" w:rsidRPr="00E26DEF" w:rsidRDefault="00BB6EB3">
            <w:pPr>
              <w:rPr>
                <w:rFonts w:ascii="Palatino Linotype" w:hAnsi="Palatino Linotype" w:cs="Arial"/>
                <w:lang w:val="fr-FR"/>
              </w:rPr>
            </w:pPr>
          </w:p>
        </w:tc>
        <w:tc>
          <w:tcPr>
            <w:tcW w:w="2774" w:type="dxa"/>
            <w:tcBorders>
              <w:bottom w:val="single" w:sz="4" w:space="0" w:color="auto"/>
            </w:tcBorders>
          </w:tcPr>
          <w:p w14:paraId="438AC161" w14:textId="77777777" w:rsidR="00BB6EB3" w:rsidRPr="00E26DEF" w:rsidRDefault="00BB6EB3">
            <w:pPr>
              <w:rPr>
                <w:rFonts w:ascii="Palatino Linotype" w:hAnsi="Palatino Linotype" w:cs="Arial"/>
                <w:lang w:val="fr-FR"/>
              </w:rPr>
            </w:pPr>
          </w:p>
        </w:tc>
      </w:tr>
      <w:tr w:rsidR="00BB6EB3" w:rsidRPr="00E26DEF" w14:paraId="65FF13C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7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A1CB3E" w14:textId="77777777" w:rsidR="00BB6EB3" w:rsidRPr="00E26DEF" w:rsidRDefault="00947D47">
            <w:pPr>
              <w:spacing w:before="120"/>
              <w:rPr>
                <w:rFonts w:ascii="Palatino Linotype" w:hAnsi="Palatino Linotype" w:cs="Arial"/>
                <w:b/>
              </w:rPr>
            </w:pPr>
            <w:r w:rsidRPr="00E26DEF">
              <w:rPr>
                <w:rFonts w:ascii="Palatino Linotype" w:hAnsi="Palatino Linotype" w:cs="Arial"/>
                <w:b/>
              </w:rPr>
              <w:t>RECOMMENDATION</w:t>
            </w:r>
          </w:p>
        </w:tc>
      </w:tr>
      <w:tr w:rsidR="00BB6EB3" w:rsidRPr="00E26DEF" w14:paraId="51E5CF2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7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A624FE" w14:textId="77777777" w:rsidR="00BB6EB3" w:rsidRPr="00E26DEF" w:rsidRDefault="00947D47">
            <w:pPr>
              <w:pStyle w:val="ListParagraph"/>
              <w:numPr>
                <w:ilvl w:val="0"/>
                <w:numId w:val="2"/>
              </w:numPr>
              <w:ind w:leftChars="200" w:hangingChars="10" w:hanging="20"/>
              <w:contextualSpacing/>
              <w:rPr>
                <w:rFonts w:ascii="Palatino Linotype" w:hAnsi="Palatino Linotype" w:cs="Arial"/>
              </w:rPr>
            </w:pPr>
            <w:r w:rsidRPr="00E26DEF">
              <w:rPr>
                <w:rFonts w:ascii="Palatino Linotype" w:hAnsi="Palatino Linotype" w:cs="Arial"/>
              </w:rPr>
              <w:t>APPROVED</w:t>
            </w:r>
          </w:p>
        </w:tc>
      </w:tr>
      <w:tr w:rsidR="00BB6EB3" w:rsidRPr="00E26DEF" w14:paraId="0232213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7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48214B" w14:textId="77777777" w:rsidR="00BB6EB3" w:rsidRPr="00E26DEF" w:rsidRDefault="00947D47">
            <w:pPr>
              <w:pStyle w:val="ListParagraph"/>
              <w:numPr>
                <w:ilvl w:val="0"/>
                <w:numId w:val="2"/>
              </w:numPr>
              <w:ind w:leftChars="200" w:hangingChars="10" w:hanging="20"/>
              <w:contextualSpacing/>
              <w:rPr>
                <w:rFonts w:ascii="Palatino Linotype" w:hAnsi="Palatino Linotype" w:cs="Arial"/>
              </w:rPr>
            </w:pPr>
            <w:r w:rsidRPr="00E26DEF">
              <w:rPr>
                <w:rFonts w:ascii="Palatino Linotype" w:hAnsi="Palatino Linotype" w:cs="Arial"/>
              </w:rPr>
              <w:t>MINOR MODIFICATIONS</w:t>
            </w:r>
          </w:p>
        </w:tc>
      </w:tr>
      <w:tr w:rsidR="00BB6EB3" w:rsidRPr="00E26DEF" w14:paraId="548CB2C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7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306B2E" w14:textId="77777777" w:rsidR="00BB6EB3" w:rsidRPr="00E26DEF" w:rsidRDefault="00947D47">
            <w:pPr>
              <w:pStyle w:val="ListParagraph"/>
              <w:numPr>
                <w:ilvl w:val="0"/>
                <w:numId w:val="2"/>
              </w:numPr>
              <w:ind w:leftChars="200" w:hangingChars="10" w:hanging="20"/>
              <w:contextualSpacing/>
              <w:rPr>
                <w:rFonts w:ascii="Palatino Linotype" w:hAnsi="Palatino Linotype" w:cs="Arial"/>
              </w:rPr>
            </w:pPr>
            <w:r w:rsidRPr="00E26DEF">
              <w:rPr>
                <w:rFonts w:ascii="Palatino Linotype" w:hAnsi="Palatino Linotype" w:cs="Arial"/>
              </w:rPr>
              <w:t>MAJOR MODIFICATIONS</w:t>
            </w:r>
          </w:p>
        </w:tc>
      </w:tr>
      <w:tr w:rsidR="00BB6EB3" w:rsidRPr="00E26DEF" w14:paraId="09E3712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B28E4D" w14:textId="77777777" w:rsidR="00BB6EB3" w:rsidRPr="00E26DEF" w:rsidRDefault="00947D47">
            <w:pPr>
              <w:pStyle w:val="ListParagraph"/>
              <w:numPr>
                <w:ilvl w:val="0"/>
                <w:numId w:val="2"/>
              </w:numPr>
              <w:ind w:leftChars="200" w:hangingChars="10" w:hanging="20"/>
              <w:contextualSpacing/>
              <w:rPr>
                <w:rFonts w:ascii="Palatino Linotype" w:hAnsi="Palatino Linotype" w:cs="Arial"/>
              </w:rPr>
            </w:pPr>
            <w:r w:rsidRPr="00E26DEF">
              <w:rPr>
                <w:rFonts w:ascii="Palatino Linotype" w:hAnsi="Palatino Linotype" w:cs="Arial"/>
              </w:rPr>
              <w:t>DISAPPROVED</w:t>
            </w:r>
          </w:p>
          <w:p w14:paraId="4109E0F0" w14:textId="77777777" w:rsidR="00BB6EB3" w:rsidRPr="00E26DEF" w:rsidRDefault="00BB6EB3">
            <w:pPr>
              <w:ind w:leftChars="200" w:left="420" w:hangingChars="10" w:hanging="20"/>
              <w:rPr>
                <w:rFonts w:ascii="Palatino Linotype" w:hAnsi="Palatino Linotype" w:cs="Arial"/>
              </w:rPr>
            </w:pPr>
          </w:p>
          <w:p w14:paraId="33071D2C" w14:textId="77777777" w:rsidR="00BB6EB3" w:rsidRPr="00E26DEF" w:rsidRDefault="00947D47">
            <w:pPr>
              <w:rPr>
                <w:rFonts w:ascii="Palatino Linotype" w:hAnsi="Palatino Linotype" w:cs="Arial"/>
                <w:b/>
              </w:rPr>
            </w:pPr>
            <w:r w:rsidRPr="00E26DEF">
              <w:rPr>
                <w:rFonts w:ascii="Palatino Linotype" w:hAnsi="Palatino Linotype" w:cs="Arial"/>
                <w:b/>
              </w:rPr>
              <w:t>Reasons:</w:t>
            </w:r>
          </w:p>
          <w:p w14:paraId="32F6ED7D" w14:textId="77777777" w:rsidR="00BB6EB3" w:rsidRPr="00E26DEF" w:rsidRDefault="00BB6EB3">
            <w:pPr>
              <w:tabs>
                <w:tab w:val="left" w:pos="1913"/>
              </w:tabs>
              <w:ind w:leftChars="200" w:left="420" w:hangingChars="10" w:hanging="20"/>
              <w:rPr>
                <w:rFonts w:ascii="Palatino Linotype" w:hAnsi="Palatino Linotype" w:cs="Arial"/>
              </w:rPr>
            </w:pPr>
          </w:p>
          <w:p w14:paraId="46019958" w14:textId="77777777" w:rsidR="00BB6EB3" w:rsidRPr="00E26DEF" w:rsidRDefault="00BB6EB3">
            <w:pPr>
              <w:ind w:leftChars="200" w:left="420" w:hangingChars="10" w:hanging="20"/>
              <w:rPr>
                <w:rFonts w:ascii="Palatino Linotype" w:hAnsi="Palatino Linotype" w:cs="Arial"/>
              </w:rPr>
            </w:pPr>
          </w:p>
          <w:p w14:paraId="4664A301" w14:textId="77777777" w:rsidR="00BB6EB3" w:rsidRPr="00E26DEF" w:rsidRDefault="00BB6EB3">
            <w:pPr>
              <w:ind w:leftChars="200" w:left="420" w:hangingChars="10" w:hanging="20"/>
              <w:rPr>
                <w:rFonts w:ascii="Palatino Linotype" w:hAnsi="Palatino Linotype" w:cs="Arial"/>
              </w:rPr>
            </w:pPr>
          </w:p>
          <w:p w14:paraId="30EE5B5C" w14:textId="77777777" w:rsidR="00BB6EB3" w:rsidRPr="00E26DEF" w:rsidRDefault="00BB6EB3" w:rsidP="00982280">
            <w:pPr>
              <w:rPr>
                <w:rFonts w:ascii="Palatino Linotype" w:hAnsi="Palatino Linotype" w:cs="Arial"/>
              </w:rPr>
            </w:pPr>
          </w:p>
          <w:p w14:paraId="4333A167" w14:textId="5A7B9507" w:rsidR="00BB6EB3" w:rsidRPr="00E26DEF" w:rsidRDefault="00BB6EB3">
            <w:pPr>
              <w:ind w:leftChars="200" w:left="420" w:hangingChars="10" w:hanging="20"/>
              <w:rPr>
                <w:rFonts w:ascii="Palatino Linotype" w:hAnsi="Palatino Linotype" w:cs="Arial"/>
              </w:rPr>
            </w:pPr>
          </w:p>
          <w:p w14:paraId="2EC3C31D" w14:textId="6764F72C" w:rsidR="00BB6EB3" w:rsidRPr="00E26DEF" w:rsidRDefault="00BB6EB3">
            <w:pPr>
              <w:ind w:leftChars="200" w:left="420" w:hangingChars="10" w:hanging="20"/>
              <w:rPr>
                <w:rFonts w:ascii="Palatino Linotype" w:hAnsi="Palatino Linotype" w:cs="Arial"/>
              </w:rPr>
            </w:pPr>
          </w:p>
          <w:p w14:paraId="2720E915" w14:textId="77777777" w:rsidR="00BB6EB3" w:rsidRPr="00E26DEF" w:rsidRDefault="00BB6EB3">
            <w:pPr>
              <w:ind w:leftChars="200" w:left="420" w:hangingChars="10" w:hanging="20"/>
              <w:rPr>
                <w:rFonts w:ascii="Palatino Linotype" w:hAnsi="Palatino Linotype" w:cs="Arial"/>
              </w:rPr>
            </w:pPr>
          </w:p>
          <w:p w14:paraId="349A914A" w14:textId="77777777" w:rsidR="00BB6EB3" w:rsidRPr="00E26DEF" w:rsidRDefault="00BB6EB3">
            <w:pPr>
              <w:ind w:leftChars="200" w:left="420" w:hangingChars="10" w:hanging="20"/>
              <w:rPr>
                <w:rFonts w:ascii="Palatino Linotype" w:hAnsi="Palatino Linotype" w:cs="Arial"/>
              </w:rPr>
            </w:pPr>
          </w:p>
          <w:p w14:paraId="28C48260" w14:textId="00E3BCB2" w:rsidR="00BB6EB3" w:rsidRPr="00E26DEF" w:rsidRDefault="00BB6EB3">
            <w:pPr>
              <w:ind w:leftChars="200" w:left="420" w:hangingChars="10" w:hanging="20"/>
              <w:rPr>
                <w:rFonts w:ascii="Palatino Linotype" w:hAnsi="Palatino Linotype" w:cs="Arial"/>
              </w:rPr>
            </w:pPr>
          </w:p>
          <w:p w14:paraId="3BCAAC84" w14:textId="6949121A" w:rsidR="00982280" w:rsidRPr="00E26DEF" w:rsidRDefault="00982280">
            <w:pPr>
              <w:ind w:leftChars="200" w:left="420" w:hangingChars="10" w:hanging="20"/>
              <w:rPr>
                <w:rFonts w:ascii="Palatino Linotype" w:hAnsi="Palatino Linotype" w:cs="Arial"/>
              </w:rPr>
            </w:pPr>
          </w:p>
          <w:p w14:paraId="7C9B700C" w14:textId="77777777" w:rsidR="00BB6EB3" w:rsidRPr="00E26DEF" w:rsidRDefault="00BB6EB3" w:rsidP="007E31CA">
            <w:pPr>
              <w:rPr>
                <w:rFonts w:ascii="Palatino Linotype" w:hAnsi="Palatino Linotype" w:cs="Arial"/>
              </w:rPr>
            </w:pPr>
          </w:p>
        </w:tc>
        <w:tc>
          <w:tcPr>
            <w:tcW w:w="61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26706C" w14:textId="77777777" w:rsidR="00BB6EB3" w:rsidRPr="00E26DEF" w:rsidRDefault="00BB6EB3" w:rsidP="00460A80">
            <w:pPr>
              <w:tabs>
                <w:tab w:val="left" w:pos="420"/>
              </w:tabs>
              <w:rPr>
                <w:rFonts w:ascii="Palatino Linotype" w:hAnsi="Palatino Linotype" w:cs="Arial"/>
              </w:rPr>
            </w:pPr>
          </w:p>
          <w:p w14:paraId="47B3C703" w14:textId="77777777" w:rsidR="00BB6EB3" w:rsidRPr="00E26DEF" w:rsidRDefault="00BB6EB3">
            <w:pPr>
              <w:ind w:leftChars="200" w:left="420" w:hangingChars="10" w:hanging="20"/>
              <w:rPr>
                <w:rFonts w:ascii="Palatino Linotype" w:hAnsi="Palatino Linotype" w:cs="Arial"/>
              </w:rPr>
            </w:pPr>
          </w:p>
          <w:p w14:paraId="56E68798" w14:textId="77777777" w:rsidR="00BB6EB3" w:rsidRPr="00E26DEF" w:rsidRDefault="00BB6EB3">
            <w:pPr>
              <w:ind w:leftChars="200" w:left="420" w:hangingChars="10" w:hanging="20"/>
              <w:rPr>
                <w:rFonts w:ascii="Palatino Linotype" w:hAnsi="Palatino Linotype" w:cs="Arial"/>
              </w:rPr>
            </w:pPr>
          </w:p>
          <w:p w14:paraId="64ECB353" w14:textId="77777777" w:rsidR="00BB6EB3" w:rsidRPr="00E26DEF" w:rsidRDefault="00BB6EB3">
            <w:pPr>
              <w:ind w:leftChars="200" w:left="420" w:hangingChars="10" w:hanging="20"/>
              <w:rPr>
                <w:rFonts w:ascii="Palatino Linotype" w:hAnsi="Palatino Linotype" w:cs="Arial"/>
              </w:rPr>
            </w:pPr>
          </w:p>
          <w:p w14:paraId="67A86093" w14:textId="77777777" w:rsidR="00BB6EB3" w:rsidRPr="00E26DEF" w:rsidRDefault="00BB6EB3">
            <w:pPr>
              <w:ind w:leftChars="200" w:left="420" w:hangingChars="10" w:hanging="20"/>
              <w:rPr>
                <w:rFonts w:ascii="Palatino Linotype" w:hAnsi="Palatino Linotype" w:cs="Arial"/>
              </w:rPr>
            </w:pPr>
          </w:p>
          <w:p w14:paraId="418DD70C" w14:textId="77777777" w:rsidR="00BB6EB3" w:rsidRPr="00E26DEF" w:rsidRDefault="00BB6EB3">
            <w:pPr>
              <w:ind w:leftChars="200" w:left="420" w:hangingChars="10" w:hanging="20"/>
              <w:rPr>
                <w:rFonts w:ascii="Palatino Linotype" w:hAnsi="Palatino Linotype" w:cs="Arial"/>
              </w:rPr>
            </w:pPr>
          </w:p>
          <w:p w14:paraId="797FB38F" w14:textId="77777777" w:rsidR="00BB6EB3" w:rsidRPr="00E26DEF" w:rsidRDefault="00BB6EB3">
            <w:pPr>
              <w:ind w:leftChars="200" w:left="420" w:hangingChars="10" w:hanging="20"/>
              <w:rPr>
                <w:rFonts w:ascii="Palatino Linotype" w:hAnsi="Palatino Linotype" w:cs="Arial"/>
              </w:rPr>
            </w:pPr>
          </w:p>
          <w:p w14:paraId="33186ABD" w14:textId="77777777" w:rsidR="00BB6EB3" w:rsidRPr="00E26DEF" w:rsidRDefault="00BB6EB3">
            <w:pPr>
              <w:ind w:leftChars="200" w:left="420" w:hangingChars="10" w:hanging="20"/>
              <w:rPr>
                <w:rFonts w:ascii="Palatino Linotype" w:hAnsi="Palatino Linotype" w:cs="Arial"/>
              </w:rPr>
            </w:pPr>
          </w:p>
          <w:p w14:paraId="4AC39CD1" w14:textId="77777777" w:rsidR="00BB6EB3" w:rsidRPr="00E26DEF" w:rsidRDefault="00BB6EB3">
            <w:pPr>
              <w:ind w:leftChars="200" w:left="420" w:hangingChars="10" w:hanging="20"/>
              <w:rPr>
                <w:rFonts w:ascii="Palatino Linotype" w:hAnsi="Palatino Linotype" w:cs="Arial"/>
              </w:rPr>
            </w:pPr>
          </w:p>
          <w:p w14:paraId="4D63D4B1" w14:textId="77777777" w:rsidR="00BB6EB3" w:rsidRPr="00E26DEF" w:rsidRDefault="00BB6EB3">
            <w:pPr>
              <w:ind w:leftChars="200" w:left="420" w:hangingChars="10" w:hanging="20"/>
              <w:rPr>
                <w:rFonts w:ascii="Palatino Linotype" w:hAnsi="Palatino Linotype" w:cs="Arial"/>
              </w:rPr>
            </w:pPr>
          </w:p>
        </w:tc>
      </w:tr>
    </w:tbl>
    <w:p w14:paraId="7579B43F" w14:textId="77777777" w:rsidR="00BB6EB3" w:rsidRPr="00E26DEF" w:rsidRDefault="00BB6EB3">
      <w:pPr>
        <w:rPr>
          <w:rFonts w:ascii="Palatino Linotype" w:hAnsi="Palatino Linotype"/>
        </w:rPr>
      </w:pPr>
    </w:p>
    <w:tbl>
      <w:tblPr>
        <w:tblW w:w="48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146"/>
        <w:gridCol w:w="259"/>
        <w:gridCol w:w="1277"/>
        <w:gridCol w:w="4640"/>
      </w:tblGrid>
      <w:tr w:rsidR="00982280" w:rsidRPr="00E26DEF" w14:paraId="63E3D152" w14:textId="77777777" w:rsidTr="0098228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B4AFAE" w14:textId="77777777" w:rsidR="00982280" w:rsidRPr="00E26DEF" w:rsidRDefault="00982280" w:rsidP="00982280">
            <w:pPr>
              <w:rPr>
                <w:rFonts w:ascii="Palatino Linotype" w:hAnsi="Palatino Linotype"/>
                <w:b/>
              </w:rPr>
            </w:pPr>
            <w:r w:rsidRPr="00E26DEF">
              <w:rPr>
                <w:rFonts w:ascii="Palatino Linotype" w:hAnsi="Palatino Linotype"/>
                <w:b/>
              </w:rPr>
              <w:t>CERTIFICATION:</w:t>
            </w:r>
          </w:p>
          <w:p w14:paraId="6F031259" w14:textId="30C4970E" w:rsidR="00982280" w:rsidRPr="00E26DEF" w:rsidRDefault="00982280">
            <w:pPr>
              <w:rPr>
                <w:rFonts w:ascii="Palatino Linotype" w:hAnsi="Palatino Linotype"/>
                <w:bCs/>
              </w:rPr>
            </w:pPr>
            <w:r w:rsidRPr="00E26DEF">
              <w:rPr>
                <w:rFonts w:ascii="Palatino Linotype" w:hAnsi="Palatino Linotype"/>
                <w:bCs/>
              </w:rPr>
              <w:t>This is to certify that the above research protocol was reviewed by:</w:t>
            </w:r>
          </w:p>
        </w:tc>
      </w:tr>
      <w:tr w:rsidR="00BB6EB3" w:rsidRPr="00E26DEF" w14:paraId="069992CC" w14:textId="77777777" w:rsidTr="00982280">
        <w:tc>
          <w:tcPr>
            <w:tcW w:w="1687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04BA1D" w14:textId="30730D1E" w:rsidR="00982280" w:rsidRPr="00E26DEF" w:rsidRDefault="00982280">
            <w:pPr>
              <w:rPr>
                <w:rFonts w:ascii="Palatino Linotype" w:hAnsi="Palatino Linotype"/>
                <w:b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</w:tcPr>
          <w:p w14:paraId="2564D3A9" w14:textId="77777777" w:rsidR="00BB6EB3" w:rsidRPr="00E26DEF" w:rsidRDefault="00BB6EB3">
            <w:pPr>
              <w:rPr>
                <w:rFonts w:ascii="Palatino Linotype" w:hAnsi="Palatino Linotype"/>
              </w:rPr>
            </w:pP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</w:tcPr>
          <w:p w14:paraId="5AA9FDF1" w14:textId="77777777" w:rsidR="00BB6EB3" w:rsidRPr="00E26DEF" w:rsidRDefault="00BB6EB3">
            <w:pPr>
              <w:rPr>
                <w:rFonts w:ascii="Palatino Linotype" w:hAnsi="Palatino Linotype"/>
              </w:rPr>
            </w:pPr>
          </w:p>
          <w:p w14:paraId="467FFAD7" w14:textId="77777777" w:rsidR="00BB6EB3" w:rsidRPr="00E26DEF" w:rsidRDefault="00947D47">
            <w:pPr>
              <w:rPr>
                <w:rFonts w:ascii="Palatino Linotype" w:hAnsi="Palatino Linotype"/>
              </w:rPr>
            </w:pPr>
            <w:r w:rsidRPr="00E26DEF">
              <w:rPr>
                <w:rFonts w:ascii="Palatino Linotype" w:hAnsi="Palatino Linotype"/>
              </w:rPr>
              <w:t xml:space="preserve">Signature </w:t>
            </w:r>
          </w:p>
        </w:tc>
        <w:tc>
          <w:tcPr>
            <w:tcW w:w="2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C6E059" w14:textId="77777777" w:rsidR="00BB6EB3" w:rsidRPr="00E26DEF" w:rsidRDefault="00BB6EB3">
            <w:pPr>
              <w:rPr>
                <w:rFonts w:ascii="Palatino Linotype" w:hAnsi="Palatino Linotype"/>
              </w:rPr>
            </w:pPr>
          </w:p>
        </w:tc>
      </w:tr>
      <w:tr w:rsidR="00BB6EB3" w:rsidRPr="00E26DEF" w14:paraId="2D2E1932" w14:textId="77777777"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CA15521" w14:textId="77777777" w:rsidR="00BB6EB3" w:rsidRPr="00E26DEF" w:rsidRDefault="00947D47">
            <w:pPr>
              <w:rPr>
                <w:rFonts w:ascii="Palatino Linotype" w:hAnsi="Palatino Linotype"/>
              </w:rPr>
            </w:pPr>
            <w:r w:rsidRPr="00E26DEF">
              <w:rPr>
                <w:rFonts w:ascii="Palatino Linotype" w:hAnsi="Palatino Linotype"/>
              </w:rPr>
              <w:t xml:space="preserve">Date: </w:t>
            </w:r>
          </w:p>
          <w:p w14:paraId="644BB598" w14:textId="77777777" w:rsidR="00BB6EB3" w:rsidRPr="00E26DEF" w:rsidRDefault="00BB6EB3">
            <w:pPr>
              <w:rPr>
                <w:rFonts w:ascii="Palatino Linotype" w:hAnsi="Palatino Linotype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2638E" w14:textId="77777777" w:rsidR="00BB6EB3" w:rsidRPr="00E26DEF" w:rsidRDefault="00BB6EB3">
            <w:pPr>
              <w:rPr>
                <w:rFonts w:ascii="Palatino Linotype" w:hAnsi="Palatino Linotype"/>
              </w:rPr>
            </w:pP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22888" w14:textId="77777777" w:rsidR="00BB6EB3" w:rsidRPr="00E26DEF" w:rsidRDefault="00BB6EB3">
            <w:pPr>
              <w:rPr>
                <w:rFonts w:ascii="Palatino Linotype" w:hAnsi="Palatino Linotype"/>
              </w:rPr>
            </w:pPr>
          </w:p>
          <w:p w14:paraId="4F49E377" w14:textId="77777777" w:rsidR="00BB6EB3" w:rsidRPr="00E26DEF" w:rsidRDefault="00947D47">
            <w:pPr>
              <w:rPr>
                <w:rFonts w:ascii="Palatino Linotype" w:hAnsi="Palatino Linotype"/>
              </w:rPr>
            </w:pPr>
            <w:r w:rsidRPr="00E26DEF">
              <w:rPr>
                <w:rFonts w:ascii="Palatino Linotype" w:hAnsi="Palatino Linotype"/>
              </w:rPr>
              <w:t>Name</w:t>
            </w:r>
          </w:p>
        </w:tc>
        <w:tc>
          <w:tcPr>
            <w:tcW w:w="2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A82206" w14:textId="77777777" w:rsidR="00BB6EB3" w:rsidRPr="00E26DEF" w:rsidRDefault="00BB6EB3">
            <w:pPr>
              <w:rPr>
                <w:rFonts w:ascii="Palatino Linotype" w:hAnsi="Palatino Linotype"/>
              </w:rPr>
            </w:pPr>
          </w:p>
        </w:tc>
      </w:tr>
      <w:tr w:rsidR="00BB6EB3" w:rsidRPr="00E26DEF" w14:paraId="5E937820" w14:textId="77777777">
        <w:tc>
          <w:tcPr>
            <w:tcW w:w="16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C8964E9" w14:textId="77777777" w:rsidR="00BB6EB3" w:rsidRPr="00E26DEF" w:rsidRDefault="00947D47">
            <w:pPr>
              <w:rPr>
                <w:rFonts w:ascii="Palatino Linotype" w:hAnsi="Palatino Linotype"/>
                <w:b/>
              </w:rPr>
            </w:pPr>
            <w:r w:rsidRPr="00E26DEF">
              <w:rPr>
                <w:rFonts w:ascii="Palatino Linotype" w:hAnsi="Palatino Linotype"/>
                <w:b/>
              </w:rPr>
              <w:t>SECRETARY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F11F01" w14:textId="77777777" w:rsidR="00BB6EB3" w:rsidRPr="00E26DEF" w:rsidRDefault="00BB6EB3">
            <w:pPr>
              <w:rPr>
                <w:rFonts w:ascii="Palatino Linotype" w:hAnsi="Palatino Linotype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3F3378" w14:textId="77777777" w:rsidR="00BB6EB3" w:rsidRPr="00E26DEF" w:rsidRDefault="00BB6EB3">
            <w:pPr>
              <w:rPr>
                <w:rFonts w:ascii="Palatino Linotype" w:hAnsi="Palatino Linotype"/>
              </w:rPr>
            </w:pPr>
          </w:p>
          <w:p w14:paraId="01A64EBA" w14:textId="77777777" w:rsidR="00BB6EB3" w:rsidRPr="00E26DEF" w:rsidRDefault="00BB6EB3">
            <w:pPr>
              <w:rPr>
                <w:rFonts w:ascii="Palatino Linotype" w:hAnsi="Palatino Linotype"/>
              </w:rPr>
            </w:pPr>
          </w:p>
          <w:p w14:paraId="6426D7A9" w14:textId="77777777" w:rsidR="00BB6EB3" w:rsidRPr="00E26DEF" w:rsidRDefault="00947D47">
            <w:pPr>
              <w:rPr>
                <w:rFonts w:ascii="Palatino Linotype" w:hAnsi="Palatino Linotype"/>
              </w:rPr>
            </w:pPr>
            <w:r w:rsidRPr="00E26DEF">
              <w:rPr>
                <w:rFonts w:ascii="Palatino Linotype" w:hAnsi="Palatino Linotype"/>
              </w:rPr>
              <w:t xml:space="preserve">Signature </w:t>
            </w:r>
          </w:p>
        </w:tc>
        <w:tc>
          <w:tcPr>
            <w:tcW w:w="2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2C6109" w14:textId="77777777" w:rsidR="00BB6EB3" w:rsidRPr="00E26DEF" w:rsidRDefault="00BB6EB3">
            <w:pPr>
              <w:rPr>
                <w:rFonts w:ascii="Palatino Linotype" w:hAnsi="Palatino Linotype"/>
              </w:rPr>
            </w:pPr>
          </w:p>
        </w:tc>
      </w:tr>
      <w:tr w:rsidR="00BB6EB3" w14:paraId="338DCB40" w14:textId="77777777"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744601" w14:textId="77777777" w:rsidR="00BB6EB3" w:rsidRPr="00E26DEF" w:rsidRDefault="00947D47">
            <w:pPr>
              <w:rPr>
                <w:rFonts w:ascii="Palatino Linotype" w:hAnsi="Palatino Linotype"/>
              </w:rPr>
            </w:pPr>
            <w:r w:rsidRPr="00E26DEF">
              <w:rPr>
                <w:rFonts w:ascii="Palatino Linotype" w:hAnsi="Palatino Linotype"/>
              </w:rPr>
              <w:t xml:space="preserve">Date: </w:t>
            </w:r>
          </w:p>
          <w:p w14:paraId="39AE8129" w14:textId="77777777" w:rsidR="00BB6EB3" w:rsidRPr="00E26DEF" w:rsidRDefault="00BB6EB3">
            <w:pPr>
              <w:rPr>
                <w:rFonts w:ascii="Palatino Linotype" w:hAnsi="Palatino Linotype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DD1D7" w14:textId="77777777" w:rsidR="00BB6EB3" w:rsidRPr="00E26DEF" w:rsidRDefault="00BB6EB3">
            <w:pPr>
              <w:rPr>
                <w:rFonts w:ascii="Palatino Linotype" w:hAnsi="Palatino Linotype"/>
              </w:rPr>
            </w:pP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559A0" w14:textId="77777777" w:rsidR="00982280" w:rsidRPr="00E26DEF" w:rsidRDefault="00982280">
            <w:pPr>
              <w:rPr>
                <w:rFonts w:ascii="Palatino Linotype" w:hAnsi="Palatino Linotype"/>
              </w:rPr>
            </w:pPr>
          </w:p>
          <w:p w14:paraId="1F881E0B" w14:textId="0DFDC042" w:rsidR="00BB6EB3" w:rsidRDefault="00947D47">
            <w:pPr>
              <w:rPr>
                <w:rFonts w:ascii="Palatino Linotype" w:hAnsi="Palatino Linotype"/>
              </w:rPr>
            </w:pPr>
            <w:r w:rsidRPr="00E26DEF">
              <w:rPr>
                <w:rFonts w:ascii="Palatino Linotype" w:hAnsi="Palatino Linotype"/>
              </w:rPr>
              <w:t>Name</w:t>
            </w:r>
          </w:p>
        </w:tc>
        <w:tc>
          <w:tcPr>
            <w:tcW w:w="2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F54611" w14:textId="77777777" w:rsidR="00BB6EB3" w:rsidRDefault="00BB6EB3">
            <w:pPr>
              <w:rPr>
                <w:rFonts w:ascii="Palatino Linotype" w:hAnsi="Palatino Linotype"/>
              </w:rPr>
            </w:pPr>
          </w:p>
        </w:tc>
      </w:tr>
    </w:tbl>
    <w:p w14:paraId="61BB1E41" w14:textId="77777777" w:rsidR="00BB6EB3" w:rsidRDefault="00BB6EB3">
      <w:pPr>
        <w:rPr>
          <w:rFonts w:ascii="Palatino Linotype" w:hAnsi="Palatino Linotype"/>
        </w:rPr>
      </w:pPr>
    </w:p>
    <w:sectPr w:rsidR="00BB6E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296" w:right="1296" w:bottom="1296" w:left="1296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64FA8" w14:textId="77777777" w:rsidR="00AA7D3F" w:rsidRDefault="00AA7D3F">
      <w:r>
        <w:separator/>
      </w:r>
    </w:p>
  </w:endnote>
  <w:endnote w:type="continuationSeparator" w:id="0">
    <w:p w14:paraId="408C9C46" w14:textId="77777777" w:rsidR="00AA7D3F" w:rsidRDefault="00AA7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A2390" w14:textId="77777777" w:rsidR="00BB6EB3" w:rsidRDefault="00BB6EB3">
    <w:pPr>
      <w:pStyle w:val="Footer"/>
    </w:pPr>
  </w:p>
  <w:p w14:paraId="46034226" w14:textId="77777777" w:rsidR="00BB6EB3" w:rsidRDefault="00BB6EB3"/>
  <w:p w14:paraId="060D88CB" w14:textId="77777777" w:rsidR="00BB6EB3" w:rsidRDefault="00BB6EB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5ABD6" w14:textId="77777777" w:rsidR="00BB6EB3" w:rsidRDefault="00947D47">
    <w:pPr>
      <w:pStyle w:val="Footer"/>
      <w:jc w:val="right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 xml:space="preserve">Page </w:t>
    </w:r>
    <w:r>
      <w:rPr>
        <w:rFonts w:ascii="Calibri" w:hAnsi="Calibri" w:cs="Calibri"/>
        <w:sz w:val="22"/>
        <w:szCs w:val="22"/>
      </w:rPr>
      <w:fldChar w:fldCharType="begin"/>
    </w:r>
    <w:r>
      <w:rPr>
        <w:rFonts w:ascii="Calibri" w:hAnsi="Calibri" w:cs="Calibri"/>
        <w:sz w:val="22"/>
        <w:szCs w:val="22"/>
      </w:rPr>
      <w:instrText xml:space="preserve"> PAGE </w:instrText>
    </w:r>
    <w:r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sz w:val="22"/>
        <w:szCs w:val="22"/>
      </w:rPr>
      <w:t>1</w:t>
    </w:r>
    <w:r>
      <w:rPr>
        <w:rFonts w:ascii="Calibri" w:hAnsi="Calibri" w:cs="Calibri"/>
        <w:sz w:val="22"/>
        <w:szCs w:val="22"/>
      </w:rPr>
      <w:fldChar w:fldCharType="end"/>
    </w:r>
    <w:r>
      <w:rPr>
        <w:rFonts w:ascii="Calibri" w:hAnsi="Calibri" w:cs="Calibri"/>
        <w:sz w:val="22"/>
        <w:szCs w:val="22"/>
      </w:rPr>
      <w:t xml:space="preserve"> of </w:t>
    </w:r>
    <w:r>
      <w:rPr>
        <w:rFonts w:ascii="Calibri" w:hAnsi="Calibri" w:cs="Calibri"/>
        <w:sz w:val="22"/>
        <w:szCs w:val="22"/>
      </w:rPr>
      <w:fldChar w:fldCharType="begin"/>
    </w:r>
    <w:r>
      <w:rPr>
        <w:rFonts w:ascii="Calibri" w:hAnsi="Calibri" w:cs="Calibri"/>
        <w:sz w:val="22"/>
        <w:szCs w:val="22"/>
      </w:rPr>
      <w:instrText xml:space="preserve"> NUMPAGES  </w:instrText>
    </w:r>
    <w:r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sz w:val="22"/>
        <w:szCs w:val="22"/>
      </w:rPr>
      <w:t>2</w:t>
    </w:r>
    <w:r>
      <w:rPr>
        <w:rFonts w:ascii="Calibri" w:hAnsi="Calibri" w:cs="Calibri"/>
        <w:sz w:val="22"/>
        <w:szCs w:val="22"/>
      </w:rPr>
      <w:fldChar w:fldCharType="end"/>
    </w:r>
  </w:p>
  <w:p w14:paraId="725DE856" w14:textId="77777777" w:rsidR="00BB6EB3" w:rsidRDefault="00BB6EB3">
    <w:pPr>
      <w:pStyle w:val="Footer"/>
    </w:pPr>
  </w:p>
  <w:p w14:paraId="17A722E8" w14:textId="77777777" w:rsidR="00BB6EB3" w:rsidRDefault="00BB6EB3"/>
  <w:p w14:paraId="01F2D4E8" w14:textId="77777777" w:rsidR="00BB6EB3" w:rsidRDefault="00BB6EB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F14D1" w14:textId="77777777" w:rsidR="00B22D05" w:rsidRDefault="00B22D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F72D7" w14:textId="77777777" w:rsidR="00AA7D3F" w:rsidRDefault="00AA7D3F">
      <w:r>
        <w:separator/>
      </w:r>
    </w:p>
  </w:footnote>
  <w:footnote w:type="continuationSeparator" w:id="0">
    <w:p w14:paraId="6FDD5DEE" w14:textId="77777777" w:rsidR="00AA7D3F" w:rsidRDefault="00AA7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9F23E" w14:textId="77777777" w:rsidR="00BB6EB3" w:rsidRDefault="00BB6EB3">
    <w:pPr>
      <w:pStyle w:val="Header"/>
    </w:pPr>
  </w:p>
  <w:p w14:paraId="1F6EF869" w14:textId="77777777" w:rsidR="00BB6EB3" w:rsidRDefault="00BB6EB3"/>
  <w:p w14:paraId="7F3C9D59" w14:textId="77777777" w:rsidR="00BB6EB3" w:rsidRDefault="00BB6EB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06002" w14:textId="749BB342" w:rsidR="00BB6EB3" w:rsidRDefault="00947D47">
    <w:pPr>
      <w:tabs>
        <w:tab w:val="left" w:pos="6371"/>
      </w:tabs>
      <w:jc w:val="right"/>
      <w:rPr>
        <w:rFonts w:ascii="Palatino Linotype" w:hAnsi="Palatino Linotype"/>
        <w:b/>
        <w:color w:val="000000"/>
        <w:szCs w:val="12"/>
      </w:rPr>
    </w:pPr>
    <w:r>
      <w:rPr>
        <w:rFonts w:ascii="Palatino Linotype" w:hAnsi="Palatino Linotype"/>
        <w:b/>
        <w:color w:val="000000"/>
        <w:szCs w:val="12"/>
      </w:rPr>
      <w:t>HAU-IRB FORM 4.1(B) 20</w:t>
    </w:r>
    <w:r>
      <w:rPr>
        <w:rFonts w:ascii="Palatino Linotype" w:hAnsi="Palatino Linotype"/>
        <w:b/>
        <w:color w:val="000000"/>
        <w:szCs w:val="12"/>
        <w:lang w:val="en-PH"/>
      </w:rPr>
      <w:t>2</w:t>
    </w:r>
    <w:r w:rsidR="00B22D05">
      <w:rPr>
        <w:rFonts w:ascii="Palatino Linotype" w:hAnsi="Palatino Linotype"/>
        <w:b/>
        <w:color w:val="000000"/>
        <w:szCs w:val="12"/>
        <w:lang w:val="en-PH"/>
      </w:rPr>
      <w:t>1</w:t>
    </w:r>
    <w:r>
      <w:rPr>
        <w:rFonts w:ascii="Palatino Linotype" w:hAnsi="Palatino Linotype"/>
        <w:b/>
        <w:color w:val="000000"/>
        <w:szCs w:val="12"/>
      </w:rPr>
      <w:t>: INFORMED CONSENT ASSESSMENT FORM</w:t>
    </w:r>
  </w:p>
  <w:p w14:paraId="14CFF483" w14:textId="1012B412" w:rsidR="00BB6EB3" w:rsidRDefault="00947D47">
    <w:pPr>
      <w:jc w:val="right"/>
      <w:rPr>
        <w:rFonts w:ascii="Palatino Linotype" w:hAnsi="Palatino Linotype"/>
        <w:b/>
        <w:sz w:val="24"/>
        <w:lang w:val="en-PH"/>
      </w:rPr>
    </w:pPr>
    <w:r>
      <w:rPr>
        <w:rFonts w:ascii="Palatino Linotype" w:hAnsi="Palatino Linotype"/>
        <w:b/>
        <w:i/>
        <w:color w:val="000000"/>
        <w:szCs w:val="12"/>
      </w:rPr>
      <w:t>0</w:t>
    </w:r>
    <w:r w:rsidR="00B22D05">
      <w:rPr>
        <w:rFonts w:ascii="Palatino Linotype" w:hAnsi="Palatino Linotype"/>
        <w:b/>
        <w:i/>
        <w:color w:val="000000"/>
        <w:szCs w:val="12"/>
        <w:lang w:val="en-PH"/>
      </w:rPr>
      <w:t>1</w:t>
    </w:r>
    <w:r>
      <w:rPr>
        <w:rFonts w:ascii="Palatino Linotype" w:hAnsi="Palatino Linotype"/>
        <w:b/>
        <w:i/>
        <w:color w:val="000000"/>
        <w:szCs w:val="12"/>
      </w:rPr>
      <w:t>/01/20</w:t>
    </w:r>
    <w:r>
      <w:rPr>
        <w:rFonts w:ascii="Palatino Linotype" w:hAnsi="Palatino Linotype"/>
        <w:b/>
        <w:i/>
        <w:color w:val="000000"/>
        <w:szCs w:val="12"/>
        <w:lang w:val="en-PH"/>
      </w:rPr>
      <w:t>2</w:t>
    </w:r>
    <w:r w:rsidR="00B22D05">
      <w:rPr>
        <w:rFonts w:ascii="Palatino Linotype" w:hAnsi="Palatino Linotype"/>
        <w:b/>
        <w:i/>
        <w:color w:val="000000"/>
        <w:szCs w:val="12"/>
        <w:lang w:val="en-PH"/>
      </w:rPr>
      <w:t>1</w:t>
    </w:r>
  </w:p>
  <w:p w14:paraId="08E3F985" w14:textId="77777777" w:rsidR="00BB6EB3" w:rsidRDefault="00BB6E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38F7" w14:textId="77777777" w:rsidR="00B22D05" w:rsidRDefault="00B22D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79E47183"/>
    <w:multiLevelType w:val="singleLevel"/>
    <w:tmpl w:val="79E47183"/>
    <w:lvl w:ilvl="0">
      <w:start w:val="1"/>
      <w:numFmt w:val="bullet"/>
      <w:lvlText w:val="□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657"/>
    <w:rsid w:val="00004038"/>
    <w:rsid w:val="00016F42"/>
    <w:rsid w:val="00030FFE"/>
    <w:rsid w:val="00041182"/>
    <w:rsid w:val="00045359"/>
    <w:rsid w:val="000510F0"/>
    <w:rsid w:val="00054B4F"/>
    <w:rsid w:val="00065D3C"/>
    <w:rsid w:val="0006622D"/>
    <w:rsid w:val="000703C5"/>
    <w:rsid w:val="000707BF"/>
    <w:rsid w:val="00073371"/>
    <w:rsid w:val="000819A4"/>
    <w:rsid w:val="00085620"/>
    <w:rsid w:val="00087308"/>
    <w:rsid w:val="00090DF9"/>
    <w:rsid w:val="000943A0"/>
    <w:rsid w:val="000A48F4"/>
    <w:rsid w:val="000B217D"/>
    <w:rsid w:val="000B34A5"/>
    <w:rsid w:val="000D2AC1"/>
    <w:rsid w:val="000E46C4"/>
    <w:rsid w:val="000E556E"/>
    <w:rsid w:val="000F66A5"/>
    <w:rsid w:val="00104DAA"/>
    <w:rsid w:val="00107EC8"/>
    <w:rsid w:val="00124B71"/>
    <w:rsid w:val="0013352F"/>
    <w:rsid w:val="001360D0"/>
    <w:rsid w:val="001373E0"/>
    <w:rsid w:val="0013795E"/>
    <w:rsid w:val="001416BF"/>
    <w:rsid w:val="00150820"/>
    <w:rsid w:val="00150C8F"/>
    <w:rsid w:val="00163AF4"/>
    <w:rsid w:val="00174365"/>
    <w:rsid w:val="00176B56"/>
    <w:rsid w:val="00194998"/>
    <w:rsid w:val="001C1607"/>
    <w:rsid w:val="001C2FF2"/>
    <w:rsid w:val="001C7E19"/>
    <w:rsid w:val="001D3BB8"/>
    <w:rsid w:val="001D7657"/>
    <w:rsid w:val="001E40FF"/>
    <w:rsid w:val="001E4C66"/>
    <w:rsid w:val="00201813"/>
    <w:rsid w:val="00202CE8"/>
    <w:rsid w:val="00204A01"/>
    <w:rsid w:val="00206901"/>
    <w:rsid w:val="002101FB"/>
    <w:rsid w:val="0021077A"/>
    <w:rsid w:val="00212096"/>
    <w:rsid w:val="00233CC5"/>
    <w:rsid w:val="002406CB"/>
    <w:rsid w:val="002531F3"/>
    <w:rsid w:val="002538A5"/>
    <w:rsid w:val="00266B8D"/>
    <w:rsid w:val="00270803"/>
    <w:rsid w:val="00283F7D"/>
    <w:rsid w:val="002923AC"/>
    <w:rsid w:val="002957F7"/>
    <w:rsid w:val="002A35AD"/>
    <w:rsid w:val="002D5809"/>
    <w:rsid w:val="002E3E18"/>
    <w:rsid w:val="002E5B9B"/>
    <w:rsid w:val="0030231D"/>
    <w:rsid w:val="003053AC"/>
    <w:rsid w:val="00313295"/>
    <w:rsid w:val="0031558A"/>
    <w:rsid w:val="003231C2"/>
    <w:rsid w:val="003401CA"/>
    <w:rsid w:val="00353363"/>
    <w:rsid w:val="00353406"/>
    <w:rsid w:val="003539F4"/>
    <w:rsid w:val="00354901"/>
    <w:rsid w:val="00362AF9"/>
    <w:rsid w:val="003758C1"/>
    <w:rsid w:val="00376E0B"/>
    <w:rsid w:val="003810F6"/>
    <w:rsid w:val="003959F0"/>
    <w:rsid w:val="00397407"/>
    <w:rsid w:val="003A23F5"/>
    <w:rsid w:val="003A277C"/>
    <w:rsid w:val="003A4F8B"/>
    <w:rsid w:val="003B0377"/>
    <w:rsid w:val="003B1321"/>
    <w:rsid w:val="003B2869"/>
    <w:rsid w:val="003C107B"/>
    <w:rsid w:val="003C5086"/>
    <w:rsid w:val="003D30C8"/>
    <w:rsid w:val="003E49B2"/>
    <w:rsid w:val="003F543B"/>
    <w:rsid w:val="003F656F"/>
    <w:rsid w:val="00400F09"/>
    <w:rsid w:val="00401547"/>
    <w:rsid w:val="00404A35"/>
    <w:rsid w:val="0041682C"/>
    <w:rsid w:val="004205B8"/>
    <w:rsid w:val="00425BF1"/>
    <w:rsid w:val="00427CAA"/>
    <w:rsid w:val="004429AF"/>
    <w:rsid w:val="004553ED"/>
    <w:rsid w:val="00460049"/>
    <w:rsid w:val="00460A80"/>
    <w:rsid w:val="00461581"/>
    <w:rsid w:val="00473589"/>
    <w:rsid w:val="00473A9E"/>
    <w:rsid w:val="00475A5E"/>
    <w:rsid w:val="00490D74"/>
    <w:rsid w:val="004925DF"/>
    <w:rsid w:val="00494468"/>
    <w:rsid w:val="004A0DA1"/>
    <w:rsid w:val="004A45DE"/>
    <w:rsid w:val="004A4B51"/>
    <w:rsid w:val="004A668C"/>
    <w:rsid w:val="004B09AD"/>
    <w:rsid w:val="004B12E9"/>
    <w:rsid w:val="004B195C"/>
    <w:rsid w:val="004B6298"/>
    <w:rsid w:val="004B6303"/>
    <w:rsid w:val="004C5C3B"/>
    <w:rsid w:val="004D0C32"/>
    <w:rsid w:val="004D1092"/>
    <w:rsid w:val="004D2D3D"/>
    <w:rsid w:val="004D7A0E"/>
    <w:rsid w:val="004E0E71"/>
    <w:rsid w:val="004E134E"/>
    <w:rsid w:val="004E5800"/>
    <w:rsid w:val="00500E34"/>
    <w:rsid w:val="00502150"/>
    <w:rsid w:val="005034B3"/>
    <w:rsid w:val="005073EE"/>
    <w:rsid w:val="0051157D"/>
    <w:rsid w:val="00521AB8"/>
    <w:rsid w:val="0053358C"/>
    <w:rsid w:val="005436B6"/>
    <w:rsid w:val="0055215C"/>
    <w:rsid w:val="005639E6"/>
    <w:rsid w:val="00563B95"/>
    <w:rsid w:val="0058299F"/>
    <w:rsid w:val="00583CA5"/>
    <w:rsid w:val="00583F40"/>
    <w:rsid w:val="00584AB8"/>
    <w:rsid w:val="0058720C"/>
    <w:rsid w:val="005B30BD"/>
    <w:rsid w:val="005C4C3A"/>
    <w:rsid w:val="005D2C4C"/>
    <w:rsid w:val="005D4835"/>
    <w:rsid w:val="005D6C6E"/>
    <w:rsid w:val="005E0265"/>
    <w:rsid w:val="005F19E8"/>
    <w:rsid w:val="005F2CA2"/>
    <w:rsid w:val="005F58B9"/>
    <w:rsid w:val="005F614B"/>
    <w:rsid w:val="00610D4B"/>
    <w:rsid w:val="006231CB"/>
    <w:rsid w:val="00626BF2"/>
    <w:rsid w:val="006333BB"/>
    <w:rsid w:val="00633F70"/>
    <w:rsid w:val="00636540"/>
    <w:rsid w:val="006403E6"/>
    <w:rsid w:val="00644F88"/>
    <w:rsid w:val="0065014B"/>
    <w:rsid w:val="00652086"/>
    <w:rsid w:val="00652F7C"/>
    <w:rsid w:val="00656E9E"/>
    <w:rsid w:val="0067410E"/>
    <w:rsid w:val="00682000"/>
    <w:rsid w:val="00687CA6"/>
    <w:rsid w:val="006A4E81"/>
    <w:rsid w:val="006A687C"/>
    <w:rsid w:val="006B19F5"/>
    <w:rsid w:val="006D0627"/>
    <w:rsid w:val="006D0E83"/>
    <w:rsid w:val="006E6556"/>
    <w:rsid w:val="006F3F6D"/>
    <w:rsid w:val="006F4B88"/>
    <w:rsid w:val="006F6299"/>
    <w:rsid w:val="00704EB8"/>
    <w:rsid w:val="00712DC6"/>
    <w:rsid w:val="00712ECA"/>
    <w:rsid w:val="00716AF5"/>
    <w:rsid w:val="007173BB"/>
    <w:rsid w:val="00727BA4"/>
    <w:rsid w:val="0074065E"/>
    <w:rsid w:val="00751D91"/>
    <w:rsid w:val="00762B25"/>
    <w:rsid w:val="007835DA"/>
    <w:rsid w:val="007936AF"/>
    <w:rsid w:val="00794DAB"/>
    <w:rsid w:val="007A0284"/>
    <w:rsid w:val="007A11F8"/>
    <w:rsid w:val="007A259F"/>
    <w:rsid w:val="007A3C71"/>
    <w:rsid w:val="007A6C37"/>
    <w:rsid w:val="007B0181"/>
    <w:rsid w:val="007B163D"/>
    <w:rsid w:val="007D5809"/>
    <w:rsid w:val="007D58EB"/>
    <w:rsid w:val="007D6A0F"/>
    <w:rsid w:val="007D7037"/>
    <w:rsid w:val="007E276E"/>
    <w:rsid w:val="007E31CA"/>
    <w:rsid w:val="007E3C3C"/>
    <w:rsid w:val="007F5534"/>
    <w:rsid w:val="007F78CD"/>
    <w:rsid w:val="00814113"/>
    <w:rsid w:val="0081599C"/>
    <w:rsid w:val="00816031"/>
    <w:rsid w:val="00820384"/>
    <w:rsid w:val="0082160D"/>
    <w:rsid w:val="00827398"/>
    <w:rsid w:val="008315B2"/>
    <w:rsid w:val="0083290D"/>
    <w:rsid w:val="00854A72"/>
    <w:rsid w:val="008648F6"/>
    <w:rsid w:val="00872A3D"/>
    <w:rsid w:val="008751F2"/>
    <w:rsid w:val="0089570C"/>
    <w:rsid w:val="008957E4"/>
    <w:rsid w:val="008A24A4"/>
    <w:rsid w:val="008A487F"/>
    <w:rsid w:val="008A5127"/>
    <w:rsid w:val="008A787F"/>
    <w:rsid w:val="008B5C72"/>
    <w:rsid w:val="008D2BA1"/>
    <w:rsid w:val="008D711B"/>
    <w:rsid w:val="008E3562"/>
    <w:rsid w:val="008E6ECE"/>
    <w:rsid w:val="008F6363"/>
    <w:rsid w:val="009046E0"/>
    <w:rsid w:val="00905D7B"/>
    <w:rsid w:val="00916321"/>
    <w:rsid w:val="009205C5"/>
    <w:rsid w:val="009212B2"/>
    <w:rsid w:val="00936206"/>
    <w:rsid w:val="00943F36"/>
    <w:rsid w:val="00947D47"/>
    <w:rsid w:val="009733FC"/>
    <w:rsid w:val="00973646"/>
    <w:rsid w:val="00973EA6"/>
    <w:rsid w:val="00982280"/>
    <w:rsid w:val="009924C0"/>
    <w:rsid w:val="009944D8"/>
    <w:rsid w:val="00996B49"/>
    <w:rsid w:val="009A2537"/>
    <w:rsid w:val="009A583F"/>
    <w:rsid w:val="009C12D8"/>
    <w:rsid w:val="009C6D1A"/>
    <w:rsid w:val="009D64C0"/>
    <w:rsid w:val="009E14E1"/>
    <w:rsid w:val="00A107D6"/>
    <w:rsid w:val="00A14F67"/>
    <w:rsid w:val="00A17A15"/>
    <w:rsid w:val="00A338BF"/>
    <w:rsid w:val="00A44DF0"/>
    <w:rsid w:val="00A54408"/>
    <w:rsid w:val="00A557FB"/>
    <w:rsid w:val="00A66CD6"/>
    <w:rsid w:val="00A754B8"/>
    <w:rsid w:val="00A9353D"/>
    <w:rsid w:val="00AA4B54"/>
    <w:rsid w:val="00AA7751"/>
    <w:rsid w:val="00AA7D3F"/>
    <w:rsid w:val="00AB01D9"/>
    <w:rsid w:val="00AB2FF2"/>
    <w:rsid w:val="00AB6575"/>
    <w:rsid w:val="00AD189F"/>
    <w:rsid w:val="00AD335E"/>
    <w:rsid w:val="00AD53C8"/>
    <w:rsid w:val="00AD5D7D"/>
    <w:rsid w:val="00AD69E7"/>
    <w:rsid w:val="00AE2AF5"/>
    <w:rsid w:val="00AF18D1"/>
    <w:rsid w:val="00AF4BF6"/>
    <w:rsid w:val="00AF5263"/>
    <w:rsid w:val="00B04085"/>
    <w:rsid w:val="00B07D53"/>
    <w:rsid w:val="00B17137"/>
    <w:rsid w:val="00B20175"/>
    <w:rsid w:val="00B22D05"/>
    <w:rsid w:val="00B25B19"/>
    <w:rsid w:val="00B27305"/>
    <w:rsid w:val="00B31516"/>
    <w:rsid w:val="00B34492"/>
    <w:rsid w:val="00B46A74"/>
    <w:rsid w:val="00B615FF"/>
    <w:rsid w:val="00B62C2D"/>
    <w:rsid w:val="00B70670"/>
    <w:rsid w:val="00B76509"/>
    <w:rsid w:val="00B816A9"/>
    <w:rsid w:val="00B8310F"/>
    <w:rsid w:val="00B85319"/>
    <w:rsid w:val="00B86AA5"/>
    <w:rsid w:val="00BA3D56"/>
    <w:rsid w:val="00BA700E"/>
    <w:rsid w:val="00BB5253"/>
    <w:rsid w:val="00BB6EB3"/>
    <w:rsid w:val="00BC4524"/>
    <w:rsid w:val="00BD0B35"/>
    <w:rsid w:val="00BD1C03"/>
    <w:rsid w:val="00BD2181"/>
    <w:rsid w:val="00BD3F73"/>
    <w:rsid w:val="00BE008A"/>
    <w:rsid w:val="00BE056D"/>
    <w:rsid w:val="00BF13F7"/>
    <w:rsid w:val="00C01A99"/>
    <w:rsid w:val="00C02120"/>
    <w:rsid w:val="00C0531A"/>
    <w:rsid w:val="00C1335A"/>
    <w:rsid w:val="00C135A0"/>
    <w:rsid w:val="00C1550E"/>
    <w:rsid w:val="00C16AF2"/>
    <w:rsid w:val="00C17E95"/>
    <w:rsid w:val="00C25D49"/>
    <w:rsid w:val="00C55D46"/>
    <w:rsid w:val="00C6123F"/>
    <w:rsid w:val="00C648F5"/>
    <w:rsid w:val="00C75639"/>
    <w:rsid w:val="00C76921"/>
    <w:rsid w:val="00C82909"/>
    <w:rsid w:val="00C86838"/>
    <w:rsid w:val="00C93A6D"/>
    <w:rsid w:val="00C963E0"/>
    <w:rsid w:val="00CA213A"/>
    <w:rsid w:val="00CA781C"/>
    <w:rsid w:val="00CB5A15"/>
    <w:rsid w:val="00CB72F8"/>
    <w:rsid w:val="00CC039F"/>
    <w:rsid w:val="00CC106A"/>
    <w:rsid w:val="00CD0301"/>
    <w:rsid w:val="00CD12C0"/>
    <w:rsid w:val="00CD1FCD"/>
    <w:rsid w:val="00CD3610"/>
    <w:rsid w:val="00CD4268"/>
    <w:rsid w:val="00CD56B0"/>
    <w:rsid w:val="00CE251F"/>
    <w:rsid w:val="00CF153C"/>
    <w:rsid w:val="00CF5D6F"/>
    <w:rsid w:val="00CF7E6A"/>
    <w:rsid w:val="00D00BB9"/>
    <w:rsid w:val="00D1019D"/>
    <w:rsid w:val="00D27A18"/>
    <w:rsid w:val="00D30B4B"/>
    <w:rsid w:val="00D33699"/>
    <w:rsid w:val="00D56540"/>
    <w:rsid w:val="00D65093"/>
    <w:rsid w:val="00D74ACB"/>
    <w:rsid w:val="00D820FA"/>
    <w:rsid w:val="00D93207"/>
    <w:rsid w:val="00D94383"/>
    <w:rsid w:val="00D975C9"/>
    <w:rsid w:val="00DA065A"/>
    <w:rsid w:val="00DA3C6C"/>
    <w:rsid w:val="00DB0BE7"/>
    <w:rsid w:val="00DB47FF"/>
    <w:rsid w:val="00DC0002"/>
    <w:rsid w:val="00DC5EC4"/>
    <w:rsid w:val="00DD075A"/>
    <w:rsid w:val="00DE1ED1"/>
    <w:rsid w:val="00DF2BC2"/>
    <w:rsid w:val="00DF3943"/>
    <w:rsid w:val="00E00168"/>
    <w:rsid w:val="00E11B31"/>
    <w:rsid w:val="00E1672E"/>
    <w:rsid w:val="00E17ADA"/>
    <w:rsid w:val="00E26DEF"/>
    <w:rsid w:val="00E30228"/>
    <w:rsid w:val="00E3045B"/>
    <w:rsid w:val="00E30913"/>
    <w:rsid w:val="00E3268B"/>
    <w:rsid w:val="00E34B77"/>
    <w:rsid w:val="00E4086B"/>
    <w:rsid w:val="00E50E58"/>
    <w:rsid w:val="00E51FE9"/>
    <w:rsid w:val="00E63063"/>
    <w:rsid w:val="00E6374C"/>
    <w:rsid w:val="00E72C8F"/>
    <w:rsid w:val="00E72F4A"/>
    <w:rsid w:val="00E751B3"/>
    <w:rsid w:val="00E779F6"/>
    <w:rsid w:val="00E81F92"/>
    <w:rsid w:val="00E83627"/>
    <w:rsid w:val="00E90F6F"/>
    <w:rsid w:val="00E93579"/>
    <w:rsid w:val="00EA4A1C"/>
    <w:rsid w:val="00EB6784"/>
    <w:rsid w:val="00EB7E97"/>
    <w:rsid w:val="00EC2C30"/>
    <w:rsid w:val="00EC3DC6"/>
    <w:rsid w:val="00EC6577"/>
    <w:rsid w:val="00EC71E7"/>
    <w:rsid w:val="00EC7B38"/>
    <w:rsid w:val="00EF7B70"/>
    <w:rsid w:val="00F0109B"/>
    <w:rsid w:val="00F15735"/>
    <w:rsid w:val="00F236BE"/>
    <w:rsid w:val="00F25D78"/>
    <w:rsid w:val="00F30635"/>
    <w:rsid w:val="00F331FD"/>
    <w:rsid w:val="00F34596"/>
    <w:rsid w:val="00F4032A"/>
    <w:rsid w:val="00F45DDA"/>
    <w:rsid w:val="00F47EBE"/>
    <w:rsid w:val="00F571F0"/>
    <w:rsid w:val="00F61870"/>
    <w:rsid w:val="00F64770"/>
    <w:rsid w:val="00F775FC"/>
    <w:rsid w:val="00F86537"/>
    <w:rsid w:val="00F930A7"/>
    <w:rsid w:val="00FA2BC5"/>
    <w:rsid w:val="00FA2C4E"/>
    <w:rsid w:val="00FB1A17"/>
    <w:rsid w:val="00FB3603"/>
    <w:rsid w:val="00FD051B"/>
    <w:rsid w:val="00FD4F69"/>
    <w:rsid w:val="00FD663D"/>
    <w:rsid w:val="00FE0E26"/>
    <w:rsid w:val="00FF474B"/>
    <w:rsid w:val="00FF559C"/>
    <w:rsid w:val="05400C55"/>
    <w:rsid w:val="0D007E54"/>
    <w:rsid w:val="0DD44660"/>
    <w:rsid w:val="114E61C0"/>
    <w:rsid w:val="17485374"/>
    <w:rsid w:val="27596B81"/>
    <w:rsid w:val="35E07CDA"/>
    <w:rsid w:val="45A11D1C"/>
    <w:rsid w:val="4CAD05C6"/>
    <w:rsid w:val="50D029BB"/>
    <w:rsid w:val="57150D7D"/>
    <w:rsid w:val="58AC30FF"/>
    <w:rsid w:val="6C601FE7"/>
    <w:rsid w:val="77344CCD"/>
    <w:rsid w:val="7AC565B3"/>
    <w:rsid w:val="7B1D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C69E0"/>
  <w15:docId w15:val="{A49DBED1-6764-5B4C-B51D-3957C995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 w:qFormat="1"/>
    <w:lsdException w:name="annotation text" w:semiHidden="1" w:qFormat="1"/>
    <w:lsdException w:name="header" w:uiPriority="0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qFormat="1"/>
    <w:lsdException w:name="line number" w:semiHidden="1" w:unhideWhenUsed="1"/>
    <w:lsdException w:name="page number" w:semiHidden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jc w:val="righ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120" w:after="120" w:line="240" w:lineRule="exact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qFormat/>
    <w:rPr>
      <w:sz w:val="0"/>
      <w:szCs w:val="0"/>
    </w:rPr>
  </w:style>
  <w:style w:type="paragraph" w:styleId="CommentText">
    <w:name w:val="annotation text"/>
    <w:basedOn w:val="Normal"/>
    <w:link w:val="CommentTextChar"/>
    <w:uiPriority w:val="99"/>
    <w:semiHidden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qFormat/>
    <w:rPr>
      <w:b/>
      <w:b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</w:style>
  <w:style w:type="paragraph" w:styleId="Header">
    <w:name w:val="header"/>
    <w:basedOn w:val="Normal"/>
    <w:link w:val="HeaderChar"/>
    <w:qFormat/>
  </w:style>
  <w:style w:type="paragraph" w:styleId="ListBullet2">
    <w:name w:val="List Bullet 2"/>
    <w:basedOn w:val="Normal"/>
    <w:uiPriority w:val="99"/>
    <w:semiHidden/>
    <w:qFormat/>
    <w:pPr>
      <w:numPr>
        <w:numId w:val="1"/>
      </w:numPr>
    </w:pPr>
    <w:rPr>
      <w:sz w:val="24"/>
      <w:szCs w:val="24"/>
    </w:rPr>
  </w:style>
  <w:style w:type="paragraph" w:styleId="Title">
    <w:name w:val="Title"/>
    <w:basedOn w:val="Normal"/>
    <w:link w:val="TitleChar"/>
    <w:qFormat/>
    <w:locked/>
    <w:pPr>
      <w:jc w:val="center"/>
    </w:pPr>
    <w:rPr>
      <w:b/>
      <w:bCs/>
      <w:sz w:val="24"/>
      <w:szCs w:val="24"/>
    </w:rPr>
  </w:style>
  <w:style w:type="character" w:styleId="CommentReference">
    <w:name w:val="annotation reference"/>
    <w:uiPriority w:val="99"/>
    <w:semiHidden/>
    <w:qFormat/>
    <w:rPr>
      <w:sz w:val="16"/>
      <w:szCs w:val="16"/>
    </w:rPr>
  </w:style>
  <w:style w:type="character" w:styleId="Emphasis">
    <w:name w:val="Emphasis"/>
    <w:uiPriority w:val="20"/>
    <w:qFormat/>
    <w:locked/>
    <w:rPr>
      <w:i/>
      <w:iCs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qFormat/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qFormat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qFormat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qFormat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qFormat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erChar">
    <w:name w:val="Header Char"/>
    <w:link w:val="Header"/>
    <w:uiPriority w:val="99"/>
    <w:semiHidden/>
    <w:qFormat/>
    <w:rPr>
      <w:sz w:val="20"/>
      <w:szCs w:val="20"/>
    </w:rPr>
  </w:style>
  <w:style w:type="character" w:customStyle="1" w:styleId="FooterChar">
    <w:name w:val="Footer Char"/>
    <w:link w:val="Footer"/>
    <w:uiPriority w:val="99"/>
    <w:qFormat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qFormat/>
    <w:rPr>
      <w:sz w:val="0"/>
      <w:szCs w:val="0"/>
    </w:rPr>
  </w:style>
  <w:style w:type="paragraph" w:styleId="ListParagraph">
    <w:name w:val="List Paragraph"/>
    <w:basedOn w:val="Normal"/>
    <w:qFormat/>
    <w:pPr>
      <w:ind w:left="720"/>
    </w:pPr>
  </w:style>
  <w:style w:type="character" w:customStyle="1" w:styleId="FootnoteTextChar">
    <w:name w:val="Footnote Text Char"/>
    <w:link w:val="FootnoteText"/>
    <w:uiPriority w:val="99"/>
    <w:semiHidden/>
    <w:qFormat/>
    <w:rPr>
      <w:lang w:val="en-US" w:eastAsia="en-US"/>
    </w:rPr>
  </w:style>
  <w:style w:type="paragraph" w:styleId="NoSpacing">
    <w:name w:val="No Spacing"/>
    <w:uiPriority w:val="1"/>
    <w:qFormat/>
    <w:rPr>
      <w:rFonts w:ascii="Times New Roman" w:eastAsia="Times New Roman" w:hAnsi="Times New Roman"/>
      <w:lang w:val="en-US"/>
    </w:rPr>
  </w:style>
  <w:style w:type="character" w:customStyle="1" w:styleId="Heading6Char">
    <w:name w:val="Heading 6 Char"/>
    <w:basedOn w:val="DefaultParagraphFont"/>
    <w:link w:val="Heading6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qFormat/>
    <w:rPr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apple-converted-space">
    <w:name w:val="apple-converted-space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A3A77C8A412E449B7C8ECFE73855CD" ma:contentTypeVersion="12" ma:contentTypeDescription="Create a new document." ma:contentTypeScope="" ma:versionID="a78e0824a23a75c9e4e690b9334c430a">
  <xsd:schema xmlns:xsd="http://www.w3.org/2001/XMLSchema" xmlns:xs="http://www.w3.org/2001/XMLSchema" xmlns:p="http://schemas.microsoft.com/office/2006/metadata/properties" xmlns:ns2="2f5f203c-a731-44f1-a260-9cc157c9bff0" xmlns:ns3="b36abbcf-dde4-4572-bf72-630e2812495f" targetNamespace="http://schemas.microsoft.com/office/2006/metadata/properties" ma:root="true" ma:fieldsID="7758ae93784f64b8171091ed2d1b78fb" ns2:_="" ns3:_="">
    <xsd:import namespace="2f5f203c-a731-44f1-a260-9cc157c9bff0"/>
    <xsd:import namespace="b36abbcf-dde4-4572-bf72-630e281249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f203c-a731-44f1-a260-9cc157c9bf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abbcf-dde4-4572-bf72-630e2812495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B0BC9E-ABCB-40FD-8ADA-ECEEF3A2F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5f203c-a731-44f1-a260-9cc157c9bff0"/>
    <ds:schemaRef ds:uri="b36abbcf-dde4-4572-bf72-630e281249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CBA4EB-390E-4656-A5B1-1BD550A93F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341FEE-C92E-41BC-A6E0-E1FAD7652B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367</Words>
  <Characters>2094</Characters>
  <Application>Microsoft Office Word</Application>
  <DocSecurity>0</DocSecurity>
  <Lines>17</Lines>
  <Paragraphs>4</Paragraphs>
  <ScaleCrop>false</ScaleCrop>
  <Company>UPM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REGISTRATION AND APPLICATION FORM</dc:title>
  <dc:creator>UPMREB</dc:creator>
  <cp:lastModifiedBy>Crisa M. Sarte</cp:lastModifiedBy>
  <cp:revision>43</cp:revision>
  <cp:lastPrinted>2020-02-27T05:50:00Z</cp:lastPrinted>
  <dcterms:created xsi:type="dcterms:W3CDTF">2018-01-31T02:51:00Z</dcterms:created>
  <dcterms:modified xsi:type="dcterms:W3CDTF">2022-02-13T15:19:00Z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  <property fmtid="{D5CDD505-2E9C-101B-9397-08002B2CF9AE}" pid="3" name="ContentTypeId">
    <vt:lpwstr>0x01010072A3A77C8A412E449B7C8ECFE73855CD</vt:lpwstr>
  </property>
</Properties>
</file>