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9E418" w14:textId="77777777" w:rsidR="0096178E" w:rsidRDefault="0096178E" w:rsidP="00BA22FC"/>
    <w:p w14:paraId="21E0334E" w14:textId="77777777" w:rsidR="0096178E" w:rsidRDefault="0096178E" w:rsidP="00BA22FC"/>
    <w:p w14:paraId="311CEEDC" w14:textId="77777777" w:rsidR="0096178E" w:rsidRDefault="0096178E" w:rsidP="00BA22FC"/>
    <w:p w14:paraId="03572071" w14:textId="04C21042" w:rsidR="0096178E" w:rsidRPr="003C14FF" w:rsidRDefault="00DE35B4" w:rsidP="00DE35B4">
      <w:pPr>
        <w:jc w:val="center"/>
      </w:pPr>
      <w:r w:rsidRPr="00DE35B4">
        <w:rPr>
          <w:b/>
          <w:bCs/>
          <w:sz w:val="40"/>
          <w:szCs w:val="40"/>
        </w:rPr>
        <w:t>Verkehrsdaten in Graphdatenbanken</w:t>
      </w:r>
    </w:p>
    <w:p w14:paraId="40843484" w14:textId="77777777" w:rsidR="0096178E" w:rsidRPr="003C14FF" w:rsidRDefault="0096178E" w:rsidP="00BA22FC">
      <w:pPr>
        <w:pStyle w:val="Kopfzeile"/>
        <w:tabs>
          <w:tab w:val="clear" w:pos="4536"/>
          <w:tab w:val="clear" w:pos="9072"/>
        </w:tabs>
      </w:pPr>
    </w:p>
    <w:p w14:paraId="2ADF7EE6" w14:textId="77777777" w:rsidR="0096178E" w:rsidRPr="003C14FF" w:rsidRDefault="0096178E" w:rsidP="00BA22FC">
      <w:pPr>
        <w:pStyle w:val="Kopfzeile"/>
        <w:tabs>
          <w:tab w:val="clear" w:pos="4536"/>
          <w:tab w:val="clear" w:pos="9072"/>
        </w:tabs>
      </w:pPr>
    </w:p>
    <w:p w14:paraId="5B141A51" w14:textId="77777777" w:rsidR="0096178E" w:rsidRPr="003C14FF" w:rsidRDefault="00C956B0" w:rsidP="00BA22FC">
      <w:pPr>
        <w:jc w:val="center"/>
        <w:rPr>
          <w:b/>
        </w:rPr>
      </w:pPr>
      <w:r w:rsidRPr="003C14FF">
        <w:rPr>
          <w:b/>
        </w:rPr>
        <w:t>STUDIENARBEIT</w:t>
      </w:r>
      <w:r w:rsidR="003C14FF" w:rsidRPr="003C14FF">
        <w:rPr>
          <w:b/>
        </w:rPr>
        <w:t xml:space="preserve"> (Modul T3_3101)</w:t>
      </w:r>
    </w:p>
    <w:p w14:paraId="2D426A52" w14:textId="77777777" w:rsidR="0096178E" w:rsidRPr="003C14FF" w:rsidRDefault="0096178E" w:rsidP="00BA22FC"/>
    <w:p w14:paraId="67F59DE9" w14:textId="77777777" w:rsidR="0096178E" w:rsidRPr="003C14FF" w:rsidRDefault="0096178E" w:rsidP="00BA22FC"/>
    <w:p w14:paraId="54B7D07B" w14:textId="77777777" w:rsidR="0096178E" w:rsidRPr="003C14FF" w:rsidRDefault="0096178E" w:rsidP="00BA22FC"/>
    <w:p w14:paraId="2AC5DA8C" w14:textId="77777777" w:rsidR="0096178E" w:rsidRDefault="0096178E" w:rsidP="00BA22FC">
      <w:pPr>
        <w:jc w:val="center"/>
      </w:pPr>
    </w:p>
    <w:p w14:paraId="035DFADD" w14:textId="77777777" w:rsidR="00C956B0" w:rsidRPr="001B0A4D" w:rsidRDefault="00C956B0" w:rsidP="00BA22FC">
      <w:pPr>
        <w:jc w:val="center"/>
      </w:pPr>
    </w:p>
    <w:p w14:paraId="476DA722" w14:textId="77777777" w:rsidR="0096178E" w:rsidRPr="003C14FF" w:rsidRDefault="0096178E" w:rsidP="00BA22FC">
      <w:pPr>
        <w:jc w:val="center"/>
        <w:rPr>
          <w:i/>
        </w:rPr>
      </w:pPr>
    </w:p>
    <w:p w14:paraId="54B19BB1" w14:textId="77777777" w:rsidR="0096178E" w:rsidRPr="003C14FF" w:rsidRDefault="0096178E" w:rsidP="00BA22FC"/>
    <w:p w14:paraId="3CAEB50F" w14:textId="77777777" w:rsidR="0096178E" w:rsidRPr="003C14FF" w:rsidRDefault="0096178E" w:rsidP="00BA22FC"/>
    <w:p w14:paraId="1564DF89" w14:textId="77777777" w:rsidR="0096178E" w:rsidRPr="003C14FF" w:rsidRDefault="0096178E" w:rsidP="00BA22FC"/>
    <w:p w14:paraId="59E05180" w14:textId="77777777" w:rsidR="0096178E" w:rsidRPr="001B0A4D" w:rsidRDefault="0096178E" w:rsidP="00BA22FC">
      <w:pPr>
        <w:jc w:val="center"/>
      </w:pPr>
      <w:r w:rsidRPr="001B0A4D">
        <w:t>Studiengang</w:t>
      </w:r>
      <w:r w:rsidR="003C14FF">
        <w:t xml:space="preserve"> Informatik</w:t>
      </w:r>
    </w:p>
    <w:p w14:paraId="0DA38753" w14:textId="77777777" w:rsidR="0096178E" w:rsidRPr="001B0A4D" w:rsidRDefault="0096178E" w:rsidP="00BA22FC">
      <w:pPr>
        <w:jc w:val="center"/>
      </w:pPr>
    </w:p>
    <w:p w14:paraId="558B3D3D" w14:textId="77777777" w:rsidR="0096178E" w:rsidRPr="001B0A4D" w:rsidRDefault="0096178E" w:rsidP="00BA22FC">
      <w:pPr>
        <w:jc w:val="center"/>
      </w:pPr>
      <w:r w:rsidRPr="001B0A4D">
        <w:t xml:space="preserve">Dualen Hochschule Baden-Württemberg </w:t>
      </w:r>
      <w:r w:rsidR="003C14FF">
        <w:t>Stuttgart Campus Horb</w:t>
      </w:r>
    </w:p>
    <w:p w14:paraId="59B92EF1" w14:textId="77777777" w:rsidR="0096178E" w:rsidRPr="001B0A4D" w:rsidRDefault="0096178E" w:rsidP="00BA22FC"/>
    <w:p w14:paraId="304AAEF7" w14:textId="77777777" w:rsidR="0096178E" w:rsidRPr="001B0A4D" w:rsidRDefault="0096178E" w:rsidP="00BA22FC"/>
    <w:p w14:paraId="3C270449" w14:textId="77777777" w:rsidR="0096178E" w:rsidRPr="001B0A4D" w:rsidRDefault="0096178E" w:rsidP="00BA22FC"/>
    <w:p w14:paraId="3FDC3418" w14:textId="77777777" w:rsidR="0096178E" w:rsidRPr="003C14FF" w:rsidRDefault="0096178E" w:rsidP="00BA22FC">
      <w:pPr>
        <w:jc w:val="center"/>
      </w:pPr>
      <w:r w:rsidRPr="001B0A4D">
        <w:t>von</w:t>
      </w:r>
    </w:p>
    <w:p w14:paraId="7DC752CF" w14:textId="77777777" w:rsidR="0096178E" w:rsidRPr="003C14FF" w:rsidRDefault="0096178E" w:rsidP="00BA22FC">
      <w:pPr>
        <w:jc w:val="center"/>
      </w:pPr>
    </w:p>
    <w:p w14:paraId="62C0C416" w14:textId="57ACBCAD" w:rsidR="0096178E" w:rsidRPr="003C14FF" w:rsidRDefault="00DE35B4" w:rsidP="00BA22FC">
      <w:pPr>
        <w:jc w:val="center"/>
      </w:pPr>
      <w:r>
        <w:t>Dennis Heine</w:t>
      </w:r>
    </w:p>
    <w:p w14:paraId="182F679F" w14:textId="77777777" w:rsidR="0096178E" w:rsidRPr="003C14FF" w:rsidRDefault="0096178E" w:rsidP="00BA22FC"/>
    <w:p w14:paraId="6DA6FA41" w14:textId="77777777" w:rsidR="0096178E" w:rsidRPr="003C14FF" w:rsidRDefault="0096178E" w:rsidP="00BA22FC"/>
    <w:p w14:paraId="39DB71FF" w14:textId="77777777" w:rsidR="0096178E" w:rsidRPr="003C14FF" w:rsidRDefault="0096178E" w:rsidP="00BA22FC"/>
    <w:p w14:paraId="32B10A25" w14:textId="77777777" w:rsidR="0096178E" w:rsidRPr="003C14FF" w:rsidRDefault="0096178E" w:rsidP="00BA22FC"/>
    <w:p w14:paraId="1DAC8AB1" w14:textId="761EDB31" w:rsidR="00B565E1" w:rsidRPr="003C14FF" w:rsidRDefault="007A40D6" w:rsidP="00B565E1">
      <w:pPr>
        <w:jc w:val="center"/>
      </w:pPr>
      <w:r>
        <w:t>Juni</w:t>
      </w:r>
      <w:r w:rsidR="00DE35B4">
        <w:t xml:space="preserve"> 202</w:t>
      </w:r>
      <w:r w:rsidR="00B565E1">
        <w:t>4</w:t>
      </w:r>
    </w:p>
    <w:p w14:paraId="22B70BE0" w14:textId="77777777" w:rsidR="0096178E" w:rsidRPr="003C14FF" w:rsidRDefault="0096178E" w:rsidP="00BA22FC"/>
    <w:p w14:paraId="634F4AAB" w14:textId="77777777" w:rsidR="0096178E" w:rsidRPr="003C14FF" w:rsidRDefault="0096178E" w:rsidP="00BA22FC"/>
    <w:p w14:paraId="73F06818" w14:textId="77777777" w:rsidR="003C14FF" w:rsidRPr="003C14FF" w:rsidRDefault="003C14FF" w:rsidP="00BA22FC"/>
    <w:p w14:paraId="68D66916" w14:textId="72C6A70D" w:rsidR="003C14FF" w:rsidRPr="003C14FF" w:rsidRDefault="003C14FF" w:rsidP="00BA22FC"/>
    <w:p w14:paraId="048A6150" w14:textId="77777777" w:rsidR="0096178E" w:rsidRPr="003C14FF" w:rsidRDefault="0096178E" w:rsidP="00BA22FC"/>
    <w:p w14:paraId="4BC3F841" w14:textId="06365794" w:rsidR="0096178E" w:rsidRPr="003C14FF" w:rsidRDefault="0096178E" w:rsidP="00BA22FC">
      <w:pPr>
        <w:tabs>
          <w:tab w:val="clear" w:pos="1134"/>
          <w:tab w:val="clear" w:pos="2268"/>
          <w:tab w:val="left" w:pos="4820"/>
        </w:tabs>
        <w:spacing w:line="360" w:lineRule="auto"/>
        <w:ind w:left="268"/>
      </w:pPr>
      <w:r w:rsidRPr="003C14FF">
        <w:t>Matrikelnummer</w:t>
      </w:r>
      <w:r w:rsidR="00905B1B" w:rsidRPr="003C14FF">
        <w:t>, Kurs</w:t>
      </w:r>
      <w:r w:rsidRPr="003C14FF">
        <w:tab/>
      </w:r>
      <w:r w:rsidR="00DE35B4">
        <w:t>6193616</w:t>
      </w:r>
      <w:r w:rsidR="003C14FF" w:rsidRPr="003C14FF">
        <w:t xml:space="preserve">, </w:t>
      </w:r>
      <w:r w:rsidR="005B2D08">
        <w:t>HOR-TI</w:t>
      </w:r>
      <w:r w:rsidR="003C14FF" w:rsidRPr="003C14FF">
        <w:t>NF202</w:t>
      </w:r>
      <w:r w:rsidR="00DE35B4">
        <w:t>1</w:t>
      </w:r>
    </w:p>
    <w:p w14:paraId="49A3E997" w14:textId="2538F36A" w:rsidR="00AA1C2F" w:rsidRDefault="003C14FF" w:rsidP="00AA1C2F">
      <w:pPr>
        <w:tabs>
          <w:tab w:val="clear" w:pos="1134"/>
          <w:tab w:val="clear" w:pos="2268"/>
          <w:tab w:val="left" w:pos="4820"/>
        </w:tabs>
        <w:spacing w:line="360" w:lineRule="auto"/>
        <w:ind w:left="268"/>
      </w:pPr>
      <w:r w:rsidRPr="003C14FF">
        <w:t>Betreuer/</w:t>
      </w:r>
      <w:r w:rsidR="0096178E" w:rsidRPr="003C14FF">
        <w:t>Gutachter</w:t>
      </w:r>
      <w:r w:rsidR="0096178E" w:rsidRPr="003C14FF">
        <w:tab/>
      </w:r>
      <w:r w:rsidR="00DE35B4" w:rsidRPr="00DE35B4">
        <w:t>Prof. Dr.-Ing. Olaf Herden</w:t>
      </w:r>
      <w:r w:rsidR="00C52D5B">
        <w:br/>
      </w:r>
    </w:p>
    <w:p w14:paraId="22AD6E83" w14:textId="77777777" w:rsidR="008741BC" w:rsidRDefault="008741BC" w:rsidP="00AA1C2F">
      <w:pPr>
        <w:tabs>
          <w:tab w:val="clear" w:pos="1134"/>
          <w:tab w:val="clear" w:pos="2268"/>
          <w:tab w:val="left" w:pos="4820"/>
        </w:tabs>
        <w:spacing w:line="360" w:lineRule="auto"/>
        <w:ind w:left="268"/>
      </w:pPr>
    </w:p>
    <w:p w14:paraId="1971757B" w14:textId="77777777" w:rsidR="008741BC" w:rsidRDefault="008741BC" w:rsidP="00AA1C2F">
      <w:pPr>
        <w:tabs>
          <w:tab w:val="clear" w:pos="1134"/>
          <w:tab w:val="clear" w:pos="2268"/>
          <w:tab w:val="left" w:pos="4820"/>
        </w:tabs>
        <w:spacing w:line="360" w:lineRule="auto"/>
        <w:ind w:left="268"/>
      </w:pPr>
    </w:p>
    <w:p w14:paraId="4AA1B691" w14:textId="74B80F71" w:rsidR="00F649FA" w:rsidRDefault="00F649FA" w:rsidP="00F649FA">
      <w:pPr>
        <w:tabs>
          <w:tab w:val="clear" w:pos="1134"/>
          <w:tab w:val="clear" w:pos="2268"/>
          <w:tab w:val="left" w:pos="4820"/>
        </w:tabs>
        <w:spacing w:line="360" w:lineRule="auto"/>
      </w:pPr>
    </w:p>
    <w:p w14:paraId="3DCF97DF" w14:textId="77777777" w:rsidR="00DD79FF" w:rsidRPr="001E27B6" w:rsidRDefault="00DD79FF" w:rsidP="001E27B6">
      <w:pPr>
        <w:pBdr>
          <w:top w:val="single" w:sz="4" w:space="1" w:color="auto"/>
          <w:left w:val="single" w:sz="4" w:space="4" w:color="auto"/>
          <w:bottom w:val="single" w:sz="4" w:space="1" w:color="auto"/>
          <w:right w:val="single" w:sz="4" w:space="4" w:color="auto"/>
        </w:pBdr>
        <w:tabs>
          <w:tab w:val="clear" w:pos="1134"/>
          <w:tab w:val="clear" w:pos="2268"/>
        </w:tabs>
        <w:spacing w:line="240" w:lineRule="auto"/>
        <w:jc w:val="center"/>
        <w:rPr>
          <w:i/>
          <w:iCs/>
        </w:rPr>
      </w:pPr>
      <w:r w:rsidRPr="001E27B6">
        <w:rPr>
          <w:i/>
          <w:iCs/>
        </w:rPr>
        <w:lastRenderedPageBreak/>
        <w:t>Erklärung</w:t>
      </w:r>
    </w:p>
    <w:p w14:paraId="4B8CEB60" w14:textId="77777777" w:rsidR="00DD79FF" w:rsidRDefault="00DD79FF" w:rsidP="001E27B6">
      <w:pPr>
        <w:pBdr>
          <w:top w:val="single" w:sz="4" w:space="1" w:color="auto"/>
          <w:left w:val="single" w:sz="4" w:space="4" w:color="auto"/>
          <w:bottom w:val="single" w:sz="4" w:space="1" w:color="auto"/>
          <w:right w:val="single" w:sz="4" w:space="4" w:color="auto"/>
        </w:pBdr>
        <w:tabs>
          <w:tab w:val="clear" w:pos="1134"/>
          <w:tab w:val="clear" w:pos="2268"/>
        </w:tabs>
        <w:spacing w:line="240" w:lineRule="auto"/>
      </w:pPr>
    </w:p>
    <w:p w14:paraId="27E31C0C" w14:textId="77777777" w:rsidR="00DD79FF" w:rsidRDefault="00DD79FF" w:rsidP="001E27B6">
      <w:pPr>
        <w:pBdr>
          <w:top w:val="single" w:sz="4" w:space="1" w:color="auto"/>
          <w:left w:val="single" w:sz="4" w:space="4" w:color="auto"/>
          <w:bottom w:val="single" w:sz="4" w:space="1" w:color="auto"/>
          <w:right w:val="single" w:sz="4" w:space="4" w:color="auto"/>
        </w:pBdr>
        <w:tabs>
          <w:tab w:val="clear" w:pos="1134"/>
          <w:tab w:val="clear" w:pos="2268"/>
        </w:tabs>
        <w:spacing w:line="240" w:lineRule="auto"/>
      </w:pPr>
      <w:r>
        <w:t>Ich versichere hiermit, dass ich meine Studienarbeit mit dem Thema: „Verkehrsdaten in Graphdatenbanken“ selbstständig verfasst und keine anderen als die angegebenen Quellen und Hilfsmittel benutzt habe.</w:t>
      </w:r>
    </w:p>
    <w:p w14:paraId="78F16F45" w14:textId="77777777" w:rsidR="00DD79FF" w:rsidRDefault="00DD79FF" w:rsidP="001E27B6">
      <w:pPr>
        <w:pBdr>
          <w:top w:val="single" w:sz="4" w:space="1" w:color="auto"/>
          <w:left w:val="single" w:sz="4" w:space="4" w:color="auto"/>
          <w:bottom w:val="single" w:sz="4" w:space="1" w:color="auto"/>
          <w:right w:val="single" w:sz="4" w:space="4" w:color="auto"/>
        </w:pBdr>
        <w:tabs>
          <w:tab w:val="clear" w:pos="1134"/>
          <w:tab w:val="clear" w:pos="2268"/>
        </w:tabs>
        <w:spacing w:line="240" w:lineRule="auto"/>
      </w:pPr>
    </w:p>
    <w:p w14:paraId="6F8324DD" w14:textId="77777777" w:rsidR="00DD79FF" w:rsidRDefault="00DD79FF" w:rsidP="001E27B6">
      <w:pPr>
        <w:pBdr>
          <w:top w:val="single" w:sz="4" w:space="1" w:color="auto"/>
          <w:left w:val="single" w:sz="4" w:space="4" w:color="auto"/>
          <w:bottom w:val="single" w:sz="4" w:space="1" w:color="auto"/>
          <w:right w:val="single" w:sz="4" w:space="4" w:color="auto"/>
        </w:pBdr>
        <w:tabs>
          <w:tab w:val="clear" w:pos="1134"/>
          <w:tab w:val="clear" w:pos="2268"/>
        </w:tabs>
        <w:spacing w:line="240" w:lineRule="auto"/>
      </w:pPr>
    </w:p>
    <w:p w14:paraId="0A704A2B" w14:textId="77777777" w:rsidR="00DD79FF" w:rsidRDefault="00DD79FF" w:rsidP="001E27B6">
      <w:pPr>
        <w:pBdr>
          <w:top w:val="single" w:sz="4" w:space="1" w:color="auto"/>
          <w:left w:val="single" w:sz="4" w:space="4" w:color="auto"/>
          <w:bottom w:val="single" w:sz="4" w:space="1" w:color="auto"/>
          <w:right w:val="single" w:sz="4" w:space="4" w:color="auto"/>
        </w:pBdr>
        <w:tabs>
          <w:tab w:val="clear" w:pos="1134"/>
          <w:tab w:val="clear" w:pos="2268"/>
        </w:tabs>
        <w:spacing w:line="240" w:lineRule="auto"/>
      </w:pPr>
    </w:p>
    <w:p w14:paraId="19B91FF4" w14:textId="77777777" w:rsidR="00DD79FF" w:rsidRDefault="00DD79FF" w:rsidP="001E27B6">
      <w:pPr>
        <w:pBdr>
          <w:top w:val="single" w:sz="4" w:space="1" w:color="auto"/>
          <w:left w:val="single" w:sz="4" w:space="4" w:color="auto"/>
          <w:bottom w:val="single" w:sz="4" w:space="1" w:color="auto"/>
          <w:right w:val="single" w:sz="4" w:space="4" w:color="auto"/>
        </w:pBdr>
        <w:tabs>
          <w:tab w:val="clear" w:pos="1134"/>
          <w:tab w:val="clear" w:pos="2268"/>
        </w:tabs>
        <w:spacing w:line="240" w:lineRule="auto"/>
      </w:pPr>
    </w:p>
    <w:p w14:paraId="51F39F0D" w14:textId="77777777" w:rsidR="001E27B6" w:rsidRDefault="001E27B6" w:rsidP="001E27B6">
      <w:pPr>
        <w:pBdr>
          <w:top w:val="single" w:sz="4" w:space="1" w:color="auto"/>
          <w:left w:val="single" w:sz="4" w:space="4" w:color="auto"/>
          <w:bottom w:val="single" w:sz="4" w:space="1" w:color="auto"/>
          <w:right w:val="single" w:sz="4" w:space="4" w:color="auto"/>
        </w:pBdr>
        <w:tabs>
          <w:tab w:val="clear" w:pos="1134"/>
          <w:tab w:val="clear" w:pos="2268"/>
        </w:tabs>
        <w:spacing w:line="240" w:lineRule="auto"/>
      </w:pPr>
      <w:r>
        <w:t>____________________________</w:t>
      </w:r>
      <w:r>
        <w:tab/>
        <w:t xml:space="preserve">    ___________________</w:t>
      </w:r>
    </w:p>
    <w:p w14:paraId="2B419EA9" w14:textId="677CF785" w:rsidR="00F649FA" w:rsidRPr="001E27B6" w:rsidRDefault="001E27B6" w:rsidP="001E27B6">
      <w:pPr>
        <w:pBdr>
          <w:top w:val="single" w:sz="4" w:space="1" w:color="auto"/>
          <w:left w:val="single" w:sz="4" w:space="4" w:color="auto"/>
          <w:bottom w:val="single" w:sz="4" w:space="1" w:color="auto"/>
          <w:right w:val="single" w:sz="4" w:space="4" w:color="auto"/>
        </w:pBdr>
        <w:tabs>
          <w:tab w:val="clear" w:pos="1134"/>
          <w:tab w:val="clear" w:pos="2268"/>
        </w:tabs>
        <w:spacing w:line="240" w:lineRule="auto"/>
        <w:rPr>
          <w:i/>
          <w:iCs/>
        </w:rPr>
      </w:pPr>
      <w:r w:rsidRPr="001E27B6">
        <w:rPr>
          <w:i/>
          <w:iCs/>
        </w:rPr>
        <w:t>Ort</w:t>
      </w:r>
      <w:r w:rsidRPr="001E27B6">
        <w:rPr>
          <w:i/>
          <w:iCs/>
        </w:rPr>
        <w:tab/>
      </w:r>
      <w:r w:rsidRPr="001E27B6">
        <w:rPr>
          <w:i/>
          <w:iCs/>
        </w:rPr>
        <w:tab/>
        <w:t>Datum</w:t>
      </w:r>
      <w:r w:rsidRPr="001E27B6">
        <w:rPr>
          <w:i/>
          <w:iCs/>
        </w:rPr>
        <w:tab/>
      </w:r>
      <w:r w:rsidRPr="001E27B6">
        <w:rPr>
          <w:i/>
          <w:iCs/>
        </w:rPr>
        <w:tab/>
      </w:r>
      <w:r w:rsidRPr="001E27B6">
        <w:rPr>
          <w:i/>
          <w:iCs/>
        </w:rPr>
        <w:tab/>
      </w:r>
      <w:r w:rsidRPr="001E27B6">
        <w:rPr>
          <w:i/>
          <w:iCs/>
        </w:rPr>
        <w:tab/>
      </w:r>
      <w:r w:rsidRPr="001E27B6">
        <w:rPr>
          <w:i/>
          <w:iCs/>
        </w:rPr>
        <w:tab/>
        <w:t>Unterschrift</w:t>
      </w:r>
      <w:r w:rsidR="00F649FA" w:rsidRPr="001E27B6">
        <w:rPr>
          <w:i/>
          <w:iCs/>
        </w:rPr>
        <w:br w:type="page"/>
      </w:r>
    </w:p>
    <w:p w14:paraId="6CE9BB49" w14:textId="1653E33F" w:rsidR="00F649FA" w:rsidRDefault="00F649FA" w:rsidP="00F649FA">
      <w:pPr>
        <w:tabs>
          <w:tab w:val="clear" w:pos="1134"/>
          <w:tab w:val="clear" w:pos="2268"/>
          <w:tab w:val="left" w:pos="4820"/>
        </w:tabs>
        <w:spacing w:line="360" w:lineRule="auto"/>
      </w:pPr>
      <w:r>
        <w:lastRenderedPageBreak/>
        <w:t>ABSTRACT</w:t>
      </w:r>
    </w:p>
    <w:p w14:paraId="0723788E" w14:textId="77777777" w:rsidR="00747B09" w:rsidRDefault="00747B09" w:rsidP="00747B09">
      <w:pPr>
        <w:tabs>
          <w:tab w:val="clear" w:pos="1134"/>
          <w:tab w:val="clear" w:pos="2268"/>
          <w:tab w:val="left" w:pos="4820"/>
        </w:tabs>
        <w:spacing w:line="360" w:lineRule="auto"/>
      </w:pPr>
    </w:p>
    <w:p w14:paraId="2D9B133A" w14:textId="0ED061B9" w:rsidR="00747B09" w:rsidRDefault="00747B09" w:rsidP="00747B09">
      <w:pPr>
        <w:tabs>
          <w:tab w:val="clear" w:pos="1134"/>
          <w:tab w:val="clear" w:pos="2268"/>
          <w:tab w:val="left" w:pos="4820"/>
        </w:tabs>
        <w:spacing w:line="360" w:lineRule="auto"/>
      </w:pPr>
      <w:r>
        <w:t xml:space="preserve">Die vorliegende Arbeit untersucht die Integration und Nutzung von Verkehrsdaten in Graphdatenbanken, mit besonderem Fokus auf das General Transit Feed </w:t>
      </w:r>
      <w:proofErr w:type="spellStart"/>
      <w:r>
        <w:t>Specification</w:t>
      </w:r>
      <w:proofErr w:type="spellEnd"/>
      <w:r>
        <w:t xml:space="preserve"> (GTFS)-Format und dessen Anwendung in der Graphdatenbank Neo4j. Angesichts der zunehmenden Urbanisierung und steigenden Mobilitätsbedürfnisse sind präzise Verkehrsdaten unerlässlich für die Optimierung von Verkehrssystemen. Graphdatenbanken wie Neo4j bieten Vorteile gegenüber relationalen Datenbanken, da sie die effiziente Speicherung und Abfrage komplexer Beziehungen ermöglichen. In der Arbeit werden die theoretischen Grundlagen von Verkehrsdaten und Graphdatenbanken erläutert, einschließlich einer umfassenden Definition und Klassifikation von Verkehrsdaten. Ein besonderer Schwerpunkt liegt auf dem GTFS-Format, dessen Struktur und Anwendungsmöglichkeiten detailliert betrachtet werden. Die gesammelten Verkehrsdaten aus verschiedenen Quellen werden in ein einheitliches Format gebracht und durch spezifische Prüf- und Bereinigungsmaßnahmen aufbereitet.</w:t>
      </w:r>
    </w:p>
    <w:p w14:paraId="4632E2D5" w14:textId="23125C16" w:rsidR="00747B09" w:rsidRDefault="00747B09" w:rsidP="00747B09">
      <w:pPr>
        <w:tabs>
          <w:tab w:val="clear" w:pos="1134"/>
          <w:tab w:val="clear" w:pos="2268"/>
          <w:tab w:val="left" w:pos="4820"/>
        </w:tabs>
        <w:spacing w:line="360" w:lineRule="auto"/>
      </w:pPr>
      <w:r>
        <w:t>Die Modellierung und Implementierung der aufbereiteten Daten in Neo4j erfolgt durch die Definition von Knoten, Kanten und Eigenschaften, um die Beziehungen zwischen den Datenpunkten abzubilden. Die Implementierung wird schrittweise mit Python-Skripten durchgeführt. Die Arbeit zeigt, dass Graphdatenbanken wie Neo4j hervorragend für die Speicherung und Verarbeitung von Verkehrsdaten im GTFS-Format geeignet sind. Die Ergebnisse bieten wertvolle Ansätze zur kontinuierlichen Verbesserung der öffentlichen Verkehrsinfrastruktur und eröffnen vielfältige Möglichkeiten für zukünftige Entwicklungen im Bereich der Verkehrsdaten und Graphdatenbanken.</w:t>
      </w:r>
    </w:p>
    <w:p w14:paraId="46A3BFB4" w14:textId="7863BE5C" w:rsidR="00747B09" w:rsidRDefault="00747B09" w:rsidP="00747B09">
      <w:pPr>
        <w:tabs>
          <w:tab w:val="clear" w:pos="1134"/>
          <w:tab w:val="clear" w:pos="2268"/>
        </w:tabs>
        <w:spacing w:line="240" w:lineRule="auto"/>
      </w:pPr>
    </w:p>
    <w:p w14:paraId="0273DF08" w14:textId="77777777" w:rsidR="00747B09" w:rsidRDefault="00747B09" w:rsidP="00747B09">
      <w:pPr>
        <w:tabs>
          <w:tab w:val="clear" w:pos="1134"/>
          <w:tab w:val="clear" w:pos="2268"/>
        </w:tabs>
        <w:spacing w:line="240" w:lineRule="auto"/>
      </w:pPr>
    </w:p>
    <w:p w14:paraId="59A6DDBD" w14:textId="77777777" w:rsidR="00747B09" w:rsidRDefault="00747B09" w:rsidP="00747B09">
      <w:pPr>
        <w:tabs>
          <w:tab w:val="clear" w:pos="1134"/>
          <w:tab w:val="clear" w:pos="2268"/>
        </w:tabs>
        <w:spacing w:line="240" w:lineRule="auto"/>
      </w:pPr>
    </w:p>
    <w:p w14:paraId="10A68032" w14:textId="77777777" w:rsidR="00747B09" w:rsidRDefault="00747B09" w:rsidP="00747B09">
      <w:pPr>
        <w:tabs>
          <w:tab w:val="clear" w:pos="1134"/>
          <w:tab w:val="clear" w:pos="2268"/>
        </w:tabs>
        <w:spacing w:line="240" w:lineRule="auto"/>
      </w:pPr>
    </w:p>
    <w:p w14:paraId="736B4AAC" w14:textId="77777777" w:rsidR="00747B09" w:rsidRDefault="00747B09" w:rsidP="00747B09">
      <w:pPr>
        <w:tabs>
          <w:tab w:val="clear" w:pos="1134"/>
          <w:tab w:val="clear" w:pos="2268"/>
        </w:tabs>
        <w:spacing w:line="240" w:lineRule="auto"/>
      </w:pPr>
    </w:p>
    <w:p w14:paraId="452CB1ED" w14:textId="77777777" w:rsidR="00747B09" w:rsidRDefault="00747B09" w:rsidP="00747B09">
      <w:pPr>
        <w:tabs>
          <w:tab w:val="clear" w:pos="1134"/>
          <w:tab w:val="clear" w:pos="2268"/>
        </w:tabs>
        <w:spacing w:line="240" w:lineRule="auto"/>
      </w:pPr>
    </w:p>
    <w:p w14:paraId="05C21CF8" w14:textId="77777777" w:rsidR="00747B09" w:rsidRDefault="00747B09" w:rsidP="00747B09">
      <w:pPr>
        <w:tabs>
          <w:tab w:val="clear" w:pos="1134"/>
          <w:tab w:val="clear" w:pos="2268"/>
        </w:tabs>
        <w:spacing w:line="240" w:lineRule="auto"/>
      </w:pPr>
    </w:p>
    <w:p w14:paraId="457FF54B" w14:textId="77777777" w:rsidR="00747B09" w:rsidRDefault="00747B09" w:rsidP="00747B09">
      <w:pPr>
        <w:tabs>
          <w:tab w:val="clear" w:pos="1134"/>
          <w:tab w:val="clear" w:pos="2268"/>
        </w:tabs>
        <w:spacing w:line="240" w:lineRule="auto"/>
      </w:pPr>
    </w:p>
    <w:p w14:paraId="5B36AE4B" w14:textId="77777777" w:rsidR="00747B09" w:rsidRDefault="00747B09" w:rsidP="00747B09">
      <w:pPr>
        <w:tabs>
          <w:tab w:val="clear" w:pos="1134"/>
          <w:tab w:val="clear" w:pos="2268"/>
        </w:tabs>
        <w:spacing w:line="240" w:lineRule="auto"/>
      </w:pPr>
    </w:p>
    <w:p w14:paraId="53D8BF96" w14:textId="77777777" w:rsidR="00747B09" w:rsidRDefault="00747B09" w:rsidP="00747B09">
      <w:pPr>
        <w:tabs>
          <w:tab w:val="clear" w:pos="1134"/>
          <w:tab w:val="clear" w:pos="2268"/>
        </w:tabs>
        <w:spacing w:line="240" w:lineRule="auto"/>
      </w:pPr>
    </w:p>
    <w:p w14:paraId="12E54F0B" w14:textId="77777777" w:rsidR="00747B09" w:rsidRDefault="00747B09" w:rsidP="00747B09">
      <w:pPr>
        <w:tabs>
          <w:tab w:val="clear" w:pos="1134"/>
          <w:tab w:val="clear" w:pos="2268"/>
        </w:tabs>
        <w:spacing w:line="240" w:lineRule="auto"/>
      </w:pPr>
    </w:p>
    <w:sdt>
      <w:sdtPr>
        <w:rPr>
          <w:rFonts w:ascii="Arial" w:eastAsia="Times New Roman" w:hAnsi="Arial" w:cs="Times New Roman"/>
          <w:b w:val="0"/>
          <w:bCs w:val="0"/>
          <w:color w:val="auto"/>
          <w:sz w:val="24"/>
          <w:szCs w:val="20"/>
        </w:rPr>
        <w:id w:val="-1491482677"/>
        <w:docPartObj>
          <w:docPartGallery w:val="Table of Contents"/>
          <w:docPartUnique/>
        </w:docPartObj>
      </w:sdtPr>
      <w:sdtEndPr>
        <w:rPr>
          <w:noProof/>
        </w:rPr>
      </w:sdtEndPr>
      <w:sdtContent>
        <w:p w14:paraId="49782355" w14:textId="5BB5410A" w:rsidR="00747B09" w:rsidRDefault="00747B09" w:rsidP="00BD0E0B">
          <w:pPr>
            <w:pStyle w:val="Inhaltsverzeichnisberschrift"/>
          </w:pPr>
          <w:r>
            <w:t>Inhaltsverzeichnis</w:t>
          </w:r>
        </w:p>
        <w:p w14:paraId="3DDA1BAB" w14:textId="508943EF" w:rsidR="00747B09" w:rsidRDefault="00747B09" w:rsidP="00747B09">
          <w:pPr>
            <w:pStyle w:val="Verzeichnis1"/>
            <w:tabs>
              <w:tab w:val="left" w:pos="660"/>
              <w:tab w:val="right" w:pos="9344"/>
            </w:tabs>
            <w:spacing w:line="360" w:lineRule="auto"/>
            <w:rPr>
              <w:rFonts w:eastAsiaTheme="minorEastAsia" w:cstheme="minorBidi"/>
              <w:b w:val="0"/>
              <w:bCs w:val="0"/>
              <w:i/>
              <w:iCs/>
              <w:noProof/>
              <w:kern w:val="2"/>
              <w14:ligatures w14:val="standardContextual"/>
            </w:rPr>
          </w:pPr>
          <w:r>
            <w:rPr>
              <w:b w:val="0"/>
              <w:bCs w:val="0"/>
            </w:rPr>
            <w:fldChar w:fldCharType="begin"/>
          </w:r>
          <w:r>
            <w:instrText>TOC \o "1-3" \h \z \u</w:instrText>
          </w:r>
          <w:r>
            <w:rPr>
              <w:b w:val="0"/>
              <w:bCs w:val="0"/>
            </w:rPr>
            <w:fldChar w:fldCharType="separate"/>
          </w:r>
          <w:hyperlink w:anchor="_Toc168187737" w:history="1">
            <w:r w:rsidRPr="00A331D7">
              <w:rPr>
                <w:rStyle w:val="Hyperlink"/>
                <w:noProof/>
              </w:rPr>
              <w:t>1.</w:t>
            </w:r>
            <w:r>
              <w:rPr>
                <w:rFonts w:eastAsiaTheme="minorEastAsia" w:cstheme="minorBidi"/>
                <w:b w:val="0"/>
                <w:bCs w:val="0"/>
                <w:i/>
                <w:iCs/>
                <w:noProof/>
                <w:kern w:val="2"/>
                <w14:ligatures w14:val="standardContextual"/>
              </w:rPr>
              <w:tab/>
            </w:r>
            <w:r w:rsidRPr="00A331D7">
              <w:rPr>
                <w:rStyle w:val="Hyperlink"/>
                <w:noProof/>
              </w:rPr>
              <w:t>Abbildungsverzeichnis</w:t>
            </w:r>
            <w:r>
              <w:rPr>
                <w:noProof/>
                <w:webHidden/>
              </w:rPr>
              <w:tab/>
            </w:r>
            <w:r>
              <w:rPr>
                <w:noProof/>
                <w:webHidden/>
              </w:rPr>
              <w:fldChar w:fldCharType="begin"/>
            </w:r>
            <w:r>
              <w:rPr>
                <w:noProof/>
                <w:webHidden/>
              </w:rPr>
              <w:instrText xml:space="preserve"> PAGEREF _Toc168187737 \h </w:instrText>
            </w:r>
            <w:r>
              <w:rPr>
                <w:noProof/>
                <w:webHidden/>
              </w:rPr>
            </w:r>
            <w:r>
              <w:rPr>
                <w:noProof/>
                <w:webHidden/>
              </w:rPr>
              <w:fldChar w:fldCharType="separate"/>
            </w:r>
            <w:r w:rsidR="00A1540A">
              <w:rPr>
                <w:noProof/>
                <w:webHidden/>
              </w:rPr>
              <w:t>6</w:t>
            </w:r>
            <w:r>
              <w:rPr>
                <w:noProof/>
                <w:webHidden/>
              </w:rPr>
              <w:fldChar w:fldCharType="end"/>
            </w:r>
          </w:hyperlink>
        </w:p>
        <w:p w14:paraId="7364395F" w14:textId="4418EAC2" w:rsidR="00747B09" w:rsidRDefault="00000000" w:rsidP="00747B09">
          <w:pPr>
            <w:pStyle w:val="Verzeichnis1"/>
            <w:tabs>
              <w:tab w:val="left" w:pos="660"/>
              <w:tab w:val="right" w:pos="9344"/>
            </w:tabs>
            <w:spacing w:line="360" w:lineRule="auto"/>
            <w:rPr>
              <w:rFonts w:eastAsiaTheme="minorEastAsia" w:cstheme="minorBidi"/>
              <w:b w:val="0"/>
              <w:bCs w:val="0"/>
              <w:i/>
              <w:iCs/>
              <w:noProof/>
              <w:kern w:val="2"/>
              <w14:ligatures w14:val="standardContextual"/>
            </w:rPr>
          </w:pPr>
          <w:hyperlink w:anchor="_Toc168187738" w:history="1">
            <w:r w:rsidR="00747B09" w:rsidRPr="00A331D7">
              <w:rPr>
                <w:rStyle w:val="Hyperlink"/>
                <w:noProof/>
              </w:rPr>
              <w:t>2.</w:t>
            </w:r>
            <w:r w:rsidR="00747B09">
              <w:rPr>
                <w:rFonts w:eastAsiaTheme="minorEastAsia" w:cstheme="minorBidi"/>
                <w:b w:val="0"/>
                <w:bCs w:val="0"/>
                <w:i/>
                <w:iCs/>
                <w:noProof/>
                <w:kern w:val="2"/>
                <w14:ligatures w14:val="standardContextual"/>
              </w:rPr>
              <w:tab/>
            </w:r>
            <w:r w:rsidR="00747B09" w:rsidRPr="00A331D7">
              <w:rPr>
                <w:rStyle w:val="Hyperlink"/>
                <w:noProof/>
              </w:rPr>
              <w:t>Einleitung</w:t>
            </w:r>
            <w:r w:rsidR="00747B09">
              <w:rPr>
                <w:noProof/>
                <w:webHidden/>
              </w:rPr>
              <w:tab/>
            </w:r>
            <w:r w:rsidR="00747B09">
              <w:rPr>
                <w:noProof/>
                <w:webHidden/>
              </w:rPr>
              <w:fldChar w:fldCharType="begin"/>
            </w:r>
            <w:r w:rsidR="00747B09">
              <w:rPr>
                <w:noProof/>
                <w:webHidden/>
              </w:rPr>
              <w:instrText xml:space="preserve"> PAGEREF _Toc168187738 \h </w:instrText>
            </w:r>
            <w:r w:rsidR="00747B09">
              <w:rPr>
                <w:noProof/>
                <w:webHidden/>
              </w:rPr>
            </w:r>
            <w:r w:rsidR="00747B09">
              <w:rPr>
                <w:noProof/>
                <w:webHidden/>
              </w:rPr>
              <w:fldChar w:fldCharType="separate"/>
            </w:r>
            <w:r w:rsidR="00A1540A">
              <w:rPr>
                <w:noProof/>
                <w:webHidden/>
              </w:rPr>
              <w:t>7</w:t>
            </w:r>
            <w:r w:rsidR="00747B09">
              <w:rPr>
                <w:noProof/>
                <w:webHidden/>
              </w:rPr>
              <w:fldChar w:fldCharType="end"/>
            </w:r>
          </w:hyperlink>
        </w:p>
        <w:p w14:paraId="66F9F1F0" w14:textId="243A7046" w:rsidR="00747B09" w:rsidRDefault="00000000" w:rsidP="00747B09">
          <w:pPr>
            <w:pStyle w:val="Verzeichnis2"/>
            <w:tabs>
              <w:tab w:val="left" w:pos="880"/>
              <w:tab w:val="right" w:pos="9344"/>
            </w:tabs>
            <w:spacing w:line="360" w:lineRule="auto"/>
            <w:rPr>
              <w:rFonts w:eastAsiaTheme="minorEastAsia" w:cstheme="minorBidi"/>
              <w:b w:val="0"/>
              <w:bCs w:val="0"/>
              <w:noProof/>
              <w:kern w:val="2"/>
              <w:szCs w:val="24"/>
              <w14:ligatures w14:val="standardContextual"/>
            </w:rPr>
          </w:pPr>
          <w:hyperlink w:anchor="_Toc168187739" w:history="1">
            <w:r w:rsidR="00747B09" w:rsidRPr="00A331D7">
              <w:rPr>
                <w:rStyle w:val="Hyperlink"/>
                <w:noProof/>
              </w:rPr>
              <w:t>2.1.</w:t>
            </w:r>
            <w:r w:rsidR="00747B09">
              <w:rPr>
                <w:rFonts w:eastAsiaTheme="minorEastAsia" w:cstheme="minorBidi"/>
                <w:b w:val="0"/>
                <w:bCs w:val="0"/>
                <w:noProof/>
                <w:kern w:val="2"/>
                <w:szCs w:val="24"/>
                <w14:ligatures w14:val="standardContextual"/>
              </w:rPr>
              <w:tab/>
            </w:r>
            <w:r w:rsidR="00747B09" w:rsidRPr="00A331D7">
              <w:rPr>
                <w:rStyle w:val="Hyperlink"/>
                <w:noProof/>
              </w:rPr>
              <w:t>Motivation</w:t>
            </w:r>
            <w:r w:rsidR="00747B09">
              <w:rPr>
                <w:noProof/>
                <w:webHidden/>
              </w:rPr>
              <w:tab/>
            </w:r>
            <w:r w:rsidR="00747B09">
              <w:rPr>
                <w:noProof/>
                <w:webHidden/>
              </w:rPr>
              <w:fldChar w:fldCharType="begin"/>
            </w:r>
            <w:r w:rsidR="00747B09">
              <w:rPr>
                <w:noProof/>
                <w:webHidden/>
              </w:rPr>
              <w:instrText xml:space="preserve"> PAGEREF _Toc168187739 \h </w:instrText>
            </w:r>
            <w:r w:rsidR="00747B09">
              <w:rPr>
                <w:noProof/>
                <w:webHidden/>
              </w:rPr>
            </w:r>
            <w:r w:rsidR="00747B09">
              <w:rPr>
                <w:noProof/>
                <w:webHidden/>
              </w:rPr>
              <w:fldChar w:fldCharType="separate"/>
            </w:r>
            <w:r w:rsidR="00A1540A">
              <w:rPr>
                <w:noProof/>
                <w:webHidden/>
              </w:rPr>
              <w:t>7</w:t>
            </w:r>
            <w:r w:rsidR="00747B09">
              <w:rPr>
                <w:noProof/>
                <w:webHidden/>
              </w:rPr>
              <w:fldChar w:fldCharType="end"/>
            </w:r>
          </w:hyperlink>
        </w:p>
        <w:p w14:paraId="1DC36AC4" w14:textId="0BF1A313" w:rsidR="00747B09" w:rsidRDefault="00000000" w:rsidP="00747B09">
          <w:pPr>
            <w:pStyle w:val="Verzeichnis2"/>
            <w:tabs>
              <w:tab w:val="left" w:pos="880"/>
              <w:tab w:val="right" w:pos="9344"/>
            </w:tabs>
            <w:spacing w:line="360" w:lineRule="auto"/>
            <w:rPr>
              <w:rFonts w:eastAsiaTheme="minorEastAsia" w:cstheme="minorBidi"/>
              <w:b w:val="0"/>
              <w:bCs w:val="0"/>
              <w:noProof/>
              <w:kern w:val="2"/>
              <w:szCs w:val="24"/>
              <w14:ligatures w14:val="standardContextual"/>
            </w:rPr>
          </w:pPr>
          <w:hyperlink w:anchor="_Toc168187740" w:history="1">
            <w:r w:rsidR="00747B09" w:rsidRPr="00A331D7">
              <w:rPr>
                <w:rStyle w:val="Hyperlink"/>
                <w:noProof/>
              </w:rPr>
              <w:t>2.2.</w:t>
            </w:r>
            <w:r w:rsidR="00747B09">
              <w:rPr>
                <w:rFonts w:eastAsiaTheme="minorEastAsia" w:cstheme="minorBidi"/>
                <w:b w:val="0"/>
                <w:bCs w:val="0"/>
                <w:noProof/>
                <w:kern w:val="2"/>
                <w:szCs w:val="24"/>
                <w14:ligatures w14:val="standardContextual"/>
              </w:rPr>
              <w:tab/>
            </w:r>
            <w:r w:rsidR="00747B09" w:rsidRPr="00A331D7">
              <w:rPr>
                <w:rStyle w:val="Hyperlink"/>
                <w:noProof/>
              </w:rPr>
              <w:t>Zielsetzung</w:t>
            </w:r>
            <w:r w:rsidR="00747B09">
              <w:rPr>
                <w:noProof/>
                <w:webHidden/>
              </w:rPr>
              <w:tab/>
            </w:r>
            <w:r w:rsidR="00747B09">
              <w:rPr>
                <w:noProof/>
                <w:webHidden/>
              </w:rPr>
              <w:fldChar w:fldCharType="begin"/>
            </w:r>
            <w:r w:rsidR="00747B09">
              <w:rPr>
                <w:noProof/>
                <w:webHidden/>
              </w:rPr>
              <w:instrText xml:space="preserve"> PAGEREF _Toc168187740 \h </w:instrText>
            </w:r>
            <w:r w:rsidR="00747B09">
              <w:rPr>
                <w:noProof/>
                <w:webHidden/>
              </w:rPr>
            </w:r>
            <w:r w:rsidR="00747B09">
              <w:rPr>
                <w:noProof/>
                <w:webHidden/>
              </w:rPr>
              <w:fldChar w:fldCharType="separate"/>
            </w:r>
            <w:r w:rsidR="00A1540A">
              <w:rPr>
                <w:noProof/>
                <w:webHidden/>
              </w:rPr>
              <w:t>8</w:t>
            </w:r>
            <w:r w:rsidR="00747B09">
              <w:rPr>
                <w:noProof/>
                <w:webHidden/>
              </w:rPr>
              <w:fldChar w:fldCharType="end"/>
            </w:r>
          </w:hyperlink>
        </w:p>
        <w:p w14:paraId="6CE3AE3A" w14:textId="23599DBD" w:rsidR="00747B09" w:rsidRDefault="00000000" w:rsidP="00747B09">
          <w:pPr>
            <w:pStyle w:val="Verzeichnis2"/>
            <w:tabs>
              <w:tab w:val="left" w:pos="880"/>
              <w:tab w:val="right" w:pos="9344"/>
            </w:tabs>
            <w:spacing w:line="360" w:lineRule="auto"/>
            <w:rPr>
              <w:rFonts w:eastAsiaTheme="minorEastAsia" w:cstheme="minorBidi"/>
              <w:b w:val="0"/>
              <w:bCs w:val="0"/>
              <w:noProof/>
              <w:kern w:val="2"/>
              <w:szCs w:val="24"/>
              <w14:ligatures w14:val="standardContextual"/>
            </w:rPr>
          </w:pPr>
          <w:hyperlink w:anchor="_Toc168187741" w:history="1">
            <w:r w:rsidR="00747B09" w:rsidRPr="00A331D7">
              <w:rPr>
                <w:rStyle w:val="Hyperlink"/>
                <w:noProof/>
              </w:rPr>
              <w:t>2.3.</w:t>
            </w:r>
            <w:r w:rsidR="00747B09">
              <w:rPr>
                <w:rFonts w:eastAsiaTheme="minorEastAsia" w:cstheme="minorBidi"/>
                <w:b w:val="0"/>
                <w:bCs w:val="0"/>
                <w:noProof/>
                <w:kern w:val="2"/>
                <w:szCs w:val="24"/>
                <w14:ligatures w14:val="standardContextual"/>
              </w:rPr>
              <w:tab/>
            </w:r>
            <w:r w:rsidR="00747B09" w:rsidRPr="00A331D7">
              <w:rPr>
                <w:rStyle w:val="Hyperlink"/>
                <w:noProof/>
              </w:rPr>
              <w:t>Relevanz der Arbeit</w:t>
            </w:r>
            <w:r w:rsidR="00747B09">
              <w:rPr>
                <w:noProof/>
                <w:webHidden/>
              </w:rPr>
              <w:tab/>
            </w:r>
            <w:r w:rsidR="00747B09">
              <w:rPr>
                <w:noProof/>
                <w:webHidden/>
              </w:rPr>
              <w:fldChar w:fldCharType="begin"/>
            </w:r>
            <w:r w:rsidR="00747B09">
              <w:rPr>
                <w:noProof/>
                <w:webHidden/>
              </w:rPr>
              <w:instrText xml:space="preserve"> PAGEREF _Toc168187741 \h </w:instrText>
            </w:r>
            <w:r w:rsidR="00747B09">
              <w:rPr>
                <w:noProof/>
                <w:webHidden/>
              </w:rPr>
            </w:r>
            <w:r w:rsidR="00747B09">
              <w:rPr>
                <w:noProof/>
                <w:webHidden/>
              </w:rPr>
              <w:fldChar w:fldCharType="separate"/>
            </w:r>
            <w:r w:rsidR="00A1540A">
              <w:rPr>
                <w:noProof/>
                <w:webHidden/>
              </w:rPr>
              <w:t>9</w:t>
            </w:r>
            <w:r w:rsidR="00747B09">
              <w:rPr>
                <w:noProof/>
                <w:webHidden/>
              </w:rPr>
              <w:fldChar w:fldCharType="end"/>
            </w:r>
          </w:hyperlink>
        </w:p>
        <w:p w14:paraId="759FDCC8" w14:textId="1E75B421" w:rsidR="00747B09" w:rsidRDefault="00000000" w:rsidP="00747B09">
          <w:pPr>
            <w:pStyle w:val="Verzeichnis1"/>
            <w:tabs>
              <w:tab w:val="left" w:pos="660"/>
              <w:tab w:val="right" w:pos="9344"/>
            </w:tabs>
            <w:spacing w:line="360" w:lineRule="auto"/>
            <w:rPr>
              <w:rFonts w:eastAsiaTheme="minorEastAsia" w:cstheme="minorBidi"/>
              <w:b w:val="0"/>
              <w:bCs w:val="0"/>
              <w:i/>
              <w:iCs/>
              <w:noProof/>
              <w:kern w:val="2"/>
              <w14:ligatures w14:val="standardContextual"/>
            </w:rPr>
          </w:pPr>
          <w:hyperlink w:anchor="_Toc168187742" w:history="1">
            <w:r w:rsidR="00747B09" w:rsidRPr="00A331D7">
              <w:rPr>
                <w:rStyle w:val="Hyperlink"/>
                <w:noProof/>
              </w:rPr>
              <w:t>3.</w:t>
            </w:r>
            <w:r w:rsidR="00747B09">
              <w:rPr>
                <w:rFonts w:eastAsiaTheme="minorEastAsia" w:cstheme="minorBidi"/>
                <w:b w:val="0"/>
                <w:bCs w:val="0"/>
                <w:i/>
                <w:iCs/>
                <w:noProof/>
                <w:kern w:val="2"/>
                <w14:ligatures w14:val="standardContextual"/>
              </w:rPr>
              <w:tab/>
            </w:r>
            <w:r w:rsidR="00747B09" w:rsidRPr="00A331D7">
              <w:rPr>
                <w:rStyle w:val="Hyperlink"/>
                <w:noProof/>
              </w:rPr>
              <w:t>Grundlagen</w:t>
            </w:r>
            <w:r w:rsidR="00747B09">
              <w:rPr>
                <w:noProof/>
                <w:webHidden/>
              </w:rPr>
              <w:tab/>
            </w:r>
            <w:r w:rsidR="00747B09">
              <w:rPr>
                <w:noProof/>
                <w:webHidden/>
              </w:rPr>
              <w:fldChar w:fldCharType="begin"/>
            </w:r>
            <w:r w:rsidR="00747B09">
              <w:rPr>
                <w:noProof/>
                <w:webHidden/>
              </w:rPr>
              <w:instrText xml:space="preserve"> PAGEREF _Toc168187742 \h </w:instrText>
            </w:r>
            <w:r w:rsidR="00747B09">
              <w:rPr>
                <w:noProof/>
                <w:webHidden/>
              </w:rPr>
            </w:r>
            <w:r w:rsidR="00747B09">
              <w:rPr>
                <w:noProof/>
                <w:webHidden/>
              </w:rPr>
              <w:fldChar w:fldCharType="separate"/>
            </w:r>
            <w:r w:rsidR="00A1540A">
              <w:rPr>
                <w:noProof/>
                <w:webHidden/>
              </w:rPr>
              <w:t>10</w:t>
            </w:r>
            <w:r w:rsidR="00747B09">
              <w:rPr>
                <w:noProof/>
                <w:webHidden/>
              </w:rPr>
              <w:fldChar w:fldCharType="end"/>
            </w:r>
          </w:hyperlink>
        </w:p>
        <w:p w14:paraId="10E5CC49" w14:textId="2D1FD736" w:rsidR="00747B09" w:rsidRDefault="00000000" w:rsidP="00747B09">
          <w:pPr>
            <w:pStyle w:val="Verzeichnis2"/>
            <w:tabs>
              <w:tab w:val="left" w:pos="880"/>
              <w:tab w:val="right" w:pos="9344"/>
            </w:tabs>
            <w:spacing w:line="360" w:lineRule="auto"/>
            <w:rPr>
              <w:rFonts w:eastAsiaTheme="minorEastAsia" w:cstheme="minorBidi"/>
              <w:b w:val="0"/>
              <w:bCs w:val="0"/>
              <w:noProof/>
              <w:kern w:val="2"/>
              <w:szCs w:val="24"/>
              <w14:ligatures w14:val="standardContextual"/>
            </w:rPr>
          </w:pPr>
          <w:hyperlink w:anchor="_Toc168187743" w:history="1">
            <w:r w:rsidR="00747B09" w:rsidRPr="00A331D7">
              <w:rPr>
                <w:rStyle w:val="Hyperlink"/>
                <w:noProof/>
              </w:rPr>
              <w:t>3.1.</w:t>
            </w:r>
            <w:r w:rsidR="00747B09">
              <w:rPr>
                <w:rFonts w:eastAsiaTheme="minorEastAsia" w:cstheme="minorBidi"/>
                <w:b w:val="0"/>
                <w:bCs w:val="0"/>
                <w:noProof/>
                <w:kern w:val="2"/>
                <w:szCs w:val="24"/>
                <w14:ligatures w14:val="standardContextual"/>
              </w:rPr>
              <w:tab/>
            </w:r>
            <w:r w:rsidR="00747B09" w:rsidRPr="00A331D7">
              <w:rPr>
                <w:rStyle w:val="Hyperlink"/>
                <w:noProof/>
              </w:rPr>
              <w:t>Verkehrsdaten</w:t>
            </w:r>
            <w:r w:rsidR="00747B09">
              <w:rPr>
                <w:noProof/>
                <w:webHidden/>
              </w:rPr>
              <w:tab/>
            </w:r>
            <w:r w:rsidR="00747B09">
              <w:rPr>
                <w:noProof/>
                <w:webHidden/>
              </w:rPr>
              <w:fldChar w:fldCharType="begin"/>
            </w:r>
            <w:r w:rsidR="00747B09">
              <w:rPr>
                <w:noProof/>
                <w:webHidden/>
              </w:rPr>
              <w:instrText xml:space="preserve"> PAGEREF _Toc168187743 \h </w:instrText>
            </w:r>
            <w:r w:rsidR="00747B09">
              <w:rPr>
                <w:noProof/>
                <w:webHidden/>
              </w:rPr>
            </w:r>
            <w:r w:rsidR="00747B09">
              <w:rPr>
                <w:noProof/>
                <w:webHidden/>
              </w:rPr>
              <w:fldChar w:fldCharType="separate"/>
            </w:r>
            <w:r w:rsidR="00A1540A">
              <w:rPr>
                <w:noProof/>
                <w:webHidden/>
              </w:rPr>
              <w:t>10</w:t>
            </w:r>
            <w:r w:rsidR="00747B09">
              <w:rPr>
                <w:noProof/>
                <w:webHidden/>
              </w:rPr>
              <w:fldChar w:fldCharType="end"/>
            </w:r>
          </w:hyperlink>
        </w:p>
        <w:p w14:paraId="5ADAC816" w14:textId="6515835D"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44" w:history="1">
            <w:r w:rsidR="00747B09" w:rsidRPr="00A331D7">
              <w:rPr>
                <w:rStyle w:val="Hyperlink"/>
                <w:noProof/>
              </w:rPr>
              <w:t>3.1.1.</w:t>
            </w:r>
            <w:r w:rsidR="00747B09">
              <w:rPr>
                <w:rFonts w:eastAsiaTheme="minorEastAsia" w:cstheme="minorBidi"/>
                <w:noProof/>
                <w:kern w:val="2"/>
                <w:sz w:val="24"/>
                <w:szCs w:val="24"/>
                <w14:ligatures w14:val="standardContextual"/>
              </w:rPr>
              <w:tab/>
            </w:r>
            <w:r w:rsidR="00747B09" w:rsidRPr="00A331D7">
              <w:rPr>
                <w:rStyle w:val="Hyperlink"/>
                <w:noProof/>
              </w:rPr>
              <w:t>Definition und Typen von Verkehrsdaten</w:t>
            </w:r>
            <w:r w:rsidR="00747B09">
              <w:rPr>
                <w:noProof/>
                <w:webHidden/>
              </w:rPr>
              <w:tab/>
            </w:r>
            <w:r w:rsidR="00747B09">
              <w:rPr>
                <w:noProof/>
                <w:webHidden/>
              </w:rPr>
              <w:fldChar w:fldCharType="begin"/>
            </w:r>
            <w:r w:rsidR="00747B09">
              <w:rPr>
                <w:noProof/>
                <w:webHidden/>
              </w:rPr>
              <w:instrText xml:space="preserve"> PAGEREF _Toc168187744 \h </w:instrText>
            </w:r>
            <w:r w:rsidR="00747B09">
              <w:rPr>
                <w:noProof/>
                <w:webHidden/>
              </w:rPr>
            </w:r>
            <w:r w:rsidR="00747B09">
              <w:rPr>
                <w:noProof/>
                <w:webHidden/>
              </w:rPr>
              <w:fldChar w:fldCharType="separate"/>
            </w:r>
            <w:r w:rsidR="00A1540A">
              <w:rPr>
                <w:noProof/>
                <w:webHidden/>
              </w:rPr>
              <w:t>10</w:t>
            </w:r>
            <w:r w:rsidR="00747B09">
              <w:rPr>
                <w:noProof/>
                <w:webHidden/>
              </w:rPr>
              <w:fldChar w:fldCharType="end"/>
            </w:r>
          </w:hyperlink>
        </w:p>
        <w:p w14:paraId="163ADD58" w14:textId="6FBFED33"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45" w:history="1">
            <w:r w:rsidR="00747B09" w:rsidRPr="00A331D7">
              <w:rPr>
                <w:rStyle w:val="Hyperlink"/>
                <w:noProof/>
              </w:rPr>
              <w:t>3.1.2.</w:t>
            </w:r>
            <w:r w:rsidR="00747B09">
              <w:rPr>
                <w:rFonts w:eastAsiaTheme="minorEastAsia" w:cstheme="minorBidi"/>
                <w:noProof/>
                <w:kern w:val="2"/>
                <w:sz w:val="24"/>
                <w:szCs w:val="24"/>
                <w14:ligatures w14:val="standardContextual"/>
              </w:rPr>
              <w:tab/>
            </w:r>
            <w:r w:rsidR="00747B09" w:rsidRPr="00A331D7">
              <w:rPr>
                <w:rStyle w:val="Hyperlink"/>
                <w:noProof/>
              </w:rPr>
              <w:t>Quellen für Verkehrsdaten (ÖPNV, Bahn, etc.)</w:t>
            </w:r>
            <w:r w:rsidR="00747B09">
              <w:rPr>
                <w:noProof/>
                <w:webHidden/>
              </w:rPr>
              <w:tab/>
            </w:r>
            <w:r w:rsidR="00747B09">
              <w:rPr>
                <w:noProof/>
                <w:webHidden/>
              </w:rPr>
              <w:fldChar w:fldCharType="begin"/>
            </w:r>
            <w:r w:rsidR="00747B09">
              <w:rPr>
                <w:noProof/>
                <w:webHidden/>
              </w:rPr>
              <w:instrText xml:space="preserve"> PAGEREF _Toc168187745 \h </w:instrText>
            </w:r>
            <w:r w:rsidR="00747B09">
              <w:rPr>
                <w:noProof/>
                <w:webHidden/>
              </w:rPr>
            </w:r>
            <w:r w:rsidR="00747B09">
              <w:rPr>
                <w:noProof/>
                <w:webHidden/>
              </w:rPr>
              <w:fldChar w:fldCharType="separate"/>
            </w:r>
            <w:r w:rsidR="00A1540A">
              <w:rPr>
                <w:noProof/>
                <w:webHidden/>
              </w:rPr>
              <w:t>11</w:t>
            </w:r>
            <w:r w:rsidR="00747B09">
              <w:rPr>
                <w:noProof/>
                <w:webHidden/>
              </w:rPr>
              <w:fldChar w:fldCharType="end"/>
            </w:r>
          </w:hyperlink>
        </w:p>
        <w:p w14:paraId="6B4A3B47" w14:textId="44A4C0F0" w:rsidR="00747B09" w:rsidRDefault="00000000" w:rsidP="00747B09">
          <w:pPr>
            <w:pStyle w:val="Verzeichnis2"/>
            <w:tabs>
              <w:tab w:val="left" w:pos="880"/>
              <w:tab w:val="right" w:pos="9344"/>
            </w:tabs>
            <w:spacing w:line="360" w:lineRule="auto"/>
            <w:rPr>
              <w:rFonts w:eastAsiaTheme="minorEastAsia" w:cstheme="minorBidi"/>
              <w:b w:val="0"/>
              <w:bCs w:val="0"/>
              <w:noProof/>
              <w:kern w:val="2"/>
              <w:szCs w:val="24"/>
              <w14:ligatures w14:val="standardContextual"/>
            </w:rPr>
          </w:pPr>
          <w:hyperlink w:anchor="_Toc168187746" w:history="1">
            <w:r w:rsidR="00747B09" w:rsidRPr="00A331D7">
              <w:rPr>
                <w:rStyle w:val="Hyperlink"/>
                <w:noProof/>
              </w:rPr>
              <w:t>3.2.</w:t>
            </w:r>
            <w:r w:rsidR="00747B09">
              <w:rPr>
                <w:rFonts w:eastAsiaTheme="minorEastAsia" w:cstheme="minorBidi"/>
                <w:b w:val="0"/>
                <w:bCs w:val="0"/>
                <w:noProof/>
                <w:kern w:val="2"/>
                <w:szCs w:val="24"/>
                <w14:ligatures w14:val="standardContextual"/>
              </w:rPr>
              <w:tab/>
            </w:r>
            <w:r w:rsidR="00747B09" w:rsidRPr="00A331D7">
              <w:rPr>
                <w:rStyle w:val="Hyperlink"/>
                <w:noProof/>
              </w:rPr>
              <w:t>Graphendatenbanken</w:t>
            </w:r>
            <w:r w:rsidR="00747B09">
              <w:rPr>
                <w:noProof/>
                <w:webHidden/>
              </w:rPr>
              <w:tab/>
            </w:r>
            <w:r w:rsidR="00747B09">
              <w:rPr>
                <w:noProof/>
                <w:webHidden/>
              </w:rPr>
              <w:fldChar w:fldCharType="begin"/>
            </w:r>
            <w:r w:rsidR="00747B09">
              <w:rPr>
                <w:noProof/>
                <w:webHidden/>
              </w:rPr>
              <w:instrText xml:space="preserve"> PAGEREF _Toc168187746 \h </w:instrText>
            </w:r>
            <w:r w:rsidR="00747B09">
              <w:rPr>
                <w:noProof/>
                <w:webHidden/>
              </w:rPr>
            </w:r>
            <w:r w:rsidR="00747B09">
              <w:rPr>
                <w:noProof/>
                <w:webHidden/>
              </w:rPr>
              <w:fldChar w:fldCharType="separate"/>
            </w:r>
            <w:r w:rsidR="00A1540A">
              <w:rPr>
                <w:noProof/>
                <w:webHidden/>
              </w:rPr>
              <w:t>13</w:t>
            </w:r>
            <w:r w:rsidR="00747B09">
              <w:rPr>
                <w:noProof/>
                <w:webHidden/>
              </w:rPr>
              <w:fldChar w:fldCharType="end"/>
            </w:r>
          </w:hyperlink>
        </w:p>
        <w:p w14:paraId="19D1097B" w14:textId="0420D1BE"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47" w:history="1">
            <w:r w:rsidR="00747B09" w:rsidRPr="00A331D7">
              <w:rPr>
                <w:rStyle w:val="Hyperlink"/>
                <w:noProof/>
              </w:rPr>
              <w:t>3.2.1.</w:t>
            </w:r>
            <w:r w:rsidR="00747B09">
              <w:rPr>
                <w:rFonts w:eastAsiaTheme="minorEastAsia" w:cstheme="minorBidi"/>
                <w:noProof/>
                <w:kern w:val="2"/>
                <w:sz w:val="24"/>
                <w:szCs w:val="24"/>
                <w14:ligatures w14:val="standardContextual"/>
              </w:rPr>
              <w:tab/>
            </w:r>
            <w:r w:rsidR="00747B09" w:rsidRPr="00A331D7">
              <w:rPr>
                <w:rStyle w:val="Hyperlink"/>
                <w:noProof/>
              </w:rPr>
              <w:t>Definition und Grundlagen</w:t>
            </w:r>
            <w:r w:rsidR="00747B09">
              <w:rPr>
                <w:noProof/>
                <w:webHidden/>
              </w:rPr>
              <w:tab/>
            </w:r>
            <w:r w:rsidR="00747B09">
              <w:rPr>
                <w:noProof/>
                <w:webHidden/>
              </w:rPr>
              <w:fldChar w:fldCharType="begin"/>
            </w:r>
            <w:r w:rsidR="00747B09">
              <w:rPr>
                <w:noProof/>
                <w:webHidden/>
              </w:rPr>
              <w:instrText xml:space="preserve"> PAGEREF _Toc168187747 \h </w:instrText>
            </w:r>
            <w:r w:rsidR="00747B09">
              <w:rPr>
                <w:noProof/>
                <w:webHidden/>
              </w:rPr>
            </w:r>
            <w:r w:rsidR="00747B09">
              <w:rPr>
                <w:noProof/>
                <w:webHidden/>
              </w:rPr>
              <w:fldChar w:fldCharType="separate"/>
            </w:r>
            <w:r w:rsidR="00A1540A">
              <w:rPr>
                <w:noProof/>
                <w:webHidden/>
              </w:rPr>
              <w:t>13</w:t>
            </w:r>
            <w:r w:rsidR="00747B09">
              <w:rPr>
                <w:noProof/>
                <w:webHidden/>
              </w:rPr>
              <w:fldChar w:fldCharType="end"/>
            </w:r>
          </w:hyperlink>
        </w:p>
        <w:p w14:paraId="036582BD" w14:textId="7BB1208D"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48" w:history="1">
            <w:r w:rsidR="00747B09" w:rsidRPr="00A331D7">
              <w:rPr>
                <w:rStyle w:val="Hyperlink"/>
                <w:noProof/>
              </w:rPr>
              <w:t>3.2.2.</w:t>
            </w:r>
            <w:r w:rsidR="00747B09">
              <w:rPr>
                <w:rFonts w:eastAsiaTheme="minorEastAsia" w:cstheme="minorBidi"/>
                <w:noProof/>
                <w:kern w:val="2"/>
                <w:sz w:val="24"/>
                <w:szCs w:val="24"/>
                <w14:ligatures w14:val="standardContextual"/>
              </w:rPr>
              <w:tab/>
            </w:r>
            <w:r w:rsidR="00747B09" w:rsidRPr="00A331D7">
              <w:rPr>
                <w:rStyle w:val="Hyperlink"/>
                <w:noProof/>
              </w:rPr>
              <w:t>Vorteile und Anwendungen</w:t>
            </w:r>
            <w:r w:rsidR="00747B09">
              <w:rPr>
                <w:noProof/>
                <w:webHidden/>
              </w:rPr>
              <w:tab/>
            </w:r>
            <w:r w:rsidR="00747B09">
              <w:rPr>
                <w:noProof/>
                <w:webHidden/>
              </w:rPr>
              <w:fldChar w:fldCharType="begin"/>
            </w:r>
            <w:r w:rsidR="00747B09">
              <w:rPr>
                <w:noProof/>
                <w:webHidden/>
              </w:rPr>
              <w:instrText xml:space="preserve"> PAGEREF _Toc168187748 \h </w:instrText>
            </w:r>
            <w:r w:rsidR="00747B09">
              <w:rPr>
                <w:noProof/>
                <w:webHidden/>
              </w:rPr>
            </w:r>
            <w:r w:rsidR="00747B09">
              <w:rPr>
                <w:noProof/>
                <w:webHidden/>
              </w:rPr>
              <w:fldChar w:fldCharType="separate"/>
            </w:r>
            <w:r w:rsidR="00A1540A">
              <w:rPr>
                <w:noProof/>
                <w:webHidden/>
              </w:rPr>
              <w:t>14</w:t>
            </w:r>
            <w:r w:rsidR="00747B09">
              <w:rPr>
                <w:noProof/>
                <w:webHidden/>
              </w:rPr>
              <w:fldChar w:fldCharType="end"/>
            </w:r>
          </w:hyperlink>
        </w:p>
        <w:p w14:paraId="685531F9" w14:textId="46E52955"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49" w:history="1">
            <w:r w:rsidR="00747B09" w:rsidRPr="00A331D7">
              <w:rPr>
                <w:rStyle w:val="Hyperlink"/>
                <w:noProof/>
              </w:rPr>
              <w:t>3.2.3.</w:t>
            </w:r>
            <w:r w:rsidR="00747B09">
              <w:rPr>
                <w:rFonts w:eastAsiaTheme="minorEastAsia" w:cstheme="minorBidi"/>
                <w:noProof/>
                <w:kern w:val="2"/>
                <w:sz w:val="24"/>
                <w:szCs w:val="24"/>
                <w14:ligatures w14:val="standardContextual"/>
              </w:rPr>
              <w:tab/>
            </w:r>
            <w:r w:rsidR="00747B09" w:rsidRPr="00A331D7">
              <w:rPr>
                <w:rStyle w:val="Hyperlink"/>
                <w:noProof/>
              </w:rPr>
              <w:t>Einführung und Merkmale</w:t>
            </w:r>
            <w:r w:rsidR="00747B09">
              <w:rPr>
                <w:noProof/>
                <w:webHidden/>
              </w:rPr>
              <w:tab/>
            </w:r>
            <w:r w:rsidR="00747B09">
              <w:rPr>
                <w:noProof/>
                <w:webHidden/>
              </w:rPr>
              <w:fldChar w:fldCharType="begin"/>
            </w:r>
            <w:r w:rsidR="00747B09">
              <w:rPr>
                <w:noProof/>
                <w:webHidden/>
              </w:rPr>
              <w:instrText xml:space="preserve"> PAGEREF _Toc168187749 \h </w:instrText>
            </w:r>
            <w:r w:rsidR="00747B09">
              <w:rPr>
                <w:noProof/>
                <w:webHidden/>
              </w:rPr>
            </w:r>
            <w:r w:rsidR="00747B09">
              <w:rPr>
                <w:noProof/>
                <w:webHidden/>
              </w:rPr>
              <w:fldChar w:fldCharType="separate"/>
            </w:r>
            <w:r w:rsidR="00A1540A">
              <w:rPr>
                <w:noProof/>
                <w:webHidden/>
              </w:rPr>
              <w:t>16</w:t>
            </w:r>
            <w:r w:rsidR="00747B09">
              <w:rPr>
                <w:noProof/>
                <w:webHidden/>
              </w:rPr>
              <w:fldChar w:fldCharType="end"/>
            </w:r>
          </w:hyperlink>
        </w:p>
        <w:p w14:paraId="276B08D5" w14:textId="2F4BFAA1" w:rsidR="00747B09" w:rsidRDefault="00000000" w:rsidP="00747B09">
          <w:pPr>
            <w:pStyle w:val="Verzeichnis2"/>
            <w:tabs>
              <w:tab w:val="left" w:pos="880"/>
              <w:tab w:val="right" w:pos="9344"/>
            </w:tabs>
            <w:spacing w:line="360" w:lineRule="auto"/>
            <w:rPr>
              <w:rFonts w:eastAsiaTheme="minorEastAsia" w:cstheme="minorBidi"/>
              <w:b w:val="0"/>
              <w:bCs w:val="0"/>
              <w:noProof/>
              <w:kern w:val="2"/>
              <w:szCs w:val="24"/>
              <w14:ligatures w14:val="standardContextual"/>
            </w:rPr>
          </w:pPr>
          <w:hyperlink w:anchor="_Toc168187750" w:history="1">
            <w:r w:rsidR="00747B09" w:rsidRPr="00A331D7">
              <w:rPr>
                <w:rStyle w:val="Hyperlink"/>
                <w:noProof/>
                <w:lang w:val="en-US"/>
              </w:rPr>
              <w:t>3.3.</w:t>
            </w:r>
            <w:r w:rsidR="00747B09">
              <w:rPr>
                <w:rFonts w:eastAsiaTheme="minorEastAsia" w:cstheme="minorBidi"/>
                <w:b w:val="0"/>
                <w:bCs w:val="0"/>
                <w:noProof/>
                <w:kern w:val="2"/>
                <w:szCs w:val="24"/>
                <w14:ligatures w14:val="standardContextual"/>
              </w:rPr>
              <w:tab/>
            </w:r>
            <w:r w:rsidR="00747B09" w:rsidRPr="00A331D7">
              <w:rPr>
                <w:rStyle w:val="Hyperlink"/>
                <w:noProof/>
                <w:lang w:val="en-US"/>
              </w:rPr>
              <w:t>GTFS (General Transit Feed Specification)</w:t>
            </w:r>
            <w:r w:rsidR="00747B09">
              <w:rPr>
                <w:noProof/>
                <w:webHidden/>
              </w:rPr>
              <w:tab/>
            </w:r>
            <w:r w:rsidR="00747B09">
              <w:rPr>
                <w:noProof/>
                <w:webHidden/>
              </w:rPr>
              <w:fldChar w:fldCharType="begin"/>
            </w:r>
            <w:r w:rsidR="00747B09">
              <w:rPr>
                <w:noProof/>
                <w:webHidden/>
              </w:rPr>
              <w:instrText xml:space="preserve"> PAGEREF _Toc168187750 \h </w:instrText>
            </w:r>
            <w:r w:rsidR="00747B09">
              <w:rPr>
                <w:noProof/>
                <w:webHidden/>
              </w:rPr>
            </w:r>
            <w:r w:rsidR="00747B09">
              <w:rPr>
                <w:noProof/>
                <w:webHidden/>
              </w:rPr>
              <w:fldChar w:fldCharType="separate"/>
            </w:r>
            <w:r w:rsidR="00A1540A">
              <w:rPr>
                <w:noProof/>
                <w:webHidden/>
              </w:rPr>
              <w:t>18</w:t>
            </w:r>
            <w:r w:rsidR="00747B09">
              <w:rPr>
                <w:noProof/>
                <w:webHidden/>
              </w:rPr>
              <w:fldChar w:fldCharType="end"/>
            </w:r>
          </w:hyperlink>
        </w:p>
        <w:p w14:paraId="503E9205" w14:textId="34452B0B"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51" w:history="1">
            <w:r w:rsidR="00747B09" w:rsidRPr="00A331D7">
              <w:rPr>
                <w:rStyle w:val="Hyperlink"/>
                <w:noProof/>
              </w:rPr>
              <w:t>3.3.1.</w:t>
            </w:r>
            <w:r w:rsidR="00747B09">
              <w:rPr>
                <w:rFonts w:eastAsiaTheme="minorEastAsia" w:cstheme="minorBidi"/>
                <w:noProof/>
                <w:kern w:val="2"/>
                <w:sz w:val="24"/>
                <w:szCs w:val="24"/>
                <w14:ligatures w14:val="standardContextual"/>
              </w:rPr>
              <w:tab/>
            </w:r>
            <w:r w:rsidR="00747B09" w:rsidRPr="00A331D7">
              <w:rPr>
                <w:rStyle w:val="Hyperlink"/>
                <w:noProof/>
              </w:rPr>
              <w:t>Geschichte</w:t>
            </w:r>
            <w:r w:rsidR="00747B09">
              <w:rPr>
                <w:noProof/>
                <w:webHidden/>
              </w:rPr>
              <w:tab/>
            </w:r>
            <w:r w:rsidR="00747B09">
              <w:rPr>
                <w:noProof/>
                <w:webHidden/>
              </w:rPr>
              <w:fldChar w:fldCharType="begin"/>
            </w:r>
            <w:r w:rsidR="00747B09">
              <w:rPr>
                <w:noProof/>
                <w:webHidden/>
              </w:rPr>
              <w:instrText xml:space="preserve"> PAGEREF _Toc168187751 \h </w:instrText>
            </w:r>
            <w:r w:rsidR="00747B09">
              <w:rPr>
                <w:noProof/>
                <w:webHidden/>
              </w:rPr>
            </w:r>
            <w:r w:rsidR="00747B09">
              <w:rPr>
                <w:noProof/>
                <w:webHidden/>
              </w:rPr>
              <w:fldChar w:fldCharType="separate"/>
            </w:r>
            <w:r w:rsidR="00A1540A">
              <w:rPr>
                <w:noProof/>
                <w:webHidden/>
              </w:rPr>
              <w:t>19</w:t>
            </w:r>
            <w:r w:rsidR="00747B09">
              <w:rPr>
                <w:noProof/>
                <w:webHidden/>
              </w:rPr>
              <w:fldChar w:fldCharType="end"/>
            </w:r>
          </w:hyperlink>
        </w:p>
        <w:p w14:paraId="0B749DF7" w14:textId="44843E7F"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52" w:history="1">
            <w:r w:rsidR="00747B09" w:rsidRPr="00A331D7">
              <w:rPr>
                <w:rStyle w:val="Hyperlink"/>
                <w:noProof/>
              </w:rPr>
              <w:t>3.3.2.</w:t>
            </w:r>
            <w:r w:rsidR="00747B09">
              <w:rPr>
                <w:rFonts w:eastAsiaTheme="minorEastAsia" w:cstheme="minorBidi"/>
                <w:noProof/>
                <w:kern w:val="2"/>
                <w:sz w:val="24"/>
                <w:szCs w:val="24"/>
                <w14:ligatures w14:val="standardContextual"/>
              </w:rPr>
              <w:tab/>
            </w:r>
            <w:r w:rsidR="00747B09" w:rsidRPr="00A331D7">
              <w:rPr>
                <w:rStyle w:val="Hyperlink"/>
                <w:noProof/>
              </w:rPr>
              <w:t>Definition und Struktur von GTFS</w:t>
            </w:r>
            <w:r w:rsidR="00747B09">
              <w:rPr>
                <w:noProof/>
                <w:webHidden/>
              </w:rPr>
              <w:tab/>
            </w:r>
            <w:r w:rsidR="00747B09">
              <w:rPr>
                <w:noProof/>
                <w:webHidden/>
              </w:rPr>
              <w:fldChar w:fldCharType="begin"/>
            </w:r>
            <w:r w:rsidR="00747B09">
              <w:rPr>
                <w:noProof/>
                <w:webHidden/>
              </w:rPr>
              <w:instrText xml:space="preserve"> PAGEREF _Toc168187752 \h </w:instrText>
            </w:r>
            <w:r w:rsidR="00747B09">
              <w:rPr>
                <w:noProof/>
                <w:webHidden/>
              </w:rPr>
            </w:r>
            <w:r w:rsidR="00747B09">
              <w:rPr>
                <w:noProof/>
                <w:webHidden/>
              </w:rPr>
              <w:fldChar w:fldCharType="separate"/>
            </w:r>
            <w:r w:rsidR="00A1540A">
              <w:rPr>
                <w:noProof/>
                <w:webHidden/>
              </w:rPr>
              <w:t>20</w:t>
            </w:r>
            <w:r w:rsidR="00747B09">
              <w:rPr>
                <w:noProof/>
                <w:webHidden/>
              </w:rPr>
              <w:fldChar w:fldCharType="end"/>
            </w:r>
          </w:hyperlink>
        </w:p>
        <w:p w14:paraId="13DCBF89" w14:textId="5DE4F4BA"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53" w:history="1">
            <w:r w:rsidR="00747B09" w:rsidRPr="00A331D7">
              <w:rPr>
                <w:rStyle w:val="Hyperlink"/>
                <w:noProof/>
              </w:rPr>
              <w:t>3.3.3.</w:t>
            </w:r>
            <w:r w:rsidR="00747B09">
              <w:rPr>
                <w:rFonts w:eastAsiaTheme="minorEastAsia" w:cstheme="minorBidi"/>
                <w:noProof/>
                <w:kern w:val="2"/>
                <w:sz w:val="24"/>
                <w:szCs w:val="24"/>
                <w14:ligatures w14:val="standardContextual"/>
              </w:rPr>
              <w:tab/>
            </w:r>
            <w:r w:rsidR="00747B09" w:rsidRPr="00A331D7">
              <w:rPr>
                <w:rStyle w:val="Hyperlink"/>
                <w:noProof/>
              </w:rPr>
              <w:t>Anwendung und Relevanz im Verkehrswesen</w:t>
            </w:r>
            <w:r w:rsidR="00747B09">
              <w:rPr>
                <w:noProof/>
                <w:webHidden/>
              </w:rPr>
              <w:tab/>
            </w:r>
            <w:r w:rsidR="00747B09">
              <w:rPr>
                <w:noProof/>
                <w:webHidden/>
              </w:rPr>
              <w:fldChar w:fldCharType="begin"/>
            </w:r>
            <w:r w:rsidR="00747B09">
              <w:rPr>
                <w:noProof/>
                <w:webHidden/>
              </w:rPr>
              <w:instrText xml:space="preserve"> PAGEREF _Toc168187753 \h </w:instrText>
            </w:r>
            <w:r w:rsidR="00747B09">
              <w:rPr>
                <w:noProof/>
                <w:webHidden/>
              </w:rPr>
            </w:r>
            <w:r w:rsidR="00747B09">
              <w:rPr>
                <w:noProof/>
                <w:webHidden/>
              </w:rPr>
              <w:fldChar w:fldCharType="separate"/>
            </w:r>
            <w:r w:rsidR="00A1540A">
              <w:rPr>
                <w:noProof/>
                <w:webHidden/>
              </w:rPr>
              <w:t>21</w:t>
            </w:r>
            <w:r w:rsidR="00747B09">
              <w:rPr>
                <w:noProof/>
                <w:webHidden/>
              </w:rPr>
              <w:fldChar w:fldCharType="end"/>
            </w:r>
          </w:hyperlink>
        </w:p>
        <w:p w14:paraId="16ACA418" w14:textId="54B20F5F" w:rsidR="00747B09" w:rsidRDefault="00000000" w:rsidP="00747B09">
          <w:pPr>
            <w:pStyle w:val="Verzeichnis1"/>
            <w:tabs>
              <w:tab w:val="left" w:pos="660"/>
              <w:tab w:val="right" w:pos="9344"/>
            </w:tabs>
            <w:spacing w:line="360" w:lineRule="auto"/>
            <w:rPr>
              <w:rFonts w:eastAsiaTheme="minorEastAsia" w:cstheme="minorBidi"/>
              <w:b w:val="0"/>
              <w:bCs w:val="0"/>
              <w:i/>
              <w:iCs/>
              <w:noProof/>
              <w:kern w:val="2"/>
              <w14:ligatures w14:val="standardContextual"/>
            </w:rPr>
          </w:pPr>
          <w:hyperlink w:anchor="_Toc168187754" w:history="1">
            <w:r w:rsidR="00747B09" w:rsidRPr="00A331D7">
              <w:rPr>
                <w:rStyle w:val="Hyperlink"/>
                <w:noProof/>
              </w:rPr>
              <w:t>4.</w:t>
            </w:r>
            <w:r w:rsidR="00747B09">
              <w:rPr>
                <w:rFonts w:eastAsiaTheme="minorEastAsia" w:cstheme="minorBidi"/>
                <w:b w:val="0"/>
                <w:bCs w:val="0"/>
                <w:i/>
                <w:iCs/>
                <w:noProof/>
                <w:kern w:val="2"/>
                <w14:ligatures w14:val="standardContextual"/>
              </w:rPr>
              <w:tab/>
            </w:r>
            <w:r w:rsidR="00747B09" w:rsidRPr="00A331D7">
              <w:rPr>
                <w:rStyle w:val="Hyperlink"/>
                <w:noProof/>
              </w:rPr>
              <w:t>Datenbeschaffung und -aufbereitung</w:t>
            </w:r>
            <w:r w:rsidR="00747B09">
              <w:rPr>
                <w:noProof/>
                <w:webHidden/>
              </w:rPr>
              <w:tab/>
            </w:r>
            <w:r w:rsidR="00747B09">
              <w:rPr>
                <w:noProof/>
                <w:webHidden/>
              </w:rPr>
              <w:fldChar w:fldCharType="begin"/>
            </w:r>
            <w:r w:rsidR="00747B09">
              <w:rPr>
                <w:noProof/>
                <w:webHidden/>
              </w:rPr>
              <w:instrText xml:space="preserve"> PAGEREF _Toc168187754 \h </w:instrText>
            </w:r>
            <w:r w:rsidR="00747B09">
              <w:rPr>
                <w:noProof/>
                <w:webHidden/>
              </w:rPr>
            </w:r>
            <w:r w:rsidR="00747B09">
              <w:rPr>
                <w:noProof/>
                <w:webHidden/>
              </w:rPr>
              <w:fldChar w:fldCharType="separate"/>
            </w:r>
            <w:r w:rsidR="00A1540A">
              <w:rPr>
                <w:noProof/>
                <w:webHidden/>
              </w:rPr>
              <w:t>23</w:t>
            </w:r>
            <w:r w:rsidR="00747B09">
              <w:rPr>
                <w:noProof/>
                <w:webHidden/>
              </w:rPr>
              <w:fldChar w:fldCharType="end"/>
            </w:r>
          </w:hyperlink>
        </w:p>
        <w:p w14:paraId="781FDE78" w14:textId="2060A47F" w:rsidR="00747B09" w:rsidRDefault="00000000" w:rsidP="00747B09">
          <w:pPr>
            <w:pStyle w:val="Verzeichnis2"/>
            <w:tabs>
              <w:tab w:val="left" w:pos="880"/>
              <w:tab w:val="right" w:pos="9344"/>
            </w:tabs>
            <w:spacing w:line="360" w:lineRule="auto"/>
            <w:rPr>
              <w:rFonts w:eastAsiaTheme="minorEastAsia" w:cstheme="minorBidi"/>
              <w:b w:val="0"/>
              <w:bCs w:val="0"/>
              <w:noProof/>
              <w:kern w:val="2"/>
              <w:szCs w:val="24"/>
              <w14:ligatures w14:val="standardContextual"/>
            </w:rPr>
          </w:pPr>
          <w:hyperlink w:anchor="_Toc168187755" w:history="1">
            <w:r w:rsidR="00747B09" w:rsidRPr="00A331D7">
              <w:rPr>
                <w:rStyle w:val="Hyperlink"/>
                <w:noProof/>
              </w:rPr>
              <w:t>4.1.</w:t>
            </w:r>
            <w:r w:rsidR="00747B09">
              <w:rPr>
                <w:rFonts w:eastAsiaTheme="minorEastAsia" w:cstheme="minorBidi"/>
                <w:b w:val="0"/>
                <w:bCs w:val="0"/>
                <w:noProof/>
                <w:kern w:val="2"/>
                <w:szCs w:val="24"/>
                <w14:ligatures w14:val="standardContextual"/>
              </w:rPr>
              <w:tab/>
            </w:r>
            <w:r w:rsidR="00747B09" w:rsidRPr="00A331D7">
              <w:rPr>
                <w:rStyle w:val="Hyperlink"/>
                <w:noProof/>
              </w:rPr>
              <w:t>Beschaffung der Verkehrsdaten</w:t>
            </w:r>
            <w:r w:rsidR="00747B09">
              <w:rPr>
                <w:noProof/>
                <w:webHidden/>
              </w:rPr>
              <w:tab/>
            </w:r>
            <w:r w:rsidR="00747B09">
              <w:rPr>
                <w:noProof/>
                <w:webHidden/>
              </w:rPr>
              <w:fldChar w:fldCharType="begin"/>
            </w:r>
            <w:r w:rsidR="00747B09">
              <w:rPr>
                <w:noProof/>
                <w:webHidden/>
              </w:rPr>
              <w:instrText xml:space="preserve"> PAGEREF _Toc168187755 \h </w:instrText>
            </w:r>
            <w:r w:rsidR="00747B09">
              <w:rPr>
                <w:noProof/>
                <w:webHidden/>
              </w:rPr>
            </w:r>
            <w:r w:rsidR="00747B09">
              <w:rPr>
                <w:noProof/>
                <w:webHidden/>
              </w:rPr>
              <w:fldChar w:fldCharType="separate"/>
            </w:r>
            <w:r w:rsidR="00A1540A">
              <w:rPr>
                <w:noProof/>
                <w:webHidden/>
              </w:rPr>
              <w:t>23</w:t>
            </w:r>
            <w:r w:rsidR="00747B09">
              <w:rPr>
                <w:noProof/>
                <w:webHidden/>
              </w:rPr>
              <w:fldChar w:fldCharType="end"/>
            </w:r>
          </w:hyperlink>
        </w:p>
        <w:p w14:paraId="79A692CF" w14:textId="500841AD"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56" w:history="1">
            <w:r w:rsidR="00747B09" w:rsidRPr="00A331D7">
              <w:rPr>
                <w:rStyle w:val="Hyperlink"/>
                <w:noProof/>
              </w:rPr>
              <w:t>4.1.1.</w:t>
            </w:r>
            <w:r w:rsidR="00747B09">
              <w:rPr>
                <w:rFonts w:eastAsiaTheme="minorEastAsia" w:cstheme="minorBidi"/>
                <w:noProof/>
                <w:kern w:val="2"/>
                <w:sz w:val="24"/>
                <w:szCs w:val="24"/>
                <w14:ligatures w14:val="standardContextual"/>
              </w:rPr>
              <w:tab/>
            </w:r>
            <w:r w:rsidR="00747B09" w:rsidRPr="00A331D7">
              <w:rPr>
                <w:rStyle w:val="Hyperlink"/>
                <w:noProof/>
              </w:rPr>
              <w:t>Datenquellen und Zugänglichkeit</w:t>
            </w:r>
            <w:r w:rsidR="00747B09">
              <w:rPr>
                <w:noProof/>
                <w:webHidden/>
              </w:rPr>
              <w:tab/>
            </w:r>
            <w:r w:rsidR="00747B09">
              <w:rPr>
                <w:noProof/>
                <w:webHidden/>
              </w:rPr>
              <w:fldChar w:fldCharType="begin"/>
            </w:r>
            <w:r w:rsidR="00747B09">
              <w:rPr>
                <w:noProof/>
                <w:webHidden/>
              </w:rPr>
              <w:instrText xml:space="preserve"> PAGEREF _Toc168187756 \h </w:instrText>
            </w:r>
            <w:r w:rsidR="00747B09">
              <w:rPr>
                <w:noProof/>
                <w:webHidden/>
              </w:rPr>
            </w:r>
            <w:r w:rsidR="00747B09">
              <w:rPr>
                <w:noProof/>
                <w:webHidden/>
              </w:rPr>
              <w:fldChar w:fldCharType="separate"/>
            </w:r>
            <w:r w:rsidR="00A1540A">
              <w:rPr>
                <w:noProof/>
                <w:webHidden/>
              </w:rPr>
              <w:t>23</w:t>
            </w:r>
            <w:r w:rsidR="00747B09">
              <w:rPr>
                <w:noProof/>
                <w:webHidden/>
              </w:rPr>
              <w:fldChar w:fldCharType="end"/>
            </w:r>
          </w:hyperlink>
        </w:p>
        <w:p w14:paraId="065AFABA" w14:textId="27894391"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57" w:history="1">
            <w:r w:rsidR="00747B09" w:rsidRPr="00A331D7">
              <w:rPr>
                <w:rStyle w:val="Hyperlink"/>
                <w:noProof/>
              </w:rPr>
              <w:t>4.1.2.</w:t>
            </w:r>
            <w:r w:rsidR="00747B09">
              <w:rPr>
                <w:rFonts w:eastAsiaTheme="minorEastAsia" w:cstheme="minorBidi"/>
                <w:noProof/>
                <w:kern w:val="2"/>
                <w:sz w:val="24"/>
                <w:szCs w:val="24"/>
                <w14:ligatures w14:val="standardContextual"/>
              </w:rPr>
              <w:tab/>
            </w:r>
            <w:r w:rsidR="00747B09" w:rsidRPr="00A331D7">
              <w:rPr>
                <w:rStyle w:val="Hyperlink"/>
                <w:noProof/>
              </w:rPr>
              <w:t>Managment der Datenquellen</w:t>
            </w:r>
            <w:r w:rsidR="00747B09">
              <w:rPr>
                <w:noProof/>
                <w:webHidden/>
              </w:rPr>
              <w:tab/>
            </w:r>
            <w:r w:rsidR="00747B09">
              <w:rPr>
                <w:noProof/>
                <w:webHidden/>
              </w:rPr>
              <w:fldChar w:fldCharType="begin"/>
            </w:r>
            <w:r w:rsidR="00747B09">
              <w:rPr>
                <w:noProof/>
                <w:webHidden/>
              </w:rPr>
              <w:instrText xml:space="preserve"> PAGEREF _Toc168187757 \h </w:instrText>
            </w:r>
            <w:r w:rsidR="00747B09">
              <w:rPr>
                <w:noProof/>
                <w:webHidden/>
              </w:rPr>
            </w:r>
            <w:r w:rsidR="00747B09">
              <w:rPr>
                <w:noProof/>
                <w:webHidden/>
              </w:rPr>
              <w:fldChar w:fldCharType="separate"/>
            </w:r>
            <w:r w:rsidR="00A1540A">
              <w:rPr>
                <w:noProof/>
                <w:webHidden/>
              </w:rPr>
              <w:t>25</w:t>
            </w:r>
            <w:r w:rsidR="00747B09">
              <w:rPr>
                <w:noProof/>
                <w:webHidden/>
              </w:rPr>
              <w:fldChar w:fldCharType="end"/>
            </w:r>
          </w:hyperlink>
        </w:p>
        <w:p w14:paraId="6B5157DB" w14:textId="75BCE5F1" w:rsidR="00747B09" w:rsidRDefault="00000000" w:rsidP="00747B09">
          <w:pPr>
            <w:pStyle w:val="Verzeichnis2"/>
            <w:tabs>
              <w:tab w:val="left" w:pos="880"/>
              <w:tab w:val="right" w:pos="9344"/>
            </w:tabs>
            <w:spacing w:line="360" w:lineRule="auto"/>
            <w:rPr>
              <w:rFonts w:eastAsiaTheme="minorEastAsia" w:cstheme="minorBidi"/>
              <w:b w:val="0"/>
              <w:bCs w:val="0"/>
              <w:noProof/>
              <w:kern w:val="2"/>
              <w:szCs w:val="24"/>
              <w14:ligatures w14:val="standardContextual"/>
            </w:rPr>
          </w:pPr>
          <w:hyperlink w:anchor="_Toc168187758" w:history="1">
            <w:r w:rsidR="00747B09" w:rsidRPr="00A331D7">
              <w:rPr>
                <w:rStyle w:val="Hyperlink"/>
                <w:noProof/>
              </w:rPr>
              <w:t>4.2.</w:t>
            </w:r>
            <w:r w:rsidR="00747B09">
              <w:rPr>
                <w:rFonts w:eastAsiaTheme="minorEastAsia" w:cstheme="minorBidi"/>
                <w:b w:val="0"/>
                <w:bCs w:val="0"/>
                <w:noProof/>
                <w:kern w:val="2"/>
                <w:szCs w:val="24"/>
                <w14:ligatures w14:val="standardContextual"/>
              </w:rPr>
              <w:tab/>
            </w:r>
            <w:r w:rsidR="00747B09" w:rsidRPr="00A331D7">
              <w:rPr>
                <w:rStyle w:val="Hyperlink"/>
                <w:noProof/>
              </w:rPr>
              <w:t>Datenaufbereitung</w:t>
            </w:r>
            <w:r w:rsidR="00747B09">
              <w:rPr>
                <w:noProof/>
                <w:webHidden/>
              </w:rPr>
              <w:tab/>
            </w:r>
            <w:r w:rsidR="00747B09">
              <w:rPr>
                <w:noProof/>
                <w:webHidden/>
              </w:rPr>
              <w:fldChar w:fldCharType="begin"/>
            </w:r>
            <w:r w:rsidR="00747B09">
              <w:rPr>
                <w:noProof/>
                <w:webHidden/>
              </w:rPr>
              <w:instrText xml:space="preserve"> PAGEREF _Toc168187758 \h </w:instrText>
            </w:r>
            <w:r w:rsidR="00747B09">
              <w:rPr>
                <w:noProof/>
                <w:webHidden/>
              </w:rPr>
            </w:r>
            <w:r w:rsidR="00747B09">
              <w:rPr>
                <w:noProof/>
                <w:webHidden/>
              </w:rPr>
              <w:fldChar w:fldCharType="separate"/>
            </w:r>
            <w:r w:rsidR="00A1540A">
              <w:rPr>
                <w:noProof/>
                <w:webHidden/>
              </w:rPr>
              <w:t>27</w:t>
            </w:r>
            <w:r w:rsidR="00747B09">
              <w:rPr>
                <w:noProof/>
                <w:webHidden/>
              </w:rPr>
              <w:fldChar w:fldCharType="end"/>
            </w:r>
          </w:hyperlink>
        </w:p>
        <w:p w14:paraId="2AA465CB" w14:textId="07FDB04C"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59" w:history="1">
            <w:r w:rsidR="00747B09" w:rsidRPr="00A331D7">
              <w:rPr>
                <w:rStyle w:val="Hyperlink"/>
                <w:noProof/>
              </w:rPr>
              <w:t>4.2.1.</w:t>
            </w:r>
            <w:r w:rsidR="00747B09">
              <w:rPr>
                <w:rFonts w:eastAsiaTheme="minorEastAsia" w:cstheme="minorBidi"/>
                <w:noProof/>
                <w:kern w:val="2"/>
                <w:sz w:val="24"/>
                <w:szCs w:val="24"/>
                <w14:ligatures w14:val="standardContextual"/>
              </w:rPr>
              <w:tab/>
            </w:r>
            <w:r w:rsidR="00747B09" w:rsidRPr="00A331D7">
              <w:rPr>
                <w:rStyle w:val="Hyperlink"/>
                <w:noProof/>
              </w:rPr>
              <w:t>Formatierung und Transformation</w:t>
            </w:r>
            <w:r w:rsidR="00747B09">
              <w:rPr>
                <w:noProof/>
                <w:webHidden/>
              </w:rPr>
              <w:tab/>
            </w:r>
            <w:r w:rsidR="00747B09">
              <w:rPr>
                <w:noProof/>
                <w:webHidden/>
              </w:rPr>
              <w:fldChar w:fldCharType="begin"/>
            </w:r>
            <w:r w:rsidR="00747B09">
              <w:rPr>
                <w:noProof/>
                <w:webHidden/>
              </w:rPr>
              <w:instrText xml:space="preserve"> PAGEREF _Toc168187759 \h </w:instrText>
            </w:r>
            <w:r w:rsidR="00747B09">
              <w:rPr>
                <w:noProof/>
                <w:webHidden/>
              </w:rPr>
            </w:r>
            <w:r w:rsidR="00747B09">
              <w:rPr>
                <w:noProof/>
                <w:webHidden/>
              </w:rPr>
              <w:fldChar w:fldCharType="separate"/>
            </w:r>
            <w:r w:rsidR="00A1540A">
              <w:rPr>
                <w:noProof/>
                <w:webHidden/>
              </w:rPr>
              <w:t>27</w:t>
            </w:r>
            <w:r w:rsidR="00747B09">
              <w:rPr>
                <w:noProof/>
                <w:webHidden/>
              </w:rPr>
              <w:fldChar w:fldCharType="end"/>
            </w:r>
          </w:hyperlink>
        </w:p>
        <w:p w14:paraId="7FE1F289" w14:textId="67DDE2B7"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60" w:history="1">
            <w:r w:rsidR="00747B09" w:rsidRPr="00A331D7">
              <w:rPr>
                <w:rStyle w:val="Hyperlink"/>
                <w:noProof/>
              </w:rPr>
              <w:t>4.2.2.</w:t>
            </w:r>
            <w:r w:rsidR="00747B09">
              <w:rPr>
                <w:rFonts w:eastAsiaTheme="minorEastAsia" w:cstheme="minorBidi"/>
                <w:noProof/>
                <w:kern w:val="2"/>
                <w:sz w:val="24"/>
                <w:szCs w:val="24"/>
                <w14:ligatures w14:val="standardContextual"/>
              </w:rPr>
              <w:tab/>
            </w:r>
            <w:r w:rsidR="00747B09" w:rsidRPr="00A331D7">
              <w:rPr>
                <w:rStyle w:val="Hyperlink"/>
                <w:noProof/>
              </w:rPr>
              <w:t>Qualitätsprüfung und Datenbereinigung</w:t>
            </w:r>
            <w:r w:rsidR="00747B09">
              <w:rPr>
                <w:noProof/>
                <w:webHidden/>
              </w:rPr>
              <w:tab/>
            </w:r>
            <w:r w:rsidR="00747B09">
              <w:rPr>
                <w:noProof/>
                <w:webHidden/>
              </w:rPr>
              <w:fldChar w:fldCharType="begin"/>
            </w:r>
            <w:r w:rsidR="00747B09">
              <w:rPr>
                <w:noProof/>
                <w:webHidden/>
              </w:rPr>
              <w:instrText xml:space="preserve"> PAGEREF _Toc168187760 \h </w:instrText>
            </w:r>
            <w:r w:rsidR="00747B09">
              <w:rPr>
                <w:noProof/>
                <w:webHidden/>
              </w:rPr>
            </w:r>
            <w:r w:rsidR="00747B09">
              <w:rPr>
                <w:noProof/>
                <w:webHidden/>
              </w:rPr>
              <w:fldChar w:fldCharType="separate"/>
            </w:r>
            <w:r w:rsidR="00A1540A">
              <w:rPr>
                <w:noProof/>
                <w:webHidden/>
              </w:rPr>
              <w:t>31</w:t>
            </w:r>
            <w:r w:rsidR="00747B09">
              <w:rPr>
                <w:noProof/>
                <w:webHidden/>
              </w:rPr>
              <w:fldChar w:fldCharType="end"/>
            </w:r>
          </w:hyperlink>
        </w:p>
        <w:p w14:paraId="1A227126" w14:textId="6E73F85B" w:rsidR="00747B09" w:rsidRDefault="00000000" w:rsidP="00747B09">
          <w:pPr>
            <w:pStyle w:val="Verzeichnis1"/>
            <w:tabs>
              <w:tab w:val="left" w:pos="660"/>
              <w:tab w:val="right" w:pos="9344"/>
            </w:tabs>
            <w:spacing w:line="360" w:lineRule="auto"/>
            <w:rPr>
              <w:rFonts w:eastAsiaTheme="minorEastAsia" w:cstheme="minorBidi"/>
              <w:b w:val="0"/>
              <w:bCs w:val="0"/>
              <w:i/>
              <w:iCs/>
              <w:noProof/>
              <w:kern w:val="2"/>
              <w14:ligatures w14:val="standardContextual"/>
            </w:rPr>
          </w:pPr>
          <w:hyperlink w:anchor="_Toc168187761" w:history="1">
            <w:r w:rsidR="00747B09" w:rsidRPr="00A331D7">
              <w:rPr>
                <w:rStyle w:val="Hyperlink"/>
                <w:noProof/>
              </w:rPr>
              <w:t>5.</w:t>
            </w:r>
            <w:r w:rsidR="00747B09">
              <w:rPr>
                <w:rFonts w:eastAsiaTheme="minorEastAsia" w:cstheme="minorBidi"/>
                <w:b w:val="0"/>
                <w:bCs w:val="0"/>
                <w:i/>
                <w:iCs/>
                <w:noProof/>
                <w:kern w:val="2"/>
                <w14:ligatures w14:val="standardContextual"/>
              </w:rPr>
              <w:tab/>
            </w:r>
            <w:r w:rsidR="00747B09" w:rsidRPr="00A331D7">
              <w:rPr>
                <w:rStyle w:val="Hyperlink"/>
                <w:noProof/>
              </w:rPr>
              <w:t>Modellierung in Neo4j</w:t>
            </w:r>
            <w:r w:rsidR="00747B09">
              <w:rPr>
                <w:noProof/>
                <w:webHidden/>
              </w:rPr>
              <w:tab/>
            </w:r>
            <w:r w:rsidR="00747B09">
              <w:rPr>
                <w:noProof/>
                <w:webHidden/>
              </w:rPr>
              <w:fldChar w:fldCharType="begin"/>
            </w:r>
            <w:r w:rsidR="00747B09">
              <w:rPr>
                <w:noProof/>
                <w:webHidden/>
              </w:rPr>
              <w:instrText xml:space="preserve"> PAGEREF _Toc168187761 \h </w:instrText>
            </w:r>
            <w:r w:rsidR="00747B09">
              <w:rPr>
                <w:noProof/>
                <w:webHidden/>
              </w:rPr>
            </w:r>
            <w:r w:rsidR="00747B09">
              <w:rPr>
                <w:noProof/>
                <w:webHidden/>
              </w:rPr>
              <w:fldChar w:fldCharType="separate"/>
            </w:r>
            <w:r w:rsidR="00A1540A">
              <w:rPr>
                <w:noProof/>
                <w:webHidden/>
              </w:rPr>
              <w:t>34</w:t>
            </w:r>
            <w:r w:rsidR="00747B09">
              <w:rPr>
                <w:noProof/>
                <w:webHidden/>
              </w:rPr>
              <w:fldChar w:fldCharType="end"/>
            </w:r>
          </w:hyperlink>
        </w:p>
        <w:p w14:paraId="365B908D" w14:textId="43B7B225" w:rsidR="00747B09" w:rsidRDefault="00000000" w:rsidP="00747B09">
          <w:pPr>
            <w:pStyle w:val="Verzeichnis2"/>
            <w:tabs>
              <w:tab w:val="left" w:pos="880"/>
              <w:tab w:val="right" w:pos="9344"/>
            </w:tabs>
            <w:spacing w:line="360" w:lineRule="auto"/>
            <w:rPr>
              <w:rFonts w:eastAsiaTheme="minorEastAsia" w:cstheme="minorBidi"/>
              <w:b w:val="0"/>
              <w:bCs w:val="0"/>
              <w:noProof/>
              <w:kern w:val="2"/>
              <w:szCs w:val="24"/>
              <w14:ligatures w14:val="standardContextual"/>
            </w:rPr>
          </w:pPr>
          <w:hyperlink w:anchor="_Toc168187762" w:history="1">
            <w:r w:rsidR="00747B09" w:rsidRPr="00A331D7">
              <w:rPr>
                <w:rStyle w:val="Hyperlink"/>
                <w:noProof/>
              </w:rPr>
              <w:t>5.1.</w:t>
            </w:r>
            <w:r w:rsidR="00747B09">
              <w:rPr>
                <w:rFonts w:eastAsiaTheme="minorEastAsia" w:cstheme="minorBidi"/>
                <w:b w:val="0"/>
                <w:bCs w:val="0"/>
                <w:noProof/>
                <w:kern w:val="2"/>
                <w:szCs w:val="24"/>
                <w14:ligatures w14:val="standardContextual"/>
              </w:rPr>
              <w:tab/>
            </w:r>
            <w:r w:rsidR="00747B09" w:rsidRPr="00A331D7">
              <w:rPr>
                <w:rStyle w:val="Hyperlink"/>
                <w:noProof/>
              </w:rPr>
              <w:t>Datenmodellierung für Verkehrsdaten</w:t>
            </w:r>
            <w:r w:rsidR="00747B09">
              <w:rPr>
                <w:noProof/>
                <w:webHidden/>
              </w:rPr>
              <w:tab/>
            </w:r>
            <w:r w:rsidR="00747B09">
              <w:rPr>
                <w:noProof/>
                <w:webHidden/>
              </w:rPr>
              <w:fldChar w:fldCharType="begin"/>
            </w:r>
            <w:r w:rsidR="00747B09">
              <w:rPr>
                <w:noProof/>
                <w:webHidden/>
              </w:rPr>
              <w:instrText xml:space="preserve"> PAGEREF _Toc168187762 \h </w:instrText>
            </w:r>
            <w:r w:rsidR="00747B09">
              <w:rPr>
                <w:noProof/>
                <w:webHidden/>
              </w:rPr>
            </w:r>
            <w:r w:rsidR="00747B09">
              <w:rPr>
                <w:noProof/>
                <w:webHidden/>
              </w:rPr>
              <w:fldChar w:fldCharType="separate"/>
            </w:r>
            <w:r w:rsidR="00A1540A">
              <w:rPr>
                <w:noProof/>
                <w:webHidden/>
              </w:rPr>
              <w:t>34</w:t>
            </w:r>
            <w:r w:rsidR="00747B09">
              <w:rPr>
                <w:noProof/>
                <w:webHidden/>
              </w:rPr>
              <w:fldChar w:fldCharType="end"/>
            </w:r>
          </w:hyperlink>
        </w:p>
        <w:p w14:paraId="71C55194" w14:textId="412FE86F"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63" w:history="1">
            <w:r w:rsidR="00747B09" w:rsidRPr="00A331D7">
              <w:rPr>
                <w:rStyle w:val="Hyperlink"/>
                <w:noProof/>
              </w:rPr>
              <w:t>5.1.1.</w:t>
            </w:r>
            <w:r w:rsidR="00747B09">
              <w:rPr>
                <w:rFonts w:eastAsiaTheme="minorEastAsia" w:cstheme="minorBidi"/>
                <w:noProof/>
                <w:kern w:val="2"/>
                <w:sz w:val="24"/>
                <w:szCs w:val="24"/>
                <w14:ligatures w14:val="standardContextual"/>
              </w:rPr>
              <w:tab/>
            </w:r>
            <w:r w:rsidR="00747B09" w:rsidRPr="00A331D7">
              <w:rPr>
                <w:rStyle w:val="Hyperlink"/>
                <w:noProof/>
              </w:rPr>
              <w:t>Nodes, Edges und Properties in Neo4j</w:t>
            </w:r>
            <w:r w:rsidR="00747B09">
              <w:rPr>
                <w:noProof/>
                <w:webHidden/>
              </w:rPr>
              <w:tab/>
            </w:r>
            <w:r w:rsidR="00747B09">
              <w:rPr>
                <w:noProof/>
                <w:webHidden/>
              </w:rPr>
              <w:fldChar w:fldCharType="begin"/>
            </w:r>
            <w:r w:rsidR="00747B09">
              <w:rPr>
                <w:noProof/>
                <w:webHidden/>
              </w:rPr>
              <w:instrText xml:space="preserve"> PAGEREF _Toc168187763 \h </w:instrText>
            </w:r>
            <w:r w:rsidR="00747B09">
              <w:rPr>
                <w:noProof/>
                <w:webHidden/>
              </w:rPr>
            </w:r>
            <w:r w:rsidR="00747B09">
              <w:rPr>
                <w:noProof/>
                <w:webHidden/>
              </w:rPr>
              <w:fldChar w:fldCharType="separate"/>
            </w:r>
            <w:r w:rsidR="00A1540A">
              <w:rPr>
                <w:noProof/>
                <w:webHidden/>
              </w:rPr>
              <w:t>34</w:t>
            </w:r>
            <w:r w:rsidR="00747B09">
              <w:rPr>
                <w:noProof/>
                <w:webHidden/>
              </w:rPr>
              <w:fldChar w:fldCharType="end"/>
            </w:r>
          </w:hyperlink>
        </w:p>
        <w:p w14:paraId="39D78B3C" w14:textId="7B91BFDB"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64" w:history="1">
            <w:r w:rsidR="00747B09" w:rsidRPr="00A331D7">
              <w:rPr>
                <w:rStyle w:val="Hyperlink"/>
                <w:noProof/>
              </w:rPr>
              <w:t>5.1.2.</w:t>
            </w:r>
            <w:r w:rsidR="00747B09">
              <w:rPr>
                <w:rFonts w:eastAsiaTheme="minorEastAsia" w:cstheme="minorBidi"/>
                <w:noProof/>
                <w:kern w:val="2"/>
                <w:sz w:val="24"/>
                <w:szCs w:val="24"/>
                <w14:ligatures w14:val="standardContextual"/>
              </w:rPr>
              <w:tab/>
            </w:r>
            <w:r w:rsidR="00747B09" w:rsidRPr="00A331D7">
              <w:rPr>
                <w:rStyle w:val="Hyperlink"/>
                <w:noProof/>
              </w:rPr>
              <w:t>Abbildung der Verkehrsdaten als Graph</w:t>
            </w:r>
            <w:r w:rsidR="00747B09">
              <w:rPr>
                <w:noProof/>
                <w:webHidden/>
              </w:rPr>
              <w:tab/>
            </w:r>
            <w:r w:rsidR="00747B09">
              <w:rPr>
                <w:noProof/>
                <w:webHidden/>
              </w:rPr>
              <w:fldChar w:fldCharType="begin"/>
            </w:r>
            <w:r w:rsidR="00747B09">
              <w:rPr>
                <w:noProof/>
                <w:webHidden/>
              </w:rPr>
              <w:instrText xml:space="preserve"> PAGEREF _Toc168187764 \h </w:instrText>
            </w:r>
            <w:r w:rsidR="00747B09">
              <w:rPr>
                <w:noProof/>
                <w:webHidden/>
              </w:rPr>
            </w:r>
            <w:r w:rsidR="00747B09">
              <w:rPr>
                <w:noProof/>
                <w:webHidden/>
              </w:rPr>
              <w:fldChar w:fldCharType="separate"/>
            </w:r>
            <w:r w:rsidR="00A1540A">
              <w:rPr>
                <w:noProof/>
                <w:webHidden/>
              </w:rPr>
              <w:t>37</w:t>
            </w:r>
            <w:r w:rsidR="00747B09">
              <w:rPr>
                <w:noProof/>
                <w:webHidden/>
              </w:rPr>
              <w:fldChar w:fldCharType="end"/>
            </w:r>
          </w:hyperlink>
        </w:p>
        <w:p w14:paraId="1D054900" w14:textId="672D3B42" w:rsidR="00747B09" w:rsidRDefault="00000000" w:rsidP="00747B09">
          <w:pPr>
            <w:pStyle w:val="Verzeichnis2"/>
            <w:tabs>
              <w:tab w:val="left" w:pos="880"/>
              <w:tab w:val="right" w:pos="9344"/>
            </w:tabs>
            <w:spacing w:line="360" w:lineRule="auto"/>
            <w:rPr>
              <w:rFonts w:eastAsiaTheme="minorEastAsia" w:cstheme="minorBidi"/>
              <w:b w:val="0"/>
              <w:bCs w:val="0"/>
              <w:noProof/>
              <w:kern w:val="2"/>
              <w:szCs w:val="24"/>
              <w14:ligatures w14:val="standardContextual"/>
            </w:rPr>
          </w:pPr>
          <w:hyperlink w:anchor="_Toc168187765" w:history="1">
            <w:r w:rsidR="00747B09" w:rsidRPr="00A331D7">
              <w:rPr>
                <w:rStyle w:val="Hyperlink"/>
                <w:noProof/>
              </w:rPr>
              <w:t>5.2.</w:t>
            </w:r>
            <w:r w:rsidR="00747B09">
              <w:rPr>
                <w:rFonts w:eastAsiaTheme="minorEastAsia" w:cstheme="minorBidi"/>
                <w:b w:val="0"/>
                <w:bCs w:val="0"/>
                <w:noProof/>
                <w:kern w:val="2"/>
                <w:szCs w:val="24"/>
                <w14:ligatures w14:val="standardContextual"/>
              </w:rPr>
              <w:tab/>
            </w:r>
            <w:r w:rsidR="00747B09" w:rsidRPr="00A331D7">
              <w:rPr>
                <w:rStyle w:val="Hyperlink"/>
                <w:noProof/>
              </w:rPr>
              <w:t>Implementierung</w:t>
            </w:r>
            <w:r w:rsidR="00747B09">
              <w:rPr>
                <w:noProof/>
                <w:webHidden/>
              </w:rPr>
              <w:tab/>
            </w:r>
            <w:r w:rsidR="00747B09">
              <w:rPr>
                <w:noProof/>
                <w:webHidden/>
              </w:rPr>
              <w:fldChar w:fldCharType="begin"/>
            </w:r>
            <w:r w:rsidR="00747B09">
              <w:rPr>
                <w:noProof/>
                <w:webHidden/>
              </w:rPr>
              <w:instrText xml:space="preserve"> PAGEREF _Toc168187765 \h </w:instrText>
            </w:r>
            <w:r w:rsidR="00747B09">
              <w:rPr>
                <w:noProof/>
                <w:webHidden/>
              </w:rPr>
            </w:r>
            <w:r w:rsidR="00747B09">
              <w:rPr>
                <w:noProof/>
                <w:webHidden/>
              </w:rPr>
              <w:fldChar w:fldCharType="separate"/>
            </w:r>
            <w:r w:rsidR="00A1540A">
              <w:rPr>
                <w:noProof/>
                <w:webHidden/>
              </w:rPr>
              <w:t>38</w:t>
            </w:r>
            <w:r w:rsidR="00747B09">
              <w:rPr>
                <w:noProof/>
                <w:webHidden/>
              </w:rPr>
              <w:fldChar w:fldCharType="end"/>
            </w:r>
          </w:hyperlink>
        </w:p>
        <w:p w14:paraId="6ECE546C" w14:textId="4291516E"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66" w:history="1">
            <w:r w:rsidR="00747B09" w:rsidRPr="00A331D7">
              <w:rPr>
                <w:rStyle w:val="Hyperlink"/>
                <w:noProof/>
              </w:rPr>
              <w:t>5.2.1.</w:t>
            </w:r>
            <w:r w:rsidR="00747B09">
              <w:rPr>
                <w:rFonts w:eastAsiaTheme="minorEastAsia" w:cstheme="minorBidi"/>
                <w:noProof/>
                <w:kern w:val="2"/>
                <w:sz w:val="24"/>
                <w:szCs w:val="24"/>
                <w14:ligatures w14:val="standardContextual"/>
              </w:rPr>
              <w:tab/>
            </w:r>
            <w:r w:rsidR="00747B09" w:rsidRPr="00A331D7">
              <w:rPr>
                <w:rStyle w:val="Hyperlink"/>
                <w:noProof/>
              </w:rPr>
              <w:t>Aufsetzen einer Datenbank in Neo4j</w:t>
            </w:r>
            <w:r w:rsidR="00747B09">
              <w:rPr>
                <w:noProof/>
                <w:webHidden/>
              </w:rPr>
              <w:tab/>
            </w:r>
            <w:r w:rsidR="00747B09">
              <w:rPr>
                <w:noProof/>
                <w:webHidden/>
              </w:rPr>
              <w:fldChar w:fldCharType="begin"/>
            </w:r>
            <w:r w:rsidR="00747B09">
              <w:rPr>
                <w:noProof/>
                <w:webHidden/>
              </w:rPr>
              <w:instrText xml:space="preserve"> PAGEREF _Toc168187766 \h </w:instrText>
            </w:r>
            <w:r w:rsidR="00747B09">
              <w:rPr>
                <w:noProof/>
                <w:webHidden/>
              </w:rPr>
            </w:r>
            <w:r w:rsidR="00747B09">
              <w:rPr>
                <w:noProof/>
                <w:webHidden/>
              </w:rPr>
              <w:fldChar w:fldCharType="separate"/>
            </w:r>
            <w:r w:rsidR="00A1540A">
              <w:rPr>
                <w:noProof/>
                <w:webHidden/>
              </w:rPr>
              <w:t>38</w:t>
            </w:r>
            <w:r w:rsidR="00747B09">
              <w:rPr>
                <w:noProof/>
                <w:webHidden/>
              </w:rPr>
              <w:fldChar w:fldCharType="end"/>
            </w:r>
          </w:hyperlink>
        </w:p>
        <w:p w14:paraId="7C89A1C0" w14:textId="49433C12"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67" w:history="1">
            <w:r w:rsidR="00747B09" w:rsidRPr="00A331D7">
              <w:rPr>
                <w:rStyle w:val="Hyperlink"/>
                <w:noProof/>
              </w:rPr>
              <w:t>5.2.2.</w:t>
            </w:r>
            <w:r w:rsidR="00747B09">
              <w:rPr>
                <w:rFonts w:eastAsiaTheme="minorEastAsia" w:cstheme="minorBidi"/>
                <w:noProof/>
                <w:kern w:val="2"/>
                <w:sz w:val="24"/>
                <w:szCs w:val="24"/>
                <w14:ligatures w14:val="standardContextual"/>
              </w:rPr>
              <w:tab/>
            </w:r>
            <w:r w:rsidR="00747B09" w:rsidRPr="00A331D7">
              <w:rPr>
                <w:rStyle w:val="Hyperlink"/>
                <w:noProof/>
              </w:rPr>
              <w:t>Implementierungsschritte mit Python Skript</w:t>
            </w:r>
            <w:r w:rsidR="00747B09">
              <w:rPr>
                <w:noProof/>
                <w:webHidden/>
              </w:rPr>
              <w:tab/>
            </w:r>
            <w:r w:rsidR="00747B09">
              <w:rPr>
                <w:noProof/>
                <w:webHidden/>
              </w:rPr>
              <w:fldChar w:fldCharType="begin"/>
            </w:r>
            <w:r w:rsidR="00747B09">
              <w:rPr>
                <w:noProof/>
                <w:webHidden/>
              </w:rPr>
              <w:instrText xml:space="preserve"> PAGEREF _Toc168187767 \h </w:instrText>
            </w:r>
            <w:r w:rsidR="00747B09">
              <w:rPr>
                <w:noProof/>
                <w:webHidden/>
              </w:rPr>
            </w:r>
            <w:r w:rsidR="00747B09">
              <w:rPr>
                <w:noProof/>
                <w:webHidden/>
              </w:rPr>
              <w:fldChar w:fldCharType="separate"/>
            </w:r>
            <w:r w:rsidR="00A1540A">
              <w:rPr>
                <w:noProof/>
                <w:webHidden/>
              </w:rPr>
              <w:t>40</w:t>
            </w:r>
            <w:r w:rsidR="00747B09">
              <w:rPr>
                <w:noProof/>
                <w:webHidden/>
              </w:rPr>
              <w:fldChar w:fldCharType="end"/>
            </w:r>
          </w:hyperlink>
        </w:p>
        <w:p w14:paraId="470F3FF4" w14:textId="2AD33C18" w:rsidR="00747B09" w:rsidRDefault="00000000" w:rsidP="00747B09">
          <w:pPr>
            <w:pStyle w:val="Verzeichnis3"/>
            <w:tabs>
              <w:tab w:val="left" w:pos="1320"/>
              <w:tab w:val="right" w:pos="9344"/>
            </w:tabs>
            <w:spacing w:line="360" w:lineRule="auto"/>
            <w:rPr>
              <w:rFonts w:eastAsiaTheme="minorEastAsia" w:cstheme="minorBidi"/>
              <w:noProof/>
              <w:kern w:val="2"/>
              <w:sz w:val="24"/>
              <w:szCs w:val="24"/>
              <w14:ligatures w14:val="standardContextual"/>
            </w:rPr>
          </w:pPr>
          <w:hyperlink w:anchor="_Toc168187768" w:history="1">
            <w:r w:rsidR="00747B09" w:rsidRPr="00A331D7">
              <w:rPr>
                <w:rStyle w:val="Hyperlink"/>
                <w:noProof/>
              </w:rPr>
              <w:t>5.2.3.</w:t>
            </w:r>
            <w:r w:rsidR="00747B09">
              <w:rPr>
                <w:rFonts w:eastAsiaTheme="minorEastAsia" w:cstheme="minorBidi"/>
                <w:noProof/>
                <w:kern w:val="2"/>
                <w:sz w:val="24"/>
                <w:szCs w:val="24"/>
                <w14:ligatures w14:val="standardContextual"/>
              </w:rPr>
              <w:tab/>
            </w:r>
            <w:r w:rsidR="00747B09" w:rsidRPr="00A331D7">
              <w:rPr>
                <w:rStyle w:val="Hyperlink"/>
                <w:noProof/>
              </w:rPr>
              <w:t>Einfügen neuer Datensätze</w:t>
            </w:r>
            <w:r w:rsidR="00747B09">
              <w:rPr>
                <w:noProof/>
                <w:webHidden/>
              </w:rPr>
              <w:tab/>
            </w:r>
            <w:r w:rsidR="00747B09">
              <w:rPr>
                <w:noProof/>
                <w:webHidden/>
              </w:rPr>
              <w:fldChar w:fldCharType="begin"/>
            </w:r>
            <w:r w:rsidR="00747B09">
              <w:rPr>
                <w:noProof/>
                <w:webHidden/>
              </w:rPr>
              <w:instrText xml:space="preserve"> PAGEREF _Toc168187768 \h </w:instrText>
            </w:r>
            <w:r w:rsidR="00747B09">
              <w:rPr>
                <w:noProof/>
                <w:webHidden/>
              </w:rPr>
            </w:r>
            <w:r w:rsidR="00747B09">
              <w:rPr>
                <w:noProof/>
                <w:webHidden/>
              </w:rPr>
              <w:fldChar w:fldCharType="separate"/>
            </w:r>
            <w:r w:rsidR="00A1540A">
              <w:rPr>
                <w:noProof/>
                <w:webHidden/>
              </w:rPr>
              <w:t>45</w:t>
            </w:r>
            <w:r w:rsidR="00747B09">
              <w:rPr>
                <w:noProof/>
                <w:webHidden/>
              </w:rPr>
              <w:fldChar w:fldCharType="end"/>
            </w:r>
          </w:hyperlink>
        </w:p>
        <w:p w14:paraId="2F156190" w14:textId="35F77F19" w:rsidR="00747B09" w:rsidRDefault="00000000" w:rsidP="00747B09">
          <w:pPr>
            <w:pStyle w:val="Verzeichnis1"/>
            <w:tabs>
              <w:tab w:val="left" w:pos="660"/>
              <w:tab w:val="right" w:pos="9344"/>
            </w:tabs>
            <w:spacing w:line="360" w:lineRule="auto"/>
            <w:rPr>
              <w:rFonts w:eastAsiaTheme="minorEastAsia" w:cstheme="minorBidi"/>
              <w:b w:val="0"/>
              <w:bCs w:val="0"/>
              <w:i/>
              <w:iCs/>
              <w:noProof/>
              <w:kern w:val="2"/>
              <w14:ligatures w14:val="standardContextual"/>
            </w:rPr>
          </w:pPr>
          <w:hyperlink w:anchor="_Toc168187769" w:history="1">
            <w:r w:rsidR="00747B09" w:rsidRPr="00A331D7">
              <w:rPr>
                <w:rStyle w:val="Hyperlink"/>
                <w:noProof/>
              </w:rPr>
              <w:t>6.</w:t>
            </w:r>
            <w:r w:rsidR="00747B09">
              <w:rPr>
                <w:rFonts w:eastAsiaTheme="minorEastAsia" w:cstheme="minorBidi"/>
                <w:b w:val="0"/>
                <w:bCs w:val="0"/>
                <w:i/>
                <w:iCs/>
                <w:noProof/>
                <w:kern w:val="2"/>
                <w14:ligatures w14:val="standardContextual"/>
              </w:rPr>
              <w:tab/>
            </w:r>
            <w:r w:rsidR="00747B09" w:rsidRPr="00A331D7">
              <w:rPr>
                <w:rStyle w:val="Hyperlink"/>
                <w:noProof/>
              </w:rPr>
              <w:t>Fazit</w:t>
            </w:r>
            <w:r w:rsidR="00747B09">
              <w:rPr>
                <w:noProof/>
                <w:webHidden/>
              </w:rPr>
              <w:tab/>
            </w:r>
            <w:r w:rsidR="00747B09">
              <w:rPr>
                <w:noProof/>
                <w:webHidden/>
              </w:rPr>
              <w:fldChar w:fldCharType="begin"/>
            </w:r>
            <w:r w:rsidR="00747B09">
              <w:rPr>
                <w:noProof/>
                <w:webHidden/>
              </w:rPr>
              <w:instrText xml:space="preserve"> PAGEREF _Toc168187769 \h </w:instrText>
            </w:r>
            <w:r w:rsidR="00747B09">
              <w:rPr>
                <w:noProof/>
                <w:webHidden/>
              </w:rPr>
            </w:r>
            <w:r w:rsidR="00747B09">
              <w:rPr>
                <w:noProof/>
                <w:webHidden/>
              </w:rPr>
              <w:fldChar w:fldCharType="separate"/>
            </w:r>
            <w:r w:rsidR="00A1540A">
              <w:rPr>
                <w:noProof/>
                <w:webHidden/>
              </w:rPr>
              <w:t>51</w:t>
            </w:r>
            <w:r w:rsidR="00747B09">
              <w:rPr>
                <w:noProof/>
                <w:webHidden/>
              </w:rPr>
              <w:fldChar w:fldCharType="end"/>
            </w:r>
          </w:hyperlink>
        </w:p>
        <w:p w14:paraId="624C96B2" w14:textId="40BA7473" w:rsidR="00747B09" w:rsidRDefault="00000000" w:rsidP="00747B09">
          <w:pPr>
            <w:pStyle w:val="Verzeichnis2"/>
            <w:tabs>
              <w:tab w:val="left" w:pos="880"/>
              <w:tab w:val="right" w:pos="9344"/>
            </w:tabs>
            <w:spacing w:line="360" w:lineRule="auto"/>
            <w:rPr>
              <w:rFonts w:eastAsiaTheme="minorEastAsia" w:cstheme="minorBidi"/>
              <w:b w:val="0"/>
              <w:bCs w:val="0"/>
              <w:noProof/>
              <w:kern w:val="2"/>
              <w:szCs w:val="24"/>
              <w14:ligatures w14:val="standardContextual"/>
            </w:rPr>
          </w:pPr>
          <w:hyperlink w:anchor="_Toc168187770" w:history="1">
            <w:r w:rsidR="00747B09" w:rsidRPr="00A331D7">
              <w:rPr>
                <w:rStyle w:val="Hyperlink"/>
                <w:noProof/>
              </w:rPr>
              <w:t>6.1.</w:t>
            </w:r>
            <w:r w:rsidR="00747B09">
              <w:rPr>
                <w:rFonts w:eastAsiaTheme="minorEastAsia" w:cstheme="minorBidi"/>
                <w:b w:val="0"/>
                <w:bCs w:val="0"/>
                <w:noProof/>
                <w:kern w:val="2"/>
                <w:szCs w:val="24"/>
                <w14:ligatures w14:val="standardContextual"/>
              </w:rPr>
              <w:tab/>
            </w:r>
            <w:r w:rsidR="00747B09" w:rsidRPr="00A331D7">
              <w:rPr>
                <w:rStyle w:val="Hyperlink"/>
                <w:noProof/>
              </w:rPr>
              <w:t>Zusammenfassung</w:t>
            </w:r>
            <w:r w:rsidR="00747B09">
              <w:rPr>
                <w:noProof/>
                <w:webHidden/>
              </w:rPr>
              <w:tab/>
            </w:r>
            <w:r w:rsidR="00747B09">
              <w:rPr>
                <w:noProof/>
                <w:webHidden/>
              </w:rPr>
              <w:fldChar w:fldCharType="begin"/>
            </w:r>
            <w:r w:rsidR="00747B09">
              <w:rPr>
                <w:noProof/>
                <w:webHidden/>
              </w:rPr>
              <w:instrText xml:space="preserve"> PAGEREF _Toc168187770 \h </w:instrText>
            </w:r>
            <w:r w:rsidR="00747B09">
              <w:rPr>
                <w:noProof/>
                <w:webHidden/>
              </w:rPr>
            </w:r>
            <w:r w:rsidR="00747B09">
              <w:rPr>
                <w:noProof/>
                <w:webHidden/>
              </w:rPr>
              <w:fldChar w:fldCharType="separate"/>
            </w:r>
            <w:r w:rsidR="00A1540A">
              <w:rPr>
                <w:noProof/>
                <w:webHidden/>
              </w:rPr>
              <w:t>51</w:t>
            </w:r>
            <w:r w:rsidR="00747B09">
              <w:rPr>
                <w:noProof/>
                <w:webHidden/>
              </w:rPr>
              <w:fldChar w:fldCharType="end"/>
            </w:r>
          </w:hyperlink>
        </w:p>
        <w:p w14:paraId="2F3E0C26" w14:textId="709B46B1" w:rsidR="00747B09" w:rsidRDefault="00000000" w:rsidP="00747B09">
          <w:pPr>
            <w:pStyle w:val="Verzeichnis2"/>
            <w:tabs>
              <w:tab w:val="left" w:pos="880"/>
              <w:tab w:val="right" w:pos="9344"/>
            </w:tabs>
            <w:spacing w:line="360" w:lineRule="auto"/>
            <w:rPr>
              <w:rFonts w:eastAsiaTheme="minorEastAsia" w:cstheme="minorBidi"/>
              <w:b w:val="0"/>
              <w:bCs w:val="0"/>
              <w:noProof/>
              <w:kern w:val="2"/>
              <w:szCs w:val="24"/>
              <w14:ligatures w14:val="standardContextual"/>
            </w:rPr>
          </w:pPr>
          <w:hyperlink w:anchor="_Toc168187771" w:history="1">
            <w:r w:rsidR="00747B09" w:rsidRPr="00A331D7">
              <w:rPr>
                <w:rStyle w:val="Hyperlink"/>
                <w:noProof/>
              </w:rPr>
              <w:t>6.2.</w:t>
            </w:r>
            <w:r w:rsidR="00747B09">
              <w:rPr>
                <w:rFonts w:eastAsiaTheme="minorEastAsia" w:cstheme="minorBidi"/>
                <w:b w:val="0"/>
                <w:bCs w:val="0"/>
                <w:noProof/>
                <w:kern w:val="2"/>
                <w:szCs w:val="24"/>
                <w14:ligatures w14:val="standardContextual"/>
              </w:rPr>
              <w:tab/>
            </w:r>
            <w:r w:rsidR="00747B09" w:rsidRPr="00A331D7">
              <w:rPr>
                <w:rStyle w:val="Hyperlink"/>
                <w:noProof/>
              </w:rPr>
              <w:t>Ausblick</w:t>
            </w:r>
            <w:r w:rsidR="00747B09">
              <w:rPr>
                <w:noProof/>
                <w:webHidden/>
              </w:rPr>
              <w:tab/>
            </w:r>
            <w:r w:rsidR="00747B09">
              <w:rPr>
                <w:noProof/>
                <w:webHidden/>
              </w:rPr>
              <w:fldChar w:fldCharType="begin"/>
            </w:r>
            <w:r w:rsidR="00747B09">
              <w:rPr>
                <w:noProof/>
                <w:webHidden/>
              </w:rPr>
              <w:instrText xml:space="preserve"> PAGEREF _Toc168187771 \h </w:instrText>
            </w:r>
            <w:r w:rsidR="00747B09">
              <w:rPr>
                <w:noProof/>
                <w:webHidden/>
              </w:rPr>
            </w:r>
            <w:r w:rsidR="00747B09">
              <w:rPr>
                <w:noProof/>
                <w:webHidden/>
              </w:rPr>
              <w:fldChar w:fldCharType="separate"/>
            </w:r>
            <w:r w:rsidR="00A1540A">
              <w:rPr>
                <w:noProof/>
                <w:webHidden/>
              </w:rPr>
              <w:t>52</w:t>
            </w:r>
            <w:r w:rsidR="00747B09">
              <w:rPr>
                <w:noProof/>
                <w:webHidden/>
              </w:rPr>
              <w:fldChar w:fldCharType="end"/>
            </w:r>
          </w:hyperlink>
        </w:p>
        <w:p w14:paraId="7A64CD57" w14:textId="19D8AE91" w:rsidR="00747B09" w:rsidRDefault="00000000" w:rsidP="00747B09">
          <w:pPr>
            <w:pStyle w:val="Verzeichnis1"/>
            <w:tabs>
              <w:tab w:val="left" w:pos="660"/>
              <w:tab w:val="right" w:pos="9344"/>
            </w:tabs>
            <w:spacing w:line="360" w:lineRule="auto"/>
            <w:rPr>
              <w:rFonts w:eastAsiaTheme="minorEastAsia" w:cstheme="minorBidi"/>
              <w:b w:val="0"/>
              <w:bCs w:val="0"/>
              <w:i/>
              <w:iCs/>
              <w:noProof/>
              <w:kern w:val="2"/>
              <w14:ligatures w14:val="standardContextual"/>
            </w:rPr>
          </w:pPr>
          <w:hyperlink w:anchor="_Toc168187772" w:history="1">
            <w:r w:rsidR="00747B09" w:rsidRPr="00A331D7">
              <w:rPr>
                <w:rStyle w:val="Hyperlink"/>
                <w:noProof/>
              </w:rPr>
              <w:t>7.</w:t>
            </w:r>
            <w:r w:rsidR="00747B09">
              <w:rPr>
                <w:rFonts w:eastAsiaTheme="minorEastAsia" w:cstheme="minorBidi"/>
                <w:b w:val="0"/>
                <w:bCs w:val="0"/>
                <w:i/>
                <w:iCs/>
                <w:noProof/>
                <w:kern w:val="2"/>
                <w14:ligatures w14:val="standardContextual"/>
              </w:rPr>
              <w:tab/>
            </w:r>
            <w:r w:rsidR="00747B09" w:rsidRPr="00A331D7">
              <w:rPr>
                <w:rStyle w:val="Hyperlink"/>
                <w:noProof/>
              </w:rPr>
              <w:t>Literaturverzeichnis</w:t>
            </w:r>
            <w:r w:rsidR="00747B09">
              <w:rPr>
                <w:noProof/>
                <w:webHidden/>
              </w:rPr>
              <w:tab/>
            </w:r>
            <w:r w:rsidR="00747B09">
              <w:rPr>
                <w:noProof/>
                <w:webHidden/>
              </w:rPr>
              <w:fldChar w:fldCharType="begin"/>
            </w:r>
            <w:r w:rsidR="00747B09">
              <w:rPr>
                <w:noProof/>
                <w:webHidden/>
              </w:rPr>
              <w:instrText xml:space="preserve"> PAGEREF _Toc168187772 \h </w:instrText>
            </w:r>
            <w:r w:rsidR="00747B09">
              <w:rPr>
                <w:noProof/>
                <w:webHidden/>
              </w:rPr>
            </w:r>
            <w:r w:rsidR="00747B09">
              <w:rPr>
                <w:noProof/>
                <w:webHidden/>
              </w:rPr>
              <w:fldChar w:fldCharType="separate"/>
            </w:r>
            <w:r w:rsidR="00A1540A">
              <w:rPr>
                <w:noProof/>
                <w:webHidden/>
              </w:rPr>
              <w:t>54</w:t>
            </w:r>
            <w:r w:rsidR="00747B09">
              <w:rPr>
                <w:noProof/>
                <w:webHidden/>
              </w:rPr>
              <w:fldChar w:fldCharType="end"/>
            </w:r>
          </w:hyperlink>
        </w:p>
        <w:p w14:paraId="08268403" w14:textId="28B01BA5" w:rsidR="00747B09" w:rsidRDefault="00000000" w:rsidP="00747B09">
          <w:pPr>
            <w:pStyle w:val="Verzeichnis1"/>
            <w:tabs>
              <w:tab w:val="left" w:pos="660"/>
              <w:tab w:val="right" w:pos="9344"/>
            </w:tabs>
            <w:spacing w:line="360" w:lineRule="auto"/>
            <w:rPr>
              <w:rFonts w:eastAsiaTheme="minorEastAsia" w:cstheme="minorBidi"/>
              <w:b w:val="0"/>
              <w:bCs w:val="0"/>
              <w:i/>
              <w:iCs/>
              <w:noProof/>
              <w:kern w:val="2"/>
              <w14:ligatures w14:val="standardContextual"/>
            </w:rPr>
          </w:pPr>
          <w:hyperlink w:anchor="_Toc168187773" w:history="1">
            <w:r w:rsidR="00747B09" w:rsidRPr="00A331D7">
              <w:rPr>
                <w:rStyle w:val="Hyperlink"/>
                <w:noProof/>
              </w:rPr>
              <w:t>8.</w:t>
            </w:r>
            <w:r w:rsidR="00747B09">
              <w:rPr>
                <w:rFonts w:eastAsiaTheme="minorEastAsia" w:cstheme="minorBidi"/>
                <w:b w:val="0"/>
                <w:bCs w:val="0"/>
                <w:i/>
                <w:iCs/>
                <w:noProof/>
                <w:kern w:val="2"/>
                <w14:ligatures w14:val="standardContextual"/>
              </w:rPr>
              <w:tab/>
            </w:r>
            <w:r w:rsidR="00747B09" w:rsidRPr="00A331D7">
              <w:rPr>
                <w:rStyle w:val="Hyperlink"/>
                <w:noProof/>
              </w:rPr>
              <w:t>Anhang</w:t>
            </w:r>
            <w:r w:rsidR="00747B09">
              <w:rPr>
                <w:noProof/>
                <w:webHidden/>
              </w:rPr>
              <w:tab/>
            </w:r>
            <w:r w:rsidR="00747B09">
              <w:rPr>
                <w:noProof/>
                <w:webHidden/>
              </w:rPr>
              <w:fldChar w:fldCharType="begin"/>
            </w:r>
            <w:r w:rsidR="00747B09">
              <w:rPr>
                <w:noProof/>
                <w:webHidden/>
              </w:rPr>
              <w:instrText xml:space="preserve"> PAGEREF _Toc168187773 \h </w:instrText>
            </w:r>
            <w:r w:rsidR="00747B09">
              <w:rPr>
                <w:noProof/>
                <w:webHidden/>
              </w:rPr>
            </w:r>
            <w:r w:rsidR="00747B09">
              <w:rPr>
                <w:noProof/>
                <w:webHidden/>
              </w:rPr>
              <w:fldChar w:fldCharType="separate"/>
            </w:r>
            <w:r w:rsidR="00A1540A">
              <w:rPr>
                <w:noProof/>
                <w:webHidden/>
              </w:rPr>
              <w:t>55</w:t>
            </w:r>
            <w:r w:rsidR="00747B09">
              <w:rPr>
                <w:noProof/>
                <w:webHidden/>
              </w:rPr>
              <w:fldChar w:fldCharType="end"/>
            </w:r>
          </w:hyperlink>
        </w:p>
        <w:p w14:paraId="20F057B0" w14:textId="1AEB9B65" w:rsidR="00747B09" w:rsidRDefault="00747B09">
          <w:r>
            <w:rPr>
              <w:b/>
              <w:bCs/>
              <w:noProof/>
            </w:rPr>
            <w:fldChar w:fldCharType="end"/>
          </w:r>
        </w:p>
      </w:sdtContent>
    </w:sdt>
    <w:p w14:paraId="22B871D4" w14:textId="77777777" w:rsidR="00747B09" w:rsidRPr="00747B09" w:rsidRDefault="00747B09" w:rsidP="00747B09">
      <w:pPr>
        <w:tabs>
          <w:tab w:val="clear" w:pos="1134"/>
          <w:tab w:val="clear" w:pos="2268"/>
        </w:tabs>
        <w:spacing w:line="240" w:lineRule="auto"/>
        <w:rPr>
          <w:b/>
          <w:kern w:val="28"/>
          <w:sz w:val="28"/>
        </w:rPr>
      </w:pPr>
    </w:p>
    <w:p w14:paraId="760C9C6C" w14:textId="77777777" w:rsidR="00A1540A" w:rsidRDefault="00A1540A">
      <w:pPr>
        <w:tabs>
          <w:tab w:val="clear" w:pos="1134"/>
          <w:tab w:val="clear" w:pos="2268"/>
        </w:tabs>
        <w:spacing w:line="240" w:lineRule="auto"/>
        <w:jc w:val="left"/>
        <w:rPr>
          <w:rFonts w:eastAsiaTheme="minorEastAsia"/>
          <w:b/>
          <w:kern w:val="28"/>
          <w:sz w:val="28"/>
        </w:rPr>
      </w:pPr>
      <w:bookmarkStart w:id="0" w:name="_Toc168187737"/>
      <w:r>
        <w:rPr>
          <w:rFonts w:eastAsiaTheme="minorEastAsia"/>
        </w:rPr>
        <w:br w:type="page"/>
      </w:r>
    </w:p>
    <w:p w14:paraId="69E920DE" w14:textId="50194F86" w:rsidR="005733F2" w:rsidRDefault="005733F2" w:rsidP="00BD0E0B">
      <w:pPr>
        <w:pStyle w:val="berschrift1"/>
        <w:rPr>
          <w:rFonts w:eastAsiaTheme="minorEastAsia"/>
        </w:rPr>
      </w:pPr>
      <w:r>
        <w:rPr>
          <w:rFonts w:eastAsiaTheme="minorEastAsia"/>
        </w:rPr>
        <w:lastRenderedPageBreak/>
        <w:t>Abbildungsverzeichnis</w:t>
      </w:r>
      <w:bookmarkEnd w:id="0"/>
    </w:p>
    <w:p w14:paraId="57B0007E" w14:textId="6DBDC73E" w:rsidR="00A1540A" w:rsidRDefault="00A1540A" w:rsidP="00A1540A">
      <w:pPr>
        <w:pStyle w:val="Abbildungsverzeichnis"/>
        <w:spacing w:line="360" w:lineRule="auto"/>
        <w:rPr>
          <w:rFonts w:asciiTheme="minorHAnsi" w:eastAsiaTheme="minorEastAsia" w:hAnsiTheme="minorHAnsi" w:cstheme="minorBidi"/>
          <w:kern w:val="2"/>
          <w:szCs w:val="24"/>
          <w14:ligatures w14:val="standardContextual"/>
        </w:rPr>
      </w:pPr>
      <w:r>
        <w:fldChar w:fldCharType="begin"/>
      </w:r>
      <w:r>
        <w:instrText xml:space="preserve"> TOC \h \z \c "Abbildung" </w:instrText>
      </w:r>
      <w:r>
        <w:fldChar w:fldCharType="separate"/>
      </w:r>
      <w:hyperlink w:anchor="_Toc168187822" w:history="1">
        <w:r w:rsidRPr="00B91A54">
          <w:rPr>
            <w:rStyle w:val="Hyperlink"/>
          </w:rPr>
          <w:t>Abbildung 1: CSV-Datei zum Datenmanagmant der Verkehrsdaten</w:t>
        </w:r>
        <w:r>
          <w:rPr>
            <w:webHidden/>
          </w:rPr>
          <w:tab/>
        </w:r>
        <w:r>
          <w:rPr>
            <w:webHidden/>
          </w:rPr>
          <w:fldChar w:fldCharType="begin"/>
        </w:r>
        <w:r>
          <w:rPr>
            <w:webHidden/>
          </w:rPr>
          <w:instrText xml:space="preserve"> PAGEREF _Toc168187822 \h </w:instrText>
        </w:r>
        <w:r>
          <w:rPr>
            <w:webHidden/>
          </w:rPr>
        </w:r>
        <w:r>
          <w:rPr>
            <w:webHidden/>
          </w:rPr>
          <w:fldChar w:fldCharType="separate"/>
        </w:r>
        <w:r>
          <w:rPr>
            <w:webHidden/>
          </w:rPr>
          <w:t>25</w:t>
        </w:r>
        <w:r>
          <w:rPr>
            <w:webHidden/>
          </w:rPr>
          <w:fldChar w:fldCharType="end"/>
        </w:r>
      </w:hyperlink>
    </w:p>
    <w:p w14:paraId="160FB76B" w14:textId="6D5F3BE4"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23" w:history="1">
        <w:r w:rsidR="00A1540A" w:rsidRPr="00B91A54">
          <w:rPr>
            <w:rStyle w:val="Hyperlink"/>
          </w:rPr>
          <w:t>Abbildung 2: Inhalt der result_count.txt</w:t>
        </w:r>
        <w:r w:rsidR="00A1540A">
          <w:rPr>
            <w:webHidden/>
          </w:rPr>
          <w:tab/>
        </w:r>
        <w:r w:rsidR="00A1540A">
          <w:rPr>
            <w:webHidden/>
          </w:rPr>
          <w:fldChar w:fldCharType="begin"/>
        </w:r>
        <w:r w:rsidR="00A1540A">
          <w:rPr>
            <w:webHidden/>
          </w:rPr>
          <w:instrText xml:space="preserve"> PAGEREF _Toc168187823 \h </w:instrText>
        </w:r>
        <w:r w:rsidR="00A1540A">
          <w:rPr>
            <w:webHidden/>
          </w:rPr>
        </w:r>
        <w:r w:rsidR="00A1540A">
          <w:rPr>
            <w:webHidden/>
          </w:rPr>
          <w:fldChar w:fldCharType="separate"/>
        </w:r>
        <w:r w:rsidR="00A1540A">
          <w:rPr>
            <w:webHidden/>
          </w:rPr>
          <w:t>26</w:t>
        </w:r>
        <w:r w:rsidR="00A1540A">
          <w:rPr>
            <w:webHidden/>
          </w:rPr>
          <w:fldChar w:fldCharType="end"/>
        </w:r>
      </w:hyperlink>
    </w:p>
    <w:p w14:paraId="73FC4EF2" w14:textId="7B5DF5F9"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24" w:history="1">
        <w:r w:rsidR="00A1540A" w:rsidRPr="00B91A54">
          <w:rPr>
            <w:rStyle w:val="Hyperlink"/>
          </w:rPr>
          <w:t>Abbildung 3: stops.txt aus NVBW Datensatz</w:t>
        </w:r>
        <w:r w:rsidR="00A1540A">
          <w:rPr>
            <w:webHidden/>
          </w:rPr>
          <w:tab/>
        </w:r>
        <w:r w:rsidR="00A1540A">
          <w:rPr>
            <w:webHidden/>
          </w:rPr>
          <w:fldChar w:fldCharType="begin"/>
        </w:r>
        <w:r w:rsidR="00A1540A">
          <w:rPr>
            <w:webHidden/>
          </w:rPr>
          <w:instrText xml:space="preserve"> PAGEREF _Toc168187824 \h </w:instrText>
        </w:r>
        <w:r w:rsidR="00A1540A">
          <w:rPr>
            <w:webHidden/>
          </w:rPr>
        </w:r>
        <w:r w:rsidR="00A1540A">
          <w:rPr>
            <w:webHidden/>
          </w:rPr>
          <w:fldChar w:fldCharType="separate"/>
        </w:r>
        <w:r w:rsidR="00A1540A">
          <w:rPr>
            <w:webHidden/>
          </w:rPr>
          <w:t>27</w:t>
        </w:r>
        <w:r w:rsidR="00A1540A">
          <w:rPr>
            <w:webHidden/>
          </w:rPr>
          <w:fldChar w:fldCharType="end"/>
        </w:r>
      </w:hyperlink>
    </w:p>
    <w:p w14:paraId="316D9A44" w14:textId="6F087EBB"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25" w:history="1">
        <w:r w:rsidR="00A1540A" w:rsidRPr="00B91A54">
          <w:rPr>
            <w:rStyle w:val="Hyperlink"/>
          </w:rPr>
          <w:t>Abbildung 4: stops.txt aus DELFI Datensatz</w:t>
        </w:r>
        <w:r w:rsidR="00A1540A">
          <w:rPr>
            <w:webHidden/>
          </w:rPr>
          <w:tab/>
        </w:r>
        <w:r w:rsidR="00A1540A">
          <w:rPr>
            <w:webHidden/>
          </w:rPr>
          <w:fldChar w:fldCharType="begin"/>
        </w:r>
        <w:r w:rsidR="00A1540A">
          <w:rPr>
            <w:webHidden/>
          </w:rPr>
          <w:instrText xml:space="preserve"> PAGEREF _Toc168187825 \h </w:instrText>
        </w:r>
        <w:r w:rsidR="00A1540A">
          <w:rPr>
            <w:webHidden/>
          </w:rPr>
        </w:r>
        <w:r w:rsidR="00A1540A">
          <w:rPr>
            <w:webHidden/>
          </w:rPr>
          <w:fldChar w:fldCharType="separate"/>
        </w:r>
        <w:r w:rsidR="00A1540A">
          <w:rPr>
            <w:webHidden/>
          </w:rPr>
          <w:t>28</w:t>
        </w:r>
        <w:r w:rsidR="00A1540A">
          <w:rPr>
            <w:webHidden/>
          </w:rPr>
          <w:fldChar w:fldCharType="end"/>
        </w:r>
      </w:hyperlink>
    </w:p>
    <w:p w14:paraId="54C40263" w14:textId="7F938205"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26" w:history="1">
        <w:r w:rsidR="00A1540A" w:rsidRPr="00B91A54">
          <w:rPr>
            <w:rStyle w:val="Hyperlink"/>
            <w:lang w:val="en-US"/>
          </w:rPr>
          <w:t>Abbildung 5: Methode process_directory aus transfer.py</w:t>
        </w:r>
        <w:r w:rsidR="00A1540A">
          <w:rPr>
            <w:webHidden/>
          </w:rPr>
          <w:tab/>
        </w:r>
        <w:r w:rsidR="00A1540A">
          <w:rPr>
            <w:webHidden/>
          </w:rPr>
          <w:fldChar w:fldCharType="begin"/>
        </w:r>
        <w:r w:rsidR="00A1540A">
          <w:rPr>
            <w:webHidden/>
          </w:rPr>
          <w:instrText xml:space="preserve"> PAGEREF _Toc168187826 \h </w:instrText>
        </w:r>
        <w:r w:rsidR="00A1540A">
          <w:rPr>
            <w:webHidden/>
          </w:rPr>
        </w:r>
        <w:r w:rsidR="00A1540A">
          <w:rPr>
            <w:webHidden/>
          </w:rPr>
          <w:fldChar w:fldCharType="separate"/>
        </w:r>
        <w:r w:rsidR="00A1540A">
          <w:rPr>
            <w:webHidden/>
          </w:rPr>
          <w:t>29</w:t>
        </w:r>
        <w:r w:rsidR="00A1540A">
          <w:rPr>
            <w:webHidden/>
          </w:rPr>
          <w:fldChar w:fldCharType="end"/>
        </w:r>
      </w:hyperlink>
    </w:p>
    <w:p w14:paraId="7E9C6814" w14:textId="618280B0"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27" w:history="1">
        <w:r w:rsidR="00A1540A" w:rsidRPr="00B91A54">
          <w:rPr>
            <w:rStyle w:val="Hyperlink"/>
          </w:rPr>
          <w:t>Abbildung 6: Methode reorder_columns aus transfer.py</w:t>
        </w:r>
        <w:r w:rsidR="00A1540A">
          <w:rPr>
            <w:webHidden/>
          </w:rPr>
          <w:tab/>
        </w:r>
        <w:r w:rsidR="00A1540A">
          <w:rPr>
            <w:webHidden/>
          </w:rPr>
          <w:fldChar w:fldCharType="begin"/>
        </w:r>
        <w:r w:rsidR="00A1540A">
          <w:rPr>
            <w:webHidden/>
          </w:rPr>
          <w:instrText xml:space="preserve"> PAGEREF _Toc168187827 \h </w:instrText>
        </w:r>
        <w:r w:rsidR="00A1540A">
          <w:rPr>
            <w:webHidden/>
          </w:rPr>
        </w:r>
        <w:r w:rsidR="00A1540A">
          <w:rPr>
            <w:webHidden/>
          </w:rPr>
          <w:fldChar w:fldCharType="separate"/>
        </w:r>
        <w:r w:rsidR="00A1540A">
          <w:rPr>
            <w:webHidden/>
          </w:rPr>
          <w:t>30</w:t>
        </w:r>
        <w:r w:rsidR="00A1540A">
          <w:rPr>
            <w:webHidden/>
          </w:rPr>
          <w:fldChar w:fldCharType="end"/>
        </w:r>
      </w:hyperlink>
    </w:p>
    <w:p w14:paraId="5151B87B" w14:textId="41860142"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28" w:history="1">
        <w:r w:rsidR="00A1540A" w:rsidRPr="00B91A54">
          <w:rPr>
            <w:rStyle w:val="Hyperlink"/>
          </w:rPr>
          <w:t>Abbildung 7: Main() Methode aus transfer.py</w:t>
        </w:r>
        <w:r w:rsidR="00A1540A">
          <w:rPr>
            <w:webHidden/>
          </w:rPr>
          <w:tab/>
        </w:r>
        <w:r w:rsidR="00A1540A">
          <w:rPr>
            <w:webHidden/>
          </w:rPr>
          <w:fldChar w:fldCharType="begin"/>
        </w:r>
        <w:r w:rsidR="00A1540A">
          <w:rPr>
            <w:webHidden/>
          </w:rPr>
          <w:instrText xml:space="preserve"> PAGEREF _Toc168187828 \h </w:instrText>
        </w:r>
        <w:r w:rsidR="00A1540A">
          <w:rPr>
            <w:webHidden/>
          </w:rPr>
        </w:r>
        <w:r w:rsidR="00A1540A">
          <w:rPr>
            <w:webHidden/>
          </w:rPr>
          <w:fldChar w:fldCharType="separate"/>
        </w:r>
        <w:r w:rsidR="00A1540A">
          <w:rPr>
            <w:webHidden/>
          </w:rPr>
          <w:t>31</w:t>
        </w:r>
        <w:r w:rsidR="00A1540A">
          <w:rPr>
            <w:webHidden/>
          </w:rPr>
          <w:fldChar w:fldCharType="end"/>
        </w:r>
      </w:hyperlink>
    </w:p>
    <w:p w14:paraId="471F3235" w14:textId="6C20CF8C"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29" w:history="1">
        <w:r w:rsidR="00A1540A" w:rsidRPr="00B91A54">
          <w:rPr>
            <w:rStyle w:val="Hyperlink"/>
          </w:rPr>
          <w:t>Abbildung 8: Verbindungen über Ids</w:t>
        </w:r>
        <w:r w:rsidR="00A1540A">
          <w:rPr>
            <w:webHidden/>
          </w:rPr>
          <w:tab/>
        </w:r>
        <w:r w:rsidR="00A1540A">
          <w:rPr>
            <w:webHidden/>
          </w:rPr>
          <w:fldChar w:fldCharType="begin"/>
        </w:r>
        <w:r w:rsidR="00A1540A">
          <w:rPr>
            <w:webHidden/>
          </w:rPr>
          <w:instrText xml:space="preserve"> PAGEREF _Toc168187829 \h </w:instrText>
        </w:r>
        <w:r w:rsidR="00A1540A">
          <w:rPr>
            <w:webHidden/>
          </w:rPr>
        </w:r>
        <w:r w:rsidR="00A1540A">
          <w:rPr>
            <w:webHidden/>
          </w:rPr>
          <w:fldChar w:fldCharType="separate"/>
        </w:r>
        <w:r w:rsidR="00A1540A">
          <w:rPr>
            <w:webHidden/>
          </w:rPr>
          <w:t>31</w:t>
        </w:r>
        <w:r w:rsidR="00A1540A">
          <w:rPr>
            <w:webHidden/>
          </w:rPr>
          <w:fldChar w:fldCharType="end"/>
        </w:r>
      </w:hyperlink>
    </w:p>
    <w:p w14:paraId="12D5E7D5" w14:textId="1966D023"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30" w:history="1">
        <w:r w:rsidR="00A1540A" w:rsidRPr="00B91A54">
          <w:rPr>
            <w:rStyle w:val="Hyperlink"/>
          </w:rPr>
          <w:t>Abbildung 9: Überprüfung Agency_id in quality.py</w:t>
        </w:r>
        <w:r w:rsidR="00A1540A">
          <w:rPr>
            <w:webHidden/>
          </w:rPr>
          <w:tab/>
        </w:r>
        <w:r w:rsidR="00A1540A">
          <w:rPr>
            <w:webHidden/>
          </w:rPr>
          <w:fldChar w:fldCharType="begin"/>
        </w:r>
        <w:r w:rsidR="00A1540A">
          <w:rPr>
            <w:webHidden/>
          </w:rPr>
          <w:instrText xml:space="preserve"> PAGEREF _Toc168187830 \h </w:instrText>
        </w:r>
        <w:r w:rsidR="00A1540A">
          <w:rPr>
            <w:webHidden/>
          </w:rPr>
        </w:r>
        <w:r w:rsidR="00A1540A">
          <w:rPr>
            <w:webHidden/>
          </w:rPr>
          <w:fldChar w:fldCharType="separate"/>
        </w:r>
        <w:r w:rsidR="00A1540A">
          <w:rPr>
            <w:webHidden/>
          </w:rPr>
          <w:t>32</w:t>
        </w:r>
        <w:r w:rsidR="00A1540A">
          <w:rPr>
            <w:webHidden/>
          </w:rPr>
          <w:fldChar w:fldCharType="end"/>
        </w:r>
      </w:hyperlink>
    </w:p>
    <w:p w14:paraId="332BA248" w14:textId="7A4F098B"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31" w:history="1">
        <w:r w:rsidR="00A1540A" w:rsidRPr="00B91A54">
          <w:rPr>
            <w:rStyle w:val="Hyperlink"/>
          </w:rPr>
          <w:t>Abbildung 10: Knoten (Nodes)</w:t>
        </w:r>
        <w:r w:rsidR="00A1540A">
          <w:rPr>
            <w:webHidden/>
          </w:rPr>
          <w:tab/>
        </w:r>
        <w:r w:rsidR="00A1540A">
          <w:rPr>
            <w:webHidden/>
          </w:rPr>
          <w:fldChar w:fldCharType="begin"/>
        </w:r>
        <w:r w:rsidR="00A1540A">
          <w:rPr>
            <w:webHidden/>
          </w:rPr>
          <w:instrText xml:space="preserve"> PAGEREF _Toc168187831 \h </w:instrText>
        </w:r>
        <w:r w:rsidR="00A1540A">
          <w:rPr>
            <w:webHidden/>
          </w:rPr>
        </w:r>
        <w:r w:rsidR="00A1540A">
          <w:rPr>
            <w:webHidden/>
          </w:rPr>
          <w:fldChar w:fldCharType="separate"/>
        </w:r>
        <w:r w:rsidR="00A1540A">
          <w:rPr>
            <w:webHidden/>
          </w:rPr>
          <w:t>35</w:t>
        </w:r>
        <w:r w:rsidR="00A1540A">
          <w:rPr>
            <w:webHidden/>
          </w:rPr>
          <w:fldChar w:fldCharType="end"/>
        </w:r>
      </w:hyperlink>
    </w:p>
    <w:p w14:paraId="2BFD7E12" w14:textId="1503E04E"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32" w:history="1">
        <w:r w:rsidR="00A1540A" w:rsidRPr="00B91A54">
          <w:rPr>
            <w:rStyle w:val="Hyperlink"/>
          </w:rPr>
          <w:t>Abbildung 11: Eigenschaften (Properties)</w:t>
        </w:r>
        <w:r w:rsidR="00A1540A">
          <w:rPr>
            <w:webHidden/>
          </w:rPr>
          <w:tab/>
        </w:r>
        <w:r w:rsidR="00A1540A">
          <w:rPr>
            <w:webHidden/>
          </w:rPr>
          <w:fldChar w:fldCharType="begin"/>
        </w:r>
        <w:r w:rsidR="00A1540A">
          <w:rPr>
            <w:webHidden/>
          </w:rPr>
          <w:instrText xml:space="preserve"> PAGEREF _Toc168187832 \h </w:instrText>
        </w:r>
        <w:r w:rsidR="00A1540A">
          <w:rPr>
            <w:webHidden/>
          </w:rPr>
        </w:r>
        <w:r w:rsidR="00A1540A">
          <w:rPr>
            <w:webHidden/>
          </w:rPr>
          <w:fldChar w:fldCharType="separate"/>
        </w:r>
        <w:r w:rsidR="00A1540A">
          <w:rPr>
            <w:webHidden/>
          </w:rPr>
          <w:t>35</w:t>
        </w:r>
        <w:r w:rsidR="00A1540A">
          <w:rPr>
            <w:webHidden/>
          </w:rPr>
          <w:fldChar w:fldCharType="end"/>
        </w:r>
      </w:hyperlink>
    </w:p>
    <w:p w14:paraId="36DA512E" w14:textId="2A474897"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33" w:history="1">
        <w:r w:rsidR="00A1540A" w:rsidRPr="00B91A54">
          <w:rPr>
            <w:rStyle w:val="Hyperlink"/>
          </w:rPr>
          <w:t>Abbildung 12: Kanten (Edges)</w:t>
        </w:r>
        <w:r w:rsidR="00A1540A">
          <w:rPr>
            <w:webHidden/>
          </w:rPr>
          <w:tab/>
        </w:r>
        <w:r w:rsidR="00A1540A">
          <w:rPr>
            <w:webHidden/>
          </w:rPr>
          <w:fldChar w:fldCharType="begin"/>
        </w:r>
        <w:r w:rsidR="00A1540A">
          <w:rPr>
            <w:webHidden/>
          </w:rPr>
          <w:instrText xml:space="preserve"> PAGEREF _Toc168187833 \h </w:instrText>
        </w:r>
        <w:r w:rsidR="00A1540A">
          <w:rPr>
            <w:webHidden/>
          </w:rPr>
        </w:r>
        <w:r w:rsidR="00A1540A">
          <w:rPr>
            <w:webHidden/>
          </w:rPr>
          <w:fldChar w:fldCharType="separate"/>
        </w:r>
        <w:r w:rsidR="00A1540A">
          <w:rPr>
            <w:webHidden/>
          </w:rPr>
          <w:t>36</w:t>
        </w:r>
        <w:r w:rsidR="00A1540A">
          <w:rPr>
            <w:webHidden/>
          </w:rPr>
          <w:fldChar w:fldCharType="end"/>
        </w:r>
      </w:hyperlink>
    </w:p>
    <w:p w14:paraId="706926FA" w14:textId="44A3829D"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34" w:history="1">
        <w:r w:rsidR="00A1540A" w:rsidRPr="00B91A54">
          <w:rPr>
            <w:rStyle w:val="Hyperlink"/>
          </w:rPr>
          <w:t>Abbildung 13: Graph Verkehrsdaten</w:t>
        </w:r>
        <w:r w:rsidR="00A1540A">
          <w:rPr>
            <w:webHidden/>
          </w:rPr>
          <w:tab/>
        </w:r>
        <w:r w:rsidR="00A1540A">
          <w:rPr>
            <w:webHidden/>
          </w:rPr>
          <w:fldChar w:fldCharType="begin"/>
        </w:r>
        <w:r w:rsidR="00A1540A">
          <w:rPr>
            <w:webHidden/>
          </w:rPr>
          <w:instrText xml:space="preserve"> PAGEREF _Toc168187834 \h </w:instrText>
        </w:r>
        <w:r w:rsidR="00A1540A">
          <w:rPr>
            <w:webHidden/>
          </w:rPr>
        </w:r>
        <w:r w:rsidR="00A1540A">
          <w:rPr>
            <w:webHidden/>
          </w:rPr>
          <w:fldChar w:fldCharType="separate"/>
        </w:r>
        <w:r w:rsidR="00A1540A">
          <w:rPr>
            <w:webHidden/>
          </w:rPr>
          <w:t>37</w:t>
        </w:r>
        <w:r w:rsidR="00A1540A">
          <w:rPr>
            <w:webHidden/>
          </w:rPr>
          <w:fldChar w:fldCharType="end"/>
        </w:r>
      </w:hyperlink>
    </w:p>
    <w:p w14:paraId="0D0939C9" w14:textId="7098379F"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35" w:history="1">
        <w:r w:rsidR="00A1540A" w:rsidRPr="00B91A54">
          <w:rPr>
            <w:rStyle w:val="Hyperlink"/>
          </w:rPr>
          <w:t>Abbildung 14: Neo4j Desktop</w:t>
        </w:r>
        <w:r w:rsidR="00A1540A">
          <w:rPr>
            <w:webHidden/>
          </w:rPr>
          <w:tab/>
        </w:r>
        <w:r w:rsidR="00A1540A">
          <w:rPr>
            <w:webHidden/>
          </w:rPr>
          <w:fldChar w:fldCharType="begin"/>
        </w:r>
        <w:r w:rsidR="00A1540A">
          <w:rPr>
            <w:webHidden/>
          </w:rPr>
          <w:instrText xml:space="preserve"> PAGEREF _Toc168187835 \h </w:instrText>
        </w:r>
        <w:r w:rsidR="00A1540A">
          <w:rPr>
            <w:webHidden/>
          </w:rPr>
        </w:r>
        <w:r w:rsidR="00A1540A">
          <w:rPr>
            <w:webHidden/>
          </w:rPr>
          <w:fldChar w:fldCharType="separate"/>
        </w:r>
        <w:r w:rsidR="00A1540A">
          <w:rPr>
            <w:webHidden/>
          </w:rPr>
          <w:t>39</w:t>
        </w:r>
        <w:r w:rsidR="00A1540A">
          <w:rPr>
            <w:webHidden/>
          </w:rPr>
          <w:fldChar w:fldCharType="end"/>
        </w:r>
      </w:hyperlink>
    </w:p>
    <w:p w14:paraId="35FA9C54" w14:textId="301D08E4"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36" w:history="1">
        <w:r w:rsidR="00A1540A" w:rsidRPr="00B91A54">
          <w:rPr>
            <w:rStyle w:val="Hyperlink"/>
          </w:rPr>
          <w:t>Abbildung 15: Neo4j Browser</w:t>
        </w:r>
        <w:r w:rsidR="00A1540A">
          <w:rPr>
            <w:webHidden/>
          </w:rPr>
          <w:tab/>
        </w:r>
        <w:r w:rsidR="00A1540A">
          <w:rPr>
            <w:webHidden/>
          </w:rPr>
          <w:fldChar w:fldCharType="begin"/>
        </w:r>
        <w:r w:rsidR="00A1540A">
          <w:rPr>
            <w:webHidden/>
          </w:rPr>
          <w:instrText xml:space="preserve"> PAGEREF _Toc168187836 \h </w:instrText>
        </w:r>
        <w:r w:rsidR="00A1540A">
          <w:rPr>
            <w:webHidden/>
          </w:rPr>
        </w:r>
        <w:r w:rsidR="00A1540A">
          <w:rPr>
            <w:webHidden/>
          </w:rPr>
          <w:fldChar w:fldCharType="separate"/>
        </w:r>
        <w:r w:rsidR="00A1540A">
          <w:rPr>
            <w:webHidden/>
          </w:rPr>
          <w:t>40</w:t>
        </w:r>
        <w:r w:rsidR="00A1540A">
          <w:rPr>
            <w:webHidden/>
          </w:rPr>
          <w:fldChar w:fldCharType="end"/>
        </w:r>
      </w:hyperlink>
    </w:p>
    <w:p w14:paraId="6A4C00DB" w14:textId="3AAF1731"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37" w:history="1">
        <w:r w:rsidR="00A1540A" w:rsidRPr="00B91A54">
          <w:rPr>
            <w:rStyle w:val="Hyperlink"/>
          </w:rPr>
          <w:t>Abbildung 16: Neo4j Datenbankverbindung</w:t>
        </w:r>
        <w:r w:rsidR="00A1540A">
          <w:rPr>
            <w:webHidden/>
          </w:rPr>
          <w:tab/>
        </w:r>
        <w:r w:rsidR="00A1540A">
          <w:rPr>
            <w:webHidden/>
          </w:rPr>
          <w:fldChar w:fldCharType="begin"/>
        </w:r>
        <w:r w:rsidR="00A1540A">
          <w:rPr>
            <w:webHidden/>
          </w:rPr>
          <w:instrText xml:space="preserve"> PAGEREF _Toc168187837 \h </w:instrText>
        </w:r>
        <w:r w:rsidR="00A1540A">
          <w:rPr>
            <w:webHidden/>
          </w:rPr>
        </w:r>
        <w:r w:rsidR="00A1540A">
          <w:rPr>
            <w:webHidden/>
          </w:rPr>
          <w:fldChar w:fldCharType="separate"/>
        </w:r>
        <w:r w:rsidR="00A1540A">
          <w:rPr>
            <w:webHidden/>
          </w:rPr>
          <w:t>44</w:t>
        </w:r>
        <w:r w:rsidR="00A1540A">
          <w:rPr>
            <w:webHidden/>
          </w:rPr>
          <w:fldChar w:fldCharType="end"/>
        </w:r>
      </w:hyperlink>
    </w:p>
    <w:p w14:paraId="00C9B032" w14:textId="798FDDE8"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38" w:history="1">
        <w:r w:rsidR="00A1540A" w:rsidRPr="00B91A54">
          <w:rPr>
            <w:rStyle w:val="Hyperlink"/>
          </w:rPr>
          <w:t>Abbildung 17: Ausführung Cypherbefehl in Python</w:t>
        </w:r>
        <w:r w:rsidR="00A1540A">
          <w:rPr>
            <w:webHidden/>
          </w:rPr>
          <w:tab/>
        </w:r>
        <w:r w:rsidR="00A1540A">
          <w:rPr>
            <w:webHidden/>
          </w:rPr>
          <w:fldChar w:fldCharType="begin"/>
        </w:r>
        <w:r w:rsidR="00A1540A">
          <w:rPr>
            <w:webHidden/>
          </w:rPr>
          <w:instrText xml:space="preserve"> PAGEREF _Toc168187838 \h </w:instrText>
        </w:r>
        <w:r w:rsidR="00A1540A">
          <w:rPr>
            <w:webHidden/>
          </w:rPr>
        </w:r>
        <w:r w:rsidR="00A1540A">
          <w:rPr>
            <w:webHidden/>
          </w:rPr>
          <w:fldChar w:fldCharType="separate"/>
        </w:r>
        <w:r w:rsidR="00A1540A">
          <w:rPr>
            <w:webHidden/>
          </w:rPr>
          <w:t>45</w:t>
        </w:r>
        <w:r w:rsidR="00A1540A">
          <w:rPr>
            <w:webHidden/>
          </w:rPr>
          <w:fldChar w:fldCharType="end"/>
        </w:r>
      </w:hyperlink>
    </w:p>
    <w:p w14:paraId="54793173" w14:textId="4153BB60"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39" w:history="1">
        <w:r w:rsidR="00A1540A" w:rsidRPr="00B91A54">
          <w:rPr>
            <w:rStyle w:val="Hyperlink"/>
          </w:rPr>
          <w:t>Abbildung 18: Einfügen der neuen Agency in Datenbank (1)</w:t>
        </w:r>
        <w:r w:rsidR="00A1540A">
          <w:rPr>
            <w:webHidden/>
          </w:rPr>
          <w:tab/>
        </w:r>
        <w:r w:rsidR="00A1540A">
          <w:rPr>
            <w:webHidden/>
          </w:rPr>
          <w:fldChar w:fldCharType="begin"/>
        </w:r>
        <w:r w:rsidR="00A1540A">
          <w:rPr>
            <w:webHidden/>
          </w:rPr>
          <w:instrText xml:space="preserve"> PAGEREF _Toc168187839 \h </w:instrText>
        </w:r>
        <w:r w:rsidR="00A1540A">
          <w:rPr>
            <w:webHidden/>
          </w:rPr>
        </w:r>
        <w:r w:rsidR="00A1540A">
          <w:rPr>
            <w:webHidden/>
          </w:rPr>
          <w:fldChar w:fldCharType="separate"/>
        </w:r>
        <w:r w:rsidR="00A1540A">
          <w:rPr>
            <w:webHidden/>
          </w:rPr>
          <w:t>46</w:t>
        </w:r>
        <w:r w:rsidR="00A1540A">
          <w:rPr>
            <w:webHidden/>
          </w:rPr>
          <w:fldChar w:fldCharType="end"/>
        </w:r>
      </w:hyperlink>
    </w:p>
    <w:p w14:paraId="486AE6F7" w14:textId="76B752F0"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40" w:history="1">
        <w:r w:rsidR="00A1540A" w:rsidRPr="00B91A54">
          <w:rPr>
            <w:rStyle w:val="Hyperlink"/>
          </w:rPr>
          <w:t>Abbildung 19: Einfügen der neuen Agency in Datenbank (2)</w:t>
        </w:r>
        <w:r w:rsidR="00A1540A">
          <w:rPr>
            <w:webHidden/>
          </w:rPr>
          <w:tab/>
        </w:r>
        <w:r w:rsidR="00A1540A">
          <w:rPr>
            <w:webHidden/>
          </w:rPr>
          <w:fldChar w:fldCharType="begin"/>
        </w:r>
        <w:r w:rsidR="00A1540A">
          <w:rPr>
            <w:webHidden/>
          </w:rPr>
          <w:instrText xml:space="preserve"> PAGEREF _Toc168187840 \h </w:instrText>
        </w:r>
        <w:r w:rsidR="00A1540A">
          <w:rPr>
            <w:webHidden/>
          </w:rPr>
        </w:r>
        <w:r w:rsidR="00A1540A">
          <w:rPr>
            <w:webHidden/>
          </w:rPr>
          <w:fldChar w:fldCharType="separate"/>
        </w:r>
        <w:r w:rsidR="00A1540A">
          <w:rPr>
            <w:webHidden/>
          </w:rPr>
          <w:t>47</w:t>
        </w:r>
        <w:r w:rsidR="00A1540A">
          <w:rPr>
            <w:webHidden/>
          </w:rPr>
          <w:fldChar w:fldCharType="end"/>
        </w:r>
      </w:hyperlink>
    </w:p>
    <w:p w14:paraId="482B5D09" w14:textId="57F1454A"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41" w:history="1">
        <w:r w:rsidR="00A1540A" w:rsidRPr="00B91A54">
          <w:rPr>
            <w:rStyle w:val="Hyperlink"/>
          </w:rPr>
          <w:t>Abbildung 20: Einfügen neuer ID</w:t>
        </w:r>
        <w:r w:rsidR="00A1540A">
          <w:rPr>
            <w:webHidden/>
          </w:rPr>
          <w:tab/>
        </w:r>
        <w:r w:rsidR="00A1540A">
          <w:rPr>
            <w:webHidden/>
          </w:rPr>
          <w:fldChar w:fldCharType="begin"/>
        </w:r>
        <w:r w:rsidR="00A1540A">
          <w:rPr>
            <w:webHidden/>
          </w:rPr>
          <w:instrText xml:space="preserve"> PAGEREF _Toc168187841 \h </w:instrText>
        </w:r>
        <w:r w:rsidR="00A1540A">
          <w:rPr>
            <w:webHidden/>
          </w:rPr>
        </w:r>
        <w:r w:rsidR="00A1540A">
          <w:rPr>
            <w:webHidden/>
          </w:rPr>
          <w:fldChar w:fldCharType="separate"/>
        </w:r>
        <w:r w:rsidR="00A1540A">
          <w:rPr>
            <w:webHidden/>
          </w:rPr>
          <w:t>47</w:t>
        </w:r>
        <w:r w:rsidR="00A1540A">
          <w:rPr>
            <w:webHidden/>
          </w:rPr>
          <w:fldChar w:fldCharType="end"/>
        </w:r>
      </w:hyperlink>
    </w:p>
    <w:p w14:paraId="429CEACD" w14:textId="1FE448F1"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42" w:history="1">
        <w:r w:rsidR="00A1540A" w:rsidRPr="00B91A54">
          <w:rPr>
            <w:rStyle w:val="Hyperlink"/>
          </w:rPr>
          <w:t>Abbildung 21: Einfügen StopTimes mit Kante zu Stops</w:t>
        </w:r>
        <w:r w:rsidR="00A1540A">
          <w:rPr>
            <w:webHidden/>
          </w:rPr>
          <w:tab/>
        </w:r>
        <w:r w:rsidR="00A1540A">
          <w:rPr>
            <w:webHidden/>
          </w:rPr>
          <w:fldChar w:fldCharType="begin"/>
        </w:r>
        <w:r w:rsidR="00A1540A">
          <w:rPr>
            <w:webHidden/>
          </w:rPr>
          <w:instrText xml:space="preserve"> PAGEREF _Toc168187842 \h </w:instrText>
        </w:r>
        <w:r w:rsidR="00A1540A">
          <w:rPr>
            <w:webHidden/>
          </w:rPr>
        </w:r>
        <w:r w:rsidR="00A1540A">
          <w:rPr>
            <w:webHidden/>
          </w:rPr>
          <w:fldChar w:fldCharType="separate"/>
        </w:r>
        <w:r w:rsidR="00A1540A">
          <w:rPr>
            <w:webHidden/>
          </w:rPr>
          <w:t>48</w:t>
        </w:r>
        <w:r w:rsidR="00A1540A">
          <w:rPr>
            <w:webHidden/>
          </w:rPr>
          <w:fldChar w:fldCharType="end"/>
        </w:r>
      </w:hyperlink>
    </w:p>
    <w:p w14:paraId="18E88DB8" w14:textId="2417E965"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43" w:history="1">
        <w:r w:rsidR="00A1540A" w:rsidRPr="00B91A54">
          <w:rPr>
            <w:rStyle w:val="Hyperlink"/>
          </w:rPr>
          <w:t>Abbildung 22: Einfügen Daten vorhandener Agencys in Datenbank (1)</w:t>
        </w:r>
        <w:r w:rsidR="00A1540A">
          <w:rPr>
            <w:webHidden/>
          </w:rPr>
          <w:tab/>
        </w:r>
        <w:r w:rsidR="00A1540A">
          <w:rPr>
            <w:webHidden/>
          </w:rPr>
          <w:fldChar w:fldCharType="begin"/>
        </w:r>
        <w:r w:rsidR="00A1540A">
          <w:rPr>
            <w:webHidden/>
          </w:rPr>
          <w:instrText xml:space="preserve"> PAGEREF _Toc168187843 \h </w:instrText>
        </w:r>
        <w:r w:rsidR="00A1540A">
          <w:rPr>
            <w:webHidden/>
          </w:rPr>
        </w:r>
        <w:r w:rsidR="00A1540A">
          <w:rPr>
            <w:webHidden/>
          </w:rPr>
          <w:fldChar w:fldCharType="separate"/>
        </w:r>
        <w:r w:rsidR="00A1540A">
          <w:rPr>
            <w:webHidden/>
          </w:rPr>
          <w:t>49</w:t>
        </w:r>
        <w:r w:rsidR="00A1540A">
          <w:rPr>
            <w:webHidden/>
          </w:rPr>
          <w:fldChar w:fldCharType="end"/>
        </w:r>
      </w:hyperlink>
    </w:p>
    <w:p w14:paraId="2C919E1E" w14:textId="7B5572AA"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44" w:history="1">
        <w:r w:rsidR="00A1540A" w:rsidRPr="00B91A54">
          <w:rPr>
            <w:rStyle w:val="Hyperlink"/>
          </w:rPr>
          <w:t>Abbildung 23: Einfügen Daten vorhandener Agencys in Datenbank (2)</w:t>
        </w:r>
        <w:r w:rsidR="00A1540A">
          <w:rPr>
            <w:webHidden/>
          </w:rPr>
          <w:tab/>
        </w:r>
        <w:r w:rsidR="00A1540A">
          <w:rPr>
            <w:webHidden/>
          </w:rPr>
          <w:fldChar w:fldCharType="begin"/>
        </w:r>
        <w:r w:rsidR="00A1540A">
          <w:rPr>
            <w:webHidden/>
          </w:rPr>
          <w:instrText xml:space="preserve"> PAGEREF _Toc168187844 \h </w:instrText>
        </w:r>
        <w:r w:rsidR="00A1540A">
          <w:rPr>
            <w:webHidden/>
          </w:rPr>
        </w:r>
        <w:r w:rsidR="00A1540A">
          <w:rPr>
            <w:webHidden/>
          </w:rPr>
          <w:fldChar w:fldCharType="separate"/>
        </w:r>
        <w:r w:rsidR="00A1540A">
          <w:rPr>
            <w:webHidden/>
          </w:rPr>
          <w:t>50</w:t>
        </w:r>
        <w:r w:rsidR="00A1540A">
          <w:rPr>
            <w:webHidden/>
          </w:rPr>
          <w:fldChar w:fldCharType="end"/>
        </w:r>
      </w:hyperlink>
    </w:p>
    <w:p w14:paraId="696BA94E" w14:textId="69C28DE3" w:rsidR="00A1540A" w:rsidRDefault="00000000" w:rsidP="00A1540A">
      <w:pPr>
        <w:pStyle w:val="Abbildungsverzeichnis"/>
        <w:spacing w:line="360" w:lineRule="auto"/>
        <w:rPr>
          <w:rFonts w:asciiTheme="minorHAnsi" w:eastAsiaTheme="minorEastAsia" w:hAnsiTheme="minorHAnsi" w:cstheme="minorBidi"/>
          <w:kern w:val="2"/>
          <w:szCs w:val="24"/>
          <w14:ligatures w14:val="standardContextual"/>
        </w:rPr>
      </w:pPr>
      <w:hyperlink w:anchor="_Toc168187845" w:history="1">
        <w:r w:rsidR="00A1540A" w:rsidRPr="00B91A54">
          <w:rPr>
            <w:rStyle w:val="Hyperlink"/>
          </w:rPr>
          <w:t>Abbildung 24: Einlesen der Einzufügenden Dateien in die Datenbank</w:t>
        </w:r>
        <w:r w:rsidR="00A1540A">
          <w:rPr>
            <w:webHidden/>
          </w:rPr>
          <w:tab/>
        </w:r>
        <w:r w:rsidR="00A1540A">
          <w:rPr>
            <w:webHidden/>
          </w:rPr>
          <w:fldChar w:fldCharType="begin"/>
        </w:r>
        <w:r w:rsidR="00A1540A">
          <w:rPr>
            <w:webHidden/>
          </w:rPr>
          <w:instrText xml:space="preserve"> PAGEREF _Toc168187845 \h </w:instrText>
        </w:r>
        <w:r w:rsidR="00A1540A">
          <w:rPr>
            <w:webHidden/>
          </w:rPr>
        </w:r>
        <w:r w:rsidR="00A1540A">
          <w:rPr>
            <w:webHidden/>
          </w:rPr>
          <w:fldChar w:fldCharType="separate"/>
        </w:r>
        <w:r w:rsidR="00A1540A">
          <w:rPr>
            <w:webHidden/>
          </w:rPr>
          <w:t>50</w:t>
        </w:r>
        <w:r w:rsidR="00A1540A">
          <w:rPr>
            <w:webHidden/>
          </w:rPr>
          <w:fldChar w:fldCharType="end"/>
        </w:r>
      </w:hyperlink>
    </w:p>
    <w:p w14:paraId="04CB71B3" w14:textId="624B0F51" w:rsidR="005733F2" w:rsidRPr="005733F2" w:rsidRDefault="00A1540A" w:rsidP="00A1540A">
      <w:pPr>
        <w:spacing w:line="360" w:lineRule="auto"/>
      </w:pPr>
      <w:r>
        <w:fldChar w:fldCharType="end"/>
      </w:r>
    </w:p>
    <w:p w14:paraId="75CD94C1" w14:textId="77777777" w:rsidR="007A1EDD" w:rsidRDefault="007A1EDD">
      <w:pPr>
        <w:tabs>
          <w:tab w:val="clear" w:pos="1134"/>
          <w:tab w:val="clear" w:pos="2268"/>
        </w:tabs>
        <w:spacing w:line="240" w:lineRule="auto"/>
        <w:rPr>
          <w:b/>
          <w:kern w:val="28"/>
          <w:sz w:val="28"/>
        </w:rPr>
      </w:pPr>
      <w:r>
        <w:br w:type="page"/>
      </w:r>
    </w:p>
    <w:p w14:paraId="68FFD1F8" w14:textId="78C9EE72" w:rsidR="00AA1C2F" w:rsidRPr="00AA1C2F" w:rsidRDefault="00AA1C2F" w:rsidP="00BD0E0B">
      <w:pPr>
        <w:pStyle w:val="berschrift1"/>
      </w:pPr>
      <w:bookmarkStart w:id="1" w:name="_Toc168187738"/>
      <w:r w:rsidRPr="00E0114C">
        <w:lastRenderedPageBreak/>
        <w:t>Einleitung</w:t>
      </w:r>
      <w:bookmarkEnd w:id="1"/>
    </w:p>
    <w:p w14:paraId="524D6825" w14:textId="7A652047" w:rsidR="00F34D5F" w:rsidRPr="00F34D5F" w:rsidRDefault="00AA1C2F" w:rsidP="00BD0E0B">
      <w:pPr>
        <w:pStyle w:val="berschrift2"/>
      </w:pPr>
      <w:bookmarkStart w:id="2" w:name="_Toc168187739"/>
      <w:r w:rsidRPr="00AA1C2F">
        <w:t>Motivation</w:t>
      </w:r>
      <w:bookmarkEnd w:id="2"/>
    </w:p>
    <w:p w14:paraId="39BAF72A" w14:textId="7FD44496" w:rsidR="00F34D5F" w:rsidRPr="00F34D5F" w:rsidRDefault="00F34D5F" w:rsidP="00B03B16">
      <w:pPr>
        <w:pStyle w:val="StandardWeb"/>
        <w:spacing w:line="360" w:lineRule="auto"/>
        <w:rPr>
          <w:color w:val="000000"/>
        </w:rPr>
      </w:pPr>
      <w:r w:rsidRPr="00F34D5F">
        <w:rPr>
          <w:color w:val="000000"/>
        </w:rPr>
        <w:t xml:space="preserve">Die Analyse und Optimierung von Verkehrssystemen </w:t>
      </w:r>
      <w:r w:rsidR="00683BC6" w:rsidRPr="00F34D5F">
        <w:rPr>
          <w:color w:val="000000"/>
        </w:rPr>
        <w:t>stellen</w:t>
      </w:r>
      <w:r w:rsidRPr="00F34D5F">
        <w:rPr>
          <w:color w:val="000000"/>
        </w:rPr>
        <w:t xml:space="preserve"> eine zentrale Herausforderung </w:t>
      </w:r>
      <w:r w:rsidR="00683BC6" w:rsidRPr="00F34D5F">
        <w:rPr>
          <w:color w:val="000000"/>
        </w:rPr>
        <w:t xml:space="preserve">in </w:t>
      </w:r>
      <w:r w:rsidR="00683BC6">
        <w:rPr>
          <w:color w:val="000000"/>
        </w:rPr>
        <w:t>den modernen Gesellschaften</w:t>
      </w:r>
      <w:r w:rsidRPr="00F34D5F">
        <w:rPr>
          <w:color w:val="000000"/>
        </w:rPr>
        <w:t xml:space="preserve"> dar. Mit zunehmender Urbanisierung und steigender Mobilitätsnachfrage wird es immer wichtiger, effiziente und nachhaltige Lösungen zur Verbesserung des öffentlichen Nahverkehrs zu entwickeln. Verkehrsdaten spielen dabei eine entscheidende Rolle, da sie die Grundlage für die Analyse von Fahrgastströmen, die Optimierung von Routen und Fahrplänen sowie die Verbesserung der Servicequalität bilden. In einer Zeit, in der Städte weltweit mit Verkehrsüberlastung und Umweltproblemen kämpfen, bieten präzise Verkehrsdaten die Basis für evidenzbasierte Entscheidungen im Verkehrswesen</w:t>
      </w:r>
      <w:r>
        <w:rPr>
          <w:color w:val="000000"/>
        </w:rPr>
        <w:t>.</w:t>
      </w:r>
      <w:r>
        <w:rPr>
          <w:rStyle w:val="Funotenzeichen"/>
          <w:color w:val="000000"/>
        </w:rPr>
        <w:footnoteReference w:id="1"/>
      </w:r>
    </w:p>
    <w:p w14:paraId="09F6A1F3" w14:textId="5138CDA2" w:rsidR="00F34D5F" w:rsidRPr="00F34D5F" w:rsidRDefault="00F34D5F" w:rsidP="00B03B16">
      <w:pPr>
        <w:pStyle w:val="StandardWeb"/>
        <w:spacing w:line="360" w:lineRule="auto"/>
        <w:rPr>
          <w:color w:val="000000"/>
        </w:rPr>
      </w:pPr>
      <w:r w:rsidRPr="00F34D5F">
        <w:rPr>
          <w:color w:val="000000"/>
        </w:rPr>
        <w:t>Graphdatenbanken, insbesondere Neo4j, bieten erhebliche Vorteile gegenüber traditionellen relationalen Datenbanksystemen, da sie die effiziente Speicherung und Abfrage von Beziehungen zwischen Haltestellen, Routen und Fahrplänen ermöglichen. Diese Technologie hat sich in zahlreichen Anwendungsbereichen bewährt und bietet leistungsstarke Werkzeuge zur Analyse komplexer Netzwerke</w:t>
      </w:r>
      <w:r>
        <w:rPr>
          <w:color w:val="000000"/>
        </w:rPr>
        <w:t>.</w:t>
      </w:r>
      <w:r>
        <w:rPr>
          <w:rStyle w:val="Funotenzeichen"/>
          <w:color w:val="000000"/>
        </w:rPr>
        <w:footnoteReference w:id="2"/>
      </w:r>
    </w:p>
    <w:p w14:paraId="4F15E900" w14:textId="2A353A99" w:rsidR="00F34D5F" w:rsidRDefault="00F34D5F" w:rsidP="00B03B16">
      <w:pPr>
        <w:pStyle w:val="StandardWeb"/>
        <w:spacing w:line="360" w:lineRule="auto"/>
        <w:rPr>
          <w:color w:val="000000"/>
        </w:rPr>
      </w:pPr>
      <w:r w:rsidRPr="00F34D5F">
        <w:rPr>
          <w:color w:val="000000"/>
        </w:rPr>
        <w:t>Das GTFS-Format hat sich als De-facto-Standard für die Veröffentlichung von Verkehrsdaten etabliert. Es ermöglicht Verkehrsbetrieben, ihre Daten in einer strukturierten und maschinenlesbaren Form zu veröffentlichen, was die Integration in verschiedene Anwendungen erleichtert. Diese breite Akzeptanz und Nutzung des GTFS-Formats zeigt das große Potenzial, das in der Kombination von Verkehrsdaten und modernen Datenbanktechnologien liegt. Angesichts dieser Entwicklungen ist es von großer Bedeutung, die Möglichkeiten und Herausforderungen der Integration von GTFS-</w:t>
      </w:r>
      <w:r w:rsidRPr="00F34D5F">
        <w:rPr>
          <w:color w:val="000000"/>
        </w:rPr>
        <w:lastRenderedPageBreak/>
        <w:t>Daten in Graphdatenbanken zu untersuchen und deren Potenziale für die Optimierung des öffentlichen Nah</w:t>
      </w:r>
      <w:r w:rsidR="00500D96">
        <w:rPr>
          <w:color w:val="000000"/>
        </w:rPr>
        <w:t>- und Fern</w:t>
      </w:r>
      <w:r w:rsidRPr="00F34D5F">
        <w:rPr>
          <w:color w:val="000000"/>
        </w:rPr>
        <w:t>verkehrs aufzuzeigen.</w:t>
      </w:r>
      <w:r>
        <w:rPr>
          <w:rStyle w:val="Funotenzeichen"/>
          <w:color w:val="000000"/>
        </w:rPr>
        <w:footnoteReference w:id="3"/>
      </w:r>
    </w:p>
    <w:p w14:paraId="01857722" w14:textId="252F073F" w:rsidR="00425357" w:rsidRPr="00F34D5F" w:rsidRDefault="00425357" w:rsidP="00BD0E0B">
      <w:pPr>
        <w:pStyle w:val="berschrift2"/>
        <w:rPr>
          <w:szCs w:val="24"/>
        </w:rPr>
      </w:pPr>
      <w:bookmarkStart w:id="3" w:name="_Toc168187740"/>
      <w:r>
        <w:t>Zielsetzung</w:t>
      </w:r>
      <w:bookmarkEnd w:id="3"/>
    </w:p>
    <w:p w14:paraId="0B2CC4A8" w14:textId="7A9D5D24" w:rsidR="00425357" w:rsidRPr="00F34D5F" w:rsidRDefault="00F34D5F" w:rsidP="00B03B16">
      <w:pPr>
        <w:pStyle w:val="StandardWeb"/>
        <w:spacing w:line="360" w:lineRule="auto"/>
        <w:rPr>
          <w:color w:val="000000"/>
        </w:rPr>
      </w:pPr>
      <w:r w:rsidRPr="00F34D5F">
        <w:rPr>
          <w:color w:val="000000"/>
        </w:rPr>
        <w:t>Das übergeordnete Ziel dieser Arbeit besteht darin, die Integration und Nutzung von Verkehrsdaten in Graphdatenbanken zu untersuchen und deren Potenziale aufzuzeigen. Zunächst sollen die theoretischen Grundlagen von Verkehrsdaten und Graphdatenbanken detailliert betrachtet werden. Dies umfasst eine Definition und Klassifikation von Verkehrsdaten sowie eine Einführung in die Funktionsweise und Vorteile von Graphdatenbanken. Ein besonderer Schwerpunkt liegt dabei auf dem GTFS-Format, dessen Struktur und Anwendungsmöglichkeiten ausführlich erläutert werden. Durch die Sammlung und Aufbereitung von Verkehrsdaten aus verschiedenen Quellen, einschließlich des öffentlichen Personennahverkehrs (ÖPNV) und der Deutschen Bahn, sollen die Daten in ein einheitliches Format gebracht und ihre Qualität durch spezifische Prüf- und Bereinigungsmaßnahmen sichergestellt werden.</w:t>
      </w:r>
    </w:p>
    <w:p w14:paraId="217DE002" w14:textId="6AA00D30" w:rsidR="00AA1C2F" w:rsidRPr="00F34D5F" w:rsidRDefault="00F34D5F" w:rsidP="00B03B16">
      <w:pPr>
        <w:pStyle w:val="StandardWeb"/>
        <w:spacing w:line="360" w:lineRule="auto"/>
        <w:rPr>
          <w:color w:val="000000"/>
        </w:rPr>
      </w:pPr>
      <w:r w:rsidRPr="00F34D5F">
        <w:rPr>
          <w:color w:val="000000"/>
        </w:rPr>
        <w:t xml:space="preserve">Ein weiterer wesentlicher Teil der Arbeit besteht in der Modellierung und Implementierung der aufbereiteten Verkehrsdaten in der Graphdatenbank Neo4j. Hierbei werden Knoten, Kanten und Eigenschaften definiert, um die komplexen Beziehungen zwischen den verschiedenen Datenpunkten abzubilden. Besonders die Integration von GTFS-Daten und deren Nutzung in der Graphdatenbank stehen im Fokus. Nach der Implementierung erfolgt eine umfassende Analyse der Verkehrsdaten in der Graphdatenbank, wobei verschiedene Abfragen und Analysen durchgeführt werden, um die Potenziale und Vorteile der Nutzung von Graphdatenbanken im Verkehrssektor aufzuzeigen. Abschließend werden die praktischen Relevanzen der Ergebnisse diskutiert und Handlungsempfehlungen für die Praxis abgeleitet. Zudem wird ein Ausblick auf zukünftige Forschungs- und Anwendungsbereiche gegeben, um mögliche </w:t>
      </w:r>
      <w:r w:rsidRPr="00F34D5F">
        <w:rPr>
          <w:color w:val="000000"/>
        </w:rPr>
        <w:lastRenderedPageBreak/>
        <w:t>Weiterentwicklungen der Methodik sowie neue Forschungsthemen im Bereich der Verkehrsdaten und Graphdatenbanken aufzuzeigen.</w:t>
      </w:r>
    </w:p>
    <w:p w14:paraId="06DEE70F" w14:textId="77777777" w:rsidR="00AA1C2F" w:rsidRDefault="00AA1C2F" w:rsidP="00BD0E0B">
      <w:pPr>
        <w:pStyle w:val="berschrift2"/>
      </w:pPr>
      <w:bookmarkStart w:id="4" w:name="_Toc168187741"/>
      <w:r>
        <w:t>Relevanz der Arbeit</w:t>
      </w:r>
      <w:bookmarkEnd w:id="4"/>
    </w:p>
    <w:p w14:paraId="693166F6" w14:textId="250BB7CC" w:rsidR="000B532C" w:rsidRPr="00425357" w:rsidRDefault="00AA1C2F" w:rsidP="00B03B16">
      <w:pPr>
        <w:pStyle w:val="StandardWeb"/>
        <w:spacing w:line="360" w:lineRule="auto"/>
        <w:rPr>
          <w:color w:val="000000"/>
        </w:rPr>
      </w:pPr>
      <w:r>
        <w:rPr>
          <w:color w:val="000000"/>
        </w:rPr>
        <w:br/>
      </w:r>
      <w:r w:rsidR="000B532C" w:rsidRPr="00425357">
        <w:rPr>
          <w:color w:val="000000"/>
        </w:rPr>
        <w:t>Die Relevanz der vorliegenden Arbeit ergibt sich aus der zentralen Bedeutung von Verkehrsdaten für die Planung und Optimierung von Transportsystemen. In einer zunehmend urbanisierten Welt ist die Effizienz des öffentlichen Nahverkehrs (ÖPNV) entscheidend. Verkehrsdaten ermöglichen es, Verkehrsströme zu verstehen, Engpässe zu identifizieren und gezielte Verbesserungen umzusetzen. Die Integration dieser Daten in Graphdatenbanken wie Neo4j bietet innovative Möglichkeiten, um diese Herausforderungen anzugehen. Graphdatenbanken sind besonders effizient bei der Abbildung und Analyse komplexer Netzwerke, was detaillierte Untersuchungen und Optimierungen von Transitrouten und Fahrplänen ermöglicht.</w:t>
      </w:r>
      <w:r w:rsidR="000B532C" w:rsidRPr="00425357">
        <w:rPr>
          <w:rStyle w:val="Funotenzeichen"/>
          <w:color w:val="000000"/>
        </w:rPr>
        <w:footnoteReference w:id="4"/>
      </w:r>
    </w:p>
    <w:p w14:paraId="0B61C605" w14:textId="078D7F54" w:rsidR="000B532C" w:rsidRPr="00425357" w:rsidRDefault="000B532C" w:rsidP="00B03B16">
      <w:pPr>
        <w:pStyle w:val="StandardWeb"/>
        <w:spacing w:line="360" w:lineRule="auto"/>
        <w:rPr>
          <w:color w:val="000000"/>
        </w:rPr>
      </w:pPr>
      <w:r w:rsidRPr="00425357">
        <w:rPr>
          <w:color w:val="000000"/>
        </w:rPr>
        <w:t xml:space="preserve">Durch die Nutzung moderner Datenbanktechnologien und offener Datenformate wie dem General Transit Feed </w:t>
      </w:r>
      <w:proofErr w:type="spellStart"/>
      <w:r w:rsidRPr="00425357">
        <w:rPr>
          <w:color w:val="000000"/>
        </w:rPr>
        <w:t>Specification</w:t>
      </w:r>
      <w:proofErr w:type="spellEnd"/>
      <w:r w:rsidRPr="00425357">
        <w:rPr>
          <w:color w:val="000000"/>
        </w:rPr>
        <w:t xml:space="preserve"> (GTFS)-Format, das von zahlreichen Anwendungen weltweit verwendet wird, können erhebliche Verbesserungen in der Servicequalität und Effizienz des ÖPNV erzielt werden. Diese Arbeit leistet einen wichtigen Beitrag, indem sie methodische Ansätze zur Integration und Analyse von Verkehrsdaten in Graphdatenbanken darstellt und deren praktische Anwendungen im deutschen Verkehrswesen untersucht. Die Implementierung von Verkehrsdaten in Graphdatenbanken kann die Echtzeitüberwachung und -steuerung von Verkehrsflüssen verbessern, was die Pünktlichkeit und Zuverlässigkeit des ÖPNV </w:t>
      </w:r>
      <w:proofErr w:type="gramStart"/>
      <w:r w:rsidRPr="00425357">
        <w:rPr>
          <w:color w:val="000000"/>
        </w:rPr>
        <w:t>steigert</w:t>
      </w:r>
      <w:proofErr w:type="gramEnd"/>
      <w:r w:rsidRPr="00425357">
        <w:rPr>
          <w:color w:val="000000"/>
        </w:rPr>
        <w:t xml:space="preserve"> und somit die Attraktivität des öffentlichen Verkehrs erhöht</w:t>
      </w:r>
      <w:r w:rsidR="00F164DA" w:rsidRPr="00425357">
        <w:rPr>
          <w:color w:val="000000"/>
        </w:rPr>
        <w:t>.</w:t>
      </w:r>
      <w:r w:rsidR="00425357" w:rsidRPr="00425357">
        <w:rPr>
          <w:rStyle w:val="Funotenzeichen"/>
          <w:color w:val="000000"/>
        </w:rPr>
        <w:footnoteReference w:id="5"/>
      </w:r>
    </w:p>
    <w:p w14:paraId="61753C2D" w14:textId="77777777" w:rsidR="00425357" w:rsidRDefault="00425357" w:rsidP="00B03B16">
      <w:pPr>
        <w:tabs>
          <w:tab w:val="clear" w:pos="1134"/>
          <w:tab w:val="clear" w:pos="2268"/>
        </w:tabs>
        <w:spacing w:line="240" w:lineRule="auto"/>
        <w:rPr>
          <w:b/>
          <w:kern w:val="28"/>
          <w:sz w:val="28"/>
        </w:rPr>
      </w:pPr>
      <w:r>
        <w:br w:type="page"/>
      </w:r>
    </w:p>
    <w:p w14:paraId="068F7E48" w14:textId="331255E0" w:rsidR="00AA1C2F" w:rsidRDefault="00AA1C2F" w:rsidP="00BD0E0B">
      <w:pPr>
        <w:pStyle w:val="berschrift1"/>
      </w:pPr>
      <w:bookmarkStart w:id="5" w:name="_Toc168187742"/>
      <w:r w:rsidRPr="00EF0F0D">
        <w:lastRenderedPageBreak/>
        <w:t>Grundlagen</w:t>
      </w:r>
      <w:bookmarkEnd w:id="5"/>
    </w:p>
    <w:p w14:paraId="6085B8E8" w14:textId="77777777" w:rsidR="00AA1C2F" w:rsidRPr="00AA1C2F" w:rsidRDefault="00AA1C2F" w:rsidP="00B03B16"/>
    <w:p w14:paraId="01C6C683" w14:textId="1F97ECC7" w:rsidR="00AA1C2F" w:rsidRDefault="00AA1C2F" w:rsidP="00BD0E0B">
      <w:pPr>
        <w:pStyle w:val="berschrift2"/>
      </w:pPr>
      <w:bookmarkStart w:id="6" w:name="_Toc168187743"/>
      <w:r w:rsidRPr="00EF0F0D">
        <w:t>Verkehrsdaten</w:t>
      </w:r>
      <w:bookmarkEnd w:id="6"/>
    </w:p>
    <w:p w14:paraId="7015ED69" w14:textId="0DCEEE7F" w:rsidR="005B76F0" w:rsidRPr="005B76F0" w:rsidRDefault="005B76F0" w:rsidP="00B03B16">
      <w:pPr>
        <w:spacing w:line="360" w:lineRule="auto"/>
        <w:rPr>
          <w:szCs w:val="24"/>
        </w:rPr>
      </w:pPr>
      <w:r w:rsidRPr="005B76F0">
        <w:rPr>
          <w:szCs w:val="24"/>
        </w:rPr>
        <w:t>Das folgende Kapitel schafft ein Grundverständnis über verschiedene Typen von Verkehrsdaten und die Quellen, aus denen man diese beziehen kann.</w:t>
      </w:r>
    </w:p>
    <w:p w14:paraId="5239CE9D" w14:textId="77777777" w:rsidR="00AA1C2F" w:rsidRDefault="00AA1C2F" w:rsidP="00A604D2">
      <w:pPr>
        <w:pStyle w:val="berschrift3"/>
      </w:pPr>
      <w:bookmarkStart w:id="7" w:name="_Toc168187744"/>
      <w:r>
        <w:t>Definition und Typen von Verkehrsdaten</w:t>
      </w:r>
      <w:bookmarkEnd w:id="7"/>
    </w:p>
    <w:p w14:paraId="2EAB649D" w14:textId="23CDF241" w:rsidR="003C02D1" w:rsidRPr="00CD7A59" w:rsidRDefault="00AA1C2F" w:rsidP="00B03B16">
      <w:pPr>
        <w:pStyle w:val="StandardWeb"/>
        <w:spacing w:line="360" w:lineRule="auto"/>
        <w:rPr>
          <w:rFonts w:cs="Arial"/>
          <w:color w:val="000000"/>
        </w:rPr>
      </w:pPr>
      <w:r>
        <w:rPr>
          <w:color w:val="000000"/>
        </w:rPr>
        <w:br/>
      </w:r>
      <w:r w:rsidR="003C02D1" w:rsidRPr="00CD7A59">
        <w:rPr>
          <w:rFonts w:cs="Arial"/>
          <w:color w:val="000000"/>
        </w:rPr>
        <w:t xml:space="preserve">Verkehrsdaten umfassen eine Vielzahl von Informationen, die zur Analyse, Planung und Verwaltung von Verkehrssystemen verwendet werden. Diese Daten können in verschiedene Typen unterteilt werden, die jeweils unterschiedliche Aspekte des Verkehrs abdecken. </w:t>
      </w:r>
      <w:r w:rsidR="003A5108">
        <w:rPr>
          <w:rFonts w:cs="Arial"/>
          <w:color w:val="000000"/>
        </w:rPr>
        <w:t xml:space="preserve">Als erste Kategorie gibt es die </w:t>
      </w:r>
      <w:r w:rsidR="003C02D1" w:rsidRPr="00CD7A59">
        <w:rPr>
          <w:rFonts w:cs="Arial"/>
          <w:color w:val="000000"/>
        </w:rPr>
        <w:t>Historische</w:t>
      </w:r>
      <w:r w:rsidR="003A5108">
        <w:rPr>
          <w:rFonts w:cs="Arial"/>
          <w:color w:val="000000"/>
        </w:rPr>
        <w:t>n</w:t>
      </w:r>
      <w:r w:rsidR="003C02D1" w:rsidRPr="00CD7A59">
        <w:rPr>
          <w:rFonts w:cs="Arial"/>
          <w:color w:val="000000"/>
        </w:rPr>
        <w:t xml:space="preserve"> Verkehrsdaten</w:t>
      </w:r>
      <w:r w:rsidR="003A5108">
        <w:rPr>
          <w:rFonts w:cs="Arial"/>
          <w:color w:val="000000"/>
        </w:rPr>
        <w:t>. Sie</w:t>
      </w:r>
      <w:r w:rsidR="003C02D1" w:rsidRPr="00CD7A59">
        <w:rPr>
          <w:rFonts w:cs="Arial"/>
          <w:color w:val="000000"/>
        </w:rPr>
        <w:t xml:space="preserve"> sind eine wichtige Kategorie und umfassen die Sammlung und Speicherung von Informationen über Verkehrsmuster über längere Zeiträume. Solche Daten sind wesentlich für die Analyse von Trends, die Bewertung der Effizienz bestehender Verkehrsinfrastrukturen und die Planung zukünftiger Verkehrsprojekte. Historische Daten bieten Einblicke </w:t>
      </w:r>
      <w:proofErr w:type="gramStart"/>
      <w:r w:rsidR="00500D96" w:rsidRPr="00CD7A59">
        <w:rPr>
          <w:rFonts w:cs="Arial"/>
          <w:color w:val="000000"/>
        </w:rPr>
        <w:t>in langfristige Verkehrsverhalten und ermöglichen</w:t>
      </w:r>
      <w:proofErr w:type="gramEnd"/>
      <w:r w:rsidR="003C02D1" w:rsidRPr="00CD7A59">
        <w:rPr>
          <w:rFonts w:cs="Arial"/>
          <w:color w:val="000000"/>
        </w:rPr>
        <w:t xml:space="preserve"> es, fundierte Entscheidungen zu treffen, um die Verkehrsinfrastruktur zu verbessern und die Mobilität der Bevölkerung zu optimieren</w:t>
      </w:r>
      <w:r w:rsidR="003C02D1">
        <w:rPr>
          <w:rFonts w:cs="Arial"/>
          <w:color w:val="000000"/>
        </w:rPr>
        <w:t>.</w:t>
      </w:r>
      <w:r w:rsidR="003C02D1">
        <w:rPr>
          <w:rStyle w:val="Funotenzeichen"/>
          <w:rFonts w:cs="Arial"/>
          <w:color w:val="000000"/>
        </w:rPr>
        <w:footnoteReference w:id="6"/>
      </w:r>
    </w:p>
    <w:p w14:paraId="0D8A3D53" w14:textId="769254B6" w:rsidR="00C87195" w:rsidRPr="00446F40" w:rsidRDefault="003C02D1" w:rsidP="00B03B16">
      <w:pPr>
        <w:tabs>
          <w:tab w:val="clear" w:pos="1134"/>
          <w:tab w:val="clear" w:pos="2268"/>
        </w:tabs>
        <w:spacing w:before="100" w:beforeAutospacing="1" w:after="100" w:afterAutospacing="1" w:line="360" w:lineRule="auto"/>
        <w:rPr>
          <w:rFonts w:cs="Arial"/>
          <w:color w:val="000000"/>
          <w:szCs w:val="24"/>
        </w:rPr>
      </w:pPr>
      <w:r>
        <w:rPr>
          <w:rFonts w:cs="Arial"/>
          <w:color w:val="000000"/>
          <w:szCs w:val="24"/>
        </w:rPr>
        <w:t>Statische</w:t>
      </w:r>
      <w:r w:rsidR="003A5108">
        <w:rPr>
          <w:rFonts w:cs="Arial"/>
          <w:color w:val="000000"/>
          <w:szCs w:val="24"/>
        </w:rPr>
        <w:t>n</w:t>
      </w:r>
      <w:r>
        <w:rPr>
          <w:rFonts w:cs="Arial"/>
          <w:color w:val="000000"/>
          <w:szCs w:val="24"/>
        </w:rPr>
        <w:t xml:space="preserve"> Verkehrsdaten</w:t>
      </w:r>
      <w:r w:rsidRPr="00CD7A59">
        <w:rPr>
          <w:rFonts w:cs="Arial"/>
          <w:color w:val="000000"/>
          <w:szCs w:val="24"/>
        </w:rPr>
        <w:t xml:space="preserve"> stellen eine weitere bedeutende Kategorie dar. Diese Daten umfassen aggregierte Informationen, die aus verschiedenen Quellen gesammelt und analysiert werden, um Verkehrsmodelle zu erstellen, Verkehrsflüsse zu simulieren und die Auswirkungen von Verkehrsmaßnahmen zu bewerten. Sie dienen als quantitative Grundlage für die Beurteilung der Leistung von Verkehrssystemen und sind entscheidend für die Entwicklung von Strategien zur Verbesserung der Verkehrseffizienz. </w:t>
      </w:r>
      <w:r w:rsidRPr="00CD7A59">
        <w:rPr>
          <w:rFonts w:cs="Arial"/>
          <w:color w:val="000000"/>
          <w:szCs w:val="24"/>
        </w:rPr>
        <w:lastRenderedPageBreak/>
        <w:t>Beispielsweise können statistische Daten dazu beitragen, Engpässe im Verkehrsnetz zu identifizieren und Lösungen zur Entlastung dieser Bereiche zu entwickeln</w:t>
      </w:r>
      <w:r>
        <w:rPr>
          <w:rFonts w:cs="Arial"/>
          <w:color w:val="000000"/>
          <w:szCs w:val="24"/>
        </w:rPr>
        <w:t>.</w:t>
      </w:r>
      <w:r>
        <w:rPr>
          <w:rStyle w:val="Funotenzeichen"/>
          <w:rFonts w:cs="Arial"/>
          <w:color w:val="000000"/>
          <w:szCs w:val="24"/>
        </w:rPr>
        <w:footnoteReference w:id="7"/>
      </w:r>
    </w:p>
    <w:p w14:paraId="49EC3E50" w14:textId="01E3719D" w:rsidR="00AA1C2F" w:rsidRDefault="003C02D1" w:rsidP="00B03B16">
      <w:pPr>
        <w:pStyle w:val="StandardWeb"/>
        <w:spacing w:line="360" w:lineRule="auto"/>
        <w:rPr>
          <w:color w:val="000000"/>
        </w:rPr>
      </w:pPr>
      <w:r>
        <w:rPr>
          <w:rFonts w:cs="Arial"/>
          <w:color w:val="000000"/>
        </w:rPr>
        <w:t>Wie eben erwähnt</w:t>
      </w:r>
      <w:r w:rsidRPr="00CD7A59">
        <w:rPr>
          <w:rFonts w:cs="Arial"/>
          <w:color w:val="000000"/>
        </w:rPr>
        <w:t xml:space="preserve"> sind historische und statistische Verkehrsdaten besonders wichtig, da sie eine Grundlage für die Planung und Verwaltung von Verkehrssystemen bieten. Historische Daten helfen, langfristige Trends und Veränderungen im Verkehrsverhalten zu verstehen, während statistische Daten eine detaillierte Analyse und Modellierung von Verkehrsflüssen ermöglichen. Beide Datenarten tragen entscheidend dazu bei, die Effizienz und Sicherheit von Verkehrssystemen zu erhöhen und die Lebensqualität in urbanen Gebieten zu verbessern.</w:t>
      </w:r>
      <w:r w:rsidR="00C87195">
        <w:rPr>
          <w:rStyle w:val="Funotenzeichen"/>
          <w:rFonts w:cs="Arial"/>
          <w:color w:val="000000"/>
        </w:rPr>
        <w:t>67</w:t>
      </w:r>
    </w:p>
    <w:p w14:paraId="4AB0787F" w14:textId="6F0B86DC" w:rsidR="00AA1C2F" w:rsidRDefault="00AA1C2F" w:rsidP="00A604D2">
      <w:pPr>
        <w:pStyle w:val="berschrift3"/>
      </w:pPr>
      <w:bookmarkStart w:id="8" w:name="_Toc168187745"/>
      <w:r>
        <w:t>Quellen für Verkehrsdaten (ÖPNV, Bahn, etc.)</w:t>
      </w:r>
      <w:bookmarkEnd w:id="8"/>
    </w:p>
    <w:p w14:paraId="61D2D04F" w14:textId="74318FB9" w:rsidR="00052DB2" w:rsidRPr="00052DB2" w:rsidRDefault="00AA1C2F" w:rsidP="00B03B16">
      <w:pPr>
        <w:pStyle w:val="StandardWeb"/>
        <w:spacing w:line="360" w:lineRule="auto"/>
        <w:rPr>
          <w:rFonts w:cs="Arial"/>
          <w:color w:val="000000"/>
        </w:rPr>
      </w:pPr>
      <w:r>
        <w:rPr>
          <w:color w:val="000000"/>
        </w:rPr>
        <w:br/>
      </w:r>
      <w:r w:rsidR="00052DB2" w:rsidRPr="00052DB2">
        <w:rPr>
          <w:rFonts w:cs="Arial"/>
          <w:color w:val="000000"/>
        </w:rPr>
        <w:t xml:space="preserve">Verkehrsdaten im Bereich des öffentlichen Personennahverkehrs (ÖPNV) in Deutschland stammen aus verschiedenen Quellen, die eine umfassende Abdeckung der Verkehrsinformationen gewährleisten. Zu den primären Quellen gehören die Verkehrsbetriebe selbst, die detaillierte Fahrplandaten, Routeninformationen und Haltestellendaten bereitstellen. Diese Daten werden häufig im GTFS-Format veröffentlicht und stehen der Öffentlichkeit zur Verfügung. Die Deutsche Bahn AG beispielsweise bietet umfangreiche Daten zu Zugverbindungen, Fahrplänen und Verspätungen über ihre offizielle Website, mobile Apps und offene Datenportale an. Auch regionale Verkehrsbetriebe wie die Berliner Verkehrsbetriebe (BVG) und der Münchner Verkehrs- und Tarifverbund (MVV) veröffentlichen Fahrplandaten und Echtzeitinformationen über eigene Plattformen und APIs. Diese Daten sind </w:t>
      </w:r>
      <w:r w:rsidR="00500D96" w:rsidRPr="00052DB2">
        <w:rPr>
          <w:rFonts w:cs="Arial"/>
          <w:color w:val="000000"/>
        </w:rPr>
        <w:t>essenziell</w:t>
      </w:r>
      <w:r w:rsidR="00052DB2" w:rsidRPr="00052DB2">
        <w:rPr>
          <w:rFonts w:cs="Arial"/>
          <w:color w:val="000000"/>
        </w:rPr>
        <w:t xml:space="preserve"> für die Planung und den Betrieb des ÖPNV und unterstützen sowohl Fahrgäste als auch Entwickler von Mobilitätsanwendungen.</w:t>
      </w:r>
      <w:r w:rsidR="00052DB2">
        <w:rPr>
          <w:rStyle w:val="Funotenzeichen"/>
          <w:rFonts w:cs="Arial"/>
          <w:color w:val="000000"/>
        </w:rPr>
        <w:footnoteReference w:id="8"/>
      </w:r>
    </w:p>
    <w:p w14:paraId="071F58B6" w14:textId="1785C413" w:rsidR="00AA1C2F" w:rsidRPr="00052DB2" w:rsidRDefault="00052DB2" w:rsidP="00B03B16">
      <w:pPr>
        <w:tabs>
          <w:tab w:val="clear" w:pos="1134"/>
          <w:tab w:val="clear" w:pos="2268"/>
        </w:tabs>
        <w:spacing w:before="100" w:beforeAutospacing="1" w:after="100" w:afterAutospacing="1" w:line="360" w:lineRule="auto"/>
        <w:rPr>
          <w:rFonts w:cs="Arial"/>
          <w:color w:val="000000"/>
          <w:szCs w:val="24"/>
        </w:rPr>
      </w:pPr>
      <w:r w:rsidRPr="00052DB2">
        <w:rPr>
          <w:rFonts w:cs="Arial"/>
          <w:color w:val="000000"/>
          <w:szCs w:val="24"/>
        </w:rPr>
        <w:lastRenderedPageBreak/>
        <w:t>Staatliche und kommunale Institutionen spielen ebenfalls eine wichtige Rolle bei der Bereitstellung von ÖPNV-Daten. Das Bundesministerium für Digitales und Verkehr (BMDV) stellt über das MDM (</w:t>
      </w:r>
      <w:proofErr w:type="spellStart"/>
      <w:r w:rsidRPr="00052DB2">
        <w:rPr>
          <w:rFonts w:cs="Arial"/>
          <w:color w:val="000000"/>
          <w:szCs w:val="24"/>
        </w:rPr>
        <w:t>Mobilitäts</w:t>
      </w:r>
      <w:proofErr w:type="spellEnd"/>
      <w:r w:rsidRPr="00052DB2">
        <w:rPr>
          <w:rFonts w:cs="Arial"/>
          <w:color w:val="000000"/>
          <w:szCs w:val="24"/>
        </w:rPr>
        <w:t xml:space="preserve"> Daten Marktplatz) eine zentrale Plattform zur Verfügung, über die Verkehrsdaten gesammelt, standardisiert und zugänglich gemacht werden. Der MDM ermöglicht die Integration und Nutzung von Daten aus verschiedenen Quellen, einschließlich Echtzeitdaten von Verkehrsleitsystemen und statischen Daten zu ÖPNV-Infrastrukturen. Kommunale Verkehrsleitsysteme liefern zudem Daten über Verkehrsfluss, Fahrgastzahlen und Verspätungen, die in Echtzeit gesammelt und verarbeitet werden, um die Verkehrssteuerung und -planung zu optimieren. Diese Datenquellen sind unverzichtbar für die Verkehrsüberwachung und -steuerung im städtischen Nahverkehr, da sie eine effiziente Verkehrslenkung und -planung ermöglichen.</w:t>
      </w:r>
      <w:r>
        <w:rPr>
          <w:rStyle w:val="Funotenzeichen"/>
          <w:rFonts w:cs="Arial"/>
          <w:color w:val="000000"/>
          <w:szCs w:val="24"/>
        </w:rPr>
        <w:footnoteReference w:id="9"/>
      </w:r>
    </w:p>
    <w:p w14:paraId="0644253A" w14:textId="77777777" w:rsidR="008A2A1E" w:rsidRDefault="008A2A1E" w:rsidP="00B03B16">
      <w:pPr>
        <w:tabs>
          <w:tab w:val="clear" w:pos="1134"/>
          <w:tab w:val="clear" w:pos="2268"/>
        </w:tabs>
        <w:spacing w:line="240" w:lineRule="auto"/>
        <w:rPr>
          <w:noProof/>
          <w:kern w:val="28"/>
          <w:sz w:val="28"/>
        </w:rPr>
      </w:pPr>
      <w:r>
        <w:br w:type="page"/>
      </w:r>
    </w:p>
    <w:p w14:paraId="228C7478" w14:textId="7447EC60" w:rsidR="00AA1C2F" w:rsidRDefault="00AA1C2F" w:rsidP="00BD0E0B">
      <w:pPr>
        <w:pStyle w:val="berschrift2"/>
      </w:pPr>
      <w:bookmarkStart w:id="9" w:name="_Toc168187746"/>
      <w:r>
        <w:lastRenderedPageBreak/>
        <w:t>Graphendatenbanken</w:t>
      </w:r>
      <w:bookmarkEnd w:id="9"/>
      <w:r>
        <w:t xml:space="preserve"> </w:t>
      </w:r>
    </w:p>
    <w:p w14:paraId="5ADF0704" w14:textId="77777777" w:rsidR="00F11012" w:rsidRPr="00F11012" w:rsidRDefault="00F11012" w:rsidP="00BD0E0B">
      <w:pPr>
        <w:pStyle w:val="berschrift1"/>
        <w:numPr>
          <w:ilvl w:val="0"/>
          <w:numId w:val="0"/>
        </w:numPr>
        <w:ind w:left="357"/>
      </w:pPr>
    </w:p>
    <w:p w14:paraId="3BC25083" w14:textId="67C984D1" w:rsidR="00F4672B" w:rsidRPr="006B705B" w:rsidRDefault="00F4672B" w:rsidP="00B03B16">
      <w:pPr>
        <w:spacing w:line="360" w:lineRule="auto"/>
        <w:rPr>
          <w:szCs w:val="24"/>
        </w:rPr>
      </w:pPr>
      <w:r w:rsidRPr="006B705B">
        <w:rPr>
          <w:szCs w:val="24"/>
        </w:rPr>
        <w:t xml:space="preserve">In diesem Abschnitt soll es um </w:t>
      </w:r>
      <w:r w:rsidR="006B705B" w:rsidRPr="006B705B">
        <w:rPr>
          <w:szCs w:val="24"/>
        </w:rPr>
        <w:t>die Definition und Grundlagen von Datenbanken, sowie um die Vorteile gegenüber anderen Datenbanktypen gehen. Zudem wird ein genauerer Blick auf die Graphdatenbank Neo4j geworfen und dessen Merkmale.</w:t>
      </w:r>
    </w:p>
    <w:p w14:paraId="76BD61B6" w14:textId="5BD57DFD" w:rsidR="00D344AB" w:rsidRPr="00D344AB" w:rsidRDefault="00D344AB" w:rsidP="00A604D2">
      <w:pPr>
        <w:pStyle w:val="berschrift3"/>
      </w:pPr>
      <w:bookmarkStart w:id="10" w:name="_Toc168187747"/>
      <w:r>
        <w:t>Definition und Grundlagen</w:t>
      </w:r>
      <w:bookmarkEnd w:id="10"/>
    </w:p>
    <w:p w14:paraId="0EF2B276" w14:textId="5F7539F1" w:rsidR="00EB4523" w:rsidRPr="00EB4523" w:rsidRDefault="00EB4523" w:rsidP="00B03B16">
      <w:pPr>
        <w:tabs>
          <w:tab w:val="clear" w:pos="1134"/>
          <w:tab w:val="clear" w:pos="2268"/>
        </w:tabs>
        <w:spacing w:before="100" w:beforeAutospacing="1" w:after="100" w:afterAutospacing="1" w:line="360" w:lineRule="auto"/>
        <w:rPr>
          <w:rFonts w:cs="Arial"/>
          <w:color w:val="000000"/>
          <w:szCs w:val="24"/>
        </w:rPr>
      </w:pPr>
      <w:r w:rsidRPr="00EB4523">
        <w:rPr>
          <w:rFonts w:cs="Arial"/>
          <w:color w:val="000000"/>
          <w:szCs w:val="24"/>
        </w:rPr>
        <w:t>Graphdatenbanken sind spezialisierte Datenbankmanagementsysteme, die darauf ausgelegt sind, Daten in Form von Knoten (Nodes) und Kanten (</w:t>
      </w:r>
      <w:proofErr w:type="spellStart"/>
      <w:r w:rsidRPr="00EB4523">
        <w:rPr>
          <w:rFonts w:cs="Arial"/>
          <w:color w:val="000000"/>
          <w:szCs w:val="24"/>
        </w:rPr>
        <w:t>Edges</w:t>
      </w:r>
      <w:proofErr w:type="spellEnd"/>
      <w:r w:rsidRPr="00EB4523">
        <w:rPr>
          <w:rFonts w:cs="Arial"/>
          <w:color w:val="000000"/>
          <w:szCs w:val="24"/>
        </w:rPr>
        <w:t>) zu speichern und zu verwalten. Diese Struktur ermöglicht es, komplexe Beziehungen zwischen den Daten effizient darzustellen und zu analysieren. Anders als relationale Datenbanken, die Daten in Tabellen organisieren, verwenden Graphdatenbanken eine grafische Struktur, die besonders gut für die Modellierung von vernetzten Daten geeignet ist</w:t>
      </w:r>
      <w:r>
        <w:rPr>
          <w:rFonts w:cs="Arial"/>
          <w:color w:val="000000"/>
          <w:szCs w:val="24"/>
        </w:rPr>
        <w:t>.</w:t>
      </w:r>
      <w:r>
        <w:rPr>
          <w:rStyle w:val="Funotenzeichen"/>
          <w:rFonts w:cs="Arial"/>
          <w:color w:val="000000"/>
          <w:szCs w:val="24"/>
        </w:rPr>
        <w:footnoteReference w:id="10"/>
      </w:r>
    </w:p>
    <w:p w14:paraId="0FB51962" w14:textId="2CA6A566" w:rsidR="00EB4523" w:rsidRPr="00EB4523" w:rsidRDefault="00EB4523" w:rsidP="00B03B16">
      <w:pPr>
        <w:tabs>
          <w:tab w:val="clear" w:pos="1134"/>
          <w:tab w:val="clear" w:pos="2268"/>
        </w:tabs>
        <w:spacing w:before="100" w:beforeAutospacing="1" w:after="100" w:afterAutospacing="1" w:line="360" w:lineRule="auto"/>
        <w:rPr>
          <w:rFonts w:cs="Arial"/>
          <w:color w:val="000000"/>
          <w:szCs w:val="24"/>
        </w:rPr>
      </w:pPr>
      <w:r w:rsidRPr="00EB4523">
        <w:rPr>
          <w:rFonts w:cs="Arial"/>
          <w:color w:val="000000"/>
          <w:szCs w:val="24"/>
        </w:rPr>
        <w:t>Ein Knoten in einer Graphdatenbank repräsentiert eine Entität, wie z.B. eine Person, einen Ort oder ein Objekt. Kanten definieren die Beziehungen zwischen diesen Entitäten und können zusätzliche Eigenschaften enthalten, die die Natur der Verbindung genauer beschreiben. Diese Modellierungsmethode erlaubt eine flexible und intuitive Darstellung von Daten, die in vielen realen Anwendungsfällen, wie sozialen Netzwerken, Empfehlungssystemen oder Verkehrsnetzen, von Vorteil ist. Die Fähigkeit von Graphdatenbanken, Beziehungen zwischen Datenpunkten direkt darzustellen, führt zu einer erheblich verbesserten Abfrageleistung bei der Analyse komplexer Netzwerke im Vergleich zu traditionellen relationalen Datenbanken</w:t>
      </w:r>
      <w:r>
        <w:rPr>
          <w:rFonts w:cs="Arial"/>
          <w:color w:val="000000"/>
          <w:szCs w:val="24"/>
        </w:rPr>
        <w:t>.</w:t>
      </w:r>
      <w:r>
        <w:rPr>
          <w:rStyle w:val="Funotenzeichen"/>
          <w:rFonts w:cs="Arial"/>
          <w:color w:val="000000"/>
          <w:szCs w:val="24"/>
        </w:rPr>
        <w:footnoteReference w:id="11"/>
      </w:r>
    </w:p>
    <w:p w14:paraId="319B8724" w14:textId="15DE32C1" w:rsidR="00EB4523" w:rsidRPr="00EB4523" w:rsidRDefault="00EB4523" w:rsidP="00B03B16">
      <w:pPr>
        <w:tabs>
          <w:tab w:val="clear" w:pos="1134"/>
          <w:tab w:val="clear" w:pos="2268"/>
        </w:tabs>
        <w:spacing w:before="100" w:beforeAutospacing="1" w:after="100" w:afterAutospacing="1" w:line="360" w:lineRule="auto"/>
        <w:rPr>
          <w:rFonts w:cs="Arial"/>
          <w:color w:val="000000"/>
          <w:szCs w:val="24"/>
          <w:vertAlign w:val="superscript"/>
        </w:rPr>
      </w:pPr>
      <w:r w:rsidRPr="00EB4523">
        <w:rPr>
          <w:rFonts w:cs="Arial"/>
          <w:color w:val="000000"/>
          <w:szCs w:val="24"/>
        </w:rPr>
        <w:t xml:space="preserve">Graphdatenbanken nutzen spezielle Abfragesprachen, um die Beziehungen zwischen den Knoten effizient zu navigieren. Eine der bekanntesten ist </w:t>
      </w:r>
      <w:proofErr w:type="spellStart"/>
      <w:r w:rsidRPr="00EB4523">
        <w:rPr>
          <w:rFonts w:cs="Arial"/>
          <w:color w:val="000000"/>
          <w:szCs w:val="24"/>
        </w:rPr>
        <w:t>Cypher</w:t>
      </w:r>
      <w:proofErr w:type="spellEnd"/>
      <w:r w:rsidRPr="00EB4523">
        <w:rPr>
          <w:rFonts w:cs="Arial"/>
          <w:color w:val="000000"/>
          <w:szCs w:val="24"/>
        </w:rPr>
        <w:t xml:space="preserve">, die von der Graphdatenbank Neo4j verwendet wird. </w:t>
      </w:r>
      <w:proofErr w:type="spellStart"/>
      <w:r w:rsidRPr="00EB4523">
        <w:rPr>
          <w:rFonts w:cs="Arial"/>
          <w:color w:val="000000"/>
          <w:szCs w:val="24"/>
        </w:rPr>
        <w:t>Cypher</w:t>
      </w:r>
      <w:proofErr w:type="spellEnd"/>
      <w:r w:rsidRPr="00EB4523">
        <w:rPr>
          <w:rFonts w:cs="Arial"/>
          <w:color w:val="000000"/>
          <w:szCs w:val="24"/>
        </w:rPr>
        <w:t xml:space="preserve"> ermöglicht es, auf intuitive Weise </w:t>
      </w:r>
      <w:r w:rsidRPr="00EB4523">
        <w:rPr>
          <w:rFonts w:cs="Arial"/>
          <w:color w:val="000000"/>
          <w:szCs w:val="24"/>
        </w:rPr>
        <w:lastRenderedPageBreak/>
        <w:t>komplexe Abfragen zu formulieren, die tief in die Struktur des Graphen eindringen können. Diese Leistungsfähigkeit ist besonders nützlich in Anwendungsbereichen, in denen die Beziehungen zwischen Datenpunkten von zentraler Bedeutung sind und schnell analysiert werden müssen. Insgesamt bieten Graphdatenbanken durch ihre spezielle Struktur und Abfragesprachen eine leistungsstarke Alternative zu traditionellen Datenbankmanagementsystemen, insbesondere für Anwendungen, die intensive Vernetzungs- und Beziehungsauswertungen erfordern</w:t>
      </w:r>
      <w:r>
        <w:rPr>
          <w:rFonts w:cs="Arial"/>
          <w:color w:val="000000"/>
          <w:szCs w:val="24"/>
        </w:rPr>
        <w:t>.</w:t>
      </w:r>
      <w:r>
        <w:rPr>
          <w:rFonts w:cs="Arial"/>
          <w:color w:val="000000"/>
          <w:szCs w:val="24"/>
          <w:vertAlign w:val="superscript"/>
        </w:rPr>
        <w:t>10</w:t>
      </w:r>
    </w:p>
    <w:p w14:paraId="6BD9FA92" w14:textId="246EAC46" w:rsidR="00AA1C2F" w:rsidRDefault="00AA1C2F" w:rsidP="00A604D2">
      <w:pPr>
        <w:pStyle w:val="berschrift3"/>
      </w:pPr>
      <w:bookmarkStart w:id="11" w:name="_Toc168187748"/>
      <w:r>
        <w:t>Vorteile und Anwendungen</w:t>
      </w:r>
      <w:bookmarkEnd w:id="11"/>
    </w:p>
    <w:p w14:paraId="7080F32D" w14:textId="69A0EE6C" w:rsidR="00263CC8" w:rsidRPr="00263CC8" w:rsidRDefault="00AA1C2F" w:rsidP="00B03B16">
      <w:pPr>
        <w:pStyle w:val="StandardWeb"/>
        <w:spacing w:line="360" w:lineRule="auto"/>
        <w:rPr>
          <w:rFonts w:cs="Arial"/>
          <w:color w:val="000000"/>
        </w:rPr>
      </w:pPr>
      <w:r>
        <w:rPr>
          <w:color w:val="000000"/>
        </w:rPr>
        <w:br/>
      </w:r>
      <w:r w:rsidR="00263CC8" w:rsidRPr="00263CC8">
        <w:rPr>
          <w:rFonts w:cs="Arial"/>
          <w:color w:val="000000"/>
        </w:rPr>
        <w:t xml:space="preserve">Graphdatenbanken bieten zahlreiche Vorteile gegenüber traditionellen relationalen Datenbanken, insbesondere wenn es um die Speicherung und Abfrage komplexer und stark vernetzter Daten geht. Einer der bedeutendsten Vorteile ist die hohe Abfrageleistung bei der Verarbeitung von Beziehungen zwischen Datenpunkten. Da Graphdatenbanken speziell darauf ausgelegt sind, Knoten und Kanten direkt zu verknüpfen, ermöglichen sie </w:t>
      </w:r>
      <w:r w:rsidR="00930386" w:rsidRPr="00263CC8">
        <w:rPr>
          <w:rFonts w:cs="Arial"/>
          <w:color w:val="000000"/>
        </w:rPr>
        <w:t>schnelle</w:t>
      </w:r>
      <w:r w:rsidR="00263CC8" w:rsidRPr="00263CC8">
        <w:rPr>
          <w:rFonts w:cs="Arial"/>
          <w:color w:val="000000"/>
        </w:rPr>
        <w:t xml:space="preserve"> und effiziente Abfragen auch in großen und komplexen Datennetzen. Dies steht im Gegensatz zu relationalen Datenbanken, bei denen relationale </w:t>
      </w:r>
      <w:r w:rsidR="00625CAD">
        <w:rPr>
          <w:rFonts w:cs="Arial"/>
          <w:color w:val="000000"/>
        </w:rPr>
        <w:t>JOIN-Abfragen</w:t>
      </w:r>
      <w:r w:rsidR="00263CC8" w:rsidRPr="00263CC8">
        <w:rPr>
          <w:rFonts w:cs="Arial"/>
          <w:color w:val="000000"/>
        </w:rPr>
        <w:t xml:space="preserve"> oft zu erheblichen Leistungseinbußen führen können</w:t>
      </w:r>
      <w:r w:rsidR="00263CC8">
        <w:rPr>
          <w:rFonts w:cs="Arial"/>
          <w:color w:val="000000"/>
        </w:rPr>
        <w:t>.</w:t>
      </w:r>
      <w:r w:rsidR="006F4873">
        <w:rPr>
          <w:rStyle w:val="Funotenzeichen"/>
          <w:rFonts w:cs="Arial"/>
          <w:color w:val="000000"/>
        </w:rPr>
        <w:footnoteReference w:id="12"/>
      </w:r>
    </w:p>
    <w:p w14:paraId="1DFDF644" w14:textId="75E65D8B" w:rsidR="00263CC8" w:rsidRPr="00263CC8" w:rsidRDefault="00263CC8" w:rsidP="00B03B16">
      <w:pPr>
        <w:tabs>
          <w:tab w:val="clear" w:pos="1134"/>
          <w:tab w:val="clear" w:pos="2268"/>
        </w:tabs>
        <w:spacing w:before="100" w:beforeAutospacing="1" w:after="100" w:afterAutospacing="1" w:line="360" w:lineRule="auto"/>
        <w:rPr>
          <w:rFonts w:cs="Arial"/>
          <w:color w:val="000000"/>
          <w:szCs w:val="24"/>
        </w:rPr>
      </w:pPr>
      <w:r w:rsidRPr="00263CC8">
        <w:rPr>
          <w:rFonts w:cs="Arial"/>
          <w:color w:val="000000"/>
          <w:szCs w:val="24"/>
        </w:rPr>
        <w:t xml:space="preserve">Ein weiterer Vorteil von Graphdatenbanken ist ihre Flexibilität und Erweiterbarkeit. Sie ermöglichen eine schemalose Datenmodellierung, was bedeutet, dass das Datenmodell dynamisch angepasst werden kann, ohne dass eine aufwendige Neustrukturierung der Datenbank erforderlich ist. Dies ist besonders vorteilhaft in Anwendungsbereichen, in denen sich die Struktur der Daten häufig ändert oder erweitert werden muss, wie z.B. in der Entwicklung von sozialen Netzwerken, Empfehlungssystemen und Content-Management-Systemen. Durch die Möglichkeit, neue Knoten und Kanten sowie deren Eigenschaften flexibel hinzuzufügen, können Graphdatenbanken schnell an neue </w:t>
      </w:r>
      <w:r w:rsidRPr="00263CC8">
        <w:rPr>
          <w:rFonts w:cs="Arial"/>
          <w:color w:val="000000"/>
          <w:szCs w:val="24"/>
        </w:rPr>
        <w:lastRenderedPageBreak/>
        <w:t>Anforderungen angepasst werden, was die Entwicklung und Wartung von Anwendungen erheblich vereinfacht</w:t>
      </w:r>
      <w:r>
        <w:rPr>
          <w:rFonts w:cs="Arial"/>
          <w:color w:val="000000"/>
          <w:szCs w:val="24"/>
        </w:rPr>
        <w:t>.</w:t>
      </w:r>
      <w:r w:rsidR="006F4873" w:rsidRPr="006F4873">
        <w:rPr>
          <w:rFonts w:cs="Arial"/>
          <w:color w:val="000000"/>
          <w:szCs w:val="24"/>
          <w:vertAlign w:val="superscript"/>
        </w:rPr>
        <w:t>12</w:t>
      </w:r>
    </w:p>
    <w:p w14:paraId="32DD5E5A" w14:textId="219F99BB" w:rsidR="00263CC8" w:rsidRPr="00263CC8" w:rsidRDefault="00263CC8" w:rsidP="00B03B16">
      <w:pPr>
        <w:tabs>
          <w:tab w:val="clear" w:pos="1134"/>
          <w:tab w:val="clear" w:pos="2268"/>
        </w:tabs>
        <w:spacing w:before="100" w:beforeAutospacing="1" w:after="100" w:afterAutospacing="1" w:line="360" w:lineRule="auto"/>
        <w:rPr>
          <w:rFonts w:cs="Arial"/>
          <w:color w:val="000000"/>
          <w:szCs w:val="24"/>
        </w:rPr>
      </w:pPr>
      <w:r w:rsidRPr="00263CC8">
        <w:rPr>
          <w:rFonts w:cs="Arial"/>
          <w:color w:val="000000"/>
          <w:szCs w:val="24"/>
        </w:rPr>
        <w:t>Graphdatenbanken finden vielfältige Anwendungen in verschiedenen Bereichen. Ein prominentes Anwendungsbeispiel ist das Management von sozialen Netzwerken. In Plattformen wie Facebook oder LinkedIn werden die Beziehungen zwischen Nutzern, Gruppen und Inhalten als Graphen modelliert, was eine effiziente Navigation und Abfrage von Verbindungen ermöglicht. Ein weiteres Anwendungsfeld ist die Empfehlungstechnologie, wie sie von Unternehmen wie Amazon oder Netflix genutzt wird. Hierbei werden Beziehungen zwischen Produkten und Nutzern analysiert, um personalisierte Empfehlungen zu generieren. Darüber hinaus werden Graphdatenbanken in der Verkehrsplanung und -optimierung eingesetzt, um komplexe Netzwerke von Verkehrswegen und -knoten zu modellieren und zu analysieren. Dies ermöglicht eine effiziente Routenplanung, die Erkennung von Engpässen und die Optimierung des Verkehrsflusses</w:t>
      </w:r>
      <w:r>
        <w:rPr>
          <w:rFonts w:cs="Arial"/>
          <w:color w:val="000000"/>
          <w:szCs w:val="24"/>
        </w:rPr>
        <w:t>.</w:t>
      </w:r>
      <w:r w:rsidR="006F4873">
        <w:rPr>
          <w:rStyle w:val="Funotenzeichen"/>
          <w:rFonts w:cs="Arial"/>
          <w:color w:val="000000"/>
          <w:szCs w:val="24"/>
        </w:rPr>
        <w:footnoteReference w:id="13"/>
      </w:r>
    </w:p>
    <w:p w14:paraId="48FCDF5E" w14:textId="7F54C967" w:rsidR="00AA1C2F" w:rsidRPr="008A2A1E" w:rsidRDefault="00263CC8" w:rsidP="00B03B16">
      <w:pPr>
        <w:tabs>
          <w:tab w:val="clear" w:pos="1134"/>
          <w:tab w:val="clear" w:pos="2268"/>
        </w:tabs>
        <w:spacing w:before="100" w:beforeAutospacing="1" w:after="100" w:afterAutospacing="1" w:line="360" w:lineRule="auto"/>
        <w:rPr>
          <w:rFonts w:cs="Arial"/>
          <w:color w:val="000000"/>
          <w:szCs w:val="24"/>
        </w:rPr>
      </w:pPr>
      <w:r w:rsidRPr="00263CC8">
        <w:rPr>
          <w:rFonts w:cs="Arial"/>
          <w:color w:val="000000"/>
          <w:szCs w:val="24"/>
        </w:rPr>
        <w:t>In der Bioinformatik werden Graphdatenbanken verwendet, um komplexe biologische Netzwerke darzustellen, wie z.B. Protein-Protein-Interaktionen oder Stoffwechselwege. Dies ermöglicht Forschern, komplexe biologische Prozesse zu modellieren und zu analysieren, was zu neuen Erkenntnissen und Fortschritten in der medizinischen Forschung beitragen kann. Insgesamt bieten Graphdatenbanken durch ihre einzigartige Struktur und Leistungsfähigkeit eine leistungsstarke Lösung für eine Vielzahl von Anwendungen, die auf die Analyse und Verarbeitung komplexer Netzwerke angewiesen sind</w:t>
      </w:r>
      <w:r>
        <w:rPr>
          <w:rFonts w:cs="Arial"/>
          <w:color w:val="000000"/>
          <w:szCs w:val="24"/>
        </w:rPr>
        <w:t>.</w:t>
      </w:r>
      <w:r w:rsidR="006F4873" w:rsidRPr="006F4873">
        <w:rPr>
          <w:rFonts w:cs="Arial"/>
          <w:color w:val="000000"/>
          <w:szCs w:val="24"/>
          <w:vertAlign w:val="superscript"/>
        </w:rPr>
        <w:t>13</w:t>
      </w:r>
    </w:p>
    <w:p w14:paraId="54E1EEE5" w14:textId="77777777" w:rsidR="00727B94" w:rsidRDefault="00727B94" w:rsidP="00B03B16">
      <w:pPr>
        <w:tabs>
          <w:tab w:val="clear" w:pos="1134"/>
          <w:tab w:val="clear" w:pos="2268"/>
        </w:tabs>
        <w:spacing w:line="240" w:lineRule="auto"/>
        <w:rPr>
          <w:b/>
          <w:noProof/>
          <w:kern w:val="28"/>
          <w:sz w:val="28"/>
        </w:rPr>
      </w:pPr>
      <w:r>
        <w:br w:type="page"/>
      </w:r>
    </w:p>
    <w:p w14:paraId="6842EA0E" w14:textId="2FCFE070" w:rsidR="00AA1C2F" w:rsidRDefault="00AA1C2F" w:rsidP="00A604D2">
      <w:pPr>
        <w:pStyle w:val="berschrift3"/>
      </w:pPr>
      <w:bookmarkStart w:id="12" w:name="_Toc168187749"/>
      <w:r>
        <w:lastRenderedPageBreak/>
        <w:t>Einführung und Merkmale</w:t>
      </w:r>
      <w:bookmarkEnd w:id="12"/>
    </w:p>
    <w:p w14:paraId="423C93D0" w14:textId="48FE8B4E" w:rsidR="00A6058F" w:rsidRPr="00A6058F" w:rsidRDefault="00AA1C2F" w:rsidP="00B03B16">
      <w:pPr>
        <w:pStyle w:val="StandardWeb"/>
        <w:spacing w:line="360" w:lineRule="auto"/>
        <w:rPr>
          <w:rFonts w:cs="Arial"/>
          <w:color w:val="000000"/>
        </w:rPr>
      </w:pPr>
      <w:r>
        <w:rPr>
          <w:color w:val="000000"/>
        </w:rPr>
        <w:br/>
      </w:r>
      <w:r w:rsidR="00A6058F" w:rsidRPr="00A6058F">
        <w:rPr>
          <w:rFonts w:cs="Arial"/>
          <w:color w:val="000000"/>
        </w:rPr>
        <w:t>Neo4j ist eine führende Graphdatenbank, die speziell entwickelt wurde, um komplexe und stark vernetzte Daten effizient zu speichern und zu analysieren. Im Gegensatz zu traditionellen relationalen Datenbanken, die Daten in Tabellen mit starren Schemata organisieren, verwendet Neo4j eine flexible Struktur aus Knoten (Nodes) und Kanten (</w:t>
      </w:r>
      <w:proofErr w:type="spellStart"/>
      <w:r w:rsidR="00A6058F" w:rsidRPr="00A6058F">
        <w:rPr>
          <w:rFonts w:cs="Arial"/>
          <w:color w:val="000000"/>
        </w:rPr>
        <w:t>Edges</w:t>
      </w:r>
      <w:proofErr w:type="spellEnd"/>
      <w:r w:rsidR="00A6058F" w:rsidRPr="00A6058F">
        <w:rPr>
          <w:rFonts w:cs="Arial"/>
          <w:color w:val="000000"/>
        </w:rPr>
        <w:t>)</w:t>
      </w:r>
      <w:r w:rsidR="00727B94">
        <w:rPr>
          <w:rFonts w:cs="Arial"/>
          <w:color w:val="000000"/>
        </w:rPr>
        <w:t xml:space="preserve"> wie für </w:t>
      </w:r>
      <w:proofErr w:type="spellStart"/>
      <w:r w:rsidR="00727B94">
        <w:rPr>
          <w:rFonts w:cs="Arial"/>
          <w:color w:val="000000"/>
        </w:rPr>
        <w:t>Graphdatenbanken</w:t>
      </w:r>
      <w:proofErr w:type="spellEnd"/>
      <w:r w:rsidR="00727B94">
        <w:rPr>
          <w:rFonts w:cs="Arial"/>
          <w:color w:val="000000"/>
        </w:rPr>
        <w:t xml:space="preserve"> typisch</w:t>
      </w:r>
      <w:r w:rsidR="00A6058F" w:rsidRPr="00A6058F">
        <w:rPr>
          <w:rFonts w:cs="Arial"/>
          <w:color w:val="000000"/>
        </w:rPr>
        <w:t xml:space="preserve">. Ein herausragendes Merkmal von Neo4j ist seine native </w:t>
      </w:r>
      <w:proofErr w:type="spellStart"/>
      <w:r w:rsidR="00A6058F" w:rsidRPr="00A6058F">
        <w:rPr>
          <w:rFonts w:cs="Arial"/>
          <w:color w:val="000000"/>
        </w:rPr>
        <w:t>Graphspeicherung</w:t>
      </w:r>
      <w:proofErr w:type="spellEnd"/>
      <w:r w:rsidR="00A6058F" w:rsidRPr="00A6058F">
        <w:rPr>
          <w:rFonts w:cs="Arial"/>
          <w:color w:val="000000"/>
        </w:rPr>
        <w:t xml:space="preserve"> und -verarbeitung. Dies bedeutet, dass Daten direkt als Graphen gespeichert und abgerufen werden können, ohne dass eine Umwandlung in eine andere Datenstruktur erforderlich ist. Diese native Unterstützung führt zu einer erheblich besseren Abfrageleistung bei der Navigation durch komplexe Netzwerke. Neo4j ist darauf ausgelegt, Millionen von Knoten und Kanten effizient zu verarbeiten, was es besonders geeignet für Anwendungen macht, die intensive Vernetzungs- und Beziehungsauswertungen erfordern.</w:t>
      </w:r>
      <w:r w:rsidR="00A6058F">
        <w:rPr>
          <w:rStyle w:val="Funotenzeichen"/>
          <w:rFonts w:cs="Arial"/>
          <w:color w:val="000000"/>
        </w:rPr>
        <w:footnoteReference w:id="14"/>
      </w:r>
    </w:p>
    <w:p w14:paraId="49FCB707" w14:textId="712C7322" w:rsidR="00A6058F" w:rsidRDefault="00A6058F" w:rsidP="00B03B16">
      <w:pPr>
        <w:tabs>
          <w:tab w:val="clear" w:pos="1134"/>
          <w:tab w:val="clear" w:pos="2268"/>
        </w:tabs>
        <w:spacing w:before="100" w:beforeAutospacing="1" w:after="100" w:afterAutospacing="1" w:line="360" w:lineRule="auto"/>
        <w:rPr>
          <w:rFonts w:cs="Arial"/>
          <w:color w:val="000000"/>
          <w:szCs w:val="24"/>
        </w:rPr>
      </w:pPr>
      <w:r w:rsidRPr="00A6058F">
        <w:rPr>
          <w:rFonts w:cs="Arial"/>
          <w:color w:val="000000"/>
          <w:szCs w:val="24"/>
        </w:rPr>
        <w:t xml:space="preserve">Die Abfragesprache </w:t>
      </w:r>
      <w:proofErr w:type="spellStart"/>
      <w:r w:rsidRPr="00A6058F">
        <w:rPr>
          <w:rFonts w:cs="Arial"/>
          <w:color w:val="000000"/>
          <w:szCs w:val="24"/>
        </w:rPr>
        <w:t>Cypher</w:t>
      </w:r>
      <w:proofErr w:type="spellEnd"/>
      <w:r w:rsidRPr="00A6058F">
        <w:rPr>
          <w:rFonts w:cs="Arial"/>
          <w:color w:val="000000"/>
          <w:szCs w:val="24"/>
        </w:rPr>
        <w:t xml:space="preserve"> ist ein weiteres zentrales Merkmal von Neo4j. </w:t>
      </w:r>
      <w:proofErr w:type="spellStart"/>
      <w:r w:rsidRPr="00A6058F">
        <w:rPr>
          <w:rFonts w:cs="Arial"/>
          <w:color w:val="000000"/>
          <w:szCs w:val="24"/>
        </w:rPr>
        <w:t>Cypher</w:t>
      </w:r>
      <w:proofErr w:type="spellEnd"/>
      <w:r w:rsidRPr="00A6058F">
        <w:rPr>
          <w:rFonts w:cs="Arial"/>
          <w:color w:val="000000"/>
          <w:szCs w:val="24"/>
        </w:rPr>
        <w:t xml:space="preserve"> wurde speziell für die Arbeit mit </w:t>
      </w:r>
      <w:proofErr w:type="spellStart"/>
      <w:r w:rsidRPr="00A6058F">
        <w:rPr>
          <w:rFonts w:cs="Arial"/>
          <w:color w:val="000000"/>
          <w:szCs w:val="24"/>
        </w:rPr>
        <w:t>Graphdaten</w:t>
      </w:r>
      <w:proofErr w:type="spellEnd"/>
      <w:r w:rsidRPr="00A6058F">
        <w:rPr>
          <w:rFonts w:cs="Arial"/>
          <w:color w:val="000000"/>
          <w:szCs w:val="24"/>
        </w:rPr>
        <w:t xml:space="preserve"> entwickelt und ermöglicht es, komplexe Abfragen auf einfache und lesbare Weise zu formulieren. Mit </w:t>
      </w:r>
      <w:proofErr w:type="spellStart"/>
      <w:r w:rsidRPr="00A6058F">
        <w:rPr>
          <w:rFonts w:cs="Arial"/>
          <w:color w:val="000000"/>
          <w:szCs w:val="24"/>
        </w:rPr>
        <w:t>Cypher</w:t>
      </w:r>
      <w:proofErr w:type="spellEnd"/>
      <w:r w:rsidRPr="00A6058F">
        <w:rPr>
          <w:rFonts w:cs="Arial"/>
          <w:color w:val="000000"/>
          <w:szCs w:val="24"/>
        </w:rPr>
        <w:t xml:space="preserve"> können Entwickler intuitive und </w:t>
      </w:r>
      <w:r w:rsidR="00727B94">
        <w:rPr>
          <w:rFonts w:cs="Arial"/>
          <w:color w:val="000000"/>
          <w:szCs w:val="24"/>
        </w:rPr>
        <w:t>effiziente</w:t>
      </w:r>
      <w:r w:rsidRPr="00A6058F">
        <w:rPr>
          <w:rFonts w:cs="Arial"/>
          <w:color w:val="000000"/>
          <w:szCs w:val="24"/>
        </w:rPr>
        <w:t xml:space="preserve"> Abfragen schreiben, die tief in die Struktur des Graphen eindringen, um Beziehungen zu analysieren und Muster zu erkennen. Diese Sprache trägt wesentlich zur Benutzerfreundlichkeit und Flexibilität von Neo4j bei, da sie die Interaktion mit den Daten vereinfacht und beschleunigt.</w:t>
      </w:r>
      <w:r w:rsidRPr="00A6058F">
        <w:rPr>
          <w:rFonts w:cs="Arial"/>
          <w:color w:val="000000"/>
          <w:szCs w:val="24"/>
          <w:vertAlign w:val="superscript"/>
        </w:rPr>
        <w:t>14</w:t>
      </w:r>
    </w:p>
    <w:p w14:paraId="6FD25B30" w14:textId="66FBEF44" w:rsidR="00A6058F" w:rsidRPr="00A6058F" w:rsidRDefault="00A6058F" w:rsidP="00B03B16">
      <w:pPr>
        <w:tabs>
          <w:tab w:val="clear" w:pos="1134"/>
          <w:tab w:val="clear" w:pos="2268"/>
        </w:tabs>
        <w:spacing w:before="100" w:beforeAutospacing="1" w:after="100" w:afterAutospacing="1" w:line="360" w:lineRule="auto"/>
        <w:rPr>
          <w:rFonts w:cs="Arial"/>
          <w:color w:val="000000"/>
          <w:szCs w:val="24"/>
        </w:rPr>
      </w:pPr>
      <w:r w:rsidRPr="00A6058F">
        <w:rPr>
          <w:rFonts w:cs="Arial"/>
          <w:color w:val="000000"/>
          <w:szCs w:val="24"/>
        </w:rPr>
        <w:t>Neo4j bietet auch umfassende Unterstützung für verschiedene Programmiersprachen und Frameworks, was die Integration in bestehende Systeme und Anwendungen erleichtert. Darüber hinaus verfügt Neo4j über eingebaute Transaktionssicherheit und ACID-Konformität (</w:t>
      </w:r>
      <w:proofErr w:type="spellStart"/>
      <w:r w:rsidRPr="00A6058F">
        <w:rPr>
          <w:rFonts w:cs="Arial"/>
          <w:color w:val="000000"/>
          <w:szCs w:val="24"/>
        </w:rPr>
        <w:t>Atomicity</w:t>
      </w:r>
      <w:proofErr w:type="spellEnd"/>
      <w:r w:rsidRPr="00A6058F">
        <w:rPr>
          <w:rFonts w:cs="Arial"/>
          <w:color w:val="000000"/>
          <w:szCs w:val="24"/>
        </w:rPr>
        <w:t xml:space="preserve">, Consistency, Isolation, </w:t>
      </w:r>
      <w:proofErr w:type="spellStart"/>
      <w:r w:rsidRPr="00A6058F">
        <w:rPr>
          <w:rFonts w:cs="Arial"/>
          <w:color w:val="000000"/>
          <w:szCs w:val="24"/>
        </w:rPr>
        <w:t>Durability</w:t>
      </w:r>
      <w:proofErr w:type="spellEnd"/>
      <w:r w:rsidRPr="00A6058F">
        <w:rPr>
          <w:rFonts w:cs="Arial"/>
          <w:color w:val="000000"/>
          <w:szCs w:val="24"/>
        </w:rPr>
        <w:t xml:space="preserve">), die für die Gewährleistung der Datenintegrität und -konsistenz in anspruchsvollen Anwendungen unerlässlich sind. Diese Merkmale machen Neo4j zu einer robusten und zuverlässigen </w:t>
      </w:r>
      <w:r w:rsidRPr="00A6058F">
        <w:rPr>
          <w:rFonts w:cs="Arial"/>
          <w:color w:val="000000"/>
          <w:szCs w:val="24"/>
        </w:rPr>
        <w:lastRenderedPageBreak/>
        <w:t>Plattform für die Entwicklung von Anwendungen, die auf die Analyse und Verarbeitung komplexer Netzwerke angewiesen sind.</w:t>
      </w:r>
      <w:r>
        <w:rPr>
          <w:rFonts w:cs="Arial"/>
          <w:color w:val="000000"/>
          <w:szCs w:val="24"/>
        </w:rPr>
        <w:t xml:space="preserve"> </w:t>
      </w:r>
      <w:r w:rsidRPr="00A6058F">
        <w:rPr>
          <w:rFonts w:cs="Arial"/>
          <w:color w:val="000000"/>
          <w:szCs w:val="24"/>
        </w:rPr>
        <w:t>Ein weiterer Vorteil von Neo4j ist die Möglichkeit der Skalierung und der effizienten Verarbeitung großer Datenmengen. Neo4j unterstützt verteilte Datenbankarchitekturen und ermöglicht es, Daten über mehrere Knoten und Rechenzentren hinweg zu verteilen. Dies stellt sicher, dass auch bei zunehmendem Datenvolumen und steigenden Anforderungen an die Abfrageleistung eine hohe Performance und Verfügbarkeit gewährleistet ist.</w:t>
      </w:r>
      <w:r w:rsidRPr="00A6058F">
        <w:rPr>
          <w:rFonts w:cs="Arial"/>
          <w:color w:val="000000"/>
          <w:szCs w:val="24"/>
          <w:vertAlign w:val="superscript"/>
        </w:rPr>
        <w:t>14</w:t>
      </w:r>
    </w:p>
    <w:p w14:paraId="74013BB1" w14:textId="3585C45C" w:rsidR="00A6058F" w:rsidRPr="00A6058F" w:rsidRDefault="00A6058F" w:rsidP="00B03B16">
      <w:pPr>
        <w:tabs>
          <w:tab w:val="clear" w:pos="1134"/>
          <w:tab w:val="clear" w:pos="2268"/>
        </w:tabs>
        <w:spacing w:before="100" w:beforeAutospacing="1" w:after="100" w:afterAutospacing="1" w:line="360" w:lineRule="auto"/>
        <w:rPr>
          <w:rFonts w:cs="Arial"/>
          <w:color w:val="000000"/>
          <w:szCs w:val="24"/>
        </w:rPr>
      </w:pPr>
      <w:r w:rsidRPr="00A6058F">
        <w:rPr>
          <w:rFonts w:cs="Arial"/>
          <w:color w:val="000000"/>
          <w:szCs w:val="24"/>
        </w:rPr>
        <w:t xml:space="preserve">Zusammenfassend lässt sich sagen, dass Neo4j durch seine native </w:t>
      </w:r>
      <w:proofErr w:type="spellStart"/>
      <w:r w:rsidRPr="00A6058F">
        <w:rPr>
          <w:rFonts w:cs="Arial"/>
          <w:color w:val="000000"/>
          <w:szCs w:val="24"/>
        </w:rPr>
        <w:t>Graph</w:t>
      </w:r>
      <w:r w:rsidR="00E14456">
        <w:rPr>
          <w:rFonts w:cs="Arial"/>
          <w:color w:val="000000"/>
          <w:szCs w:val="24"/>
        </w:rPr>
        <w:t>en</w:t>
      </w:r>
      <w:r w:rsidRPr="00A6058F">
        <w:rPr>
          <w:rFonts w:cs="Arial"/>
          <w:color w:val="000000"/>
          <w:szCs w:val="24"/>
        </w:rPr>
        <w:t>speicherung</w:t>
      </w:r>
      <w:proofErr w:type="spellEnd"/>
      <w:r w:rsidRPr="00A6058F">
        <w:rPr>
          <w:rFonts w:cs="Arial"/>
          <w:color w:val="000000"/>
          <w:szCs w:val="24"/>
        </w:rPr>
        <w:t xml:space="preserve">, die leistungsfähige Abfragesprache </w:t>
      </w:r>
      <w:proofErr w:type="spellStart"/>
      <w:r w:rsidRPr="00A6058F">
        <w:rPr>
          <w:rFonts w:cs="Arial"/>
          <w:color w:val="000000"/>
          <w:szCs w:val="24"/>
        </w:rPr>
        <w:t>Cypher</w:t>
      </w:r>
      <w:proofErr w:type="spellEnd"/>
      <w:r w:rsidRPr="00A6058F">
        <w:rPr>
          <w:rFonts w:cs="Arial"/>
          <w:color w:val="000000"/>
          <w:szCs w:val="24"/>
        </w:rPr>
        <w:t>, die umfassende Unterstützung für verschiedene Entwicklungsumgebungen und die robusten Sicherheits- und Skalierungsfunktionen eine ideale Lösung für die Speicherung und Analyse vernetzter Daten darstellt. Diese Merkmale machen Neo4j besonders geeignet für Anwendungen in Bereichen wie sozialen Netzwerken, Empfehlungsdiensten, Verkehrsplanung und Bioinformatik, wo die Analyse von Beziehungen zwischen Datenpunkten von zentraler Bedeutung ist.</w:t>
      </w:r>
      <w:r w:rsidRPr="00A6058F">
        <w:rPr>
          <w:rFonts w:cs="Arial"/>
          <w:color w:val="000000"/>
          <w:szCs w:val="24"/>
          <w:vertAlign w:val="superscript"/>
        </w:rPr>
        <w:t>14</w:t>
      </w:r>
    </w:p>
    <w:p w14:paraId="2811F8C2" w14:textId="6E5BEDDC" w:rsidR="00AA1C2F" w:rsidRDefault="00AA1C2F" w:rsidP="00B03B16">
      <w:pPr>
        <w:pStyle w:val="StandardWeb"/>
        <w:rPr>
          <w:color w:val="000000"/>
        </w:rPr>
      </w:pPr>
    </w:p>
    <w:p w14:paraId="065B8DCD" w14:textId="77777777" w:rsidR="00B91811" w:rsidRDefault="00B91811" w:rsidP="00B03B16">
      <w:pPr>
        <w:tabs>
          <w:tab w:val="clear" w:pos="1134"/>
          <w:tab w:val="clear" w:pos="2268"/>
        </w:tabs>
        <w:spacing w:line="240" w:lineRule="auto"/>
        <w:rPr>
          <w:noProof/>
          <w:kern w:val="28"/>
          <w:sz w:val="28"/>
        </w:rPr>
      </w:pPr>
      <w:r>
        <w:br w:type="page"/>
      </w:r>
    </w:p>
    <w:p w14:paraId="681423CA" w14:textId="73831222" w:rsidR="00AA1C2F" w:rsidRPr="00B91811" w:rsidRDefault="00AA1C2F" w:rsidP="00BD0E0B">
      <w:pPr>
        <w:pStyle w:val="berschrift2"/>
        <w:rPr>
          <w:lang w:val="en-US"/>
        </w:rPr>
      </w:pPr>
      <w:bookmarkStart w:id="13" w:name="_Toc168187750"/>
      <w:r w:rsidRPr="00B91811">
        <w:rPr>
          <w:lang w:val="en-US"/>
        </w:rPr>
        <w:lastRenderedPageBreak/>
        <w:t>GTFS (General Transit Feed Specification)</w:t>
      </w:r>
      <w:bookmarkEnd w:id="13"/>
    </w:p>
    <w:p w14:paraId="1F549E94" w14:textId="77777777" w:rsidR="00B67101" w:rsidRPr="00005CC1" w:rsidRDefault="00B67101" w:rsidP="00B03B16">
      <w:pPr>
        <w:tabs>
          <w:tab w:val="clear" w:pos="1134"/>
          <w:tab w:val="clear" w:pos="2268"/>
        </w:tabs>
        <w:spacing w:line="360" w:lineRule="auto"/>
        <w:rPr>
          <w:bCs/>
          <w:noProof/>
          <w:kern w:val="28"/>
          <w:szCs w:val="24"/>
          <w:lang w:val="en-US"/>
        </w:rPr>
      </w:pPr>
    </w:p>
    <w:p w14:paraId="1E512E3F" w14:textId="454601BC" w:rsidR="00B91811" w:rsidRPr="00B91811" w:rsidRDefault="00B91811" w:rsidP="00B03B16">
      <w:pPr>
        <w:tabs>
          <w:tab w:val="clear" w:pos="1134"/>
          <w:tab w:val="clear" w:pos="2268"/>
        </w:tabs>
        <w:spacing w:line="360" w:lineRule="auto"/>
        <w:rPr>
          <w:bCs/>
          <w:noProof/>
          <w:kern w:val="28"/>
          <w:szCs w:val="24"/>
        </w:rPr>
      </w:pPr>
      <w:r w:rsidRPr="00B91811">
        <w:rPr>
          <w:bCs/>
          <w:noProof/>
          <w:kern w:val="28"/>
          <w:szCs w:val="24"/>
        </w:rPr>
        <w:t>Das GTFS-Dateiformat wurde entwickelt, um öffentliche Verkehrsdaten universell zugänglich zu machen. GTFS steht für „General Transit Feed Specification“, was übersetzt „Allgemeine Spezifikation für den Transitverkehr“ bedeutet. Das Dateiformat ist ein offener Standard, um Fahrgästen relevante Informationen über Verkehrssysteme bereitzustellen. Dadurch können öffentliche Verkehrsbetriebe ihre Verkehrsdaten für eine Vielzahl von Softwareanwendungen bereitstellen, was von Tausenden öffentlicher Verkehrsbetriebe weltweit genutzt wird.</w:t>
      </w:r>
      <w:r w:rsidR="00005CC1">
        <w:rPr>
          <w:rStyle w:val="Funotenzeichen"/>
          <w:bCs/>
          <w:noProof/>
          <w:kern w:val="28"/>
          <w:szCs w:val="24"/>
        </w:rPr>
        <w:footnoteReference w:id="15"/>
      </w:r>
    </w:p>
    <w:p w14:paraId="2B67E4B4" w14:textId="77777777" w:rsidR="00B91811" w:rsidRPr="00B91811" w:rsidRDefault="00B91811" w:rsidP="00B03B16">
      <w:pPr>
        <w:tabs>
          <w:tab w:val="clear" w:pos="1134"/>
          <w:tab w:val="clear" w:pos="2268"/>
        </w:tabs>
        <w:spacing w:line="360" w:lineRule="auto"/>
        <w:rPr>
          <w:bCs/>
          <w:noProof/>
          <w:kern w:val="28"/>
          <w:szCs w:val="24"/>
        </w:rPr>
      </w:pPr>
    </w:p>
    <w:p w14:paraId="43533573" w14:textId="0BF836FE" w:rsidR="00B91811" w:rsidRPr="00B72464" w:rsidRDefault="00B91811" w:rsidP="00B03B16">
      <w:pPr>
        <w:tabs>
          <w:tab w:val="clear" w:pos="1134"/>
          <w:tab w:val="clear" w:pos="2268"/>
        </w:tabs>
        <w:spacing w:line="360" w:lineRule="auto"/>
        <w:rPr>
          <w:bCs/>
          <w:noProof/>
          <w:kern w:val="28"/>
          <w:szCs w:val="24"/>
        </w:rPr>
      </w:pPr>
      <w:r w:rsidRPr="00B91811">
        <w:rPr>
          <w:bCs/>
          <w:noProof/>
          <w:kern w:val="28"/>
          <w:szCs w:val="24"/>
        </w:rPr>
        <w:t xml:space="preserve">GTFS kann in zwei Hauptbestandteile unterteilt werden: GTFS Realtime und GTFS Schedule. GTFS Realtime umfasst aktualisierte Fahrten, Fahrzeugpositionen und Servicewarnungen, während GTFS Schedule Informationen zu Routen, Fahrplänen, Tarifen und geografischen Transitdetails enthält. GTFS Schedule wird in einfachen Textdateien dargestellt, um den Umgang mit den Daten ohne komplexe Software zu ermöglichen. </w:t>
      </w:r>
      <w:r w:rsidR="00E862AD" w:rsidRPr="00B72464">
        <w:rPr>
          <w:rFonts w:cs="Arial"/>
          <w:color w:val="000000"/>
          <w:szCs w:val="24"/>
        </w:rPr>
        <w:t>GTFS-Realtime</w:t>
      </w:r>
      <w:r w:rsidR="00B72464" w:rsidRPr="00B72464">
        <w:rPr>
          <w:rFonts w:cs="Arial"/>
          <w:color w:val="000000"/>
          <w:szCs w:val="24"/>
        </w:rPr>
        <w:t xml:space="preserve"> verwendet einen sprach- und plattformneutralen Mechanismus zur Serialisierung strukturierter Daten, der auf Protokollpuffern basiert.</w:t>
      </w:r>
      <w:r w:rsidR="00B72464" w:rsidRPr="00B72464">
        <w:rPr>
          <w:rFonts w:cs="Arial"/>
          <w:bCs/>
          <w:noProof/>
          <w:kern w:val="28"/>
          <w:szCs w:val="24"/>
        </w:rPr>
        <w:t xml:space="preserve"> </w:t>
      </w:r>
      <w:r w:rsidRPr="00B91811">
        <w:rPr>
          <w:bCs/>
          <w:noProof/>
          <w:kern w:val="28"/>
          <w:szCs w:val="24"/>
        </w:rPr>
        <w:t>Durch die weltweite Verwendung hat GTFS eine große Bedeutung und einen umfassenden Einfluss auf den Umgang mit Routen, Fahrplänen, Haltestellenstandorten und weiteren Informationen.</w:t>
      </w:r>
      <w:r w:rsidR="00EB4523">
        <w:rPr>
          <w:bCs/>
          <w:noProof/>
          <w:kern w:val="28"/>
          <w:szCs w:val="24"/>
          <w:vertAlign w:val="superscript"/>
        </w:rPr>
        <w:t>1</w:t>
      </w:r>
      <w:r w:rsidR="008A2A1E">
        <w:rPr>
          <w:bCs/>
          <w:noProof/>
          <w:kern w:val="28"/>
          <w:szCs w:val="24"/>
          <w:vertAlign w:val="superscript"/>
        </w:rPr>
        <w:t>5</w:t>
      </w:r>
    </w:p>
    <w:p w14:paraId="2920E667" w14:textId="77777777" w:rsidR="00B67101" w:rsidRDefault="00B67101" w:rsidP="00B03B16">
      <w:pPr>
        <w:tabs>
          <w:tab w:val="clear" w:pos="1134"/>
          <w:tab w:val="clear" w:pos="2268"/>
        </w:tabs>
        <w:spacing w:line="240" w:lineRule="auto"/>
        <w:rPr>
          <w:b/>
          <w:noProof/>
          <w:kern w:val="28"/>
          <w:sz w:val="28"/>
        </w:rPr>
      </w:pPr>
      <w:r>
        <w:br w:type="page"/>
      </w:r>
    </w:p>
    <w:p w14:paraId="062D8FED" w14:textId="0F862AB4" w:rsidR="00983C60" w:rsidRDefault="00983C60" w:rsidP="00A604D2">
      <w:pPr>
        <w:pStyle w:val="berschrift3"/>
      </w:pPr>
      <w:bookmarkStart w:id="14" w:name="_Toc168187751"/>
      <w:r>
        <w:lastRenderedPageBreak/>
        <w:t>Geschichte</w:t>
      </w:r>
      <w:bookmarkEnd w:id="14"/>
    </w:p>
    <w:p w14:paraId="6B03C957" w14:textId="61020488" w:rsidR="00C816C8" w:rsidRPr="00C816C8" w:rsidRDefault="00C816C8" w:rsidP="00B03B16">
      <w:pPr>
        <w:tabs>
          <w:tab w:val="clear" w:pos="1134"/>
          <w:tab w:val="clear" w:pos="2268"/>
        </w:tabs>
        <w:spacing w:before="100" w:beforeAutospacing="1" w:after="100" w:afterAutospacing="1" w:line="360" w:lineRule="auto"/>
        <w:rPr>
          <w:rFonts w:cs="Arial"/>
          <w:color w:val="000000"/>
          <w:szCs w:val="24"/>
          <w:lang w:eastAsia="en-GB"/>
        </w:rPr>
      </w:pPr>
      <w:r w:rsidRPr="00C816C8">
        <w:rPr>
          <w:rFonts w:cs="Arial"/>
          <w:color w:val="000000"/>
          <w:szCs w:val="24"/>
          <w:lang w:eastAsia="en-GB"/>
        </w:rPr>
        <w:t xml:space="preserve">Die Entwicklung des General Transit Feed </w:t>
      </w:r>
      <w:proofErr w:type="spellStart"/>
      <w:r w:rsidRPr="00C816C8">
        <w:rPr>
          <w:rFonts w:cs="Arial"/>
          <w:color w:val="000000"/>
          <w:szCs w:val="24"/>
          <w:lang w:eastAsia="en-GB"/>
        </w:rPr>
        <w:t>Specification</w:t>
      </w:r>
      <w:proofErr w:type="spellEnd"/>
      <w:r w:rsidRPr="00C816C8">
        <w:rPr>
          <w:rFonts w:cs="Arial"/>
          <w:color w:val="000000"/>
          <w:szCs w:val="24"/>
          <w:lang w:eastAsia="en-GB"/>
        </w:rPr>
        <w:t xml:space="preserve"> (GTFS)-Standards begann mit einer Kooperation zwischen </w:t>
      </w:r>
      <w:proofErr w:type="spellStart"/>
      <w:r w:rsidRPr="00C816C8">
        <w:rPr>
          <w:rFonts w:cs="Arial"/>
          <w:color w:val="000000"/>
          <w:szCs w:val="24"/>
          <w:lang w:eastAsia="en-GB"/>
        </w:rPr>
        <w:t>TriMet</w:t>
      </w:r>
      <w:proofErr w:type="spellEnd"/>
      <w:r w:rsidRPr="00C816C8">
        <w:rPr>
          <w:rFonts w:cs="Arial"/>
          <w:color w:val="000000"/>
          <w:szCs w:val="24"/>
          <w:lang w:eastAsia="en-GB"/>
        </w:rPr>
        <w:t xml:space="preserve"> und Google. </w:t>
      </w:r>
      <w:r w:rsidR="00B72464">
        <w:rPr>
          <w:rFonts w:cs="Arial"/>
          <w:color w:val="000000"/>
          <w:szCs w:val="24"/>
          <w:lang w:eastAsia="en-GB"/>
        </w:rPr>
        <w:t>Trimet ist ein Unternehmen aus Portland, Oregon, welches Bus-, Stadtbahn- und Pendlerbahndienste in der Region anbietet.</w:t>
      </w:r>
      <w:r w:rsidR="00B72464">
        <w:rPr>
          <w:rStyle w:val="Funotenzeichen"/>
          <w:rFonts w:cs="Arial"/>
          <w:color w:val="000000"/>
          <w:szCs w:val="24"/>
          <w:lang w:eastAsia="en-GB"/>
        </w:rPr>
        <w:footnoteReference w:id="16"/>
      </w:r>
      <w:r w:rsidR="00B72464">
        <w:rPr>
          <w:rFonts w:cs="Arial"/>
          <w:color w:val="000000"/>
          <w:szCs w:val="24"/>
          <w:lang w:eastAsia="en-GB"/>
        </w:rPr>
        <w:t xml:space="preserve"> </w:t>
      </w:r>
      <w:r w:rsidRPr="00C816C8">
        <w:rPr>
          <w:rFonts w:cs="Arial"/>
          <w:color w:val="000000"/>
          <w:szCs w:val="24"/>
          <w:lang w:eastAsia="en-GB"/>
        </w:rPr>
        <w:t xml:space="preserve">Diese Zusammenarbeit zielte darauf ab, das Problem der Online-Fahrplanauskunft durch die Nutzung offener Datensätze zu lösen und diese der Öffentlichkeit zugänglich zu machen. </w:t>
      </w:r>
      <w:proofErr w:type="spellStart"/>
      <w:r w:rsidRPr="00C816C8">
        <w:rPr>
          <w:rFonts w:cs="Arial"/>
          <w:color w:val="000000"/>
          <w:szCs w:val="24"/>
          <w:lang w:eastAsia="en-GB"/>
        </w:rPr>
        <w:t>TriMet</w:t>
      </w:r>
      <w:proofErr w:type="spellEnd"/>
      <w:r w:rsidRPr="00C816C8">
        <w:rPr>
          <w:rFonts w:cs="Arial"/>
          <w:color w:val="000000"/>
          <w:szCs w:val="24"/>
          <w:lang w:eastAsia="en-GB"/>
        </w:rPr>
        <w:t xml:space="preserve"> und Google erstellten ein Format für Verkehrsdaten, das einfach zu pflegen und in Google Maps zu importieren war. Ursprünglich wurde dieses Format als </w:t>
      </w:r>
      <w:r>
        <w:rPr>
          <w:rFonts w:cs="Arial"/>
          <w:color w:val="000000"/>
          <w:szCs w:val="24"/>
          <w:lang w:eastAsia="en-GB"/>
        </w:rPr>
        <w:t>“</w:t>
      </w:r>
      <w:r w:rsidRPr="00C816C8">
        <w:rPr>
          <w:rFonts w:cs="Arial"/>
          <w:color w:val="000000"/>
          <w:szCs w:val="24"/>
          <w:lang w:eastAsia="en-GB"/>
        </w:rPr>
        <w:t xml:space="preserve">Google Transit Feed </w:t>
      </w:r>
      <w:proofErr w:type="spellStart"/>
      <w:r w:rsidRPr="00C816C8">
        <w:rPr>
          <w:rFonts w:cs="Arial"/>
          <w:color w:val="000000"/>
          <w:szCs w:val="24"/>
          <w:lang w:eastAsia="en-GB"/>
        </w:rPr>
        <w:t>Specification</w:t>
      </w:r>
      <w:proofErr w:type="spellEnd"/>
      <w:r>
        <w:rPr>
          <w:rFonts w:cs="Arial"/>
          <w:color w:val="000000"/>
          <w:szCs w:val="24"/>
          <w:lang w:eastAsia="en-GB"/>
        </w:rPr>
        <w:t>”</w:t>
      </w:r>
      <w:r w:rsidRPr="00C816C8">
        <w:rPr>
          <w:rFonts w:cs="Arial"/>
          <w:color w:val="000000"/>
          <w:szCs w:val="24"/>
          <w:lang w:eastAsia="en-GB"/>
        </w:rPr>
        <w:t xml:space="preserve"> (GTFS) bekannt.</w:t>
      </w:r>
      <w:r w:rsidR="00005CC1">
        <w:rPr>
          <w:rStyle w:val="Funotenzeichen"/>
          <w:rFonts w:cs="Arial"/>
          <w:color w:val="000000"/>
          <w:szCs w:val="24"/>
          <w:lang w:eastAsia="en-GB"/>
        </w:rPr>
        <w:footnoteReference w:id="17"/>
      </w:r>
    </w:p>
    <w:p w14:paraId="0B500F43" w14:textId="6CDCE531" w:rsidR="00C816C8" w:rsidRPr="00005CC1" w:rsidRDefault="00C816C8" w:rsidP="00B03B16">
      <w:pPr>
        <w:tabs>
          <w:tab w:val="clear" w:pos="1134"/>
          <w:tab w:val="clear" w:pos="2268"/>
        </w:tabs>
        <w:spacing w:before="100" w:beforeAutospacing="1" w:after="100" w:afterAutospacing="1" w:line="360" w:lineRule="auto"/>
        <w:rPr>
          <w:rFonts w:cs="Arial"/>
          <w:color w:val="000000"/>
          <w:szCs w:val="24"/>
          <w:lang w:eastAsia="en-GB"/>
        </w:rPr>
      </w:pPr>
      <w:r w:rsidRPr="00C816C8">
        <w:rPr>
          <w:rFonts w:cs="Arial"/>
          <w:color w:val="000000"/>
          <w:szCs w:val="24"/>
          <w:lang w:eastAsia="en-GB"/>
        </w:rPr>
        <w:t xml:space="preserve">Heutzutage werden GTFS-Daten von einer Vielzahl von Drittanbieter-Softwareanwendungen für unterschiedliche Zwecke verwendet, darunter Reiseplanung, Fahrplanerstellung, mobile Datennutzung, Datenvisualisierung, Barrierefreiheit, Planungstools und Echtzeitinformationssysteme. Im Jahr 2010 wurde der Name in "General Transit Feed </w:t>
      </w:r>
      <w:proofErr w:type="spellStart"/>
      <w:r w:rsidRPr="00C816C8">
        <w:rPr>
          <w:rFonts w:cs="Arial"/>
          <w:color w:val="000000"/>
          <w:szCs w:val="24"/>
          <w:lang w:eastAsia="en-GB"/>
        </w:rPr>
        <w:t>Specification</w:t>
      </w:r>
      <w:proofErr w:type="spellEnd"/>
      <w:r w:rsidRPr="00C816C8">
        <w:rPr>
          <w:rFonts w:cs="Arial"/>
          <w:color w:val="000000"/>
          <w:szCs w:val="24"/>
          <w:lang w:eastAsia="en-GB"/>
        </w:rPr>
        <w:t>" geändert, um die breitere Nutzung über Google-Produkte hinaus zu reflektieren.</w:t>
      </w:r>
      <w:r w:rsidR="00EB4523" w:rsidRPr="00EB4523">
        <w:rPr>
          <w:rFonts w:cs="Arial"/>
          <w:color w:val="000000"/>
          <w:szCs w:val="24"/>
          <w:vertAlign w:val="superscript"/>
          <w:lang w:eastAsia="en-GB"/>
        </w:rPr>
        <w:t>1</w:t>
      </w:r>
      <w:r w:rsidR="00B03B16">
        <w:rPr>
          <w:rFonts w:cs="Arial"/>
          <w:color w:val="000000"/>
          <w:szCs w:val="24"/>
          <w:vertAlign w:val="superscript"/>
          <w:lang w:eastAsia="en-GB"/>
        </w:rPr>
        <w:t>7</w:t>
      </w:r>
    </w:p>
    <w:p w14:paraId="395CCD54" w14:textId="603B3A86" w:rsidR="00B67101" w:rsidRPr="00005CC1" w:rsidRDefault="00C816C8" w:rsidP="00B03B16">
      <w:pPr>
        <w:tabs>
          <w:tab w:val="clear" w:pos="1134"/>
          <w:tab w:val="clear" w:pos="2268"/>
        </w:tabs>
        <w:spacing w:before="100" w:beforeAutospacing="1" w:after="100" w:afterAutospacing="1" w:line="360" w:lineRule="auto"/>
        <w:rPr>
          <w:rFonts w:cs="Arial"/>
          <w:color w:val="000000"/>
          <w:szCs w:val="24"/>
          <w:lang w:eastAsia="en-GB"/>
        </w:rPr>
      </w:pPr>
      <w:r w:rsidRPr="00C816C8">
        <w:rPr>
          <w:rFonts w:cs="Arial"/>
          <w:color w:val="000000"/>
          <w:szCs w:val="24"/>
          <w:lang w:eastAsia="en-GB"/>
        </w:rPr>
        <w:t xml:space="preserve">GTFS zeichnet sich unter den Datenformaten für den öffentlichen Verkehr dadurch aus, dass es für spezifische praktische Anforderungen bei der Übermittlung von Serviceinformationen an Fahrgäste konzipiert wurde. Es dient nicht als umfassendes Vokabular zur Verwaltung betrieblicher Details. Das Format ist so gestaltet, dass es sowohl für Menschen als auch für Maschinen leicht zu erstellen und zu lesen ist. Selbst Organisationen, die detaillierte interne Daten mit Standards wie </w:t>
      </w:r>
      <w:proofErr w:type="spellStart"/>
      <w:r w:rsidRPr="00C816C8">
        <w:rPr>
          <w:rFonts w:cs="Arial"/>
          <w:color w:val="000000"/>
          <w:szCs w:val="24"/>
          <w:lang w:eastAsia="en-GB"/>
        </w:rPr>
        <w:t>NeTEx</w:t>
      </w:r>
      <w:proofErr w:type="spellEnd"/>
      <w:r w:rsidRPr="00C816C8">
        <w:rPr>
          <w:rFonts w:cs="Arial"/>
          <w:color w:val="000000"/>
          <w:szCs w:val="24"/>
          <w:lang w:eastAsia="en-GB"/>
        </w:rPr>
        <w:t xml:space="preserve"> verwalten, nutzen GTFS, um Daten für Verbraucheranwendungen zugänglicher zu machen.</w:t>
      </w:r>
      <w:r w:rsidR="00EB4523" w:rsidRPr="00EB4523">
        <w:rPr>
          <w:rFonts w:cs="Arial"/>
          <w:color w:val="000000"/>
          <w:szCs w:val="24"/>
          <w:vertAlign w:val="superscript"/>
          <w:lang w:eastAsia="en-GB"/>
        </w:rPr>
        <w:t>1</w:t>
      </w:r>
      <w:r w:rsidR="00B03B16">
        <w:rPr>
          <w:rFonts w:cs="Arial"/>
          <w:color w:val="000000"/>
          <w:szCs w:val="24"/>
          <w:vertAlign w:val="superscript"/>
          <w:lang w:eastAsia="en-GB"/>
        </w:rPr>
        <w:t>7</w:t>
      </w:r>
    </w:p>
    <w:p w14:paraId="38B412D8" w14:textId="77777777" w:rsidR="00B67101" w:rsidRDefault="00B67101" w:rsidP="00B03B16">
      <w:pPr>
        <w:tabs>
          <w:tab w:val="clear" w:pos="1134"/>
          <w:tab w:val="clear" w:pos="2268"/>
        </w:tabs>
        <w:spacing w:line="240" w:lineRule="auto"/>
        <w:rPr>
          <w:b/>
          <w:noProof/>
          <w:kern w:val="28"/>
          <w:sz w:val="28"/>
        </w:rPr>
      </w:pPr>
      <w:r>
        <w:br w:type="page"/>
      </w:r>
    </w:p>
    <w:p w14:paraId="150B42D8" w14:textId="3F5EF399" w:rsidR="00AA1C2F" w:rsidRDefault="00AA1C2F" w:rsidP="00A604D2">
      <w:pPr>
        <w:pStyle w:val="berschrift3"/>
      </w:pPr>
      <w:bookmarkStart w:id="15" w:name="_Ref168077577"/>
      <w:bookmarkStart w:id="16" w:name="_Ref168077596"/>
      <w:bookmarkStart w:id="17" w:name="_Ref168078211"/>
      <w:bookmarkStart w:id="18" w:name="_Toc168187752"/>
      <w:r>
        <w:lastRenderedPageBreak/>
        <w:t>Definition und Struktur von GTFS</w:t>
      </w:r>
      <w:bookmarkEnd w:id="15"/>
      <w:bookmarkEnd w:id="16"/>
      <w:bookmarkEnd w:id="17"/>
      <w:bookmarkEnd w:id="18"/>
    </w:p>
    <w:p w14:paraId="55708983" w14:textId="003C20BA" w:rsidR="00B67101" w:rsidRPr="00B67101" w:rsidRDefault="00E0114C" w:rsidP="00B03B16">
      <w:pPr>
        <w:pStyle w:val="StandardWeb"/>
        <w:spacing w:line="360" w:lineRule="auto"/>
        <w:rPr>
          <w:color w:val="000000"/>
        </w:rPr>
      </w:pPr>
      <w:r>
        <w:rPr>
          <w:color w:val="000000"/>
        </w:rPr>
        <w:br/>
      </w:r>
      <w:r w:rsidR="00B67101" w:rsidRPr="00B67101">
        <w:rPr>
          <w:color w:val="000000"/>
        </w:rPr>
        <w:t xml:space="preserve">Die GTFS-Daten setzen sich aus mehreren </w:t>
      </w:r>
      <w:r w:rsidR="005D23F7" w:rsidRPr="00B67101">
        <w:rPr>
          <w:color w:val="000000"/>
        </w:rPr>
        <w:t>Textdateien</w:t>
      </w:r>
      <w:r w:rsidR="00B67101" w:rsidRPr="00B67101">
        <w:rPr>
          <w:color w:val="000000"/>
        </w:rPr>
        <w:t xml:space="preserve"> </w:t>
      </w:r>
      <w:r w:rsidR="005D23F7" w:rsidRPr="00B67101">
        <w:rPr>
          <w:color w:val="000000"/>
        </w:rPr>
        <w:t>zusammen,</w:t>
      </w:r>
      <w:r w:rsidR="00B67101" w:rsidRPr="00B67101">
        <w:rPr>
          <w:color w:val="000000"/>
        </w:rPr>
        <w:t xml:space="preserve"> welche zusammen zu einem Ordner </w:t>
      </w:r>
      <w:proofErr w:type="spellStart"/>
      <w:r w:rsidR="00B67101" w:rsidRPr="00B67101">
        <w:rPr>
          <w:color w:val="000000"/>
        </w:rPr>
        <w:t>gezipt</w:t>
      </w:r>
      <w:proofErr w:type="spellEnd"/>
      <w:r w:rsidR="00B67101" w:rsidRPr="00B67101">
        <w:rPr>
          <w:color w:val="000000"/>
        </w:rPr>
        <w:t xml:space="preserve"> werden und so dem Nutzer bereitgestellt werden. Dabei hat jede Textdatei einen vordefinierten Namen und einen </w:t>
      </w:r>
      <w:r w:rsidR="005D23F7" w:rsidRPr="00B67101">
        <w:rPr>
          <w:color w:val="000000"/>
        </w:rPr>
        <w:t>einheitlichen</w:t>
      </w:r>
      <w:r w:rsidR="00B67101" w:rsidRPr="00B67101">
        <w:rPr>
          <w:color w:val="000000"/>
        </w:rPr>
        <w:t xml:space="preserve"> Inhalt. Um dem GTFS-Standard gerecht zu werden gibt es grundlegende Dateien, welche in jeden </w:t>
      </w:r>
      <w:proofErr w:type="gramStart"/>
      <w:r w:rsidR="00B67101" w:rsidRPr="00B67101">
        <w:rPr>
          <w:color w:val="000000"/>
        </w:rPr>
        <w:t>GTFS Daten</w:t>
      </w:r>
      <w:proofErr w:type="gramEnd"/>
      <w:r w:rsidR="00B67101" w:rsidRPr="00B67101">
        <w:rPr>
          <w:color w:val="000000"/>
        </w:rPr>
        <w:t xml:space="preserve"> vorhanden sein müssen und optionale Dateien welche je nach Informationsmenge den GTFS Daten hinzugefügt werden können.</w:t>
      </w:r>
      <w:r w:rsidR="00005CC1">
        <w:rPr>
          <w:rStyle w:val="Funotenzeichen"/>
          <w:color w:val="000000"/>
        </w:rPr>
        <w:footnoteReference w:id="18"/>
      </w:r>
    </w:p>
    <w:p w14:paraId="2AC640F6" w14:textId="67E03E6F" w:rsidR="00B67101" w:rsidRPr="00B67101" w:rsidRDefault="00B67101" w:rsidP="00B03B16">
      <w:pPr>
        <w:pStyle w:val="StandardWeb"/>
        <w:spacing w:line="360" w:lineRule="auto"/>
        <w:rPr>
          <w:color w:val="000000"/>
        </w:rPr>
      </w:pPr>
      <w:r w:rsidRPr="00B67101">
        <w:rPr>
          <w:color w:val="000000"/>
        </w:rPr>
        <w:t xml:space="preserve">Eine der grundlegenden Dateien ist </w:t>
      </w:r>
      <w:r w:rsidRPr="00B67101">
        <w:rPr>
          <w:b/>
          <w:bCs/>
          <w:color w:val="000000"/>
        </w:rPr>
        <w:t>agency.txt,</w:t>
      </w:r>
      <w:r w:rsidRPr="00B67101">
        <w:rPr>
          <w:color w:val="000000"/>
        </w:rPr>
        <w:t xml:space="preserve"> die Informationen über die Verkehrsunternehmen enthält, die in dem GTFS-Datensatz vertreten sind. Diese Datei gibt Einblicke in die Organisationen, die den öffentlichen Nahverkehr betreiben, und ermöglicht es, die Dienste entsprechend zuzuordnen und zu kennzeichnen.</w:t>
      </w:r>
      <w:r w:rsidR="00EB4523" w:rsidRPr="00EB4523">
        <w:rPr>
          <w:color w:val="000000"/>
          <w:vertAlign w:val="superscript"/>
        </w:rPr>
        <w:t>1</w:t>
      </w:r>
      <w:r w:rsidR="00B03B16">
        <w:rPr>
          <w:color w:val="000000"/>
          <w:vertAlign w:val="superscript"/>
        </w:rPr>
        <w:t>8</w:t>
      </w:r>
    </w:p>
    <w:p w14:paraId="0D1D21A0" w14:textId="380CE8A2" w:rsidR="00B67101" w:rsidRPr="00B67101" w:rsidRDefault="00B67101" w:rsidP="00B03B16">
      <w:pPr>
        <w:pStyle w:val="StandardWeb"/>
        <w:spacing w:line="360" w:lineRule="auto"/>
        <w:rPr>
          <w:color w:val="000000"/>
        </w:rPr>
      </w:pPr>
      <w:r w:rsidRPr="00B67101">
        <w:rPr>
          <w:color w:val="000000"/>
        </w:rPr>
        <w:t xml:space="preserve">Eine weitere wichtige Datei ist </w:t>
      </w:r>
      <w:r w:rsidRPr="00B67101">
        <w:rPr>
          <w:b/>
          <w:bCs/>
          <w:color w:val="000000"/>
        </w:rPr>
        <w:t>stops.txt</w:t>
      </w:r>
      <w:r w:rsidRPr="00B67101">
        <w:rPr>
          <w:color w:val="000000"/>
        </w:rPr>
        <w:t>, die die Haltestellen definiert, an denen Fahrgäste ein- und aussteigen können. Diese Datei ist von entscheidender Bedeutung für die Reiseplanung und die Navigation im öffentlichen Nahverkehrssystem.</w:t>
      </w:r>
      <w:r w:rsidR="00EB4523" w:rsidRPr="00EB4523">
        <w:rPr>
          <w:color w:val="000000"/>
          <w:vertAlign w:val="superscript"/>
        </w:rPr>
        <w:t>1</w:t>
      </w:r>
      <w:r w:rsidR="00B03B16">
        <w:rPr>
          <w:color w:val="000000"/>
          <w:vertAlign w:val="superscript"/>
        </w:rPr>
        <w:t>8</w:t>
      </w:r>
    </w:p>
    <w:p w14:paraId="5349FFAC" w14:textId="43419C04" w:rsidR="00B67101" w:rsidRPr="00B67101" w:rsidRDefault="00B67101" w:rsidP="00B03B16">
      <w:pPr>
        <w:pStyle w:val="StandardWeb"/>
        <w:spacing w:line="360" w:lineRule="auto"/>
        <w:rPr>
          <w:color w:val="000000"/>
        </w:rPr>
      </w:pPr>
      <w:r w:rsidRPr="00B67101">
        <w:rPr>
          <w:color w:val="000000"/>
        </w:rPr>
        <w:t xml:space="preserve">Die </w:t>
      </w:r>
      <w:r w:rsidRPr="00B67101">
        <w:rPr>
          <w:b/>
          <w:bCs/>
          <w:color w:val="000000"/>
        </w:rPr>
        <w:t>routes.txt</w:t>
      </w:r>
      <w:r w:rsidRPr="00B67101">
        <w:rPr>
          <w:color w:val="000000"/>
        </w:rPr>
        <w:t>-Datei beschreibt die verschiedenen Transitstrecken, die von den Verkehrsbetrieben bedient werden. Sie gibt Informationen über die Routennummern, Namen und andere relevante Details, die für die Identifizierung und Unterscheidung der Strecken erforderlich sind.</w:t>
      </w:r>
      <w:r w:rsidR="00EB4523" w:rsidRPr="00EB4523">
        <w:rPr>
          <w:color w:val="000000"/>
          <w:vertAlign w:val="superscript"/>
        </w:rPr>
        <w:t>1</w:t>
      </w:r>
      <w:r w:rsidR="008A2A1E">
        <w:rPr>
          <w:color w:val="000000"/>
          <w:vertAlign w:val="superscript"/>
        </w:rPr>
        <w:t>7</w:t>
      </w:r>
    </w:p>
    <w:p w14:paraId="7B0F9AE4" w14:textId="191C3F03" w:rsidR="00B67101" w:rsidRPr="00B67101" w:rsidRDefault="00B67101" w:rsidP="00B03B16">
      <w:pPr>
        <w:pStyle w:val="StandardWeb"/>
        <w:spacing w:line="360" w:lineRule="auto"/>
        <w:rPr>
          <w:color w:val="000000"/>
        </w:rPr>
      </w:pPr>
      <w:r w:rsidRPr="00B67101">
        <w:rPr>
          <w:color w:val="000000"/>
        </w:rPr>
        <w:t xml:space="preserve">Die </w:t>
      </w:r>
      <w:r w:rsidRPr="00B67101">
        <w:rPr>
          <w:b/>
          <w:bCs/>
          <w:color w:val="000000"/>
        </w:rPr>
        <w:t>trips.txt</w:t>
      </w:r>
      <w:r w:rsidRPr="00B67101">
        <w:rPr>
          <w:color w:val="000000"/>
        </w:rPr>
        <w:t>-Datei enthält Informationen über die einzelnen Fahrten auf den Transitstrecken. Sie zeigt die Abfolge von Haltestellen an, die während einer Fahrt bedient werden, sowie weitere Details wie Fahrzeugtypen und Betriebszeiten.</w:t>
      </w:r>
      <w:r w:rsidR="00EB4523" w:rsidRPr="00EB4523">
        <w:rPr>
          <w:color w:val="000000"/>
          <w:vertAlign w:val="superscript"/>
        </w:rPr>
        <w:t>1</w:t>
      </w:r>
      <w:r w:rsidR="00B03B16">
        <w:rPr>
          <w:color w:val="000000"/>
          <w:vertAlign w:val="superscript"/>
        </w:rPr>
        <w:t>8</w:t>
      </w:r>
    </w:p>
    <w:p w14:paraId="03D5610E" w14:textId="79AA5E64" w:rsidR="00B67101" w:rsidRPr="00B67101" w:rsidRDefault="00B67101" w:rsidP="00B03B16">
      <w:pPr>
        <w:pStyle w:val="StandardWeb"/>
        <w:spacing w:line="360" w:lineRule="auto"/>
        <w:rPr>
          <w:color w:val="000000"/>
        </w:rPr>
      </w:pPr>
      <w:r w:rsidRPr="00B67101">
        <w:rPr>
          <w:color w:val="000000"/>
        </w:rPr>
        <w:lastRenderedPageBreak/>
        <w:t xml:space="preserve">Eine weitere wichtige Datei ist </w:t>
      </w:r>
      <w:r w:rsidRPr="00B67101">
        <w:rPr>
          <w:b/>
          <w:bCs/>
          <w:color w:val="000000"/>
        </w:rPr>
        <w:t>stop_times.txt,</w:t>
      </w:r>
      <w:r w:rsidRPr="00B67101">
        <w:rPr>
          <w:color w:val="000000"/>
        </w:rPr>
        <w:t xml:space="preserve"> die die Zeiten angibt, zu denen Fahrzeuge an den Haltestellen ankommen und abfahren. Diese Informationen sind entscheidend für die Fahrplanung und ermöglichen es den Fahrgästen, ihre Reisen genau zu planen.</w:t>
      </w:r>
      <w:r w:rsidR="008A2A1E">
        <w:rPr>
          <w:color w:val="000000"/>
          <w:vertAlign w:val="superscript"/>
        </w:rPr>
        <w:t>1</w:t>
      </w:r>
      <w:r w:rsidR="00B03B16">
        <w:rPr>
          <w:color w:val="000000"/>
          <w:vertAlign w:val="superscript"/>
        </w:rPr>
        <w:t>8</w:t>
      </w:r>
    </w:p>
    <w:p w14:paraId="2B45B4F6" w14:textId="29BB84D7" w:rsidR="00B67101" w:rsidRPr="00B67101" w:rsidRDefault="00B67101" w:rsidP="00B03B16">
      <w:pPr>
        <w:pStyle w:val="StandardWeb"/>
        <w:spacing w:line="360" w:lineRule="auto"/>
        <w:rPr>
          <w:color w:val="000000"/>
        </w:rPr>
      </w:pPr>
      <w:r w:rsidRPr="00B67101">
        <w:rPr>
          <w:color w:val="000000"/>
        </w:rPr>
        <w:t xml:space="preserve">Zusätzlich zu diesen grundlegenden Dateien gibt es optionale Dateien wie </w:t>
      </w:r>
      <w:r w:rsidRPr="00B67101">
        <w:rPr>
          <w:b/>
          <w:bCs/>
          <w:color w:val="000000"/>
        </w:rPr>
        <w:t>calendar.txt</w:t>
      </w:r>
      <w:r w:rsidRPr="00B67101">
        <w:rPr>
          <w:color w:val="000000"/>
        </w:rPr>
        <w:t xml:space="preserve">, </w:t>
      </w:r>
      <w:r w:rsidRPr="00B67101">
        <w:rPr>
          <w:b/>
          <w:bCs/>
          <w:color w:val="000000"/>
        </w:rPr>
        <w:t>fare_attributes.txt</w:t>
      </w:r>
      <w:r w:rsidRPr="00B67101">
        <w:rPr>
          <w:color w:val="000000"/>
        </w:rPr>
        <w:t xml:space="preserve"> und </w:t>
      </w:r>
      <w:r w:rsidRPr="00B67101">
        <w:rPr>
          <w:b/>
          <w:bCs/>
          <w:color w:val="000000"/>
        </w:rPr>
        <w:t>frequencies.txt</w:t>
      </w:r>
      <w:r w:rsidRPr="00B67101">
        <w:rPr>
          <w:color w:val="000000"/>
        </w:rPr>
        <w:t>, die weitere spezifische Informationen über den Fahrplan, die Fahrpreise und die Fahrzeiten enthalten können. Durch die Einhaltung des GTFS-Standards können Verkehrsbetriebe sicherstellen, dass ihre Dienste in einer einheitlichen Form präsentiert und von Fahrgästen leicht zugänglich sind.</w:t>
      </w:r>
      <w:r w:rsidR="00EB4523" w:rsidRPr="00EB4523">
        <w:rPr>
          <w:color w:val="000000"/>
          <w:vertAlign w:val="superscript"/>
        </w:rPr>
        <w:t>1</w:t>
      </w:r>
      <w:r w:rsidR="008A2A1E">
        <w:rPr>
          <w:color w:val="000000"/>
          <w:vertAlign w:val="superscript"/>
        </w:rPr>
        <w:t>7</w:t>
      </w:r>
    </w:p>
    <w:p w14:paraId="65033A35" w14:textId="4B5B1AED" w:rsidR="00C23212" w:rsidRPr="00C23212" w:rsidRDefault="00E0114C" w:rsidP="00A604D2">
      <w:pPr>
        <w:pStyle w:val="berschrift3"/>
      </w:pPr>
      <w:bookmarkStart w:id="19" w:name="_Toc168187753"/>
      <w:r>
        <w:t>Anwendung und Relevanz im Verkehrswesen</w:t>
      </w:r>
      <w:bookmarkEnd w:id="19"/>
    </w:p>
    <w:p w14:paraId="7F822EBB" w14:textId="565018C7" w:rsidR="00C23212" w:rsidRPr="00C23212" w:rsidRDefault="00C23212" w:rsidP="00B03B16">
      <w:pPr>
        <w:pStyle w:val="StandardWeb"/>
        <w:spacing w:line="360" w:lineRule="auto"/>
        <w:rPr>
          <w:rFonts w:cs="Arial"/>
          <w:color w:val="000000"/>
        </w:rPr>
      </w:pPr>
      <w:r w:rsidRPr="00C23212">
        <w:rPr>
          <w:rFonts w:cs="Arial"/>
          <w:color w:val="000000"/>
        </w:rPr>
        <w:t>Das GTFS-Format wird weltweit von über 10.000 Verkehrsbetrieben in über 100 Ländern genutzt und hat sich schnell zu einem Branchenstandard entwickelt. Einige Verkehrsbetriebe erstellen und pflegen diese Daten selbst, während andere Dienstleister dafür beauftragen. Der einfache, textbasierte und offene Standard ermöglicht es vielen Verkehrstechnologieanbietern, GTFS-Daten zu verarbeiten und zu integrieren. Ein fundiertes Verständnis von GTFS erlaubt es Verkehrsunternehmen, bessere Entscheidungen bezüglich der Datenpflege und -verteilung zu treffen, was die Servicequalität maßgeblich beeinflussen kann.</w:t>
      </w:r>
      <w:r w:rsidR="00005CC1">
        <w:rPr>
          <w:rStyle w:val="Funotenzeichen"/>
          <w:rFonts w:cs="Arial"/>
          <w:color w:val="000000"/>
        </w:rPr>
        <w:footnoteReference w:id="19"/>
      </w:r>
    </w:p>
    <w:p w14:paraId="1BBB9472" w14:textId="09EF2367" w:rsidR="00C23212" w:rsidRPr="00C23212" w:rsidRDefault="00C23212" w:rsidP="00B03B16">
      <w:pPr>
        <w:pStyle w:val="StandardWeb"/>
        <w:spacing w:line="360" w:lineRule="auto"/>
        <w:rPr>
          <w:rFonts w:cs="Arial"/>
          <w:color w:val="000000"/>
        </w:rPr>
      </w:pPr>
      <w:r w:rsidRPr="00C23212">
        <w:rPr>
          <w:rFonts w:cs="Arial"/>
          <w:color w:val="000000"/>
        </w:rPr>
        <w:t xml:space="preserve">Da GTFS ein offener Standard ist, können Verkehrsbetriebe Informationen mit zahlreichen unterstützenden Tools bereitstellen. Dies umfasst einfache Textbearbeitungsprogramme bis hin zu komplexeren Tabellenkalkulationsprogrammen. GTFS-Daten werden in Form von Textdateien erstellt, die einen Dienst beschreiben und online unter einem öffentlich zugänglichen Permalink gehostet werden. Diese Daten können dann von verschiedenen Anwendungen wie Google Maps, Apple Maps, Transit App </w:t>
      </w:r>
      <w:r w:rsidR="00B72464">
        <w:rPr>
          <w:rFonts w:cs="Arial"/>
          <w:color w:val="000000"/>
        </w:rPr>
        <w:t>oder</w:t>
      </w:r>
      <w:r w:rsidRPr="00C23212">
        <w:rPr>
          <w:rFonts w:cs="Arial"/>
          <w:color w:val="000000"/>
        </w:rPr>
        <w:t xml:space="preserve"> Open Trip Planner genutzt werden. Fahrgäste können somit zwischen </w:t>
      </w:r>
      <w:r w:rsidRPr="00C23212">
        <w:rPr>
          <w:rFonts w:cs="Arial"/>
          <w:color w:val="000000"/>
        </w:rPr>
        <w:lastRenderedPageBreak/>
        <w:t>verschiedenen Reiseplanungs-Apps wählen, je nach ihren individuellen Bedürfnissen und Präferenzen.</w:t>
      </w:r>
      <w:r w:rsidR="00194A17" w:rsidRPr="00194A17">
        <w:rPr>
          <w:rFonts w:cs="Arial"/>
          <w:color w:val="000000"/>
          <w:vertAlign w:val="superscript"/>
        </w:rPr>
        <w:t>1</w:t>
      </w:r>
      <w:r w:rsidR="00B03B16">
        <w:rPr>
          <w:rFonts w:cs="Arial"/>
          <w:color w:val="000000"/>
          <w:vertAlign w:val="superscript"/>
        </w:rPr>
        <w:t>9</w:t>
      </w:r>
    </w:p>
    <w:p w14:paraId="122A16C0" w14:textId="3F6E57F3" w:rsidR="00C23212" w:rsidRPr="00C23212" w:rsidRDefault="00C23212" w:rsidP="00B03B16">
      <w:pPr>
        <w:pStyle w:val="StandardWeb"/>
        <w:spacing w:line="360" w:lineRule="auto"/>
        <w:rPr>
          <w:rFonts w:cs="Arial"/>
          <w:color w:val="000000"/>
        </w:rPr>
      </w:pPr>
      <w:r w:rsidRPr="00C23212">
        <w:rPr>
          <w:rFonts w:cs="Arial"/>
          <w:color w:val="000000"/>
        </w:rPr>
        <w:t xml:space="preserve">Zusätzlich zu den grundlegenden Fahrplaninformationen bietet GTFS optionale Funktionen wie Fahrpreisanzeigen, Flex-Dienste für bedarfsgesteuerte Transportoptionen und </w:t>
      </w:r>
      <w:proofErr w:type="spellStart"/>
      <w:r w:rsidRPr="00C23212">
        <w:rPr>
          <w:rFonts w:cs="Arial"/>
          <w:color w:val="000000"/>
        </w:rPr>
        <w:t>Pathways</w:t>
      </w:r>
      <w:proofErr w:type="spellEnd"/>
      <w:r w:rsidRPr="00C23212">
        <w:rPr>
          <w:rFonts w:cs="Arial"/>
          <w:color w:val="000000"/>
        </w:rPr>
        <w:t xml:space="preserve"> zur Darstellung von Barrierefreiheitsinformationen. </w:t>
      </w:r>
      <w:r w:rsidR="00532D0D" w:rsidRPr="00C23212">
        <w:rPr>
          <w:rFonts w:cs="Arial"/>
          <w:color w:val="000000"/>
        </w:rPr>
        <w:t>GTFS-Realtime</w:t>
      </w:r>
      <w:r w:rsidRPr="00C23212">
        <w:rPr>
          <w:rFonts w:cs="Arial"/>
          <w:color w:val="000000"/>
        </w:rPr>
        <w:t xml:space="preserve"> ergänzt diese Funktionen durch Echtzeit-Updates zu Fahrzeugpositionen. Dies ermöglicht eine umfassende und aktuelle Informationsbereitstellung, die sowohl für Fahrgäste als auch für Verkehrsplaner und Entscheidungsträger wertvoll ist.</w:t>
      </w:r>
      <w:r w:rsidR="00194A17" w:rsidRPr="00194A17">
        <w:rPr>
          <w:rFonts w:cs="Arial"/>
          <w:color w:val="000000"/>
          <w:vertAlign w:val="superscript"/>
        </w:rPr>
        <w:t>1</w:t>
      </w:r>
      <w:r w:rsidR="00B03B16">
        <w:rPr>
          <w:rFonts w:cs="Arial"/>
          <w:color w:val="000000"/>
          <w:vertAlign w:val="superscript"/>
        </w:rPr>
        <w:t>9</w:t>
      </w:r>
    </w:p>
    <w:p w14:paraId="4513964A" w14:textId="3617B05F" w:rsidR="00E0114C" w:rsidRPr="00C23212" w:rsidRDefault="00C23212" w:rsidP="00B03B16">
      <w:pPr>
        <w:pStyle w:val="StandardWeb"/>
        <w:spacing w:line="360" w:lineRule="auto"/>
        <w:rPr>
          <w:rFonts w:cs="Arial"/>
          <w:color w:val="000000"/>
        </w:rPr>
      </w:pPr>
      <w:r w:rsidRPr="00C23212">
        <w:rPr>
          <w:rFonts w:cs="Arial"/>
          <w:color w:val="000000"/>
        </w:rPr>
        <w:t>Aktuelle und qualitativ hochwertige GTFS-Daten sind essenziell für die Planung und Analyse im öffentlichen Nahverkehr. Ab 2023 verlangt die US-amerikanische Verkehrsbehörde Federal Transit Administration von den Verkehrsbetrieben, dass sie GTFS-Daten zusammen mit ihrem jährlichen Bericht über die National Transit Database einreichen, was die Bedeutung und Relevanz von GTFS weiter unterstreicht.</w:t>
      </w:r>
      <w:r w:rsidR="00194A17" w:rsidRPr="00194A17">
        <w:rPr>
          <w:rFonts w:cs="Arial"/>
          <w:color w:val="000000"/>
          <w:vertAlign w:val="superscript"/>
        </w:rPr>
        <w:t>1</w:t>
      </w:r>
      <w:r w:rsidR="00B03B16">
        <w:rPr>
          <w:rFonts w:cs="Arial"/>
          <w:color w:val="000000"/>
          <w:vertAlign w:val="superscript"/>
        </w:rPr>
        <w:t>9</w:t>
      </w:r>
    </w:p>
    <w:p w14:paraId="590A758E" w14:textId="77777777" w:rsidR="00D344AB" w:rsidRDefault="00D344AB" w:rsidP="00B03B16">
      <w:pPr>
        <w:tabs>
          <w:tab w:val="clear" w:pos="1134"/>
          <w:tab w:val="clear" w:pos="2268"/>
        </w:tabs>
        <w:spacing w:line="240" w:lineRule="auto"/>
        <w:rPr>
          <w:b/>
          <w:kern w:val="28"/>
          <w:sz w:val="28"/>
        </w:rPr>
      </w:pPr>
      <w:r>
        <w:br w:type="page"/>
      </w:r>
    </w:p>
    <w:p w14:paraId="1B7979BD" w14:textId="70CF3AAA" w:rsidR="00E0114C" w:rsidRDefault="00E0114C" w:rsidP="00BD0E0B">
      <w:pPr>
        <w:pStyle w:val="berschrift1"/>
      </w:pPr>
      <w:bookmarkStart w:id="20" w:name="_Toc168187754"/>
      <w:r w:rsidRPr="00E0114C">
        <w:lastRenderedPageBreak/>
        <w:t>Datenbeschaffung und -aufbereitung</w:t>
      </w:r>
      <w:bookmarkEnd w:id="20"/>
    </w:p>
    <w:p w14:paraId="1EB97622" w14:textId="77777777" w:rsidR="00E0114C" w:rsidRPr="00E0114C" w:rsidRDefault="00E0114C" w:rsidP="00B03B16"/>
    <w:p w14:paraId="2A67D63F" w14:textId="6C92F41F" w:rsidR="00E0114C" w:rsidRDefault="00E0114C" w:rsidP="00BD0E0B">
      <w:pPr>
        <w:pStyle w:val="berschrift2"/>
      </w:pPr>
      <w:bookmarkStart w:id="21" w:name="_Toc168187755"/>
      <w:r>
        <w:t>Beschaffung der Verkehrsdaten</w:t>
      </w:r>
      <w:bookmarkEnd w:id="21"/>
      <w:r>
        <w:t xml:space="preserve"> </w:t>
      </w:r>
    </w:p>
    <w:p w14:paraId="0674E5AC" w14:textId="0C520134" w:rsidR="00A84CA5" w:rsidRPr="00A84CA5" w:rsidRDefault="00A84CA5" w:rsidP="00A84CA5">
      <w:pPr>
        <w:spacing w:line="360" w:lineRule="auto"/>
      </w:pPr>
      <w:r>
        <w:t>Im ersten Schritt sollen öffentlich zugängliche Verkehrsdaten für die Arbeit gesucht und strukturiert abgespeichert werden.</w:t>
      </w:r>
    </w:p>
    <w:p w14:paraId="7CAFB999" w14:textId="77777777" w:rsidR="00E0114C" w:rsidRDefault="00E0114C" w:rsidP="00A604D2">
      <w:pPr>
        <w:pStyle w:val="berschrift3"/>
      </w:pPr>
      <w:bookmarkStart w:id="22" w:name="_Toc168187756"/>
      <w:r>
        <w:t>Datenquellen und Zugänglichkeit</w:t>
      </w:r>
      <w:bookmarkEnd w:id="22"/>
    </w:p>
    <w:p w14:paraId="0FB7F796" w14:textId="6306944E" w:rsidR="00817C2E" w:rsidRPr="009134F3" w:rsidRDefault="009B2127" w:rsidP="00B03B16">
      <w:pPr>
        <w:pStyle w:val="StandardWeb"/>
        <w:spacing w:line="360" w:lineRule="auto"/>
        <w:rPr>
          <w:rFonts w:cs="Arial"/>
          <w:color w:val="000000"/>
        </w:rPr>
      </w:pPr>
      <w:r w:rsidRPr="009B2127">
        <w:rPr>
          <w:rFonts w:cs="Arial"/>
          <w:color w:val="000000"/>
        </w:rPr>
        <w:t>Sucht man öffentlich zugängliche Quellen für Verkehrsdaten</w:t>
      </w:r>
      <w:r>
        <w:rPr>
          <w:rFonts w:ascii="Helvetica Neue" w:hAnsi="Helvetica Neue" w:cs="Helvetica Neue"/>
          <w:color w:val="000000"/>
          <w:sz w:val="26"/>
          <w:szCs w:val="26"/>
        </w:rPr>
        <w:t xml:space="preserve"> </w:t>
      </w:r>
      <w:r w:rsidR="00817C2E" w:rsidRPr="009134F3">
        <w:rPr>
          <w:rFonts w:cs="Arial"/>
          <w:color w:val="000000"/>
        </w:rPr>
        <w:t xml:space="preserve">des ÖPNV in </w:t>
      </w:r>
      <w:r w:rsidR="00733F2C" w:rsidRPr="009134F3">
        <w:rPr>
          <w:rFonts w:cs="Arial"/>
          <w:color w:val="000000"/>
        </w:rPr>
        <w:t>Deutschland</w:t>
      </w:r>
      <w:r w:rsidR="00817C2E" w:rsidRPr="009134F3">
        <w:rPr>
          <w:rFonts w:cs="Arial"/>
          <w:color w:val="000000"/>
        </w:rPr>
        <w:t xml:space="preserve">, stößt man schnell auf die Seite „OpenData ÖPNV“. Dieses Portal wird von der Initiative „OpenData ÖPNV“ betrieben und veröffentlicht einen wachsenden Bestand an Mobilitätsdaten. Es stellt Daten von zahlreichen Tarif- und Verkehrsverbünden im jeweiligen Verbundraum zur Verfügung, orientiert an der VDV-Mitteilung 7030, die OpenData und </w:t>
      </w:r>
      <w:proofErr w:type="spellStart"/>
      <w:r w:rsidR="00817C2E" w:rsidRPr="009134F3">
        <w:rPr>
          <w:rFonts w:cs="Arial"/>
          <w:color w:val="000000"/>
        </w:rPr>
        <w:t>OpenService</w:t>
      </w:r>
      <w:proofErr w:type="spellEnd"/>
      <w:r w:rsidR="00817C2E" w:rsidRPr="009134F3">
        <w:rPr>
          <w:rFonts w:cs="Arial"/>
          <w:color w:val="000000"/>
        </w:rPr>
        <w:t xml:space="preserve"> behandelt.</w:t>
      </w:r>
      <w:r w:rsidR="00167465">
        <w:rPr>
          <w:rStyle w:val="Funotenzeichen"/>
          <w:rFonts w:cs="Arial"/>
          <w:color w:val="000000"/>
        </w:rPr>
        <w:footnoteReference w:id="20"/>
      </w:r>
    </w:p>
    <w:p w14:paraId="1FA1ECF1" w14:textId="7F5B751B" w:rsidR="00817C2E" w:rsidRPr="009134F3" w:rsidRDefault="00817C2E" w:rsidP="00B03B16">
      <w:pPr>
        <w:pStyle w:val="StandardWeb"/>
        <w:spacing w:line="360" w:lineRule="auto"/>
        <w:rPr>
          <w:rFonts w:cs="Arial"/>
          <w:color w:val="000000"/>
        </w:rPr>
      </w:pPr>
      <w:r w:rsidRPr="009134F3">
        <w:rPr>
          <w:rFonts w:cs="Arial"/>
          <w:color w:val="000000"/>
        </w:rPr>
        <w:t>Das Portal zielt darauf ab, Daten in einem offenen, maschinenlesbaren Format bereitzustellen, um Transparenz, Vertrauen und Verständnis zu schaffen. Es fördert die Generierung neuer Ideen zur Verbesserung der Mobilität und den Austausch zwischen ÖPNV-Nutzern, Entwicklern, Unternehmen und Partnerorganisationen. Betriebsinterne und personenbezogene Daten werden jedoch nicht veröffentlicht.</w:t>
      </w:r>
      <w:r w:rsidR="00B03B16">
        <w:rPr>
          <w:rFonts w:cs="Arial"/>
          <w:color w:val="000000"/>
          <w:vertAlign w:val="superscript"/>
        </w:rPr>
        <w:t>20</w:t>
      </w:r>
    </w:p>
    <w:p w14:paraId="2E432B00" w14:textId="52EE30E9" w:rsidR="009134F3" w:rsidRPr="009134F3" w:rsidRDefault="009B2127" w:rsidP="00B03B16">
      <w:pPr>
        <w:pStyle w:val="StandardWeb"/>
        <w:spacing w:line="360" w:lineRule="auto"/>
        <w:rPr>
          <w:rFonts w:cs="Arial"/>
          <w:color w:val="000000"/>
        </w:rPr>
      </w:pPr>
      <w:r w:rsidRPr="009B2127">
        <w:rPr>
          <w:rFonts w:cs="Arial"/>
          <w:color w:val="000000"/>
        </w:rPr>
        <w:t>Dort wird unter anderem auch der DELFI Datensatz bereitgestellt, welcher eine enorme Größe hat und Verkehrsdaten aus ganz Deutschland vereint</w:t>
      </w:r>
      <w:r w:rsidR="009134F3" w:rsidRPr="009B2127">
        <w:rPr>
          <w:rFonts w:cs="Arial"/>
          <w:color w:val="000000"/>
        </w:rPr>
        <w:t>.</w:t>
      </w:r>
      <w:r w:rsidR="009134F3" w:rsidRPr="009134F3">
        <w:rPr>
          <w:rFonts w:cs="Arial"/>
          <w:color w:val="000000"/>
        </w:rPr>
        <w:t xml:space="preserve"> DELFI, die Durchgängige </w:t>
      </w:r>
      <w:r w:rsidR="00520CFE" w:rsidRPr="009134F3">
        <w:rPr>
          <w:rFonts w:cs="Arial"/>
          <w:color w:val="000000"/>
        </w:rPr>
        <w:t>Elektronische</w:t>
      </w:r>
      <w:r w:rsidR="009134F3" w:rsidRPr="009134F3">
        <w:rPr>
          <w:rFonts w:cs="Arial"/>
          <w:color w:val="000000"/>
        </w:rPr>
        <w:t xml:space="preserve"> </w:t>
      </w:r>
      <w:r w:rsidR="00520CFE" w:rsidRPr="009134F3">
        <w:rPr>
          <w:rFonts w:cs="Arial"/>
          <w:color w:val="000000"/>
        </w:rPr>
        <w:t>Fahrgast Information</w:t>
      </w:r>
      <w:r w:rsidR="009134F3" w:rsidRPr="009134F3">
        <w:rPr>
          <w:rFonts w:cs="Arial"/>
          <w:color w:val="000000"/>
        </w:rPr>
        <w:t>, bietet den technologischen und organisatorischen Rahmen für eine einheitliche Routenberechnung im öffentlichen Personenverkehr in Deutschland. Die Produkte von DELFI, insbesondere der deutschlandweite DELFI-Datensatz und das Zentrale Haltestellenverzeichnis (</w:t>
      </w:r>
      <w:proofErr w:type="spellStart"/>
      <w:r w:rsidR="009134F3" w:rsidRPr="009134F3">
        <w:rPr>
          <w:rFonts w:cs="Arial"/>
          <w:color w:val="000000"/>
        </w:rPr>
        <w:t>zHV</w:t>
      </w:r>
      <w:proofErr w:type="spellEnd"/>
      <w:r w:rsidR="009134F3" w:rsidRPr="009134F3">
        <w:rPr>
          <w:rFonts w:cs="Arial"/>
          <w:color w:val="000000"/>
        </w:rPr>
        <w:t xml:space="preserve">), bilden die Grundlage für </w:t>
      </w:r>
      <w:r w:rsidR="009134F3" w:rsidRPr="009134F3">
        <w:rPr>
          <w:rFonts w:cs="Arial"/>
          <w:color w:val="000000"/>
        </w:rPr>
        <w:lastRenderedPageBreak/>
        <w:t>zukunftsfähige Informationsdienste. Diese Dienste sind zuverlässig, transparent und hochaktuell.</w:t>
      </w:r>
      <w:r w:rsidR="00167465">
        <w:rPr>
          <w:rStyle w:val="Funotenzeichen"/>
          <w:rFonts w:cs="Arial"/>
          <w:color w:val="000000"/>
        </w:rPr>
        <w:footnoteReference w:id="21"/>
      </w:r>
    </w:p>
    <w:p w14:paraId="0445A3B2" w14:textId="47111F71" w:rsidR="00A45446" w:rsidRDefault="009134F3" w:rsidP="00B03B16">
      <w:pPr>
        <w:tabs>
          <w:tab w:val="clear" w:pos="1134"/>
          <w:tab w:val="clear" w:pos="2268"/>
        </w:tabs>
        <w:spacing w:before="100" w:beforeAutospacing="1" w:after="100" w:afterAutospacing="1" w:line="360" w:lineRule="auto"/>
        <w:rPr>
          <w:rFonts w:cs="Arial"/>
          <w:color w:val="000000"/>
          <w:szCs w:val="24"/>
        </w:rPr>
      </w:pPr>
      <w:r w:rsidRPr="009134F3">
        <w:rPr>
          <w:rFonts w:cs="Arial"/>
          <w:color w:val="000000"/>
          <w:szCs w:val="24"/>
        </w:rPr>
        <w:t>DELFI ist ein Kooperationsnetzwerk, das alle Bundesländer, den Bund sowie weitere Partner umfasst. Es schafft die technischen Voraussetzungen für die Auskunft über bundeslandübergreifende Reiseketten. Der DELFI e.V. fungiert als organisatorische Schaltstelle zwischen den Interessen der Kooperationspartner und fördert technologische und fachliche Innovationen.</w:t>
      </w:r>
      <w:r w:rsidR="00167465" w:rsidRPr="00167465">
        <w:rPr>
          <w:rFonts w:cs="Arial"/>
          <w:color w:val="000000"/>
          <w:szCs w:val="24"/>
          <w:vertAlign w:val="superscript"/>
        </w:rPr>
        <w:t>2</w:t>
      </w:r>
      <w:r w:rsidR="00B03B16">
        <w:rPr>
          <w:rFonts w:cs="Arial"/>
          <w:color w:val="000000"/>
          <w:szCs w:val="24"/>
          <w:vertAlign w:val="superscript"/>
        </w:rPr>
        <w:t>1</w:t>
      </w:r>
    </w:p>
    <w:p w14:paraId="5EEDA641" w14:textId="6ECDD049" w:rsidR="00A45446" w:rsidRDefault="00A45446" w:rsidP="00B03B16">
      <w:pPr>
        <w:tabs>
          <w:tab w:val="clear" w:pos="1134"/>
          <w:tab w:val="clear" w:pos="2268"/>
        </w:tabs>
        <w:spacing w:before="100" w:beforeAutospacing="1" w:after="100" w:afterAutospacing="1" w:line="360" w:lineRule="auto"/>
        <w:rPr>
          <w:rFonts w:cs="Arial"/>
          <w:color w:val="000000"/>
          <w:szCs w:val="24"/>
        </w:rPr>
      </w:pPr>
      <w:r>
        <w:rPr>
          <w:rFonts w:cs="Arial"/>
          <w:color w:val="000000"/>
          <w:szCs w:val="24"/>
        </w:rPr>
        <w:t>Auf der Seite von „OpenData ÖPNV“ konnten weitere Datensätze zu lokalen Verkehrsverbunden gefunden werden. Beispielsweise zu Verkehrsverbunden wie RMV (Rhein-Main</w:t>
      </w:r>
      <w:r w:rsidR="00733F2C">
        <w:rPr>
          <w:rFonts w:cs="Arial"/>
          <w:color w:val="000000"/>
          <w:szCs w:val="24"/>
        </w:rPr>
        <w:t xml:space="preserve"> </w:t>
      </w:r>
      <w:r>
        <w:rPr>
          <w:rFonts w:cs="Arial"/>
          <w:color w:val="000000"/>
          <w:szCs w:val="24"/>
        </w:rPr>
        <w:t>Verkehrsverbund), VVS (Verkehrs- und Tarifverbund Stuttgart), NWL (Nahverkehrssystem Westfalen-Lippe) und vielen weiteren.</w:t>
      </w:r>
    </w:p>
    <w:p w14:paraId="5769BD5F" w14:textId="5C2729CA" w:rsidR="00A45446" w:rsidRDefault="00A45446" w:rsidP="00B03B16">
      <w:pPr>
        <w:tabs>
          <w:tab w:val="clear" w:pos="1134"/>
          <w:tab w:val="clear" w:pos="2268"/>
        </w:tabs>
        <w:spacing w:before="100" w:beforeAutospacing="1" w:after="100" w:afterAutospacing="1" w:line="360" w:lineRule="auto"/>
        <w:rPr>
          <w:rFonts w:cs="Arial"/>
          <w:color w:val="000000"/>
          <w:szCs w:val="24"/>
        </w:rPr>
      </w:pPr>
      <w:r>
        <w:rPr>
          <w:rFonts w:cs="Arial"/>
          <w:color w:val="000000"/>
          <w:szCs w:val="24"/>
        </w:rPr>
        <w:t xml:space="preserve">Zusätzlich wurden viele weitere Verkehrsdaten für regionale Verkehrsverbunde auf den jeweiligen Webseiten heruntergeladen. Beispiele sind der VMT (Verkehrsverbund Mittelthüringen), VBB (Verkehrsverbund Berlin-Brandenburg) und NVBW (Nahverkehrsgesellschaft </w:t>
      </w:r>
      <w:r w:rsidR="00733F2C">
        <w:rPr>
          <w:rFonts w:cs="Arial"/>
          <w:color w:val="000000"/>
          <w:szCs w:val="24"/>
        </w:rPr>
        <w:t>Baden-Württemberg</w:t>
      </w:r>
      <w:r>
        <w:rPr>
          <w:rFonts w:cs="Arial"/>
          <w:color w:val="000000"/>
          <w:szCs w:val="24"/>
        </w:rPr>
        <w:t>)</w:t>
      </w:r>
    </w:p>
    <w:p w14:paraId="48C09467" w14:textId="5CEE67EC" w:rsidR="00167465" w:rsidRPr="009134F3" w:rsidRDefault="00A45446" w:rsidP="00B03B16">
      <w:pPr>
        <w:tabs>
          <w:tab w:val="clear" w:pos="1134"/>
          <w:tab w:val="clear" w:pos="2268"/>
        </w:tabs>
        <w:spacing w:before="100" w:beforeAutospacing="1" w:after="100" w:afterAutospacing="1" w:line="360" w:lineRule="auto"/>
        <w:rPr>
          <w:rFonts w:cs="Arial"/>
          <w:color w:val="000000"/>
          <w:szCs w:val="24"/>
        </w:rPr>
      </w:pPr>
      <w:r>
        <w:rPr>
          <w:rFonts w:cs="Arial"/>
          <w:color w:val="000000"/>
          <w:szCs w:val="24"/>
        </w:rPr>
        <w:t>Eine weitere große Anlaufstelle ist die Seite GTFS.de</w:t>
      </w:r>
      <w:r w:rsidR="00167465">
        <w:rPr>
          <w:rFonts w:cs="Arial"/>
          <w:color w:val="000000"/>
          <w:szCs w:val="24"/>
        </w:rPr>
        <w:t xml:space="preserve">. Seit der Verordnung 2017/1926 der EU-Kommission werden seit dem 1 Januar 2020 alle nationalen statischen Fahrplandaten für Deutschland über einen nationalen Zugangspunkt im </w:t>
      </w:r>
      <w:proofErr w:type="spellStart"/>
      <w:r w:rsidR="00167465">
        <w:rPr>
          <w:rFonts w:cs="Arial"/>
          <w:color w:val="000000"/>
          <w:szCs w:val="24"/>
        </w:rPr>
        <w:t>NeTEx</w:t>
      </w:r>
      <w:proofErr w:type="spellEnd"/>
      <w:r w:rsidR="00167465">
        <w:rPr>
          <w:rFonts w:cs="Arial"/>
          <w:color w:val="000000"/>
          <w:szCs w:val="24"/>
        </w:rPr>
        <w:t xml:space="preserve">-Format bereitgestellt. Basierend auf diesen Daten bietet die </w:t>
      </w:r>
      <w:r w:rsidR="00E44CC1">
        <w:rPr>
          <w:rFonts w:cs="Arial"/>
          <w:color w:val="000000"/>
          <w:szCs w:val="24"/>
        </w:rPr>
        <w:t>Seite</w:t>
      </w:r>
      <w:r w:rsidR="00167465">
        <w:rPr>
          <w:rFonts w:cs="Arial"/>
          <w:color w:val="000000"/>
          <w:szCs w:val="24"/>
        </w:rPr>
        <w:t xml:space="preserve"> GTFS.de täglich generierte Fahrplandatensätze im GTFS-Format. Diese Datensätze beinhalten das gesamten Fern- und Regionalbahnnetz der Deutschen Bahn, sowie die lokalen und städtischen Verkehrsdaten aller Verkehrsunternehmen.</w:t>
      </w:r>
      <w:r w:rsidR="00167465">
        <w:rPr>
          <w:rStyle w:val="Funotenzeichen"/>
          <w:rFonts w:cs="Arial"/>
          <w:color w:val="000000"/>
          <w:szCs w:val="24"/>
        </w:rPr>
        <w:footnoteReference w:id="22"/>
      </w:r>
    </w:p>
    <w:p w14:paraId="415FFCE0" w14:textId="55952142" w:rsidR="00817C2E" w:rsidRDefault="00817C2E" w:rsidP="00817C2E">
      <w:pPr>
        <w:pStyle w:val="StandardWeb"/>
        <w:rPr>
          <w:color w:val="000000"/>
        </w:rPr>
      </w:pPr>
    </w:p>
    <w:p w14:paraId="656BE1E2" w14:textId="19989E3F" w:rsidR="00195B33" w:rsidRPr="00A604D2" w:rsidRDefault="00195B33" w:rsidP="00A604D2">
      <w:pPr>
        <w:pStyle w:val="StandardWeb"/>
        <w:spacing w:line="360" w:lineRule="auto"/>
        <w:rPr>
          <w:rFonts w:cs="Arial"/>
          <w:color w:val="000000"/>
        </w:rPr>
      </w:pPr>
    </w:p>
    <w:p w14:paraId="6A74CE63" w14:textId="7F406B93" w:rsidR="00E0114C" w:rsidRDefault="009134F3" w:rsidP="00A604D2">
      <w:pPr>
        <w:pStyle w:val="berschrift3"/>
      </w:pPr>
      <w:bookmarkStart w:id="23" w:name="_Toc168187757"/>
      <w:r>
        <w:lastRenderedPageBreak/>
        <w:t>Managment der Datenquellen</w:t>
      </w:r>
      <w:bookmarkEnd w:id="23"/>
    </w:p>
    <w:p w14:paraId="4B65ADA0" w14:textId="656F9287" w:rsidR="00FD006D" w:rsidRPr="008F2532" w:rsidRDefault="00E0114C" w:rsidP="008F2532">
      <w:pPr>
        <w:pStyle w:val="StandardWeb"/>
        <w:spacing w:line="360" w:lineRule="auto"/>
        <w:rPr>
          <w:color w:val="000000"/>
        </w:rPr>
      </w:pPr>
      <w:r>
        <w:rPr>
          <w:color w:val="000000"/>
        </w:rPr>
        <w:br/>
      </w:r>
      <w:r w:rsidR="00195B33" w:rsidRPr="008F2532">
        <w:rPr>
          <w:color w:val="000000"/>
        </w:rPr>
        <w:t xml:space="preserve">Die Daten wurden aus den unterschiedlichen Datenquellen meist manuell über die entsprechende Website heruntergeladen. Dafür wurde eine Ordner-Struktur gewählt bei dem es ein Hauptordner „Daten“ gibt, in welchem sich dann die jeweiligen Unterordner mit den </w:t>
      </w:r>
      <w:r w:rsidR="00903D5B" w:rsidRPr="008F2532">
        <w:rPr>
          <w:color w:val="000000"/>
        </w:rPr>
        <w:t>GTFS-Daten</w:t>
      </w:r>
      <w:r w:rsidR="00195B33" w:rsidRPr="008F2532">
        <w:rPr>
          <w:color w:val="000000"/>
        </w:rPr>
        <w:t xml:space="preserve"> befinden. Zum </w:t>
      </w:r>
      <w:r w:rsidR="007E0A40" w:rsidRPr="008F2532">
        <w:rPr>
          <w:color w:val="000000"/>
        </w:rPr>
        <w:t>Management</w:t>
      </w:r>
      <w:r w:rsidR="00195B33" w:rsidRPr="008F2532">
        <w:rPr>
          <w:color w:val="000000"/>
        </w:rPr>
        <w:t xml:space="preserve"> der Daten wurde eine Excel Tabelle angelegt in welcher Unteranderem </w:t>
      </w:r>
      <w:r w:rsidR="00DE17CC" w:rsidRPr="008F2532">
        <w:rPr>
          <w:color w:val="000000"/>
        </w:rPr>
        <w:t xml:space="preserve">der Verkehrsbetrieb, Typ, Format, Größe, Website, </w:t>
      </w:r>
      <w:r w:rsidR="007E0A40" w:rsidRPr="008F2532">
        <w:rPr>
          <w:color w:val="000000"/>
        </w:rPr>
        <w:t>Zuletzt</w:t>
      </w:r>
      <w:r w:rsidR="00DE17CC" w:rsidRPr="008F2532">
        <w:rPr>
          <w:color w:val="000000"/>
        </w:rPr>
        <w:t xml:space="preserve"> </w:t>
      </w:r>
      <w:proofErr w:type="gramStart"/>
      <w:r w:rsidR="007E0A40" w:rsidRPr="008F2532">
        <w:rPr>
          <w:color w:val="000000"/>
        </w:rPr>
        <w:t>Aktualisiert</w:t>
      </w:r>
      <w:proofErr w:type="gramEnd"/>
      <w:r w:rsidR="00DE17CC" w:rsidRPr="008F2532">
        <w:rPr>
          <w:color w:val="000000"/>
        </w:rPr>
        <w:t>, Besc</w:t>
      </w:r>
      <w:r w:rsidR="00226181" w:rsidRPr="008F2532">
        <w:rPr>
          <w:color w:val="000000"/>
        </w:rPr>
        <w:t>hreibung, Name und Anmerkung beinhaltet.</w:t>
      </w:r>
    </w:p>
    <w:p w14:paraId="2ED35950" w14:textId="77777777" w:rsidR="005733F2" w:rsidRDefault="00226181" w:rsidP="005733F2">
      <w:pPr>
        <w:pStyle w:val="StandardWeb"/>
        <w:keepNext/>
        <w:spacing w:line="360" w:lineRule="auto"/>
        <w:jc w:val="center"/>
      </w:pPr>
      <w:r w:rsidRPr="008F2532">
        <w:rPr>
          <w:noProof/>
          <w:color w:val="000000"/>
        </w:rPr>
        <w:drawing>
          <wp:inline distT="0" distB="0" distL="0" distR="0" wp14:anchorId="68F375F2" wp14:editId="26DFEDAF">
            <wp:extent cx="5939790" cy="902335"/>
            <wp:effectExtent l="0" t="0" r="3810" b="0"/>
            <wp:docPr id="1204987742" name="Grafik 1" descr="Ein Bild, das Text, Zahl, Screenshot,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87742" name="Grafik 1" descr="Ein Bild, das Text, Zahl, Screenshot, Quittung enthält.&#10;&#10;Automatisch generierte Beschreibung"/>
                    <pic:cNvPicPr/>
                  </pic:nvPicPr>
                  <pic:blipFill>
                    <a:blip r:embed="rId13"/>
                    <a:stretch>
                      <a:fillRect/>
                    </a:stretch>
                  </pic:blipFill>
                  <pic:spPr>
                    <a:xfrm>
                      <a:off x="0" y="0"/>
                      <a:ext cx="5939790" cy="902335"/>
                    </a:xfrm>
                    <a:prstGeom prst="rect">
                      <a:avLst/>
                    </a:prstGeom>
                  </pic:spPr>
                </pic:pic>
              </a:graphicData>
            </a:graphic>
          </wp:inline>
        </w:drawing>
      </w:r>
    </w:p>
    <w:p w14:paraId="51377639" w14:textId="37EE271A" w:rsidR="00226181" w:rsidRPr="008F2532" w:rsidRDefault="005733F2" w:rsidP="000D3D55">
      <w:pPr>
        <w:pStyle w:val="Beschriftung"/>
        <w:jc w:val="center"/>
        <w:rPr>
          <w:color w:val="000000"/>
          <w:szCs w:val="24"/>
        </w:rPr>
      </w:pPr>
      <w:bookmarkStart w:id="24" w:name="_Toc168079462"/>
      <w:bookmarkStart w:id="25" w:name="_Toc168090729"/>
      <w:bookmarkStart w:id="26" w:name="_Toc168187822"/>
      <w:r>
        <w:t xml:space="preserve">Abbildung </w:t>
      </w:r>
      <w:r>
        <w:fldChar w:fldCharType="begin"/>
      </w:r>
      <w:r>
        <w:instrText xml:space="preserve"> SEQ Abbildung \* ARABIC </w:instrText>
      </w:r>
      <w:r>
        <w:fldChar w:fldCharType="separate"/>
      </w:r>
      <w:r w:rsidR="001607A6">
        <w:rPr>
          <w:noProof/>
        </w:rPr>
        <w:t>1</w:t>
      </w:r>
      <w:r>
        <w:fldChar w:fldCharType="end"/>
      </w:r>
      <w:r>
        <w:t xml:space="preserve">: </w:t>
      </w:r>
      <w:r w:rsidRPr="000D1402">
        <w:t xml:space="preserve">CSV-Datei zum </w:t>
      </w:r>
      <w:proofErr w:type="spellStart"/>
      <w:r w:rsidRPr="000D1402">
        <w:t>Datenmanagmant</w:t>
      </w:r>
      <w:proofErr w:type="spellEnd"/>
      <w:r w:rsidRPr="000D1402">
        <w:t xml:space="preserve"> der Verkehrsdaten</w:t>
      </w:r>
      <w:bookmarkEnd w:id="24"/>
      <w:bookmarkEnd w:id="25"/>
      <w:bookmarkEnd w:id="26"/>
    </w:p>
    <w:p w14:paraId="724E802B" w14:textId="7670987D" w:rsidR="00226181" w:rsidRPr="008F2532" w:rsidRDefault="00226181" w:rsidP="008F2532">
      <w:pPr>
        <w:pStyle w:val="StandardWeb"/>
        <w:spacing w:line="360" w:lineRule="auto"/>
        <w:rPr>
          <w:color w:val="000000"/>
        </w:rPr>
      </w:pPr>
      <w:r w:rsidRPr="008F2532">
        <w:rPr>
          <w:color w:val="000000"/>
        </w:rPr>
        <w:t xml:space="preserve">Um Daraufhin einen Überblick über die Anzahl der Daten in den jeweiligen Datensätzen und </w:t>
      </w:r>
      <w:r w:rsidR="003E03D9">
        <w:rPr>
          <w:color w:val="000000"/>
        </w:rPr>
        <w:t xml:space="preserve">der </w:t>
      </w:r>
      <w:r w:rsidRPr="008F2532">
        <w:rPr>
          <w:color w:val="000000"/>
        </w:rPr>
        <w:t xml:space="preserve">insgesamt </w:t>
      </w:r>
      <w:r w:rsidR="003E03D9">
        <w:rPr>
          <w:color w:val="000000"/>
        </w:rPr>
        <w:t xml:space="preserve">Gefundenen Daten </w:t>
      </w:r>
      <w:r w:rsidRPr="008F2532">
        <w:rPr>
          <w:color w:val="000000"/>
        </w:rPr>
        <w:t xml:space="preserve">zu bekommen, wurde ein Python Skript mit dem Namen Count.py geschrieben. Dieses zählt die Zeile in jeder Datei und gibt die Anzahl der insgesamt gefunden Datenpunkte über alle gleichen Dateien zurück. Die Ergebnisse werden in eine Datei result_count.txt </w:t>
      </w:r>
      <w:r w:rsidR="000F77A9" w:rsidRPr="008F2532">
        <w:rPr>
          <w:color w:val="000000"/>
        </w:rPr>
        <w:t>geschrieben,</w:t>
      </w:r>
      <w:r w:rsidRPr="008F2532">
        <w:rPr>
          <w:color w:val="000000"/>
        </w:rPr>
        <w:t xml:space="preserve"> um diese anschaulich festzuhalten.</w:t>
      </w:r>
    </w:p>
    <w:p w14:paraId="50F424CD" w14:textId="77777777" w:rsidR="005733F2" w:rsidRDefault="00226181" w:rsidP="005733F2">
      <w:pPr>
        <w:pStyle w:val="StandardWeb"/>
        <w:keepNext/>
        <w:spacing w:line="360" w:lineRule="auto"/>
        <w:jc w:val="center"/>
      </w:pPr>
      <w:r w:rsidRPr="008F2532">
        <w:rPr>
          <w:noProof/>
          <w:color w:val="000000"/>
        </w:rPr>
        <w:lastRenderedPageBreak/>
        <w:drawing>
          <wp:inline distT="0" distB="0" distL="0" distR="0" wp14:anchorId="50073BEB" wp14:editId="72DC394B">
            <wp:extent cx="4356580" cy="7206558"/>
            <wp:effectExtent l="0" t="0" r="0" b="0"/>
            <wp:docPr id="55455400" name="Grafik 1" descr="Ein Bild, das Text, Screenshot, Karte Menü,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5400" name="Grafik 1" descr="Ein Bild, das Text, Screenshot, Karte Menü, Schrift enthält.&#10;&#10;Automatisch generierte Beschreibung"/>
                    <pic:cNvPicPr/>
                  </pic:nvPicPr>
                  <pic:blipFill>
                    <a:blip r:embed="rId14"/>
                    <a:stretch>
                      <a:fillRect/>
                    </a:stretch>
                  </pic:blipFill>
                  <pic:spPr>
                    <a:xfrm>
                      <a:off x="0" y="0"/>
                      <a:ext cx="4369062" cy="7227206"/>
                    </a:xfrm>
                    <a:prstGeom prst="rect">
                      <a:avLst/>
                    </a:prstGeom>
                  </pic:spPr>
                </pic:pic>
              </a:graphicData>
            </a:graphic>
          </wp:inline>
        </w:drawing>
      </w:r>
    </w:p>
    <w:p w14:paraId="42A5B09F" w14:textId="710D4FBE" w:rsidR="00226181" w:rsidRPr="008F2532" w:rsidRDefault="005733F2" w:rsidP="005733F2">
      <w:pPr>
        <w:pStyle w:val="Beschriftung"/>
        <w:jc w:val="center"/>
        <w:rPr>
          <w:color w:val="000000"/>
          <w:szCs w:val="24"/>
        </w:rPr>
      </w:pPr>
      <w:bookmarkStart w:id="27" w:name="_Toc168090730"/>
      <w:bookmarkStart w:id="28" w:name="_Toc168187823"/>
      <w:r>
        <w:t xml:space="preserve">Abbildung </w:t>
      </w:r>
      <w:r>
        <w:fldChar w:fldCharType="begin"/>
      </w:r>
      <w:r>
        <w:instrText xml:space="preserve"> SEQ Abbildung \* ARABIC </w:instrText>
      </w:r>
      <w:r>
        <w:fldChar w:fldCharType="separate"/>
      </w:r>
      <w:r w:rsidR="001607A6">
        <w:rPr>
          <w:noProof/>
        </w:rPr>
        <w:t>2</w:t>
      </w:r>
      <w:r>
        <w:fldChar w:fldCharType="end"/>
      </w:r>
      <w:r>
        <w:t>: Inhalt der result_count.txt</w:t>
      </w:r>
      <w:bookmarkEnd w:id="27"/>
      <w:bookmarkEnd w:id="28"/>
    </w:p>
    <w:p w14:paraId="37182B79" w14:textId="7A6C42C7" w:rsidR="006D029F" w:rsidRPr="008F2532" w:rsidRDefault="00226181" w:rsidP="00FD006D">
      <w:pPr>
        <w:pStyle w:val="StandardWeb"/>
        <w:spacing w:line="360" w:lineRule="auto"/>
        <w:rPr>
          <w:color w:val="000000"/>
        </w:rPr>
      </w:pPr>
      <w:r w:rsidRPr="008F2532">
        <w:rPr>
          <w:color w:val="000000"/>
        </w:rPr>
        <w:lastRenderedPageBreak/>
        <w:t xml:space="preserve">Diese Informationen helfen mit den Daten in einem Effizienten weg umzugehen und schaffen einen groben Überblick über die Daten. Insgesamt beinhalten alle gefunden Daten 1.692 </w:t>
      </w:r>
      <w:proofErr w:type="spellStart"/>
      <w:r w:rsidR="0089580F">
        <w:rPr>
          <w:color w:val="000000"/>
        </w:rPr>
        <w:t>a</w:t>
      </w:r>
      <w:r w:rsidRPr="008F2532">
        <w:rPr>
          <w:color w:val="000000"/>
        </w:rPr>
        <w:t>gencys</w:t>
      </w:r>
      <w:proofErr w:type="spellEnd"/>
      <w:r w:rsidRPr="008F2532">
        <w:rPr>
          <w:color w:val="000000"/>
        </w:rPr>
        <w:t xml:space="preserve"> (Unternehmen), 78.615.892 </w:t>
      </w:r>
      <w:proofErr w:type="spellStart"/>
      <w:r w:rsidRPr="008F2532">
        <w:rPr>
          <w:color w:val="000000"/>
        </w:rPr>
        <w:t>stop_times</w:t>
      </w:r>
      <w:proofErr w:type="spellEnd"/>
      <w:r w:rsidRPr="008F2532">
        <w:rPr>
          <w:color w:val="000000"/>
        </w:rPr>
        <w:t xml:space="preserve"> (Stoppzeiten), 3.841.283 </w:t>
      </w:r>
      <w:proofErr w:type="spellStart"/>
      <w:r w:rsidRPr="008F2532">
        <w:rPr>
          <w:color w:val="000000"/>
        </w:rPr>
        <w:t>trips</w:t>
      </w:r>
      <w:proofErr w:type="spellEnd"/>
      <w:r w:rsidRPr="008F2532">
        <w:rPr>
          <w:color w:val="000000"/>
        </w:rPr>
        <w:t xml:space="preserve"> (Reisen), 1.308.240 </w:t>
      </w:r>
      <w:proofErr w:type="spellStart"/>
      <w:r w:rsidRPr="008F2532">
        <w:rPr>
          <w:color w:val="000000"/>
        </w:rPr>
        <w:t>stops</w:t>
      </w:r>
      <w:proofErr w:type="spellEnd"/>
      <w:r w:rsidRPr="008F2532">
        <w:rPr>
          <w:color w:val="000000"/>
        </w:rPr>
        <w:t xml:space="preserve"> (Haltestellen) und 57.058 </w:t>
      </w:r>
      <w:proofErr w:type="spellStart"/>
      <w:r w:rsidR="0089580F">
        <w:rPr>
          <w:color w:val="000000"/>
        </w:rPr>
        <w:t>r</w:t>
      </w:r>
      <w:r w:rsidRPr="008F2532">
        <w:rPr>
          <w:color w:val="000000"/>
        </w:rPr>
        <w:t>oute</w:t>
      </w:r>
      <w:r w:rsidR="003E03D9">
        <w:rPr>
          <w:color w:val="000000"/>
        </w:rPr>
        <w:t>s</w:t>
      </w:r>
      <w:proofErr w:type="spellEnd"/>
      <w:r w:rsidR="003E03D9">
        <w:rPr>
          <w:color w:val="000000"/>
        </w:rPr>
        <w:t xml:space="preserve"> (Routen)</w:t>
      </w:r>
      <w:r w:rsidRPr="008F2532">
        <w:rPr>
          <w:color w:val="000000"/>
        </w:rPr>
        <w:t>.</w:t>
      </w:r>
    </w:p>
    <w:p w14:paraId="05BC8EAF" w14:textId="3912E270" w:rsidR="00E0114C" w:rsidRDefault="00E0114C" w:rsidP="00BD0E0B">
      <w:pPr>
        <w:pStyle w:val="berschrift2"/>
      </w:pPr>
      <w:bookmarkStart w:id="29" w:name="_Toc168187758"/>
      <w:r>
        <w:t>Datenaufbereitung</w:t>
      </w:r>
      <w:bookmarkEnd w:id="29"/>
    </w:p>
    <w:p w14:paraId="6A006CE7" w14:textId="55EA6E2A" w:rsidR="00756293" w:rsidRPr="00756293" w:rsidRDefault="00756293" w:rsidP="00756293">
      <w:pPr>
        <w:spacing w:line="360" w:lineRule="auto"/>
      </w:pPr>
      <w:r>
        <w:t>Die gefundenen Daten sollen in ein einheitliches Format gebracht werden, um den Datenimport in die Datenbank später zu erleichtern. Zudem soll die Qualität der Daten überprüft werden.</w:t>
      </w:r>
    </w:p>
    <w:p w14:paraId="3687DC48" w14:textId="755C62EC" w:rsidR="00FD006D" w:rsidRPr="00FD006D" w:rsidRDefault="00E0114C" w:rsidP="00A604D2">
      <w:pPr>
        <w:pStyle w:val="berschrift3"/>
      </w:pPr>
      <w:bookmarkStart w:id="30" w:name="_Ref168097984"/>
      <w:bookmarkStart w:id="31" w:name="_Toc168187759"/>
      <w:r>
        <w:t>Formatierung und Transformation</w:t>
      </w:r>
      <w:bookmarkEnd w:id="30"/>
      <w:bookmarkEnd w:id="31"/>
    </w:p>
    <w:p w14:paraId="6EE92800" w14:textId="6E8984C9" w:rsidR="00226181" w:rsidRPr="008F2532" w:rsidRDefault="00226181" w:rsidP="00FD006D">
      <w:pPr>
        <w:spacing w:line="360" w:lineRule="auto"/>
        <w:rPr>
          <w:szCs w:val="24"/>
        </w:rPr>
      </w:pPr>
      <w:r w:rsidRPr="008F2532">
        <w:rPr>
          <w:szCs w:val="24"/>
        </w:rPr>
        <w:t>Nach genauere</w:t>
      </w:r>
      <w:r w:rsidR="00D26F27" w:rsidRPr="008F2532">
        <w:rPr>
          <w:szCs w:val="24"/>
        </w:rPr>
        <w:t>m</w:t>
      </w:r>
      <w:r w:rsidRPr="008F2532">
        <w:rPr>
          <w:szCs w:val="24"/>
        </w:rPr>
        <w:t xml:space="preserve"> betrachten der Daten</w:t>
      </w:r>
      <w:r w:rsidR="00D26F27" w:rsidRPr="008F2532">
        <w:rPr>
          <w:szCs w:val="24"/>
        </w:rPr>
        <w:t xml:space="preserve"> </w:t>
      </w:r>
      <w:r w:rsidR="00555866" w:rsidRPr="008F2532">
        <w:rPr>
          <w:szCs w:val="24"/>
        </w:rPr>
        <w:t>fällt</w:t>
      </w:r>
      <w:r w:rsidR="00D26F27" w:rsidRPr="008F2532">
        <w:rPr>
          <w:szCs w:val="24"/>
        </w:rPr>
        <w:t xml:space="preserve"> </w:t>
      </w:r>
      <w:r w:rsidR="00555866" w:rsidRPr="008F2532">
        <w:rPr>
          <w:szCs w:val="24"/>
        </w:rPr>
        <w:t>schnell</w:t>
      </w:r>
      <w:r w:rsidR="00D26F27" w:rsidRPr="008F2532">
        <w:rPr>
          <w:szCs w:val="24"/>
        </w:rPr>
        <w:t xml:space="preserve"> auf das unterschiedliche Dateien aus unterschiedlichen Datensätzen andere Parameter enthalten und diese oft auch in einer anderen Reihenfolge in den jeweiligen Dateien gespeichert sind. Beispielsweise beinhaltet die Datei stops.txt aus dem Datensatz der NVBW (Nahverkehrsgesellschaft </w:t>
      </w:r>
      <w:r w:rsidR="000F518C" w:rsidRPr="008F2532">
        <w:rPr>
          <w:szCs w:val="24"/>
        </w:rPr>
        <w:t>Baden-Württemberg</w:t>
      </w:r>
      <w:r w:rsidR="00D26F27" w:rsidRPr="008F2532">
        <w:rPr>
          <w:szCs w:val="24"/>
        </w:rPr>
        <w:t xml:space="preserve">) lediglich die Parameter </w:t>
      </w:r>
      <w:proofErr w:type="spellStart"/>
      <w:r w:rsidR="00D26F27" w:rsidRPr="008F2532">
        <w:rPr>
          <w:szCs w:val="24"/>
        </w:rPr>
        <w:t>stop_name</w:t>
      </w:r>
      <w:proofErr w:type="spellEnd"/>
      <w:r w:rsidR="00D26F27" w:rsidRPr="008F2532">
        <w:rPr>
          <w:szCs w:val="24"/>
        </w:rPr>
        <w:t xml:space="preserve">, </w:t>
      </w:r>
      <w:proofErr w:type="spellStart"/>
      <w:r w:rsidR="00D26F27" w:rsidRPr="008F2532">
        <w:rPr>
          <w:szCs w:val="24"/>
        </w:rPr>
        <w:t>parent_station</w:t>
      </w:r>
      <w:proofErr w:type="spellEnd"/>
      <w:r w:rsidR="00D26F27" w:rsidRPr="008F2532">
        <w:rPr>
          <w:szCs w:val="24"/>
        </w:rPr>
        <w:t xml:space="preserve">, </w:t>
      </w:r>
      <w:proofErr w:type="spellStart"/>
      <w:r w:rsidR="00D26F27" w:rsidRPr="008F2532">
        <w:rPr>
          <w:szCs w:val="24"/>
        </w:rPr>
        <w:t>stop_id</w:t>
      </w:r>
      <w:proofErr w:type="spellEnd"/>
      <w:r w:rsidR="00D26F27" w:rsidRPr="008F2532">
        <w:rPr>
          <w:szCs w:val="24"/>
        </w:rPr>
        <w:t xml:space="preserve">, </w:t>
      </w:r>
      <w:proofErr w:type="spellStart"/>
      <w:r w:rsidR="00D26F27" w:rsidRPr="008F2532">
        <w:rPr>
          <w:szCs w:val="24"/>
        </w:rPr>
        <w:t>stop_lat</w:t>
      </w:r>
      <w:proofErr w:type="spellEnd"/>
      <w:r w:rsidR="00D26F27" w:rsidRPr="008F2532">
        <w:rPr>
          <w:szCs w:val="24"/>
        </w:rPr>
        <w:t xml:space="preserve">, </w:t>
      </w:r>
      <w:proofErr w:type="spellStart"/>
      <w:r w:rsidR="00D26F27" w:rsidRPr="008F2532">
        <w:rPr>
          <w:szCs w:val="24"/>
        </w:rPr>
        <w:t>stop_lon</w:t>
      </w:r>
      <w:proofErr w:type="spellEnd"/>
      <w:r w:rsidR="00D26F27" w:rsidRPr="008F2532">
        <w:rPr>
          <w:szCs w:val="24"/>
        </w:rPr>
        <w:t xml:space="preserve"> und </w:t>
      </w:r>
      <w:proofErr w:type="spellStart"/>
      <w:r w:rsidR="00D26F27" w:rsidRPr="008F2532">
        <w:rPr>
          <w:szCs w:val="24"/>
        </w:rPr>
        <w:t>location_type</w:t>
      </w:r>
      <w:proofErr w:type="spellEnd"/>
      <w:r w:rsidR="00D26F27" w:rsidRPr="008F2532">
        <w:rPr>
          <w:szCs w:val="24"/>
        </w:rPr>
        <w:t xml:space="preserve">. </w:t>
      </w:r>
    </w:p>
    <w:p w14:paraId="04456B13" w14:textId="77777777" w:rsidR="00D26F27" w:rsidRPr="008F2532" w:rsidRDefault="00D26F27" w:rsidP="008F2532">
      <w:pPr>
        <w:spacing w:line="360" w:lineRule="auto"/>
        <w:rPr>
          <w:szCs w:val="24"/>
        </w:rPr>
      </w:pPr>
    </w:p>
    <w:p w14:paraId="66A46F5F" w14:textId="77777777" w:rsidR="005733F2" w:rsidRDefault="00D26F27" w:rsidP="000D3D55">
      <w:pPr>
        <w:keepNext/>
        <w:spacing w:line="360" w:lineRule="auto"/>
        <w:jc w:val="center"/>
      </w:pPr>
      <w:r w:rsidRPr="008F2532">
        <w:rPr>
          <w:noProof/>
          <w:szCs w:val="24"/>
        </w:rPr>
        <w:lastRenderedPageBreak/>
        <w:drawing>
          <wp:inline distT="0" distB="0" distL="0" distR="0" wp14:anchorId="0C8DCD65" wp14:editId="028B63D7">
            <wp:extent cx="3250194" cy="3333146"/>
            <wp:effectExtent l="0" t="0" r="1270" b="0"/>
            <wp:docPr id="1328581659" name="Grafik 1" descr="Ein Bild, das Text, Screensho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81659" name="Grafik 1" descr="Ein Bild, das Text, Screenshot, Karte Menü enthält.&#10;&#10;Automatisch generierte Beschreibung"/>
                    <pic:cNvPicPr/>
                  </pic:nvPicPr>
                  <pic:blipFill>
                    <a:blip r:embed="rId15"/>
                    <a:stretch>
                      <a:fillRect/>
                    </a:stretch>
                  </pic:blipFill>
                  <pic:spPr>
                    <a:xfrm>
                      <a:off x="0" y="0"/>
                      <a:ext cx="3296502" cy="3380636"/>
                    </a:xfrm>
                    <a:prstGeom prst="rect">
                      <a:avLst/>
                    </a:prstGeom>
                  </pic:spPr>
                </pic:pic>
              </a:graphicData>
            </a:graphic>
          </wp:inline>
        </w:drawing>
      </w:r>
    </w:p>
    <w:p w14:paraId="2C378EDD" w14:textId="5B27F816" w:rsidR="00D26F27" w:rsidRPr="008F2532" w:rsidRDefault="005733F2" w:rsidP="000D3D55">
      <w:pPr>
        <w:pStyle w:val="Beschriftung"/>
        <w:jc w:val="center"/>
        <w:rPr>
          <w:szCs w:val="24"/>
        </w:rPr>
      </w:pPr>
      <w:bookmarkStart w:id="32" w:name="_Toc168090731"/>
      <w:bookmarkStart w:id="33" w:name="_Toc168187824"/>
      <w:r>
        <w:t xml:space="preserve">Abbildung </w:t>
      </w:r>
      <w:r>
        <w:fldChar w:fldCharType="begin"/>
      </w:r>
      <w:r>
        <w:instrText xml:space="preserve"> SEQ Abbildung \* ARABIC </w:instrText>
      </w:r>
      <w:r>
        <w:fldChar w:fldCharType="separate"/>
      </w:r>
      <w:r w:rsidR="001607A6">
        <w:rPr>
          <w:noProof/>
        </w:rPr>
        <w:t>3</w:t>
      </w:r>
      <w:r>
        <w:fldChar w:fldCharType="end"/>
      </w:r>
      <w:r>
        <w:t xml:space="preserve">: stops.txt aus </w:t>
      </w:r>
      <w:proofErr w:type="gramStart"/>
      <w:r>
        <w:t>NVBW Datensatz</w:t>
      </w:r>
      <w:bookmarkEnd w:id="32"/>
      <w:bookmarkEnd w:id="33"/>
      <w:proofErr w:type="gramEnd"/>
    </w:p>
    <w:p w14:paraId="2EFA7F1F" w14:textId="1BC95552" w:rsidR="00D26F27" w:rsidRPr="008F2532" w:rsidRDefault="00D26F27" w:rsidP="008F2532">
      <w:pPr>
        <w:spacing w:line="360" w:lineRule="auto"/>
        <w:rPr>
          <w:szCs w:val="24"/>
        </w:rPr>
      </w:pPr>
      <w:r w:rsidRPr="008F2532">
        <w:rPr>
          <w:szCs w:val="24"/>
        </w:rPr>
        <w:t xml:space="preserve">Die Datei stops.txt aus dem DELFI Datensatz hingegen beinhaltet die Parameter </w:t>
      </w:r>
      <w:proofErr w:type="spellStart"/>
      <w:r w:rsidRPr="008F2532">
        <w:rPr>
          <w:szCs w:val="24"/>
        </w:rPr>
        <w:t>stop_id</w:t>
      </w:r>
      <w:proofErr w:type="spellEnd"/>
      <w:r w:rsidRPr="008F2532">
        <w:rPr>
          <w:szCs w:val="24"/>
        </w:rPr>
        <w:t xml:space="preserve">, </w:t>
      </w:r>
      <w:proofErr w:type="spellStart"/>
      <w:r w:rsidRPr="008F2532">
        <w:rPr>
          <w:szCs w:val="24"/>
        </w:rPr>
        <w:t>stop_code</w:t>
      </w:r>
      <w:proofErr w:type="spellEnd"/>
      <w:r w:rsidRPr="008F2532">
        <w:rPr>
          <w:szCs w:val="24"/>
        </w:rPr>
        <w:t xml:space="preserve">, </w:t>
      </w:r>
      <w:proofErr w:type="spellStart"/>
      <w:r w:rsidRPr="008F2532">
        <w:rPr>
          <w:szCs w:val="24"/>
        </w:rPr>
        <w:t>stop_name</w:t>
      </w:r>
      <w:proofErr w:type="spellEnd"/>
      <w:r w:rsidRPr="008F2532">
        <w:rPr>
          <w:szCs w:val="24"/>
        </w:rPr>
        <w:t xml:space="preserve">, </w:t>
      </w:r>
      <w:proofErr w:type="spellStart"/>
      <w:r w:rsidRPr="008F2532">
        <w:rPr>
          <w:szCs w:val="24"/>
        </w:rPr>
        <w:t>stop_desc</w:t>
      </w:r>
      <w:proofErr w:type="spellEnd"/>
      <w:r w:rsidRPr="008F2532">
        <w:rPr>
          <w:szCs w:val="24"/>
        </w:rPr>
        <w:t xml:space="preserve">, </w:t>
      </w:r>
      <w:proofErr w:type="spellStart"/>
      <w:r w:rsidRPr="008F2532">
        <w:rPr>
          <w:szCs w:val="24"/>
        </w:rPr>
        <w:t>stop_lat</w:t>
      </w:r>
      <w:proofErr w:type="spellEnd"/>
      <w:r w:rsidRPr="008F2532">
        <w:rPr>
          <w:szCs w:val="24"/>
        </w:rPr>
        <w:t xml:space="preserve">, </w:t>
      </w:r>
      <w:proofErr w:type="spellStart"/>
      <w:r w:rsidRPr="008F2532">
        <w:rPr>
          <w:szCs w:val="24"/>
        </w:rPr>
        <w:t>stop_lon</w:t>
      </w:r>
      <w:proofErr w:type="spellEnd"/>
      <w:r w:rsidRPr="008F2532">
        <w:rPr>
          <w:szCs w:val="24"/>
        </w:rPr>
        <w:t xml:space="preserve">, </w:t>
      </w:r>
      <w:proofErr w:type="spellStart"/>
      <w:r w:rsidRPr="008F2532">
        <w:rPr>
          <w:szCs w:val="24"/>
        </w:rPr>
        <w:t>location_type</w:t>
      </w:r>
      <w:proofErr w:type="spellEnd"/>
      <w:r w:rsidRPr="008F2532">
        <w:rPr>
          <w:szCs w:val="24"/>
        </w:rPr>
        <w:t xml:space="preserve">, </w:t>
      </w:r>
      <w:proofErr w:type="spellStart"/>
      <w:r w:rsidRPr="008F2532">
        <w:rPr>
          <w:szCs w:val="24"/>
        </w:rPr>
        <w:t>parent_station</w:t>
      </w:r>
      <w:proofErr w:type="spellEnd"/>
      <w:r w:rsidRPr="008F2532">
        <w:rPr>
          <w:szCs w:val="24"/>
        </w:rPr>
        <w:t xml:space="preserve">, </w:t>
      </w:r>
      <w:proofErr w:type="spellStart"/>
      <w:r w:rsidRPr="008F2532">
        <w:rPr>
          <w:szCs w:val="24"/>
        </w:rPr>
        <w:t>wheelchair_boarding</w:t>
      </w:r>
      <w:proofErr w:type="spellEnd"/>
      <w:r w:rsidRPr="008F2532">
        <w:rPr>
          <w:szCs w:val="24"/>
        </w:rPr>
        <w:t xml:space="preserve">, </w:t>
      </w:r>
      <w:proofErr w:type="spellStart"/>
      <w:r w:rsidRPr="008F2532">
        <w:rPr>
          <w:szCs w:val="24"/>
        </w:rPr>
        <w:t>platform_code</w:t>
      </w:r>
      <w:proofErr w:type="spellEnd"/>
      <w:r w:rsidRPr="008F2532">
        <w:rPr>
          <w:szCs w:val="24"/>
        </w:rPr>
        <w:t xml:space="preserve"> und </w:t>
      </w:r>
      <w:proofErr w:type="spellStart"/>
      <w:r w:rsidRPr="008F2532">
        <w:rPr>
          <w:szCs w:val="24"/>
        </w:rPr>
        <w:t>level_id</w:t>
      </w:r>
      <w:proofErr w:type="spellEnd"/>
      <w:r w:rsidRPr="008F2532">
        <w:rPr>
          <w:szCs w:val="24"/>
        </w:rPr>
        <w:t>.</w:t>
      </w:r>
    </w:p>
    <w:p w14:paraId="157B7736" w14:textId="77777777" w:rsidR="005733F2" w:rsidRDefault="00D26F27" w:rsidP="000D3D55">
      <w:pPr>
        <w:keepNext/>
        <w:spacing w:line="360" w:lineRule="auto"/>
        <w:jc w:val="center"/>
      </w:pPr>
      <w:r w:rsidRPr="008F2532">
        <w:rPr>
          <w:noProof/>
          <w:szCs w:val="24"/>
        </w:rPr>
        <w:drawing>
          <wp:inline distT="0" distB="0" distL="0" distR="0" wp14:anchorId="3949410B" wp14:editId="3A3A84BE">
            <wp:extent cx="5939790" cy="2590165"/>
            <wp:effectExtent l="0" t="0" r="3810" b="635"/>
            <wp:docPr id="2059399177" name="Grafik 1" descr="Ein Bild, das Text, Muster, Stoff,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99177" name="Grafik 1" descr="Ein Bild, das Text, Muster, Stoff, Screenshot enthält.&#10;&#10;Automatisch generierte Beschreibung"/>
                    <pic:cNvPicPr/>
                  </pic:nvPicPr>
                  <pic:blipFill>
                    <a:blip r:embed="rId16"/>
                    <a:stretch>
                      <a:fillRect/>
                    </a:stretch>
                  </pic:blipFill>
                  <pic:spPr>
                    <a:xfrm>
                      <a:off x="0" y="0"/>
                      <a:ext cx="5939790" cy="2590165"/>
                    </a:xfrm>
                    <a:prstGeom prst="rect">
                      <a:avLst/>
                    </a:prstGeom>
                  </pic:spPr>
                </pic:pic>
              </a:graphicData>
            </a:graphic>
          </wp:inline>
        </w:drawing>
      </w:r>
    </w:p>
    <w:p w14:paraId="0A485476" w14:textId="5DEAF38B" w:rsidR="00D26F27" w:rsidRPr="008F2532" w:rsidRDefault="005733F2" w:rsidP="000D3D55">
      <w:pPr>
        <w:pStyle w:val="Beschriftung"/>
        <w:jc w:val="center"/>
        <w:rPr>
          <w:szCs w:val="24"/>
        </w:rPr>
      </w:pPr>
      <w:bookmarkStart w:id="34" w:name="_Toc168090732"/>
      <w:bookmarkStart w:id="35" w:name="_Toc168187825"/>
      <w:r>
        <w:t xml:space="preserve">Abbildung </w:t>
      </w:r>
      <w:r>
        <w:fldChar w:fldCharType="begin"/>
      </w:r>
      <w:r>
        <w:instrText xml:space="preserve"> SEQ Abbildung \* ARABIC </w:instrText>
      </w:r>
      <w:r>
        <w:fldChar w:fldCharType="separate"/>
      </w:r>
      <w:r w:rsidR="001607A6">
        <w:rPr>
          <w:noProof/>
        </w:rPr>
        <w:t>4</w:t>
      </w:r>
      <w:r>
        <w:fldChar w:fldCharType="end"/>
      </w:r>
      <w:r>
        <w:t xml:space="preserve">: </w:t>
      </w:r>
      <w:r w:rsidRPr="0045506E">
        <w:t xml:space="preserve">stops.txt aus </w:t>
      </w:r>
      <w:r>
        <w:t>DELFI</w:t>
      </w:r>
      <w:r w:rsidRPr="0045506E">
        <w:t xml:space="preserve"> Datensatz</w:t>
      </w:r>
      <w:bookmarkEnd w:id="34"/>
      <w:bookmarkEnd w:id="35"/>
    </w:p>
    <w:p w14:paraId="03A8539D" w14:textId="77777777" w:rsidR="00D26F27" w:rsidRPr="008F2532" w:rsidRDefault="00D26F27" w:rsidP="008F2532">
      <w:pPr>
        <w:spacing w:line="360" w:lineRule="auto"/>
        <w:rPr>
          <w:szCs w:val="24"/>
        </w:rPr>
      </w:pPr>
    </w:p>
    <w:p w14:paraId="6B9A5623" w14:textId="28DB1084" w:rsidR="00D26F27" w:rsidRPr="008F2532" w:rsidRDefault="00D26F27" w:rsidP="008F2532">
      <w:pPr>
        <w:spacing w:line="360" w:lineRule="auto"/>
        <w:rPr>
          <w:szCs w:val="24"/>
        </w:rPr>
      </w:pPr>
      <w:r w:rsidRPr="008F2532">
        <w:rPr>
          <w:szCs w:val="24"/>
        </w:rPr>
        <w:lastRenderedPageBreak/>
        <w:t xml:space="preserve">Wie zu </w:t>
      </w:r>
      <w:r w:rsidR="00375954" w:rsidRPr="008F2532">
        <w:rPr>
          <w:szCs w:val="24"/>
        </w:rPr>
        <w:t>sehen,</w:t>
      </w:r>
      <w:r w:rsidRPr="008F2532">
        <w:rPr>
          <w:szCs w:val="24"/>
        </w:rPr>
        <w:t xml:space="preserve"> beinhalten die Daten nicht nur eine Inkonsistenz der vorhandenen Parameter, sondern auch eine </w:t>
      </w:r>
      <w:r w:rsidR="00555866" w:rsidRPr="008F2532">
        <w:rPr>
          <w:szCs w:val="24"/>
        </w:rPr>
        <w:t>Inkonsistenz</w:t>
      </w:r>
      <w:r w:rsidRPr="008F2532">
        <w:rPr>
          <w:szCs w:val="24"/>
        </w:rPr>
        <w:t xml:space="preserve"> im Format (der Anordnung) der jeweiligen Parameter.</w:t>
      </w:r>
      <w:r w:rsidR="00D53D0C" w:rsidRPr="008F2532">
        <w:rPr>
          <w:szCs w:val="24"/>
        </w:rPr>
        <w:t xml:space="preserve"> Dies ist bei mehreren Dateien zu beobachten. </w:t>
      </w:r>
    </w:p>
    <w:p w14:paraId="6DF2F80F" w14:textId="77777777" w:rsidR="00D26F27" w:rsidRPr="008F2532" w:rsidRDefault="00D26F27" w:rsidP="008F2532">
      <w:pPr>
        <w:spacing w:line="360" w:lineRule="auto"/>
        <w:rPr>
          <w:szCs w:val="24"/>
        </w:rPr>
      </w:pPr>
    </w:p>
    <w:p w14:paraId="6B37C944" w14:textId="43D38333" w:rsidR="00D26F27" w:rsidRPr="008F2532" w:rsidRDefault="00D26F27" w:rsidP="008F2532">
      <w:pPr>
        <w:spacing w:line="360" w:lineRule="auto"/>
        <w:rPr>
          <w:szCs w:val="24"/>
        </w:rPr>
      </w:pPr>
      <w:r w:rsidRPr="008F2532">
        <w:rPr>
          <w:szCs w:val="24"/>
        </w:rPr>
        <w:t xml:space="preserve">Eine solche </w:t>
      </w:r>
      <w:r w:rsidR="00555866" w:rsidRPr="008F2532">
        <w:rPr>
          <w:szCs w:val="24"/>
        </w:rPr>
        <w:t>Inkonsistenz</w:t>
      </w:r>
      <w:r w:rsidRPr="008F2532">
        <w:rPr>
          <w:szCs w:val="24"/>
        </w:rPr>
        <w:t xml:space="preserve"> der Daten ist für einen einheitlichen Import in eine Datenbank unakzeptabel. Daher musste sich ein </w:t>
      </w:r>
      <w:r w:rsidR="00555866">
        <w:rPr>
          <w:szCs w:val="24"/>
        </w:rPr>
        <w:t>W</w:t>
      </w:r>
      <w:r w:rsidRPr="008F2532">
        <w:rPr>
          <w:szCs w:val="24"/>
        </w:rPr>
        <w:t xml:space="preserve">eg überlegt </w:t>
      </w:r>
      <w:r w:rsidR="00555866" w:rsidRPr="008F2532">
        <w:rPr>
          <w:szCs w:val="24"/>
        </w:rPr>
        <w:t>werden,</w:t>
      </w:r>
      <w:r w:rsidRPr="008F2532">
        <w:rPr>
          <w:szCs w:val="24"/>
        </w:rPr>
        <w:t xml:space="preserve"> mit welchem man alle Dateien in einen konsisten</w:t>
      </w:r>
      <w:r w:rsidR="0082120C" w:rsidRPr="008F2532">
        <w:rPr>
          <w:szCs w:val="24"/>
        </w:rPr>
        <w:t>ten Zustand bringt. Jede Datei sollte die gleichen Parameter in der gleichen Reihenfolge beinhalten.</w:t>
      </w:r>
    </w:p>
    <w:p w14:paraId="7E7756C1" w14:textId="134BFE43" w:rsidR="0082120C" w:rsidRPr="008F2532" w:rsidRDefault="006D115A" w:rsidP="008F2532">
      <w:pPr>
        <w:pStyle w:val="StandardWeb"/>
        <w:spacing w:line="360" w:lineRule="auto"/>
        <w:rPr>
          <w:color w:val="000000"/>
        </w:rPr>
      </w:pPr>
      <w:r w:rsidRPr="008F2532">
        <w:rPr>
          <w:color w:val="000000"/>
        </w:rPr>
        <w:t xml:space="preserve">Um dies zu gewährleisten, wurde das </w:t>
      </w:r>
      <w:r w:rsidR="00BF52E9" w:rsidRPr="008F2532">
        <w:rPr>
          <w:color w:val="000000"/>
        </w:rPr>
        <w:t>GTFS-Datenformat</w:t>
      </w:r>
      <w:r w:rsidRPr="008F2532">
        <w:rPr>
          <w:color w:val="000000"/>
        </w:rPr>
        <w:t xml:space="preserve"> genauer analysiert und es wurde sich ausschließlich auf die wichtigsten Parameter geeinigt. So wurde für den Import in die Datenbank bei jeder Datei nur eine Hand voll Parameter berücksichtigt. Zudem wurden bei jedem </w:t>
      </w:r>
      <w:r w:rsidR="00BF52E9" w:rsidRPr="008F2532">
        <w:rPr>
          <w:color w:val="000000"/>
        </w:rPr>
        <w:t>GTFS-Datensatz</w:t>
      </w:r>
      <w:r w:rsidRPr="008F2532">
        <w:rPr>
          <w:color w:val="000000"/>
        </w:rPr>
        <w:t xml:space="preserve"> nur die „grundlegenden Dateien“ (siehe</w:t>
      </w:r>
      <w:r w:rsidR="00DD336B" w:rsidRPr="008F2532">
        <w:rPr>
          <w:color w:val="000000"/>
        </w:rPr>
        <w:t>:</w:t>
      </w:r>
      <w:r w:rsidRPr="008F2532">
        <w:rPr>
          <w:color w:val="000000"/>
        </w:rPr>
        <w:t xml:space="preserve"> </w:t>
      </w:r>
      <w:r w:rsidRPr="008F2532">
        <w:rPr>
          <w:color w:val="000000"/>
        </w:rPr>
        <w:fldChar w:fldCharType="begin"/>
      </w:r>
      <w:r w:rsidRPr="008F2532">
        <w:rPr>
          <w:color w:val="000000"/>
        </w:rPr>
        <w:instrText xml:space="preserve"> REF _Ref168077596 \h </w:instrText>
      </w:r>
      <w:r w:rsidR="008F2532">
        <w:rPr>
          <w:color w:val="000000"/>
        </w:rPr>
        <w:instrText xml:space="preserve"> \* MERGEFORMAT </w:instrText>
      </w:r>
      <w:r w:rsidRPr="008F2532">
        <w:rPr>
          <w:color w:val="000000"/>
        </w:rPr>
      </w:r>
      <w:r w:rsidRPr="008F2532">
        <w:rPr>
          <w:color w:val="000000"/>
        </w:rPr>
        <w:fldChar w:fldCharType="separate"/>
      </w:r>
      <w:r w:rsidRPr="008F2532">
        <w:t>Definition und Struktur von GTFS</w:t>
      </w:r>
      <w:r w:rsidRPr="008F2532">
        <w:rPr>
          <w:color w:val="000000"/>
        </w:rPr>
        <w:fldChar w:fldCharType="end"/>
      </w:r>
      <w:r w:rsidRPr="008F2532">
        <w:rPr>
          <w:color w:val="000000"/>
        </w:rPr>
        <w:t xml:space="preserve">) berücksichtigt, da diese </w:t>
      </w:r>
      <w:r w:rsidR="00555866">
        <w:rPr>
          <w:color w:val="000000"/>
        </w:rPr>
        <w:t xml:space="preserve">garantiert </w:t>
      </w:r>
      <w:r w:rsidRPr="008F2532">
        <w:rPr>
          <w:color w:val="000000"/>
        </w:rPr>
        <w:t xml:space="preserve">in jedem </w:t>
      </w:r>
      <w:r w:rsidR="004C47AC" w:rsidRPr="008F2532">
        <w:rPr>
          <w:color w:val="000000"/>
        </w:rPr>
        <w:t>GTFS-Datensatz</w:t>
      </w:r>
      <w:r w:rsidRPr="008F2532">
        <w:rPr>
          <w:color w:val="000000"/>
        </w:rPr>
        <w:t xml:space="preserve"> vorhanden sein müssen. </w:t>
      </w:r>
    </w:p>
    <w:p w14:paraId="156A51A4" w14:textId="1466B976" w:rsidR="006D115A" w:rsidRPr="008F2532" w:rsidRDefault="006D115A" w:rsidP="008F2532">
      <w:pPr>
        <w:pStyle w:val="StandardWeb"/>
        <w:spacing w:line="360" w:lineRule="auto"/>
        <w:rPr>
          <w:color w:val="000000"/>
        </w:rPr>
      </w:pPr>
      <w:r w:rsidRPr="008F2532">
        <w:rPr>
          <w:color w:val="000000"/>
        </w:rPr>
        <w:t xml:space="preserve">Im </w:t>
      </w:r>
      <w:r w:rsidR="00555866" w:rsidRPr="008F2532">
        <w:rPr>
          <w:color w:val="000000"/>
        </w:rPr>
        <w:t>Einzelnen</w:t>
      </w:r>
      <w:r w:rsidRPr="008F2532">
        <w:rPr>
          <w:color w:val="000000"/>
        </w:rPr>
        <w:t xml:space="preserve"> wurde sich </w:t>
      </w:r>
      <w:proofErr w:type="gramStart"/>
      <w:r w:rsidR="001568EA" w:rsidRPr="008F2532">
        <w:rPr>
          <w:color w:val="000000"/>
        </w:rPr>
        <w:t>bei</w:t>
      </w:r>
      <w:r w:rsidR="001568EA">
        <w:rPr>
          <w:color w:val="000000"/>
        </w:rPr>
        <w:t xml:space="preserve"> </w:t>
      </w:r>
      <w:r w:rsidR="001568EA" w:rsidRPr="008F2532">
        <w:rPr>
          <w:color w:val="000000"/>
        </w:rPr>
        <w:t>folgenden</w:t>
      </w:r>
      <w:proofErr w:type="gramEnd"/>
      <w:r w:rsidRPr="008F2532">
        <w:rPr>
          <w:color w:val="000000"/>
        </w:rPr>
        <w:t xml:space="preserve"> Dateien auf folgende Parameter geeinigt:</w:t>
      </w:r>
    </w:p>
    <w:p w14:paraId="1C4DB752" w14:textId="1E737A94" w:rsidR="006D115A" w:rsidRPr="008F2532" w:rsidRDefault="006D115A" w:rsidP="008F2532">
      <w:pPr>
        <w:pStyle w:val="StandardWeb"/>
        <w:numPr>
          <w:ilvl w:val="0"/>
          <w:numId w:val="47"/>
        </w:numPr>
        <w:spacing w:line="360" w:lineRule="auto"/>
        <w:rPr>
          <w:color w:val="000000"/>
          <w:lang w:val="en-US"/>
        </w:rPr>
      </w:pPr>
      <w:r w:rsidRPr="008F2532">
        <w:rPr>
          <w:color w:val="000000"/>
          <w:lang w:val="en-US"/>
        </w:rPr>
        <w:t xml:space="preserve">agency.txt: </w:t>
      </w:r>
      <w:proofErr w:type="spellStart"/>
      <w:r w:rsidRPr="008F2532">
        <w:rPr>
          <w:color w:val="000000"/>
          <w:lang w:val="en-US"/>
        </w:rPr>
        <w:t>agency_id</w:t>
      </w:r>
      <w:proofErr w:type="spellEnd"/>
      <w:r w:rsidRPr="008F2532">
        <w:rPr>
          <w:color w:val="000000"/>
          <w:lang w:val="en-US"/>
        </w:rPr>
        <w:t xml:space="preserve">, </w:t>
      </w:r>
      <w:proofErr w:type="spellStart"/>
      <w:r w:rsidRPr="008F2532">
        <w:rPr>
          <w:color w:val="000000"/>
          <w:lang w:val="en-US"/>
        </w:rPr>
        <w:t>agency_name</w:t>
      </w:r>
      <w:proofErr w:type="spellEnd"/>
      <w:r w:rsidRPr="008F2532">
        <w:rPr>
          <w:color w:val="000000"/>
          <w:lang w:val="en-US"/>
        </w:rPr>
        <w:t xml:space="preserve">, </w:t>
      </w:r>
      <w:proofErr w:type="spellStart"/>
      <w:r w:rsidRPr="008F2532">
        <w:rPr>
          <w:color w:val="000000"/>
          <w:lang w:val="en-US"/>
        </w:rPr>
        <w:t>agency_url</w:t>
      </w:r>
      <w:proofErr w:type="spellEnd"/>
      <w:r w:rsidRPr="008F2532">
        <w:rPr>
          <w:color w:val="000000"/>
          <w:lang w:val="en-US"/>
        </w:rPr>
        <w:t xml:space="preserve">, </w:t>
      </w:r>
      <w:proofErr w:type="spellStart"/>
      <w:r w:rsidRPr="008F2532">
        <w:rPr>
          <w:color w:val="000000"/>
          <w:lang w:val="en-US"/>
        </w:rPr>
        <w:t>agency_timezone</w:t>
      </w:r>
      <w:proofErr w:type="spellEnd"/>
    </w:p>
    <w:p w14:paraId="5887CDC8" w14:textId="42DE2268" w:rsidR="006D115A" w:rsidRPr="008F2532" w:rsidRDefault="006D115A" w:rsidP="008F2532">
      <w:pPr>
        <w:pStyle w:val="StandardWeb"/>
        <w:numPr>
          <w:ilvl w:val="0"/>
          <w:numId w:val="47"/>
        </w:numPr>
        <w:spacing w:line="360" w:lineRule="auto"/>
        <w:rPr>
          <w:color w:val="000000"/>
          <w:lang w:val="en-US"/>
        </w:rPr>
      </w:pPr>
      <w:r w:rsidRPr="008F2532">
        <w:rPr>
          <w:color w:val="000000"/>
          <w:lang w:val="en-US"/>
        </w:rPr>
        <w:t xml:space="preserve">routes.txt: </w:t>
      </w:r>
      <w:proofErr w:type="spellStart"/>
      <w:r w:rsidRPr="008F2532">
        <w:rPr>
          <w:color w:val="000000"/>
          <w:lang w:val="en-US"/>
        </w:rPr>
        <w:t>route_id</w:t>
      </w:r>
      <w:proofErr w:type="spellEnd"/>
      <w:r w:rsidRPr="008F2532">
        <w:rPr>
          <w:color w:val="000000"/>
          <w:lang w:val="en-US"/>
        </w:rPr>
        <w:t xml:space="preserve">, </w:t>
      </w:r>
      <w:proofErr w:type="spellStart"/>
      <w:r w:rsidRPr="008F2532">
        <w:rPr>
          <w:color w:val="000000"/>
          <w:lang w:val="en-US"/>
        </w:rPr>
        <w:t>agency_id</w:t>
      </w:r>
      <w:proofErr w:type="spellEnd"/>
      <w:r w:rsidRPr="008F2532">
        <w:rPr>
          <w:color w:val="000000"/>
          <w:lang w:val="en-US"/>
        </w:rPr>
        <w:t xml:space="preserve">, </w:t>
      </w:r>
      <w:proofErr w:type="spellStart"/>
      <w:r w:rsidRPr="008F2532">
        <w:rPr>
          <w:color w:val="000000"/>
          <w:lang w:val="en-US"/>
        </w:rPr>
        <w:t>route_short_name</w:t>
      </w:r>
      <w:proofErr w:type="spellEnd"/>
      <w:r w:rsidRPr="008F2532">
        <w:rPr>
          <w:color w:val="000000"/>
          <w:lang w:val="en-US"/>
        </w:rPr>
        <w:t xml:space="preserve">, </w:t>
      </w:r>
      <w:proofErr w:type="spellStart"/>
      <w:r w:rsidRPr="008F2532">
        <w:rPr>
          <w:color w:val="000000"/>
          <w:lang w:val="en-US"/>
        </w:rPr>
        <w:t>route_long_name</w:t>
      </w:r>
      <w:proofErr w:type="spellEnd"/>
    </w:p>
    <w:p w14:paraId="0C72738C" w14:textId="37E80588" w:rsidR="006D115A" w:rsidRPr="008F2532" w:rsidRDefault="006D115A" w:rsidP="008F2532">
      <w:pPr>
        <w:pStyle w:val="StandardWeb"/>
        <w:numPr>
          <w:ilvl w:val="0"/>
          <w:numId w:val="47"/>
        </w:numPr>
        <w:spacing w:line="360" w:lineRule="auto"/>
        <w:rPr>
          <w:color w:val="000000"/>
          <w:lang w:val="en-US"/>
        </w:rPr>
      </w:pPr>
      <w:r w:rsidRPr="008F2532">
        <w:rPr>
          <w:color w:val="000000"/>
          <w:lang w:val="en-US"/>
        </w:rPr>
        <w:t xml:space="preserve">trips.txt: </w:t>
      </w:r>
      <w:proofErr w:type="spellStart"/>
      <w:r w:rsidRPr="008F2532">
        <w:rPr>
          <w:color w:val="000000"/>
          <w:lang w:val="en-US"/>
        </w:rPr>
        <w:t>route_id</w:t>
      </w:r>
      <w:proofErr w:type="spellEnd"/>
      <w:r w:rsidR="00DD336B" w:rsidRPr="008F2532">
        <w:rPr>
          <w:color w:val="000000"/>
          <w:lang w:val="en-US"/>
        </w:rPr>
        <w:t xml:space="preserve">, </w:t>
      </w:r>
      <w:proofErr w:type="spellStart"/>
      <w:r w:rsidR="00DD336B" w:rsidRPr="008F2532">
        <w:rPr>
          <w:color w:val="000000"/>
          <w:lang w:val="en-US"/>
        </w:rPr>
        <w:t>service_id</w:t>
      </w:r>
      <w:proofErr w:type="spellEnd"/>
      <w:r w:rsidR="00DD336B" w:rsidRPr="008F2532">
        <w:rPr>
          <w:color w:val="000000"/>
          <w:lang w:val="en-US"/>
        </w:rPr>
        <w:t xml:space="preserve">, </w:t>
      </w:r>
      <w:proofErr w:type="spellStart"/>
      <w:r w:rsidR="00DD336B" w:rsidRPr="008F2532">
        <w:rPr>
          <w:color w:val="000000"/>
          <w:lang w:val="en-US"/>
        </w:rPr>
        <w:t>trip_id</w:t>
      </w:r>
      <w:proofErr w:type="spellEnd"/>
      <w:r w:rsidR="00DD336B" w:rsidRPr="008F2532">
        <w:rPr>
          <w:color w:val="000000"/>
          <w:lang w:val="en-US"/>
        </w:rPr>
        <w:t xml:space="preserve">, </w:t>
      </w:r>
      <w:proofErr w:type="spellStart"/>
      <w:r w:rsidR="00DD336B" w:rsidRPr="008F2532">
        <w:rPr>
          <w:color w:val="000000"/>
          <w:lang w:val="en-US"/>
        </w:rPr>
        <w:t>trip_headsign</w:t>
      </w:r>
      <w:proofErr w:type="spellEnd"/>
      <w:r w:rsidR="00DD336B" w:rsidRPr="008F2532">
        <w:rPr>
          <w:color w:val="000000"/>
          <w:lang w:val="en-US"/>
        </w:rPr>
        <w:t xml:space="preserve">, </w:t>
      </w:r>
      <w:proofErr w:type="spellStart"/>
      <w:r w:rsidR="00DD336B" w:rsidRPr="008F2532">
        <w:rPr>
          <w:color w:val="000000"/>
          <w:lang w:val="en-US"/>
        </w:rPr>
        <w:t>direction_id</w:t>
      </w:r>
      <w:proofErr w:type="spellEnd"/>
      <w:r w:rsidR="00DD336B" w:rsidRPr="008F2532">
        <w:rPr>
          <w:color w:val="000000"/>
          <w:lang w:val="en-US"/>
        </w:rPr>
        <w:t xml:space="preserve">, </w:t>
      </w:r>
      <w:proofErr w:type="spellStart"/>
      <w:r w:rsidR="00DD336B" w:rsidRPr="008F2532">
        <w:rPr>
          <w:color w:val="000000"/>
          <w:lang w:val="en-US"/>
        </w:rPr>
        <w:t>trip_short_name</w:t>
      </w:r>
      <w:proofErr w:type="spellEnd"/>
    </w:p>
    <w:p w14:paraId="51267A4A" w14:textId="6B84EC91" w:rsidR="00DD336B" w:rsidRPr="008F2532" w:rsidRDefault="00DD336B" w:rsidP="008F2532">
      <w:pPr>
        <w:pStyle w:val="StandardWeb"/>
        <w:numPr>
          <w:ilvl w:val="0"/>
          <w:numId w:val="47"/>
        </w:numPr>
        <w:spacing w:line="360" w:lineRule="auto"/>
        <w:rPr>
          <w:color w:val="000000"/>
          <w:lang w:val="en-US"/>
        </w:rPr>
      </w:pPr>
      <w:r w:rsidRPr="008F2532">
        <w:rPr>
          <w:color w:val="000000"/>
          <w:lang w:val="en-US"/>
        </w:rPr>
        <w:t xml:space="preserve">stop_times.txt: </w:t>
      </w:r>
      <w:proofErr w:type="spellStart"/>
      <w:r w:rsidRPr="008F2532">
        <w:rPr>
          <w:color w:val="000000"/>
          <w:lang w:val="en-US"/>
        </w:rPr>
        <w:t>trip_id</w:t>
      </w:r>
      <w:proofErr w:type="spellEnd"/>
      <w:r w:rsidRPr="008F2532">
        <w:rPr>
          <w:color w:val="000000"/>
          <w:lang w:val="en-US"/>
        </w:rPr>
        <w:t xml:space="preserve">, </w:t>
      </w:r>
      <w:proofErr w:type="spellStart"/>
      <w:r w:rsidRPr="008F2532">
        <w:rPr>
          <w:color w:val="000000"/>
          <w:lang w:val="en-US"/>
        </w:rPr>
        <w:t>arrival_time</w:t>
      </w:r>
      <w:proofErr w:type="spellEnd"/>
      <w:r w:rsidRPr="008F2532">
        <w:rPr>
          <w:color w:val="000000"/>
          <w:lang w:val="en-US"/>
        </w:rPr>
        <w:t xml:space="preserve">, </w:t>
      </w:r>
      <w:proofErr w:type="spellStart"/>
      <w:r w:rsidRPr="008F2532">
        <w:rPr>
          <w:color w:val="000000"/>
          <w:lang w:val="en-US"/>
        </w:rPr>
        <w:t>depature_time</w:t>
      </w:r>
      <w:proofErr w:type="spellEnd"/>
      <w:r w:rsidRPr="008F2532">
        <w:rPr>
          <w:color w:val="000000"/>
          <w:lang w:val="en-US"/>
        </w:rPr>
        <w:t xml:space="preserve">, </w:t>
      </w:r>
      <w:proofErr w:type="spellStart"/>
      <w:r w:rsidRPr="008F2532">
        <w:rPr>
          <w:color w:val="000000"/>
          <w:lang w:val="en-US"/>
        </w:rPr>
        <w:t>stop_id</w:t>
      </w:r>
      <w:proofErr w:type="spellEnd"/>
      <w:r w:rsidRPr="008F2532">
        <w:rPr>
          <w:color w:val="000000"/>
          <w:lang w:val="en-US"/>
        </w:rPr>
        <w:t xml:space="preserve">, </w:t>
      </w:r>
      <w:proofErr w:type="spellStart"/>
      <w:r w:rsidRPr="008F2532">
        <w:rPr>
          <w:color w:val="000000"/>
          <w:lang w:val="en-US"/>
        </w:rPr>
        <w:t>stop_sequence</w:t>
      </w:r>
      <w:proofErr w:type="spellEnd"/>
    </w:p>
    <w:p w14:paraId="3DF63F06" w14:textId="4B7CA3E7" w:rsidR="00DD336B" w:rsidRPr="008F2532" w:rsidRDefault="00DD336B" w:rsidP="008F2532">
      <w:pPr>
        <w:pStyle w:val="StandardWeb"/>
        <w:numPr>
          <w:ilvl w:val="0"/>
          <w:numId w:val="47"/>
        </w:numPr>
        <w:spacing w:line="360" w:lineRule="auto"/>
        <w:rPr>
          <w:color w:val="000000"/>
          <w:lang w:val="en-US"/>
        </w:rPr>
      </w:pPr>
      <w:r w:rsidRPr="008F2532">
        <w:rPr>
          <w:color w:val="000000"/>
          <w:lang w:val="en-US"/>
        </w:rPr>
        <w:t xml:space="preserve">stops.txt: </w:t>
      </w:r>
      <w:proofErr w:type="spellStart"/>
      <w:r w:rsidRPr="008F2532">
        <w:rPr>
          <w:color w:val="000000"/>
          <w:lang w:val="en-US"/>
        </w:rPr>
        <w:t>stop_id</w:t>
      </w:r>
      <w:proofErr w:type="spellEnd"/>
      <w:r w:rsidRPr="008F2532">
        <w:rPr>
          <w:color w:val="000000"/>
          <w:lang w:val="en-US"/>
        </w:rPr>
        <w:t xml:space="preserve">, </w:t>
      </w:r>
      <w:proofErr w:type="spellStart"/>
      <w:r w:rsidRPr="008F2532">
        <w:rPr>
          <w:color w:val="000000"/>
          <w:lang w:val="en-US"/>
        </w:rPr>
        <w:t>stop_name</w:t>
      </w:r>
      <w:proofErr w:type="spellEnd"/>
      <w:r w:rsidRPr="008F2532">
        <w:rPr>
          <w:color w:val="000000"/>
          <w:lang w:val="en-US"/>
        </w:rPr>
        <w:t xml:space="preserve">, </w:t>
      </w:r>
      <w:proofErr w:type="spellStart"/>
      <w:r w:rsidRPr="008F2532">
        <w:rPr>
          <w:color w:val="000000"/>
          <w:lang w:val="en-US"/>
        </w:rPr>
        <w:t>stop_lat</w:t>
      </w:r>
      <w:proofErr w:type="spellEnd"/>
      <w:r w:rsidRPr="008F2532">
        <w:rPr>
          <w:color w:val="000000"/>
          <w:lang w:val="en-US"/>
        </w:rPr>
        <w:t xml:space="preserve">, </w:t>
      </w:r>
      <w:proofErr w:type="spellStart"/>
      <w:r w:rsidRPr="008F2532">
        <w:rPr>
          <w:color w:val="000000"/>
          <w:lang w:val="en-US"/>
        </w:rPr>
        <w:t>stop_lon</w:t>
      </w:r>
      <w:proofErr w:type="spellEnd"/>
    </w:p>
    <w:p w14:paraId="6B650FBE" w14:textId="5AB7F375" w:rsidR="00DD336B" w:rsidRPr="008F2532" w:rsidRDefault="00DD336B" w:rsidP="008F2532">
      <w:pPr>
        <w:pStyle w:val="StandardWeb"/>
        <w:spacing w:line="360" w:lineRule="auto"/>
        <w:rPr>
          <w:color w:val="000000"/>
        </w:rPr>
      </w:pPr>
      <w:r w:rsidRPr="008F2532">
        <w:rPr>
          <w:color w:val="000000"/>
        </w:rPr>
        <w:t xml:space="preserve">In einer späteren Iteration könnte man sich überlegen mehr Parameter der </w:t>
      </w:r>
      <w:r w:rsidR="001568EA" w:rsidRPr="008F2532">
        <w:rPr>
          <w:color w:val="000000"/>
        </w:rPr>
        <w:t>GTFS-Daten</w:t>
      </w:r>
      <w:r w:rsidRPr="008F2532">
        <w:rPr>
          <w:color w:val="000000"/>
        </w:rPr>
        <w:t xml:space="preserve"> zu berücksichtigen. Zudem könnte man auch „optionale Dateien“ (siehe: </w:t>
      </w:r>
      <w:r w:rsidRPr="008F2532">
        <w:rPr>
          <w:color w:val="000000"/>
        </w:rPr>
        <w:fldChar w:fldCharType="begin"/>
      </w:r>
      <w:r w:rsidRPr="008F2532">
        <w:rPr>
          <w:color w:val="000000"/>
        </w:rPr>
        <w:instrText xml:space="preserve"> REF _Ref168078211 \h </w:instrText>
      </w:r>
      <w:r w:rsidR="008F2532">
        <w:rPr>
          <w:color w:val="000000"/>
        </w:rPr>
        <w:instrText xml:space="preserve"> \* MERGEFORMAT </w:instrText>
      </w:r>
      <w:r w:rsidRPr="008F2532">
        <w:rPr>
          <w:color w:val="000000"/>
        </w:rPr>
      </w:r>
      <w:r w:rsidRPr="008F2532">
        <w:rPr>
          <w:color w:val="000000"/>
        </w:rPr>
        <w:fldChar w:fldCharType="separate"/>
      </w:r>
      <w:r w:rsidRPr="008F2532">
        <w:t>Definition und Struktur von GTFS</w:t>
      </w:r>
      <w:r w:rsidRPr="008F2532">
        <w:rPr>
          <w:color w:val="000000"/>
        </w:rPr>
        <w:fldChar w:fldCharType="end"/>
      </w:r>
      <w:r w:rsidRPr="008F2532">
        <w:rPr>
          <w:color w:val="000000"/>
        </w:rPr>
        <w:t>) für den Import berücksichtigen.</w:t>
      </w:r>
    </w:p>
    <w:p w14:paraId="14788393" w14:textId="3AD466EC" w:rsidR="00DD336B" w:rsidRPr="008F2532" w:rsidRDefault="00DD336B" w:rsidP="008F2532">
      <w:pPr>
        <w:pStyle w:val="StandardWeb"/>
        <w:spacing w:line="360" w:lineRule="auto"/>
        <w:rPr>
          <w:color w:val="000000"/>
        </w:rPr>
      </w:pPr>
      <w:r w:rsidRPr="008F2532">
        <w:rPr>
          <w:color w:val="000000"/>
        </w:rPr>
        <w:t>Um die Dateien alle in das oben aufgezeigte Format mit den jeweiligen Parametern zu bringen, wurde ein Python Skript geschrieben mit dem Namen transfer.py.</w:t>
      </w:r>
    </w:p>
    <w:p w14:paraId="4F982EB7" w14:textId="77777777" w:rsidR="001568EA" w:rsidRDefault="001568EA" w:rsidP="008F2532">
      <w:pPr>
        <w:pStyle w:val="StandardWeb"/>
        <w:spacing w:line="360" w:lineRule="auto"/>
        <w:rPr>
          <w:color w:val="000000"/>
        </w:rPr>
      </w:pPr>
    </w:p>
    <w:p w14:paraId="7BDD758A" w14:textId="5E03B734" w:rsidR="00DD336B" w:rsidRPr="008F2532" w:rsidRDefault="00DD336B" w:rsidP="008F2532">
      <w:pPr>
        <w:pStyle w:val="StandardWeb"/>
        <w:spacing w:line="360" w:lineRule="auto"/>
        <w:rPr>
          <w:color w:val="000000"/>
        </w:rPr>
      </w:pPr>
      <w:r w:rsidRPr="008F2532">
        <w:rPr>
          <w:color w:val="000000"/>
        </w:rPr>
        <w:lastRenderedPageBreak/>
        <w:t>Dieses funktioniert folgendermaßen:</w:t>
      </w:r>
    </w:p>
    <w:p w14:paraId="5480BC9E" w14:textId="77777777" w:rsidR="00EC0AB4" w:rsidRPr="008F2532" w:rsidRDefault="00DD336B" w:rsidP="008F2532">
      <w:pPr>
        <w:pStyle w:val="StandardWeb"/>
        <w:spacing w:line="360" w:lineRule="auto"/>
        <w:rPr>
          <w:color w:val="000000"/>
        </w:rPr>
      </w:pPr>
      <w:r w:rsidRPr="008F2532">
        <w:rPr>
          <w:color w:val="000000"/>
        </w:rPr>
        <w:t>Über eine Methode wird ein Input und ein Output Ordner für die Daten angegeben, sowie</w:t>
      </w:r>
      <w:r w:rsidR="00EC0AB4" w:rsidRPr="008F2532">
        <w:rPr>
          <w:color w:val="000000"/>
        </w:rPr>
        <w:t xml:space="preserve"> die Reihenfolge wie die Daten in der neuen Anordnung stehen sollen (</w:t>
      </w:r>
      <w:proofErr w:type="spellStart"/>
      <w:r w:rsidR="00EC0AB4" w:rsidRPr="008F2532">
        <w:rPr>
          <w:color w:val="000000"/>
        </w:rPr>
        <w:t>file_order_mapping</w:t>
      </w:r>
      <w:proofErr w:type="spellEnd"/>
      <w:r w:rsidR="00EC0AB4" w:rsidRPr="008F2532">
        <w:rPr>
          <w:color w:val="000000"/>
        </w:rPr>
        <w:t xml:space="preserve">). Daraufhin wird der Output Ordner falls noch nicht vorhanden angelegt und es wird für jede Datei im </w:t>
      </w:r>
      <w:proofErr w:type="spellStart"/>
      <w:r w:rsidR="00EC0AB4" w:rsidRPr="008F2532">
        <w:rPr>
          <w:color w:val="000000"/>
        </w:rPr>
        <w:t>file_order_mapping</w:t>
      </w:r>
      <w:proofErr w:type="spellEnd"/>
      <w:r w:rsidR="00EC0AB4" w:rsidRPr="008F2532">
        <w:rPr>
          <w:color w:val="000000"/>
        </w:rPr>
        <w:t xml:space="preserve"> die entsprechende Datei im Output Ordner angelegt.</w:t>
      </w:r>
    </w:p>
    <w:p w14:paraId="40246090" w14:textId="77777777" w:rsidR="005733F2" w:rsidRDefault="00EC0AB4" w:rsidP="000D3D55">
      <w:pPr>
        <w:pStyle w:val="StandardWeb"/>
        <w:keepNext/>
        <w:spacing w:line="360" w:lineRule="auto"/>
        <w:jc w:val="center"/>
      </w:pPr>
      <w:r w:rsidRPr="008F2532">
        <w:rPr>
          <w:noProof/>
          <w:color w:val="000000"/>
        </w:rPr>
        <w:drawing>
          <wp:inline distT="0" distB="0" distL="0" distR="0" wp14:anchorId="3FA04998" wp14:editId="02A9D0AA">
            <wp:extent cx="5939790" cy="1534795"/>
            <wp:effectExtent l="0" t="0" r="3810" b="1905"/>
            <wp:docPr id="69180202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2021" name="Grafik 1" descr="Ein Bild, das Text, Screenshot, Schrift enthält.&#10;&#10;Automatisch generierte Beschreibung"/>
                    <pic:cNvPicPr/>
                  </pic:nvPicPr>
                  <pic:blipFill>
                    <a:blip r:embed="rId17"/>
                    <a:stretch>
                      <a:fillRect/>
                    </a:stretch>
                  </pic:blipFill>
                  <pic:spPr>
                    <a:xfrm>
                      <a:off x="0" y="0"/>
                      <a:ext cx="5939790" cy="1534795"/>
                    </a:xfrm>
                    <a:prstGeom prst="rect">
                      <a:avLst/>
                    </a:prstGeom>
                  </pic:spPr>
                </pic:pic>
              </a:graphicData>
            </a:graphic>
          </wp:inline>
        </w:drawing>
      </w:r>
    </w:p>
    <w:p w14:paraId="4AC83E7A" w14:textId="38BE81A7" w:rsidR="00EC0AB4" w:rsidRPr="005733F2" w:rsidRDefault="005733F2" w:rsidP="000D3D55">
      <w:pPr>
        <w:pStyle w:val="Beschriftung"/>
        <w:jc w:val="center"/>
        <w:rPr>
          <w:color w:val="000000"/>
          <w:szCs w:val="24"/>
          <w:lang w:val="en-US"/>
        </w:rPr>
      </w:pPr>
      <w:bookmarkStart w:id="36" w:name="_Toc168090733"/>
      <w:bookmarkStart w:id="37" w:name="_Toc168187826"/>
      <w:proofErr w:type="spellStart"/>
      <w:r w:rsidRPr="005733F2">
        <w:rPr>
          <w:lang w:val="en-US"/>
        </w:rPr>
        <w:t>Abbildung</w:t>
      </w:r>
      <w:proofErr w:type="spellEnd"/>
      <w:r w:rsidRPr="005733F2">
        <w:rPr>
          <w:lang w:val="en-US"/>
        </w:rPr>
        <w:t xml:space="preserve"> </w:t>
      </w:r>
      <w:r>
        <w:fldChar w:fldCharType="begin"/>
      </w:r>
      <w:r w:rsidRPr="005733F2">
        <w:rPr>
          <w:lang w:val="en-US"/>
        </w:rPr>
        <w:instrText xml:space="preserve"> SEQ Abbildung \* ARABIC </w:instrText>
      </w:r>
      <w:r>
        <w:fldChar w:fldCharType="separate"/>
      </w:r>
      <w:r w:rsidR="001607A6">
        <w:rPr>
          <w:noProof/>
          <w:lang w:val="en-US"/>
        </w:rPr>
        <w:t>5</w:t>
      </w:r>
      <w:r>
        <w:fldChar w:fldCharType="end"/>
      </w:r>
      <w:r w:rsidRPr="005733F2">
        <w:rPr>
          <w:lang w:val="en-US"/>
        </w:rPr>
        <w:t xml:space="preserve">: </w:t>
      </w:r>
      <w:proofErr w:type="spellStart"/>
      <w:r w:rsidRPr="005733F2">
        <w:rPr>
          <w:lang w:val="en-US"/>
        </w:rPr>
        <w:t>Methode</w:t>
      </w:r>
      <w:proofErr w:type="spellEnd"/>
      <w:r w:rsidRPr="005733F2">
        <w:rPr>
          <w:lang w:val="en-US"/>
        </w:rPr>
        <w:t xml:space="preserve"> </w:t>
      </w:r>
      <w:proofErr w:type="spellStart"/>
      <w:r w:rsidRPr="005733F2">
        <w:rPr>
          <w:lang w:val="en-US"/>
        </w:rPr>
        <w:t>process_directory</w:t>
      </w:r>
      <w:proofErr w:type="spellEnd"/>
      <w:r w:rsidRPr="005733F2">
        <w:rPr>
          <w:lang w:val="en-US"/>
        </w:rPr>
        <w:t xml:space="preserve"> </w:t>
      </w:r>
      <w:proofErr w:type="spellStart"/>
      <w:r w:rsidRPr="005733F2">
        <w:rPr>
          <w:lang w:val="en-US"/>
        </w:rPr>
        <w:t>aus</w:t>
      </w:r>
      <w:proofErr w:type="spellEnd"/>
      <w:r w:rsidRPr="005733F2">
        <w:rPr>
          <w:lang w:val="en-US"/>
        </w:rPr>
        <w:t xml:space="preserve"> transfer.py</w:t>
      </w:r>
      <w:bookmarkEnd w:id="36"/>
      <w:bookmarkEnd w:id="37"/>
    </w:p>
    <w:p w14:paraId="1062ABD8" w14:textId="1E3A3FD5" w:rsidR="00DD336B" w:rsidRPr="008F2532" w:rsidRDefault="00EC0AB4" w:rsidP="008F2532">
      <w:pPr>
        <w:pStyle w:val="StandardWeb"/>
        <w:spacing w:line="360" w:lineRule="auto"/>
        <w:rPr>
          <w:color w:val="000000"/>
        </w:rPr>
      </w:pPr>
      <w:r w:rsidRPr="008F2532">
        <w:rPr>
          <w:color w:val="000000"/>
        </w:rPr>
        <w:t xml:space="preserve">Die Methode </w:t>
      </w:r>
      <w:proofErr w:type="spellStart"/>
      <w:r w:rsidRPr="008F2532">
        <w:rPr>
          <w:color w:val="000000"/>
        </w:rPr>
        <w:t>reorder_</w:t>
      </w:r>
      <w:proofErr w:type="gramStart"/>
      <w:r w:rsidRPr="008F2532">
        <w:rPr>
          <w:color w:val="000000"/>
        </w:rPr>
        <w:t>colums</w:t>
      </w:r>
      <w:proofErr w:type="spellEnd"/>
      <w:r w:rsidRPr="008F2532">
        <w:rPr>
          <w:color w:val="000000"/>
        </w:rPr>
        <w:t>(</w:t>
      </w:r>
      <w:proofErr w:type="gramEnd"/>
      <w:r w:rsidRPr="008F2532">
        <w:rPr>
          <w:color w:val="000000"/>
        </w:rPr>
        <w:t xml:space="preserve">) ist dann für die Restrukturierung der Daten in den neuen Output Ordner </w:t>
      </w:r>
      <w:r w:rsidR="001568EA">
        <w:rPr>
          <w:color w:val="000000"/>
        </w:rPr>
        <w:t>z</w:t>
      </w:r>
      <w:r w:rsidRPr="008F2532">
        <w:rPr>
          <w:color w:val="000000"/>
        </w:rPr>
        <w:t>uständig. Sie liest die entsprechende Datei aus dem Input Folder ein und kopiert die benötigten Parameter Zeile für Zeile in ein Array namens „</w:t>
      </w:r>
      <w:proofErr w:type="spellStart"/>
      <w:r w:rsidRPr="008F2532">
        <w:rPr>
          <w:color w:val="000000"/>
        </w:rPr>
        <w:t>fieldnames</w:t>
      </w:r>
      <w:proofErr w:type="spellEnd"/>
      <w:r w:rsidRPr="008F2532">
        <w:rPr>
          <w:color w:val="000000"/>
        </w:rPr>
        <w:t>“. Danach wird das Array „</w:t>
      </w:r>
      <w:proofErr w:type="spellStart"/>
      <w:r w:rsidRPr="008F2532">
        <w:rPr>
          <w:color w:val="000000"/>
        </w:rPr>
        <w:t>fieldnames</w:t>
      </w:r>
      <w:proofErr w:type="spellEnd"/>
      <w:r w:rsidRPr="008F2532">
        <w:rPr>
          <w:color w:val="000000"/>
        </w:rPr>
        <w:t>“ Zeile für Zeile, in richtiger Reihenfolge, in die neue Datei im Output Folder geschrieben.</w:t>
      </w:r>
    </w:p>
    <w:p w14:paraId="4AFA58CC" w14:textId="77777777" w:rsidR="005733F2" w:rsidRDefault="00EC0AB4" w:rsidP="000D3D55">
      <w:pPr>
        <w:pStyle w:val="StandardWeb"/>
        <w:keepNext/>
        <w:spacing w:line="360" w:lineRule="auto"/>
        <w:jc w:val="center"/>
      </w:pPr>
      <w:r w:rsidRPr="008F2532">
        <w:rPr>
          <w:noProof/>
          <w:color w:val="000000"/>
        </w:rPr>
        <w:lastRenderedPageBreak/>
        <w:drawing>
          <wp:inline distT="0" distB="0" distL="0" distR="0" wp14:anchorId="18410869" wp14:editId="028BF624">
            <wp:extent cx="5939790" cy="3973830"/>
            <wp:effectExtent l="0" t="0" r="3810" b="1270"/>
            <wp:docPr id="177308273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82735" name="Grafik 1" descr="Ein Bild, das Text, Screenshot, Schrift, Software enthält.&#10;&#10;Automatisch generierte Beschreibung"/>
                    <pic:cNvPicPr/>
                  </pic:nvPicPr>
                  <pic:blipFill>
                    <a:blip r:embed="rId18"/>
                    <a:stretch>
                      <a:fillRect/>
                    </a:stretch>
                  </pic:blipFill>
                  <pic:spPr>
                    <a:xfrm>
                      <a:off x="0" y="0"/>
                      <a:ext cx="5939790" cy="3973830"/>
                    </a:xfrm>
                    <a:prstGeom prst="rect">
                      <a:avLst/>
                    </a:prstGeom>
                  </pic:spPr>
                </pic:pic>
              </a:graphicData>
            </a:graphic>
          </wp:inline>
        </w:drawing>
      </w:r>
    </w:p>
    <w:p w14:paraId="4B04BE34" w14:textId="4791E7F3" w:rsidR="00EC0AB4" w:rsidRPr="008F2532" w:rsidRDefault="005733F2" w:rsidP="000D3D55">
      <w:pPr>
        <w:pStyle w:val="Beschriftung"/>
        <w:jc w:val="center"/>
        <w:rPr>
          <w:color w:val="000000"/>
          <w:szCs w:val="24"/>
        </w:rPr>
      </w:pPr>
      <w:bookmarkStart w:id="38" w:name="_Toc168090734"/>
      <w:bookmarkStart w:id="39" w:name="_Toc168187827"/>
      <w:r>
        <w:t xml:space="preserve">Abbildung </w:t>
      </w:r>
      <w:r>
        <w:fldChar w:fldCharType="begin"/>
      </w:r>
      <w:r>
        <w:instrText xml:space="preserve"> SEQ Abbildung \* ARABIC </w:instrText>
      </w:r>
      <w:r>
        <w:fldChar w:fldCharType="separate"/>
      </w:r>
      <w:r w:rsidR="001607A6">
        <w:rPr>
          <w:noProof/>
        </w:rPr>
        <w:t>6</w:t>
      </w:r>
      <w:r>
        <w:fldChar w:fldCharType="end"/>
      </w:r>
      <w:r>
        <w:t xml:space="preserve">: Methode </w:t>
      </w:r>
      <w:proofErr w:type="spellStart"/>
      <w:r>
        <w:t>reorder_columns</w:t>
      </w:r>
      <w:proofErr w:type="spellEnd"/>
      <w:r>
        <w:t xml:space="preserve"> aus transfer.py</w:t>
      </w:r>
      <w:bookmarkEnd w:id="38"/>
      <w:bookmarkEnd w:id="39"/>
    </w:p>
    <w:p w14:paraId="7C995059" w14:textId="6AFE2AE4" w:rsidR="00EC0AB4" w:rsidRPr="008F2532" w:rsidRDefault="00EC0AB4" w:rsidP="008F2532">
      <w:pPr>
        <w:pStyle w:val="StandardWeb"/>
        <w:spacing w:line="360" w:lineRule="auto"/>
        <w:rPr>
          <w:color w:val="000000"/>
        </w:rPr>
      </w:pPr>
      <w:r w:rsidRPr="008F2532">
        <w:rPr>
          <w:color w:val="000000"/>
        </w:rPr>
        <w:t>Wurden diese beiden Methoden definiert, können sie nacheinander mit der richtigen Angabe des Input und Output Folder und der Angabe für das Ordnen der Dateien im „</w:t>
      </w:r>
      <w:proofErr w:type="spellStart"/>
      <w:r w:rsidRPr="008F2532">
        <w:rPr>
          <w:color w:val="000000"/>
        </w:rPr>
        <w:t>file_order_mapping</w:t>
      </w:r>
      <w:proofErr w:type="spellEnd"/>
      <w:r w:rsidRPr="008F2532">
        <w:rPr>
          <w:color w:val="000000"/>
        </w:rPr>
        <w:t>“, aufgerufen werden.</w:t>
      </w:r>
    </w:p>
    <w:p w14:paraId="701292DB" w14:textId="77777777" w:rsidR="00FD006D" w:rsidRDefault="008F2532" w:rsidP="000D3D55">
      <w:pPr>
        <w:pStyle w:val="StandardWeb"/>
        <w:keepNext/>
        <w:spacing w:line="360" w:lineRule="auto"/>
        <w:jc w:val="center"/>
      </w:pPr>
      <w:r w:rsidRPr="008F2532">
        <w:rPr>
          <w:noProof/>
          <w:color w:val="000000"/>
        </w:rPr>
        <w:drawing>
          <wp:inline distT="0" distB="0" distL="0" distR="0" wp14:anchorId="2910CBBE" wp14:editId="3283BA44">
            <wp:extent cx="5939790" cy="1733550"/>
            <wp:effectExtent l="0" t="0" r="3810" b="6350"/>
            <wp:docPr id="126744580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45801" name="Grafik 1" descr="Ein Bild, das Text, Screenshot, Schrift enthält.&#10;&#10;Automatisch generierte Beschreibung"/>
                    <pic:cNvPicPr/>
                  </pic:nvPicPr>
                  <pic:blipFill>
                    <a:blip r:embed="rId19"/>
                    <a:stretch>
                      <a:fillRect/>
                    </a:stretch>
                  </pic:blipFill>
                  <pic:spPr>
                    <a:xfrm>
                      <a:off x="0" y="0"/>
                      <a:ext cx="5939790" cy="1733550"/>
                    </a:xfrm>
                    <a:prstGeom prst="rect">
                      <a:avLst/>
                    </a:prstGeom>
                  </pic:spPr>
                </pic:pic>
              </a:graphicData>
            </a:graphic>
          </wp:inline>
        </w:drawing>
      </w:r>
    </w:p>
    <w:p w14:paraId="12216928" w14:textId="75E92F84" w:rsidR="00EC0AB4" w:rsidRPr="008F2532" w:rsidRDefault="00FD006D" w:rsidP="000D3D55">
      <w:pPr>
        <w:pStyle w:val="Beschriftung"/>
        <w:jc w:val="center"/>
        <w:rPr>
          <w:color w:val="000000"/>
          <w:szCs w:val="24"/>
        </w:rPr>
      </w:pPr>
      <w:bookmarkStart w:id="40" w:name="_Toc168090735"/>
      <w:bookmarkStart w:id="41" w:name="_Toc168187828"/>
      <w:r>
        <w:t xml:space="preserve">Abbildung </w:t>
      </w:r>
      <w:r>
        <w:fldChar w:fldCharType="begin"/>
      </w:r>
      <w:r>
        <w:instrText xml:space="preserve"> SEQ Abbildung \* ARABIC </w:instrText>
      </w:r>
      <w:r>
        <w:fldChar w:fldCharType="separate"/>
      </w:r>
      <w:r w:rsidR="001607A6">
        <w:rPr>
          <w:noProof/>
        </w:rPr>
        <w:t>7</w:t>
      </w:r>
      <w:r>
        <w:fldChar w:fldCharType="end"/>
      </w:r>
      <w:r>
        <w:t xml:space="preserve">: </w:t>
      </w:r>
      <w:proofErr w:type="gramStart"/>
      <w:r>
        <w:t>Main(</w:t>
      </w:r>
      <w:proofErr w:type="gramEnd"/>
      <w:r>
        <w:t>) Methode aus transfer.py</w:t>
      </w:r>
      <w:bookmarkEnd w:id="40"/>
      <w:bookmarkEnd w:id="41"/>
    </w:p>
    <w:p w14:paraId="0E95C858" w14:textId="5E1E64DF" w:rsidR="008F2532" w:rsidRPr="00DD336B" w:rsidRDefault="008F2532" w:rsidP="008F2532">
      <w:pPr>
        <w:pStyle w:val="StandardWeb"/>
        <w:spacing w:line="360" w:lineRule="auto"/>
        <w:rPr>
          <w:color w:val="000000"/>
        </w:rPr>
      </w:pPr>
      <w:r w:rsidRPr="008F2532">
        <w:rPr>
          <w:color w:val="000000"/>
        </w:rPr>
        <w:lastRenderedPageBreak/>
        <w:t xml:space="preserve">Nach der Ausführung dieses Skriptes auf die gewünschten Daten, kann sichergestellt werden, </w:t>
      </w:r>
      <w:r w:rsidR="00FD006D" w:rsidRPr="008F2532">
        <w:rPr>
          <w:color w:val="000000"/>
        </w:rPr>
        <w:t>dass</w:t>
      </w:r>
      <w:r w:rsidRPr="008F2532">
        <w:rPr>
          <w:color w:val="000000"/>
        </w:rPr>
        <w:t xml:space="preserve"> sie in einem einheitlichen Format vorliegen.</w:t>
      </w:r>
    </w:p>
    <w:p w14:paraId="276758D1" w14:textId="1C0B1279" w:rsidR="00C87DB8" w:rsidRPr="00C87DB8" w:rsidRDefault="00E0114C" w:rsidP="001568EA">
      <w:pPr>
        <w:pStyle w:val="berschrift3"/>
      </w:pPr>
      <w:bookmarkStart w:id="42" w:name="_Toc168187760"/>
      <w:r>
        <w:t>Qualitätsprüfung und Datenbereinigung</w:t>
      </w:r>
      <w:bookmarkEnd w:id="42"/>
    </w:p>
    <w:p w14:paraId="1E81B2C2" w14:textId="41E7C4A1" w:rsidR="00E04DBD" w:rsidRPr="00C87DB8" w:rsidRDefault="00C87DB8" w:rsidP="00C87DB8">
      <w:pPr>
        <w:spacing w:line="360" w:lineRule="auto"/>
        <w:rPr>
          <w:szCs w:val="24"/>
        </w:rPr>
      </w:pPr>
      <w:r w:rsidRPr="00C87DB8">
        <w:rPr>
          <w:noProof/>
          <w:szCs w:val="24"/>
        </w:rPr>
        <w:drawing>
          <wp:anchor distT="0" distB="0" distL="114300" distR="114300" simplePos="0" relativeHeight="251660288" behindDoc="0" locked="0" layoutInCell="1" allowOverlap="1" wp14:anchorId="229DB948" wp14:editId="525E191D">
            <wp:simplePos x="0" y="0"/>
            <wp:positionH relativeFrom="column">
              <wp:posOffset>5091512</wp:posOffset>
            </wp:positionH>
            <wp:positionV relativeFrom="paragraph">
              <wp:posOffset>666480</wp:posOffset>
            </wp:positionV>
            <wp:extent cx="850900" cy="3032125"/>
            <wp:effectExtent l="0" t="0" r="0" b="3175"/>
            <wp:wrapSquare wrapText="bothSides"/>
            <wp:docPr id="1454089118"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2605" name="Grafik 1" descr="Ein Bild, das Text, Diagramm, Screenshot, Schrif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850900" cy="3032125"/>
                    </a:xfrm>
                    <a:prstGeom prst="rect">
                      <a:avLst/>
                    </a:prstGeom>
                  </pic:spPr>
                </pic:pic>
              </a:graphicData>
            </a:graphic>
            <wp14:sizeRelH relativeFrom="page">
              <wp14:pctWidth>0</wp14:pctWidth>
            </wp14:sizeRelH>
            <wp14:sizeRelV relativeFrom="page">
              <wp14:pctHeight>0</wp14:pctHeight>
            </wp14:sizeRelV>
          </wp:anchor>
        </w:drawing>
      </w:r>
      <w:r w:rsidR="001568EA" w:rsidRPr="00C87DB8">
        <w:rPr>
          <w:szCs w:val="24"/>
        </w:rPr>
        <w:t>Nachdem</w:t>
      </w:r>
      <w:r w:rsidR="00CF6C7B" w:rsidRPr="00C87DB8">
        <w:rPr>
          <w:szCs w:val="24"/>
        </w:rPr>
        <w:t xml:space="preserve"> wir die Daten ins gleiche Format gebracht haben, müssen wir noch dafür sorgen</w:t>
      </w:r>
      <w:r>
        <w:rPr>
          <w:szCs w:val="24"/>
        </w:rPr>
        <w:t xml:space="preserve">, </w:t>
      </w:r>
      <w:r w:rsidRPr="00C87DB8">
        <w:rPr>
          <w:szCs w:val="24"/>
        </w:rPr>
        <w:t>dass</w:t>
      </w:r>
      <w:r w:rsidR="00CF6C7B" w:rsidRPr="00C87DB8">
        <w:rPr>
          <w:szCs w:val="24"/>
        </w:rPr>
        <w:t xml:space="preserve"> sie konsistent sind. Dafür müssen wir den Aufbau der Dateien genauer verstehen.</w:t>
      </w:r>
    </w:p>
    <w:p w14:paraId="1D16FCE1" w14:textId="586C97E1" w:rsidR="00E04DBD" w:rsidRPr="00C87DB8" w:rsidRDefault="00E04DBD" w:rsidP="00C87DB8">
      <w:pPr>
        <w:spacing w:line="360" w:lineRule="auto"/>
        <w:rPr>
          <w:szCs w:val="24"/>
        </w:rPr>
      </w:pPr>
    </w:p>
    <w:p w14:paraId="361EDA49" w14:textId="37E8E5DF" w:rsidR="00E04DBD" w:rsidRPr="00C87DB8" w:rsidRDefault="0027386A" w:rsidP="00C87DB8">
      <w:pPr>
        <w:spacing w:line="360" w:lineRule="auto"/>
        <w:rPr>
          <w:szCs w:val="24"/>
        </w:rPr>
      </w:pPr>
      <w:r>
        <w:rPr>
          <w:noProof/>
        </w:rPr>
        <mc:AlternateContent>
          <mc:Choice Requires="wps">
            <w:drawing>
              <wp:anchor distT="0" distB="0" distL="114300" distR="114300" simplePos="0" relativeHeight="251662336" behindDoc="0" locked="0" layoutInCell="1" allowOverlap="1" wp14:anchorId="025BF4CB" wp14:editId="78776D9D">
                <wp:simplePos x="0" y="0"/>
                <wp:positionH relativeFrom="column">
                  <wp:posOffset>5090795</wp:posOffset>
                </wp:positionH>
                <wp:positionV relativeFrom="paragraph">
                  <wp:posOffset>2646045</wp:posOffset>
                </wp:positionV>
                <wp:extent cx="968375" cy="586740"/>
                <wp:effectExtent l="0" t="0" r="0" b="0"/>
                <wp:wrapSquare wrapText="bothSides"/>
                <wp:docPr id="1440450618" name="Textfeld 1"/>
                <wp:cNvGraphicFramePr/>
                <a:graphic xmlns:a="http://schemas.openxmlformats.org/drawingml/2006/main">
                  <a:graphicData uri="http://schemas.microsoft.com/office/word/2010/wordprocessingShape">
                    <wps:wsp>
                      <wps:cNvSpPr txBox="1"/>
                      <wps:spPr>
                        <a:xfrm>
                          <a:off x="0" y="0"/>
                          <a:ext cx="968375" cy="586740"/>
                        </a:xfrm>
                        <a:prstGeom prst="rect">
                          <a:avLst/>
                        </a:prstGeom>
                        <a:solidFill>
                          <a:prstClr val="white"/>
                        </a:solidFill>
                        <a:ln>
                          <a:noFill/>
                        </a:ln>
                      </wps:spPr>
                      <wps:txbx>
                        <w:txbxContent>
                          <w:p w14:paraId="4952193A" w14:textId="3049C588" w:rsidR="00C87DB8" w:rsidRPr="00223360" w:rsidRDefault="00C87DB8" w:rsidP="00C87DB8">
                            <w:pPr>
                              <w:pStyle w:val="Beschriftung"/>
                              <w:rPr>
                                <w:noProof/>
                              </w:rPr>
                            </w:pPr>
                            <w:bookmarkStart w:id="43" w:name="_Toc168090736"/>
                            <w:bookmarkStart w:id="44" w:name="_Toc168187829"/>
                            <w:r>
                              <w:t xml:space="preserve">Abbildung </w:t>
                            </w:r>
                            <w:r>
                              <w:fldChar w:fldCharType="begin"/>
                            </w:r>
                            <w:r>
                              <w:instrText xml:space="preserve"> SEQ Abbildung \* ARABIC </w:instrText>
                            </w:r>
                            <w:r>
                              <w:fldChar w:fldCharType="separate"/>
                            </w:r>
                            <w:r w:rsidR="001607A6">
                              <w:rPr>
                                <w:noProof/>
                              </w:rPr>
                              <w:t>8</w:t>
                            </w:r>
                            <w:r>
                              <w:fldChar w:fldCharType="end"/>
                            </w:r>
                            <w:r>
                              <w:t xml:space="preserve">: Verbindungen über </w:t>
                            </w:r>
                            <w:proofErr w:type="spellStart"/>
                            <w:r>
                              <w:t>Ids</w:t>
                            </w:r>
                            <w:bookmarkEnd w:id="43"/>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5BF4CB" id="_x0000_t202" coordsize="21600,21600" o:spt="202" path="m,l,21600r21600,l21600,xe">
                <v:stroke joinstyle="miter"/>
                <v:path gradientshapeok="t" o:connecttype="rect"/>
              </v:shapetype>
              <v:shape id="Textfeld 1" o:spid="_x0000_s1026" type="#_x0000_t202" style="position:absolute;left:0;text-align:left;margin-left:400.85pt;margin-top:208.35pt;width:76.25pt;height:4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" stroked="f">
                <v:textbox inset="0,0,0,0">
                  <w:txbxContent>
                    <w:p w14:paraId="4952193A" w14:textId="3049C588" w:rsidR="00C87DB8" w:rsidRPr="00223360" w:rsidRDefault="00C87DB8" w:rsidP="00C87DB8">
                      <w:pPr>
                        <w:pStyle w:val="Beschriftung"/>
                        <w:rPr>
                          <w:noProof/>
                        </w:rPr>
                      </w:pPr>
                      <w:bookmarkStart w:id="45" w:name="_Toc168090736"/>
                      <w:bookmarkStart w:id="46" w:name="_Toc168187829"/>
                      <w:r>
                        <w:t xml:space="preserve">Abbildung </w:t>
                      </w:r>
                      <w:r>
                        <w:fldChar w:fldCharType="begin"/>
                      </w:r>
                      <w:r>
                        <w:instrText xml:space="preserve"> SEQ Abbildung \* ARABIC </w:instrText>
                      </w:r>
                      <w:r>
                        <w:fldChar w:fldCharType="separate"/>
                      </w:r>
                      <w:r w:rsidR="001607A6">
                        <w:rPr>
                          <w:noProof/>
                        </w:rPr>
                        <w:t>8</w:t>
                      </w:r>
                      <w:r>
                        <w:fldChar w:fldCharType="end"/>
                      </w:r>
                      <w:r>
                        <w:t xml:space="preserve">: Verbindungen über </w:t>
                      </w:r>
                      <w:proofErr w:type="spellStart"/>
                      <w:r>
                        <w:t>Ids</w:t>
                      </w:r>
                      <w:bookmarkEnd w:id="45"/>
                      <w:bookmarkEnd w:id="46"/>
                      <w:proofErr w:type="spellEnd"/>
                    </w:p>
                  </w:txbxContent>
                </v:textbox>
                <w10:wrap type="square"/>
              </v:shape>
            </w:pict>
          </mc:Fallback>
        </mc:AlternateContent>
      </w:r>
      <w:r w:rsidR="00E04DBD" w:rsidRPr="00C87DB8">
        <w:rPr>
          <w:szCs w:val="24"/>
        </w:rPr>
        <w:t xml:space="preserve">Jede Datei verweist auf die jeweilig nächste Datei bzw. auf den nächsten Datensatz mithilfe einer </w:t>
      </w:r>
      <w:r w:rsidR="001568EA">
        <w:rPr>
          <w:szCs w:val="24"/>
        </w:rPr>
        <w:t>ID</w:t>
      </w:r>
      <w:r w:rsidR="00E04DBD" w:rsidRPr="00C87DB8">
        <w:rPr>
          <w:szCs w:val="24"/>
        </w:rPr>
        <w:t xml:space="preserve">. Jede Route hat </w:t>
      </w:r>
      <w:r w:rsidR="00C87DB8" w:rsidRPr="00C87DB8">
        <w:rPr>
          <w:szCs w:val="24"/>
        </w:rPr>
        <w:t>beispielsweise</w:t>
      </w:r>
      <w:r w:rsidR="00E04DBD" w:rsidRPr="00C87DB8">
        <w:rPr>
          <w:szCs w:val="24"/>
        </w:rPr>
        <w:t xml:space="preserve"> eine </w:t>
      </w:r>
      <w:proofErr w:type="spellStart"/>
      <w:r w:rsidR="00E04DBD" w:rsidRPr="00C87DB8">
        <w:rPr>
          <w:szCs w:val="24"/>
        </w:rPr>
        <w:t>agency_id</w:t>
      </w:r>
      <w:proofErr w:type="spellEnd"/>
      <w:r w:rsidR="00E04DBD" w:rsidRPr="00C87DB8">
        <w:rPr>
          <w:szCs w:val="24"/>
        </w:rPr>
        <w:t xml:space="preserve">, womit die routen zu den </w:t>
      </w:r>
      <w:proofErr w:type="spellStart"/>
      <w:r w:rsidR="00E04DBD" w:rsidRPr="00C87DB8">
        <w:rPr>
          <w:szCs w:val="24"/>
        </w:rPr>
        <w:t>agencys</w:t>
      </w:r>
      <w:proofErr w:type="spellEnd"/>
      <w:r w:rsidR="00E04DBD" w:rsidRPr="00C87DB8">
        <w:rPr>
          <w:szCs w:val="24"/>
        </w:rPr>
        <w:t xml:space="preserve"> (Unternehmen) </w:t>
      </w:r>
      <w:r w:rsidR="00C87DB8">
        <w:rPr>
          <w:szCs w:val="24"/>
        </w:rPr>
        <w:t xml:space="preserve">eindeutig </w:t>
      </w:r>
      <w:r w:rsidR="00E04DBD" w:rsidRPr="00C87DB8">
        <w:rPr>
          <w:szCs w:val="24"/>
        </w:rPr>
        <w:t xml:space="preserve">zugeordnet werden können. Dieses Prinzip zieht sich durch alle Datensätze. </w:t>
      </w:r>
      <w:proofErr w:type="spellStart"/>
      <w:r w:rsidR="00E04DBD" w:rsidRPr="00C87DB8">
        <w:rPr>
          <w:szCs w:val="24"/>
        </w:rPr>
        <w:t>Stop_times</w:t>
      </w:r>
      <w:proofErr w:type="spellEnd"/>
      <w:r w:rsidR="00E04DBD" w:rsidRPr="00C87DB8">
        <w:rPr>
          <w:szCs w:val="24"/>
        </w:rPr>
        <w:t xml:space="preserve"> hat die Parameter </w:t>
      </w:r>
      <w:proofErr w:type="spellStart"/>
      <w:r w:rsidR="00E04DBD" w:rsidRPr="00C87DB8">
        <w:rPr>
          <w:szCs w:val="24"/>
        </w:rPr>
        <w:t>trip_id</w:t>
      </w:r>
      <w:proofErr w:type="spellEnd"/>
      <w:r w:rsidR="00E04DBD" w:rsidRPr="00C87DB8">
        <w:rPr>
          <w:szCs w:val="24"/>
        </w:rPr>
        <w:t xml:space="preserve"> und </w:t>
      </w:r>
      <w:proofErr w:type="spellStart"/>
      <w:r w:rsidR="00E04DBD" w:rsidRPr="00C87DB8">
        <w:rPr>
          <w:szCs w:val="24"/>
        </w:rPr>
        <w:t>stop_id</w:t>
      </w:r>
      <w:proofErr w:type="spellEnd"/>
      <w:r w:rsidR="00E04DBD" w:rsidRPr="00C87DB8">
        <w:rPr>
          <w:szCs w:val="24"/>
        </w:rPr>
        <w:t xml:space="preserve"> mit der man eine </w:t>
      </w:r>
      <w:proofErr w:type="spellStart"/>
      <w:r w:rsidR="00E04DBD" w:rsidRPr="00C87DB8">
        <w:rPr>
          <w:szCs w:val="24"/>
        </w:rPr>
        <w:t>Stop_time</w:t>
      </w:r>
      <w:proofErr w:type="spellEnd"/>
      <w:r w:rsidR="00E04DBD" w:rsidRPr="00C87DB8">
        <w:rPr>
          <w:szCs w:val="24"/>
        </w:rPr>
        <w:t xml:space="preserve"> einer Haltestelle und einer Reise zuordnen kann. Die Verbindung aller Datensätze </w:t>
      </w:r>
      <w:r w:rsidR="00C87DB8" w:rsidRPr="00C87DB8">
        <w:rPr>
          <w:szCs w:val="24"/>
        </w:rPr>
        <w:t>ist rechts dargestellt.</w:t>
      </w:r>
      <w:r w:rsidR="00C87DB8" w:rsidRPr="00C87DB8">
        <w:rPr>
          <w:noProof/>
          <w:szCs w:val="24"/>
        </w:rPr>
        <w:t xml:space="preserve"> </w:t>
      </w:r>
      <w:r w:rsidR="00C87DB8">
        <w:rPr>
          <w:noProof/>
          <w:szCs w:val="24"/>
        </w:rPr>
        <w:t xml:space="preserve">Wenn wir die Daten später in der Datenbank mit Beziehungen zueinander </w:t>
      </w:r>
      <w:r w:rsidR="001568EA">
        <w:rPr>
          <w:noProof/>
          <w:szCs w:val="24"/>
        </w:rPr>
        <w:t>bringen</w:t>
      </w:r>
      <w:r w:rsidR="00C87DB8">
        <w:rPr>
          <w:noProof/>
          <w:szCs w:val="24"/>
        </w:rPr>
        <w:t xml:space="preserve"> wollen, können wir das ausschließlich über die jeweiligen I</w:t>
      </w:r>
      <w:r w:rsidR="001568EA">
        <w:rPr>
          <w:noProof/>
          <w:szCs w:val="24"/>
        </w:rPr>
        <w:t>Ds</w:t>
      </w:r>
      <w:r w:rsidR="00C87DB8">
        <w:rPr>
          <w:noProof/>
          <w:szCs w:val="24"/>
        </w:rPr>
        <w:t xml:space="preserve"> erreichen. Dafür muss aber garantiert werden das auch jeder Datensatz in jeder Datei eine I</w:t>
      </w:r>
      <w:r w:rsidR="001568EA">
        <w:rPr>
          <w:noProof/>
          <w:szCs w:val="24"/>
        </w:rPr>
        <w:t>D</w:t>
      </w:r>
      <w:r w:rsidR="00C87DB8">
        <w:rPr>
          <w:noProof/>
          <w:szCs w:val="24"/>
        </w:rPr>
        <w:t xml:space="preserve"> besitzt.</w:t>
      </w:r>
    </w:p>
    <w:p w14:paraId="0B034475" w14:textId="2C4661F5" w:rsidR="00C87DB8" w:rsidRDefault="00C87DB8" w:rsidP="006D029F">
      <w:pPr>
        <w:pStyle w:val="StandardWeb"/>
        <w:rPr>
          <w:color w:val="000000"/>
        </w:rPr>
      </w:pPr>
    </w:p>
    <w:p w14:paraId="2DDD2C55" w14:textId="5F4B0CB4" w:rsidR="00DC21F4" w:rsidRPr="0027386A" w:rsidRDefault="00C87DB8" w:rsidP="0027386A">
      <w:pPr>
        <w:pStyle w:val="StandardWeb"/>
        <w:spacing w:line="360" w:lineRule="auto"/>
        <w:rPr>
          <w:color w:val="000000"/>
        </w:rPr>
      </w:pPr>
      <w:r w:rsidRPr="0027386A">
        <w:rPr>
          <w:color w:val="000000"/>
        </w:rPr>
        <w:t xml:space="preserve">Um zu garantieren das jeder Datensatz </w:t>
      </w:r>
      <w:r w:rsidR="001568EA">
        <w:rPr>
          <w:color w:val="000000"/>
        </w:rPr>
        <w:t>diese Bedingung erfüllt</w:t>
      </w:r>
      <w:r w:rsidRPr="0027386A">
        <w:rPr>
          <w:color w:val="000000"/>
        </w:rPr>
        <w:t xml:space="preserve"> und diese I</w:t>
      </w:r>
      <w:r w:rsidR="001568EA">
        <w:rPr>
          <w:color w:val="000000"/>
        </w:rPr>
        <w:t>D</w:t>
      </w:r>
      <w:r w:rsidRPr="0027386A">
        <w:rPr>
          <w:color w:val="000000"/>
        </w:rPr>
        <w:t xml:space="preserve"> auch im jeweiligen Datensatz der </w:t>
      </w:r>
      <w:r w:rsidR="001568EA">
        <w:rPr>
          <w:color w:val="000000"/>
        </w:rPr>
        <w:t>v</w:t>
      </w:r>
      <w:r w:rsidRPr="0027386A">
        <w:rPr>
          <w:color w:val="000000"/>
        </w:rPr>
        <w:t xml:space="preserve">erbundenen Komponente vorhanden ist, wurde erneut ein Python Skript namens quality.py geschrieben. </w:t>
      </w:r>
    </w:p>
    <w:p w14:paraId="567389D5" w14:textId="6C644D85" w:rsidR="00DC21F4" w:rsidRPr="0027386A" w:rsidRDefault="00DC21F4" w:rsidP="0027386A">
      <w:pPr>
        <w:pStyle w:val="StandardWeb"/>
        <w:spacing w:line="360" w:lineRule="auto"/>
        <w:rPr>
          <w:color w:val="000000"/>
        </w:rPr>
      </w:pPr>
      <w:r w:rsidRPr="0027386A">
        <w:rPr>
          <w:color w:val="000000"/>
        </w:rPr>
        <w:t xml:space="preserve">Dieses geht mit einer </w:t>
      </w:r>
      <w:proofErr w:type="spellStart"/>
      <w:r w:rsidRPr="0027386A">
        <w:rPr>
          <w:color w:val="000000"/>
        </w:rPr>
        <w:t>for</w:t>
      </w:r>
      <w:proofErr w:type="spellEnd"/>
      <w:r w:rsidR="00836232">
        <w:rPr>
          <w:color w:val="000000"/>
        </w:rPr>
        <w:t>-</w:t>
      </w:r>
      <w:r w:rsidRPr="0027386A">
        <w:rPr>
          <w:color w:val="000000"/>
        </w:rPr>
        <w:t xml:space="preserve">schleife jedes </w:t>
      </w:r>
      <w:r w:rsidR="001568EA">
        <w:rPr>
          <w:color w:val="000000"/>
        </w:rPr>
        <w:t>ID</w:t>
      </w:r>
      <w:r w:rsidRPr="0027386A">
        <w:rPr>
          <w:color w:val="000000"/>
        </w:rPr>
        <w:t xml:space="preserve">-Feld jeder Datei durch. </w:t>
      </w:r>
      <w:r w:rsidR="001568EA">
        <w:rPr>
          <w:color w:val="000000"/>
        </w:rPr>
        <w:t xml:space="preserve">Im ersten Schritt </w:t>
      </w:r>
      <w:r w:rsidRPr="0027386A">
        <w:rPr>
          <w:color w:val="000000"/>
        </w:rPr>
        <w:t xml:space="preserve">wird </w:t>
      </w:r>
      <w:r w:rsidR="00C0662D" w:rsidRPr="0027386A">
        <w:rPr>
          <w:color w:val="000000"/>
        </w:rPr>
        <w:t>überprüft,</w:t>
      </w:r>
      <w:r w:rsidRPr="0027386A">
        <w:rPr>
          <w:color w:val="000000"/>
        </w:rPr>
        <w:t xml:space="preserve"> ob dieses Feld nicht leer ist. Danach wird in der jeweiligen </w:t>
      </w:r>
      <w:r w:rsidR="001568EA">
        <w:rPr>
          <w:color w:val="000000"/>
        </w:rPr>
        <w:t>v</w:t>
      </w:r>
      <w:r w:rsidRPr="0027386A">
        <w:rPr>
          <w:color w:val="000000"/>
        </w:rPr>
        <w:t xml:space="preserve">erbundenen Datei nach der </w:t>
      </w:r>
      <w:r w:rsidR="001568EA">
        <w:rPr>
          <w:color w:val="000000"/>
        </w:rPr>
        <w:t>ID</w:t>
      </w:r>
      <w:r w:rsidRPr="0027386A">
        <w:rPr>
          <w:color w:val="000000"/>
        </w:rPr>
        <w:t xml:space="preserve"> im entsprechenden Feld gesucht. Falls dieser Wert gefunden </w:t>
      </w:r>
      <w:r w:rsidR="00C0662D" w:rsidRPr="0027386A">
        <w:rPr>
          <w:color w:val="000000"/>
        </w:rPr>
        <w:t>wurde,</w:t>
      </w:r>
      <w:r w:rsidRPr="0027386A">
        <w:rPr>
          <w:color w:val="000000"/>
        </w:rPr>
        <w:t xml:space="preserve"> wird „</w:t>
      </w:r>
      <w:proofErr w:type="spellStart"/>
      <w:r w:rsidRPr="0027386A">
        <w:rPr>
          <w:color w:val="000000"/>
        </w:rPr>
        <w:t>found</w:t>
      </w:r>
      <w:proofErr w:type="spellEnd"/>
      <w:r w:rsidRPr="0027386A">
        <w:rPr>
          <w:color w:val="000000"/>
        </w:rPr>
        <w:t xml:space="preserve">“ auf True gesetzt und es wird aus der schleife </w:t>
      </w:r>
      <w:r w:rsidR="001568EA">
        <w:rPr>
          <w:color w:val="000000"/>
        </w:rPr>
        <w:t>ausgebrochen</w:t>
      </w:r>
      <w:r w:rsidRPr="0027386A">
        <w:rPr>
          <w:color w:val="000000"/>
        </w:rPr>
        <w:t xml:space="preserve">. Danach wird der nächste Parameter geprüft. Sollte eine </w:t>
      </w:r>
      <w:r w:rsidR="001568EA">
        <w:rPr>
          <w:color w:val="000000"/>
        </w:rPr>
        <w:t>ID</w:t>
      </w:r>
      <w:r w:rsidRPr="0027386A">
        <w:rPr>
          <w:color w:val="000000"/>
        </w:rPr>
        <w:t xml:space="preserve"> in der verbundenen Datei nicht gefunden werden, wird diese ausgegeben. Zusätzlich wird vor und nach der Schleife noch die Zeit </w:t>
      </w:r>
      <w:r w:rsidRPr="0027386A">
        <w:rPr>
          <w:color w:val="000000"/>
        </w:rPr>
        <w:lastRenderedPageBreak/>
        <w:t xml:space="preserve">gemessen für die Überprüfung und am Ende der Überprüfung ausgegeben. In der folgenden </w:t>
      </w:r>
      <w:r w:rsidR="00865958" w:rsidRPr="0027386A">
        <w:rPr>
          <w:color w:val="000000"/>
        </w:rPr>
        <w:t>Abbildung</w:t>
      </w:r>
      <w:r w:rsidRPr="0027386A">
        <w:rPr>
          <w:color w:val="000000"/>
        </w:rPr>
        <w:t xml:space="preserve"> ist der Code für die Überprüfung der </w:t>
      </w:r>
      <w:proofErr w:type="spellStart"/>
      <w:r w:rsidRPr="0027386A">
        <w:rPr>
          <w:color w:val="000000"/>
        </w:rPr>
        <w:t>route_id</w:t>
      </w:r>
      <w:proofErr w:type="spellEnd"/>
      <w:r w:rsidRPr="0027386A">
        <w:rPr>
          <w:color w:val="000000"/>
        </w:rPr>
        <w:t xml:space="preserve"> dargestellt. </w:t>
      </w:r>
      <w:r w:rsidR="00C0662D" w:rsidRPr="0027386A">
        <w:rPr>
          <w:color w:val="000000"/>
        </w:rPr>
        <w:t>Bei dem anderen Parameter</w:t>
      </w:r>
      <w:r w:rsidRPr="0027386A">
        <w:rPr>
          <w:color w:val="000000"/>
        </w:rPr>
        <w:t xml:space="preserve"> sieht der Code entsprechend gleich aus.</w:t>
      </w:r>
    </w:p>
    <w:p w14:paraId="6BD8981B" w14:textId="77777777" w:rsidR="0027386A" w:rsidRDefault="00DC21F4" w:rsidP="000D3D55">
      <w:pPr>
        <w:pStyle w:val="StandardWeb"/>
        <w:keepNext/>
        <w:jc w:val="center"/>
      </w:pPr>
      <w:r w:rsidRPr="00DC21F4">
        <w:rPr>
          <w:noProof/>
          <w:color w:val="000000"/>
        </w:rPr>
        <w:drawing>
          <wp:inline distT="0" distB="0" distL="0" distR="0" wp14:anchorId="6BFEABBF" wp14:editId="66CEFFAA">
            <wp:extent cx="4445252" cy="4171997"/>
            <wp:effectExtent l="0" t="0" r="0" b="0"/>
            <wp:docPr id="17994974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9741" name="Grafik 1" descr="Ein Bild, das Text, Screenshot enthält.&#10;&#10;Automatisch generierte Beschreibung"/>
                    <pic:cNvPicPr/>
                  </pic:nvPicPr>
                  <pic:blipFill>
                    <a:blip r:embed="rId21"/>
                    <a:stretch>
                      <a:fillRect/>
                    </a:stretch>
                  </pic:blipFill>
                  <pic:spPr>
                    <a:xfrm>
                      <a:off x="0" y="0"/>
                      <a:ext cx="4541557" cy="4262382"/>
                    </a:xfrm>
                    <a:prstGeom prst="rect">
                      <a:avLst/>
                    </a:prstGeom>
                  </pic:spPr>
                </pic:pic>
              </a:graphicData>
            </a:graphic>
          </wp:inline>
        </w:drawing>
      </w:r>
    </w:p>
    <w:p w14:paraId="4BF2E445" w14:textId="6EC7DAE9" w:rsidR="00DC21F4" w:rsidRDefault="0027386A" w:rsidP="000D3D55">
      <w:pPr>
        <w:pStyle w:val="Beschriftung"/>
        <w:jc w:val="center"/>
        <w:rPr>
          <w:color w:val="000000"/>
        </w:rPr>
      </w:pPr>
      <w:bookmarkStart w:id="47" w:name="_Toc168090737"/>
      <w:bookmarkStart w:id="48" w:name="_Toc168187830"/>
      <w:r>
        <w:t xml:space="preserve">Abbildung </w:t>
      </w:r>
      <w:r>
        <w:fldChar w:fldCharType="begin"/>
      </w:r>
      <w:r>
        <w:instrText xml:space="preserve"> SEQ Abbildung \* ARABIC </w:instrText>
      </w:r>
      <w:r>
        <w:fldChar w:fldCharType="separate"/>
      </w:r>
      <w:r w:rsidR="001607A6">
        <w:rPr>
          <w:noProof/>
        </w:rPr>
        <w:t>9</w:t>
      </w:r>
      <w:r>
        <w:fldChar w:fldCharType="end"/>
      </w:r>
      <w:r>
        <w:t xml:space="preserve">: Überprüfung </w:t>
      </w:r>
      <w:proofErr w:type="spellStart"/>
      <w:r>
        <w:t>Agency_id</w:t>
      </w:r>
      <w:proofErr w:type="spellEnd"/>
      <w:r>
        <w:t xml:space="preserve"> in quality.py</w:t>
      </w:r>
      <w:bookmarkEnd w:id="47"/>
      <w:bookmarkEnd w:id="48"/>
    </w:p>
    <w:p w14:paraId="4574796A" w14:textId="0DF082A3" w:rsidR="0027386A" w:rsidRPr="005C688C" w:rsidRDefault="0027386A" w:rsidP="005C688C">
      <w:pPr>
        <w:pStyle w:val="StandardWeb"/>
        <w:spacing w:line="360" w:lineRule="auto"/>
        <w:rPr>
          <w:color w:val="000000"/>
        </w:rPr>
      </w:pPr>
      <w:r w:rsidRPr="0027386A">
        <w:rPr>
          <w:color w:val="000000"/>
        </w:rPr>
        <w:t>Nach dieser Überprüfung kann sichergestellt werden, dass es sich um konsistente Daten im gleichen Format handelt und das jeder Datenknoten eine Verbindung zu einem anderen Datenknoten hat.</w:t>
      </w:r>
      <w:r>
        <w:br w:type="page"/>
      </w:r>
    </w:p>
    <w:p w14:paraId="1A60DF0F" w14:textId="11DC2497" w:rsidR="00E0114C" w:rsidRDefault="00E0114C" w:rsidP="00BD0E0B">
      <w:pPr>
        <w:pStyle w:val="berschrift1"/>
      </w:pPr>
      <w:bookmarkStart w:id="49" w:name="_Toc168187761"/>
      <w:r>
        <w:lastRenderedPageBreak/>
        <w:t>Modellierung in Neo4j</w:t>
      </w:r>
      <w:bookmarkEnd w:id="49"/>
    </w:p>
    <w:p w14:paraId="072E12B6" w14:textId="0D907FB3" w:rsidR="00EF0F0D" w:rsidRDefault="00E0114C" w:rsidP="00BD0E0B">
      <w:pPr>
        <w:pStyle w:val="berschrift2"/>
      </w:pPr>
      <w:bookmarkStart w:id="50" w:name="_Toc168187762"/>
      <w:r>
        <w:t>Datenmodellierung für Verkehrsdaten</w:t>
      </w:r>
      <w:bookmarkEnd w:id="50"/>
    </w:p>
    <w:p w14:paraId="07E5A8B3" w14:textId="77777777" w:rsidR="00DA14DD" w:rsidRDefault="00DA14DD" w:rsidP="00DA14DD">
      <w:pPr>
        <w:spacing w:line="360" w:lineRule="auto"/>
        <w:rPr>
          <w:szCs w:val="24"/>
        </w:rPr>
      </w:pPr>
    </w:p>
    <w:p w14:paraId="53574E7E" w14:textId="2D1BF102" w:rsidR="00DA14DD" w:rsidRPr="00DA14DD" w:rsidRDefault="00DA14DD" w:rsidP="00DA14DD">
      <w:pPr>
        <w:spacing w:line="360" w:lineRule="auto"/>
        <w:rPr>
          <w:szCs w:val="24"/>
        </w:rPr>
      </w:pPr>
      <w:r w:rsidRPr="00DA14DD">
        <w:rPr>
          <w:szCs w:val="24"/>
        </w:rPr>
        <w:t xml:space="preserve">Im </w:t>
      </w:r>
      <w:r w:rsidR="00717122" w:rsidRPr="00DA14DD">
        <w:rPr>
          <w:szCs w:val="24"/>
        </w:rPr>
        <w:t>Folgenden</w:t>
      </w:r>
      <w:r w:rsidRPr="00DA14DD">
        <w:rPr>
          <w:szCs w:val="24"/>
        </w:rPr>
        <w:t xml:space="preserve"> soll es um das Datenmodell für die Abspeicherung der Daten in der Neo4j Datenbank gehen. Es wird beschrieben wie die GTFS-Daten in Nodes, </w:t>
      </w:r>
      <w:proofErr w:type="spellStart"/>
      <w:r w:rsidRPr="00DA14DD">
        <w:rPr>
          <w:szCs w:val="24"/>
        </w:rPr>
        <w:t>Edges</w:t>
      </w:r>
      <w:proofErr w:type="spellEnd"/>
      <w:r w:rsidRPr="00DA14DD">
        <w:rPr>
          <w:szCs w:val="24"/>
        </w:rPr>
        <w:t xml:space="preserve"> und Properties gebracht </w:t>
      </w:r>
      <w:r w:rsidR="00865958">
        <w:rPr>
          <w:szCs w:val="24"/>
        </w:rPr>
        <w:t>werden</w:t>
      </w:r>
      <w:r w:rsidRPr="00DA14DD">
        <w:rPr>
          <w:szCs w:val="24"/>
        </w:rPr>
        <w:t xml:space="preserve"> und wie diese zu einem Graphen </w:t>
      </w:r>
      <w:r w:rsidR="00865958">
        <w:rPr>
          <w:szCs w:val="24"/>
        </w:rPr>
        <w:t>sich zusammenstellen lassen</w:t>
      </w:r>
      <w:r w:rsidRPr="00DA14DD">
        <w:rPr>
          <w:szCs w:val="24"/>
        </w:rPr>
        <w:t>.</w:t>
      </w:r>
    </w:p>
    <w:p w14:paraId="347232F9" w14:textId="77777777" w:rsidR="00EF0F0D" w:rsidRDefault="00E0114C" w:rsidP="00A604D2">
      <w:pPr>
        <w:pStyle w:val="berschrift3"/>
      </w:pPr>
      <w:bookmarkStart w:id="51" w:name="_Toc168187763"/>
      <w:r>
        <w:t>Nodes, Edges und Properties in Neo4j</w:t>
      </w:r>
      <w:bookmarkEnd w:id="51"/>
    </w:p>
    <w:p w14:paraId="54838822" w14:textId="611D6A5E" w:rsidR="00411B0F" w:rsidRPr="00411B0F" w:rsidRDefault="00865958" w:rsidP="00411B0F">
      <w:pPr>
        <w:pStyle w:val="StandardWeb"/>
        <w:spacing w:line="360" w:lineRule="auto"/>
        <w:rPr>
          <w:rFonts w:cs="Arial"/>
          <w:color w:val="000000"/>
        </w:rPr>
      </w:pPr>
      <w:r>
        <w:rPr>
          <w:rFonts w:cs="Arial"/>
          <w:color w:val="000000"/>
        </w:rPr>
        <w:t>Um unsere</w:t>
      </w:r>
      <w:r w:rsidR="00411B0F" w:rsidRPr="00411B0F">
        <w:rPr>
          <w:rFonts w:cs="Arial"/>
          <w:color w:val="000000"/>
        </w:rPr>
        <w:t xml:space="preserve"> GTFS-Datensätzen in eine Neo4j-Graphdatenbank </w:t>
      </w:r>
      <w:r>
        <w:rPr>
          <w:rFonts w:cs="Arial"/>
          <w:color w:val="000000"/>
        </w:rPr>
        <w:t xml:space="preserve">zu laden und </w:t>
      </w:r>
      <w:r w:rsidR="00411B0F" w:rsidRPr="00411B0F">
        <w:rPr>
          <w:rFonts w:cs="Arial"/>
          <w:color w:val="000000"/>
        </w:rPr>
        <w:t>die komplexen Beziehungen zwischen den verschiedenen Datenpunkten zu modellieren</w:t>
      </w:r>
      <w:r>
        <w:rPr>
          <w:rFonts w:cs="Arial"/>
          <w:color w:val="000000"/>
        </w:rPr>
        <w:t>,</w:t>
      </w:r>
      <w:r w:rsidR="00411B0F" w:rsidRPr="00411B0F">
        <w:rPr>
          <w:rFonts w:cs="Arial"/>
          <w:color w:val="000000"/>
        </w:rPr>
        <w:t xml:space="preserve"> wurden verschiedene Knoten (Nodes), Kanten (</w:t>
      </w:r>
      <w:proofErr w:type="spellStart"/>
      <w:r w:rsidR="00411B0F" w:rsidRPr="00411B0F">
        <w:rPr>
          <w:rFonts w:cs="Arial"/>
          <w:color w:val="000000"/>
        </w:rPr>
        <w:t>Edges</w:t>
      </w:r>
      <w:proofErr w:type="spellEnd"/>
      <w:r w:rsidR="00411B0F" w:rsidRPr="00411B0F">
        <w:rPr>
          <w:rFonts w:cs="Arial"/>
          <w:color w:val="000000"/>
        </w:rPr>
        <w:t>) und Eigenschaften (Properties) definiert, um eine umfassende und effiziente Darstellung der Verkehrsdaten zu gewährleisten. Die Struktur der Datenbank basiert auf der Notwendigkeit, zentrale Verkehrselemente wie Haltestellen, Routen, Fahrten und Haltezeiten abzubilden und ihre Beziehungen zueinander darzustellen.</w:t>
      </w:r>
    </w:p>
    <w:p w14:paraId="581A5FA3" w14:textId="68206DF0" w:rsidR="00AF7F5F" w:rsidRDefault="00411B0F" w:rsidP="00411B0F">
      <w:pPr>
        <w:tabs>
          <w:tab w:val="clear" w:pos="1134"/>
          <w:tab w:val="clear" w:pos="2268"/>
        </w:tabs>
        <w:spacing w:before="100" w:beforeAutospacing="1" w:after="100" w:afterAutospacing="1" w:line="360" w:lineRule="auto"/>
        <w:rPr>
          <w:rFonts w:cs="Arial"/>
          <w:color w:val="000000"/>
          <w:szCs w:val="24"/>
        </w:rPr>
      </w:pPr>
      <w:r w:rsidRPr="00411B0F">
        <w:rPr>
          <w:rFonts w:cs="Arial"/>
          <w:color w:val="000000"/>
          <w:szCs w:val="24"/>
        </w:rPr>
        <w:t xml:space="preserve">Ein Knoten in einer Graphdatenbank repräsentiert eine Entität. Im Fall der GTFS-Daten wurden Knoten wie </w:t>
      </w:r>
      <w:proofErr w:type="spellStart"/>
      <w:r w:rsidRPr="00411B0F">
        <w:rPr>
          <w:rFonts w:cs="Arial"/>
          <w:color w:val="000000"/>
          <w:szCs w:val="24"/>
        </w:rPr>
        <w:t>Stop</w:t>
      </w:r>
      <w:proofErr w:type="spellEnd"/>
      <w:r w:rsidRPr="00411B0F">
        <w:rPr>
          <w:rFonts w:cs="Arial"/>
          <w:color w:val="000000"/>
          <w:szCs w:val="24"/>
        </w:rPr>
        <w:t xml:space="preserve"> (Haltestelle), Agency (</w:t>
      </w:r>
      <w:proofErr w:type="spellStart"/>
      <w:r w:rsidR="00865958">
        <w:rPr>
          <w:rFonts w:cs="Arial"/>
          <w:color w:val="000000"/>
          <w:szCs w:val="24"/>
        </w:rPr>
        <w:t>Unternhemen</w:t>
      </w:r>
      <w:proofErr w:type="spellEnd"/>
      <w:r w:rsidRPr="00411B0F">
        <w:rPr>
          <w:rFonts w:cs="Arial"/>
          <w:color w:val="000000"/>
          <w:szCs w:val="24"/>
        </w:rPr>
        <w:t xml:space="preserve">), Route (Route), Trip (Fahrt) und </w:t>
      </w:r>
      <w:proofErr w:type="spellStart"/>
      <w:r w:rsidRPr="00411B0F">
        <w:rPr>
          <w:rFonts w:cs="Arial"/>
          <w:color w:val="000000"/>
          <w:szCs w:val="24"/>
        </w:rPr>
        <w:t>StopTime</w:t>
      </w:r>
      <w:proofErr w:type="spellEnd"/>
      <w:r w:rsidRPr="00411B0F">
        <w:rPr>
          <w:rFonts w:cs="Arial"/>
          <w:color w:val="000000"/>
          <w:szCs w:val="24"/>
        </w:rPr>
        <w:t xml:space="preserve"> (Haltezeit) definiert. Jeder dieser Knoten besitzt spezifische Eigenschaften, die relevante Informationen enthalten. So enthält der </w:t>
      </w:r>
      <w:proofErr w:type="spellStart"/>
      <w:r w:rsidRPr="00411B0F">
        <w:rPr>
          <w:rFonts w:cs="Arial"/>
          <w:color w:val="000000"/>
          <w:szCs w:val="24"/>
        </w:rPr>
        <w:t>Stop</w:t>
      </w:r>
      <w:proofErr w:type="spellEnd"/>
      <w:r w:rsidRPr="00411B0F">
        <w:rPr>
          <w:rFonts w:cs="Arial"/>
          <w:color w:val="000000"/>
          <w:szCs w:val="24"/>
        </w:rPr>
        <w:t>-Knoten Eigenschaften wie die eindeutige Kennung der Haltestelle (</w:t>
      </w:r>
      <w:proofErr w:type="spellStart"/>
      <w:r w:rsidRPr="00411B0F">
        <w:rPr>
          <w:rFonts w:cs="Arial"/>
          <w:color w:val="000000"/>
          <w:szCs w:val="24"/>
        </w:rPr>
        <w:t>stop_id</w:t>
      </w:r>
      <w:proofErr w:type="spellEnd"/>
      <w:r w:rsidRPr="00411B0F">
        <w:rPr>
          <w:rFonts w:cs="Arial"/>
          <w:color w:val="000000"/>
          <w:szCs w:val="24"/>
        </w:rPr>
        <w:t>), den Namen der Haltestelle (</w:t>
      </w:r>
      <w:proofErr w:type="spellStart"/>
      <w:r w:rsidRPr="00411B0F">
        <w:rPr>
          <w:rFonts w:cs="Arial"/>
          <w:color w:val="000000"/>
          <w:szCs w:val="24"/>
        </w:rPr>
        <w:t>stop_name</w:t>
      </w:r>
      <w:proofErr w:type="spellEnd"/>
      <w:r w:rsidRPr="00411B0F">
        <w:rPr>
          <w:rFonts w:cs="Arial"/>
          <w:color w:val="000000"/>
          <w:szCs w:val="24"/>
        </w:rPr>
        <w:t>) und die geografischen Koordinaten (</w:t>
      </w:r>
      <w:proofErr w:type="spellStart"/>
      <w:r w:rsidRPr="00411B0F">
        <w:rPr>
          <w:rFonts w:cs="Arial"/>
          <w:color w:val="000000"/>
          <w:szCs w:val="24"/>
        </w:rPr>
        <w:t>location</w:t>
      </w:r>
      <w:proofErr w:type="spellEnd"/>
      <w:r w:rsidRPr="00411B0F">
        <w:rPr>
          <w:rFonts w:cs="Arial"/>
          <w:color w:val="000000"/>
          <w:szCs w:val="24"/>
        </w:rPr>
        <w:t>). Der Agency-Knoten umfasst Eigenschaften wie die eindeutige Kennung des Verkehrsunternehmens (</w:t>
      </w:r>
      <w:proofErr w:type="spellStart"/>
      <w:r w:rsidRPr="00411B0F">
        <w:rPr>
          <w:rFonts w:cs="Arial"/>
          <w:color w:val="000000"/>
          <w:szCs w:val="24"/>
        </w:rPr>
        <w:t>agency_id</w:t>
      </w:r>
      <w:proofErr w:type="spellEnd"/>
      <w:r w:rsidRPr="00411B0F">
        <w:rPr>
          <w:rFonts w:cs="Arial"/>
          <w:color w:val="000000"/>
          <w:szCs w:val="24"/>
        </w:rPr>
        <w:t>), den Namen des Unternehmens (</w:t>
      </w:r>
      <w:proofErr w:type="spellStart"/>
      <w:r w:rsidRPr="00411B0F">
        <w:rPr>
          <w:rFonts w:cs="Arial"/>
          <w:color w:val="000000"/>
          <w:szCs w:val="24"/>
        </w:rPr>
        <w:t>agency_name</w:t>
      </w:r>
      <w:proofErr w:type="spellEnd"/>
      <w:r w:rsidRPr="00411B0F">
        <w:rPr>
          <w:rFonts w:cs="Arial"/>
          <w:color w:val="000000"/>
          <w:szCs w:val="24"/>
        </w:rPr>
        <w:t>), die URL der Unternehmenswebsite (</w:t>
      </w:r>
      <w:proofErr w:type="spellStart"/>
      <w:r w:rsidRPr="00411B0F">
        <w:rPr>
          <w:rFonts w:cs="Arial"/>
          <w:color w:val="000000"/>
          <w:szCs w:val="24"/>
        </w:rPr>
        <w:t>agency_url</w:t>
      </w:r>
      <w:proofErr w:type="spellEnd"/>
      <w:r w:rsidRPr="00411B0F">
        <w:rPr>
          <w:rFonts w:cs="Arial"/>
          <w:color w:val="000000"/>
          <w:szCs w:val="24"/>
        </w:rPr>
        <w:t>) und die Zeitzone des Unternehmens (</w:t>
      </w:r>
      <w:proofErr w:type="spellStart"/>
      <w:r w:rsidRPr="00411B0F">
        <w:rPr>
          <w:rFonts w:cs="Arial"/>
          <w:color w:val="000000"/>
          <w:szCs w:val="24"/>
        </w:rPr>
        <w:t>agency_timezone</w:t>
      </w:r>
      <w:proofErr w:type="spellEnd"/>
      <w:r w:rsidRPr="00411B0F">
        <w:rPr>
          <w:rFonts w:cs="Arial"/>
          <w:color w:val="000000"/>
          <w:szCs w:val="24"/>
        </w:rPr>
        <w:t xml:space="preserve">). </w:t>
      </w:r>
    </w:p>
    <w:p w14:paraId="50D8F8FD" w14:textId="77777777" w:rsidR="00A43ADA" w:rsidRDefault="00A43ADA" w:rsidP="00A43ADA">
      <w:pPr>
        <w:keepNext/>
        <w:tabs>
          <w:tab w:val="clear" w:pos="1134"/>
          <w:tab w:val="clear" w:pos="2268"/>
        </w:tabs>
        <w:spacing w:before="100" w:beforeAutospacing="1" w:after="100" w:afterAutospacing="1" w:line="360" w:lineRule="auto"/>
        <w:jc w:val="center"/>
      </w:pPr>
      <w:r w:rsidRPr="00A43ADA">
        <w:rPr>
          <w:rFonts w:cs="Arial"/>
          <w:noProof/>
          <w:color w:val="000000"/>
          <w:szCs w:val="24"/>
        </w:rPr>
        <w:lastRenderedPageBreak/>
        <w:drawing>
          <wp:inline distT="0" distB="0" distL="0" distR="0" wp14:anchorId="3B09E010" wp14:editId="0DE11A6D">
            <wp:extent cx="2136618" cy="1605866"/>
            <wp:effectExtent l="0" t="0" r="0" b="0"/>
            <wp:docPr id="186174085" name="Grafik 1" descr="Ein Bild, das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4085" name="Grafik 1" descr="Ein Bild, das Kreis enthält.&#10;&#10;Automatisch generierte Beschreibung"/>
                    <pic:cNvPicPr/>
                  </pic:nvPicPr>
                  <pic:blipFill>
                    <a:blip r:embed="rId22"/>
                    <a:stretch>
                      <a:fillRect/>
                    </a:stretch>
                  </pic:blipFill>
                  <pic:spPr>
                    <a:xfrm>
                      <a:off x="0" y="0"/>
                      <a:ext cx="2153661" cy="1618676"/>
                    </a:xfrm>
                    <a:prstGeom prst="rect">
                      <a:avLst/>
                    </a:prstGeom>
                  </pic:spPr>
                </pic:pic>
              </a:graphicData>
            </a:graphic>
          </wp:inline>
        </w:drawing>
      </w:r>
    </w:p>
    <w:p w14:paraId="5F576BAB" w14:textId="422EC90C" w:rsidR="00A43ADA" w:rsidRDefault="00A43ADA" w:rsidP="00A43ADA">
      <w:pPr>
        <w:pStyle w:val="Beschriftung"/>
        <w:jc w:val="center"/>
        <w:rPr>
          <w:rFonts w:cs="Arial"/>
          <w:color w:val="000000"/>
          <w:szCs w:val="24"/>
        </w:rPr>
      </w:pPr>
      <w:bookmarkStart w:id="52" w:name="_Toc168090738"/>
      <w:bookmarkStart w:id="53" w:name="_Toc168187831"/>
      <w:r>
        <w:t xml:space="preserve">Abbildung </w:t>
      </w:r>
      <w:r>
        <w:fldChar w:fldCharType="begin"/>
      </w:r>
      <w:r>
        <w:instrText xml:space="preserve"> SEQ Abbildung \* ARABIC </w:instrText>
      </w:r>
      <w:r>
        <w:fldChar w:fldCharType="separate"/>
      </w:r>
      <w:r w:rsidR="001607A6">
        <w:rPr>
          <w:noProof/>
        </w:rPr>
        <w:t>10</w:t>
      </w:r>
      <w:r>
        <w:fldChar w:fldCharType="end"/>
      </w:r>
      <w:r>
        <w:t xml:space="preserve">: </w:t>
      </w:r>
      <w:r w:rsidRPr="00842E9D">
        <w:t>Knoten (Nodes)</w:t>
      </w:r>
      <w:bookmarkEnd w:id="52"/>
      <w:bookmarkEnd w:id="53"/>
    </w:p>
    <w:p w14:paraId="550A73BD" w14:textId="41398E71" w:rsidR="00411B0F" w:rsidRDefault="00411B0F" w:rsidP="00411B0F">
      <w:pPr>
        <w:tabs>
          <w:tab w:val="clear" w:pos="1134"/>
          <w:tab w:val="clear" w:pos="2268"/>
        </w:tabs>
        <w:spacing w:before="100" w:beforeAutospacing="1" w:after="100" w:afterAutospacing="1" w:line="360" w:lineRule="auto"/>
        <w:rPr>
          <w:rFonts w:cs="Arial"/>
          <w:color w:val="000000"/>
          <w:szCs w:val="24"/>
        </w:rPr>
      </w:pPr>
      <w:r w:rsidRPr="00411B0F">
        <w:rPr>
          <w:rFonts w:cs="Arial"/>
          <w:color w:val="000000"/>
          <w:szCs w:val="24"/>
        </w:rPr>
        <w:t xml:space="preserve">Der Route-Knoten enthält unter anderem die Eigenschaften </w:t>
      </w:r>
      <w:proofErr w:type="spellStart"/>
      <w:r w:rsidRPr="00411B0F">
        <w:rPr>
          <w:rFonts w:cs="Arial"/>
          <w:color w:val="000000"/>
          <w:szCs w:val="24"/>
        </w:rPr>
        <w:t>route_id</w:t>
      </w:r>
      <w:proofErr w:type="spellEnd"/>
      <w:r w:rsidRPr="00411B0F">
        <w:rPr>
          <w:rFonts w:cs="Arial"/>
          <w:color w:val="000000"/>
          <w:szCs w:val="24"/>
        </w:rPr>
        <w:t xml:space="preserve">, </w:t>
      </w:r>
      <w:proofErr w:type="spellStart"/>
      <w:r w:rsidRPr="00411B0F">
        <w:rPr>
          <w:rFonts w:cs="Arial"/>
          <w:color w:val="000000"/>
          <w:szCs w:val="24"/>
        </w:rPr>
        <w:t>agency_id</w:t>
      </w:r>
      <w:proofErr w:type="spellEnd"/>
      <w:r w:rsidRPr="00411B0F">
        <w:rPr>
          <w:rFonts w:cs="Arial"/>
          <w:color w:val="000000"/>
          <w:szCs w:val="24"/>
        </w:rPr>
        <w:t xml:space="preserve">, </w:t>
      </w:r>
      <w:proofErr w:type="spellStart"/>
      <w:r w:rsidRPr="00411B0F">
        <w:rPr>
          <w:rFonts w:cs="Arial"/>
          <w:color w:val="000000"/>
          <w:szCs w:val="24"/>
        </w:rPr>
        <w:t>route_short_name</w:t>
      </w:r>
      <w:proofErr w:type="spellEnd"/>
      <w:r w:rsidRPr="00411B0F">
        <w:rPr>
          <w:rFonts w:cs="Arial"/>
          <w:color w:val="000000"/>
          <w:szCs w:val="24"/>
        </w:rPr>
        <w:t xml:space="preserve"> und </w:t>
      </w:r>
      <w:proofErr w:type="spellStart"/>
      <w:r w:rsidRPr="00411B0F">
        <w:rPr>
          <w:rFonts w:cs="Arial"/>
          <w:color w:val="000000"/>
          <w:szCs w:val="24"/>
        </w:rPr>
        <w:t>route_long_name</w:t>
      </w:r>
      <w:proofErr w:type="spellEnd"/>
      <w:r w:rsidRPr="00411B0F">
        <w:rPr>
          <w:rFonts w:cs="Arial"/>
          <w:color w:val="000000"/>
          <w:szCs w:val="24"/>
        </w:rPr>
        <w:t xml:space="preserve">, während der Trip-Knoten Eigenschaften wie </w:t>
      </w:r>
      <w:proofErr w:type="spellStart"/>
      <w:r w:rsidRPr="00411B0F">
        <w:rPr>
          <w:rFonts w:cs="Arial"/>
          <w:color w:val="000000"/>
          <w:szCs w:val="24"/>
        </w:rPr>
        <w:t>route_id</w:t>
      </w:r>
      <w:proofErr w:type="spellEnd"/>
      <w:r w:rsidRPr="00411B0F">
        <w:rPr>
          <w:rFonts w:cs="Arial"/>
          <w:color w:val="000000"/>
          <w:szCs w:val="24"/>
        </w:rPr>
        <w:t xml:space="preserve">, </w:t>
      </w:r>
      <w:proofErr w:type="spellStart"/>
      <w:r w:rsidRPr="00411B0F">
        <w:rPr>
          <w:rFonts w:cs="Arial"/>
          <w:color w:val="000000"/>
          <w:szCs w:val="24"/>
        </w:rPr>
        <w:t>service_id</w:t>
      </w:r>
      <w:proofErr w:type="spellEnd"/>
      <w:r w:rsidRPr="00411B0F">
        <w:rPr>
          <w:rFonts w:cs="Arial"/>
          <w:color w:val="000000"/>
          <w:szCs w:val="24"/>
        </w:rPr>
        <w:t xml:space="preserve">, </w:t>
      </w:r>
      <w:proofErr w:type="spellStart"/>
      <w:r w:rsidRPr="00411B0F">
        <w:rPr>
          <w:rFonts w:cs="Arial"/>
          <w:color w:val="000000"/>
          <w:szCs w:val="24"/>
        </w:rPr>
        <w:t>trip_id</w:t>
      </w:r>
      <w:proofErr w:type="spellEnd"/>
      <w:r w:rsidRPr="00411B0F">
        <w:rPr>
          <w:rFonts w:cs="Arial"/>
          <w:color w:val="000000"/>
          <w:szCs w:val="24"/>
        </w:rPr>
        <w:t xml:space="preserve">, </w:t>
      </w:r>
      <w:proofErr w:type="spellStart"/>
      <w:r w:rsidRPr="00411B0F">
        <w:rPr>
          <w:rFonts w:cs="Arial"/>
          <w:color w:val="000000"/>
          <w:szCs w:val="24"/>
        </w:rPr>
        <w:t>trip_headsign</w:t>
      </w:r>
      <w:proofErr w:type="spellEnd"/>
      <w:r w:rsidRPr="00411B0F">
        <w:rPr>
          <w:rFonts w:cs="Arial"/>
          <w:color w:val="000000"/>
          <w:szCs w:val="24"/>
        </w:rPr>
        <w:t xml:space="preserve">, </w:t>
      </w:r>
      <w:proofErr w:type="spellStart"/>
      <w:r w:rsidRPr="00411B0F">
        <w:rPr>
          <w:rFonts w:cs="Arial"/>
          <w:color w:val="000000"/>
          <w:szCs w:val="24"/>
        </w:rPr>
        <w:t>direction_id</w:t>
      </w:r>
      <w:proofErr w:type="spellEnd"/>
      <w:r w:rsidRPr="00411B0F">
        <w:rPr>
          <w:rFonts w:cs="Arial"/>
          <w:color w:val="000000"/>
          <w:szCs w:val="24"/>
        </w:rPr>
        <w:t xml:space="preserve"> und </w:t>
      </w:r>
      <w:proofErr w:type="spellStart"/>
      <w:r w:rsidRPr="00411B0F">
        <w:rPr>
          <w:rFonts w:cs="Arial"/>
          <w:color w:val="000000"/>
          <w:szCs w:val="24"/>
        </w:rPr>
        <w:t>trip_short_name</w:t>
      </w:r>
      <w:proofErr w:type="spellEnd"/>
      <w:r w:rsidRPr="00411B0F">
        <w:rPr>
          <w:rFonts w:cs="Arial"/>
          <w:color w:val="000000"/>
          <w:szCs w:val="24"/>
        </w:rPr>
        <w:t xml:space="preserve"> besitzt. Schließlich enthält der </w:t>
      </w:r>
      <w:proofErr w:type="spellStart"/>
      <w:r w:rsidRPr="00411B0F">
        <w:rPr>
          <w:rFonts w:cs="Arial"/>
          <w:color w:val="000000"/>
          <w:szCs w:val="24"/>
        </w:rPr>
        <w:t>StopTime</w:t>
      </w:r>
      <w:proofErr w:type="spellEnd"/>
      <w:r w:rsidRPr="00411B0F">
        <w:rPr>
          <w:rFonts w:cs="Arial"/>
          <w:color w:val="000000"/>
          <w:szCs w:val="24"/>
        </w:rPr>
        <w:t xml:space="preserve">-Knoten die Eigenschaften </w:t>
      </w:r>
      <w:proofErr w:type="spellStart"/>
      <w:r w:rsidRPr="00411B0F">
        <w:rPr>
          <w:rFonts w:cs="Arial"/>
          <w:color w:val="000000"/>
          <w:szCs w:val="24"/>
        </w:rPr>
        <w:t>trip_id</w:t>
      </w:r>
      <w:proofErr w:type="spellEnd"/>
      <w:r w:rsidRPr="00411B0F">
        <w:rPr>
          <w:rFonts w:cs="Arial"/>
          <w:color w:val="000000"/>
          <w:szCs w:val="24"/>
        </w:rPr>
        <w:t xml:space="preserve">, </w:t>
      </w:r>
      <w:proofErr w:type="spellStart"/>
      <w:r w:rsidRPr="00411B0F">
        <w:rPr>
          <w:rFonts w:cs="Arial"/>
          <w:color w:val="000000"/>
          <w:szCs w:val="24"/>
        </w:rPr>
        <w:t>arrival_time</w:t>
      </w:r>
      <w:proofErr w:type="spellEnd"/>
      <w:r w:rsidRPr="00411B0F">
        <w:rPr>
          <w:rFonts w:cs="Arial"/>
          <w:color w:val="000000"/>
          <w:szCs w:val="24"/>
        </w:rPr>
        <w:t xml:space="preserve">, </w:t>
      </w:r>
      <w:proofErr w:type="spellStart"/>
      <w:r w:rsidRPr="00411B0F">
        <w:rPr>
          <w:rFonts w:cs="Arial"/>
          <w:color w:val="000000"/>
          <w:szCs w:val="24"/>
        </w:rPr>
        <w:t>departure_time</w:t>
      </w:r>
      <w:proofErr w:type="spellEnd"/>
      <w:r w:rsidRPr="00411B0F">
        <w:rPr>
          <w:rFonts w:cs="Arial"/>
          <w:color w:val="000000"/>
          <w:szCs w:val="24"/>
        </w:rPr>
        <w:t xml:space="preserve">, </w:t>
      </w:r>
      <w:proofErr w:type="spellStart"/>
      <w:r w:rsidRPr="00411B0F">
        <w:rPr>
          <w:rFonts w:cs="Arial"/>
          <w:color w:val="000000"/>
          <w:szCs w:val="24"/>
        </w:rPr>
        <w:t>stop_id</w:t>
      </w:r>
      <w:proofErr w:type="spellEnd"/>
      <w:r w:rsidRPr="00411B0F">
        <w:rPr>
          <w:rFonts w:cs="Arial"/>
          <w:color w:val="000000"/>
          <w:szCs w:val="24"/>
        </w:rPr>
        <w:t xml:space="preserve"> und </w:t>
      </w:r>
      <w:proofErr w:type="spellStart"/>
      <w:r w:rsidRPr="00411B0F">
        <w:rPr>
          <w:rFonts w:cs="Arial"/>
          <w:color w:val="000000"/>
          <w:szCs w:val="24"/>
        </w:rPr>
        <w:t>stop_sequence</w:t>
      </w:r>
      <w:proofErr w:type="spellEnd"/>
      <w:r w:rsidRPr="00411B0F">
        <w:rPr>
          <w:rFonts w:cs="Arial"/>
          <w:color w:val="000000"/>
          <w:szCs w:val="24"/>
        </w:rPr>
        <w:t>, die die Haltezeiten einer Fahrt an den verschiedenen Haltestellen darstellen.</w:t>
      </w:r>
    </w:p>
    <w:p w14:paraId="07D6DEBA" w14:textId="77777777" w:rsidR="00A43ADA" w:rsidRDefault="00A43ADA" w:rsidP="00A43ADA">
      <w:pPr>
        <w:keepNext/>
        <w:tabs>
          <w:tab w:val="clear" w:pos="1134"/>
          <w:tab w:val="clear" w:pos="2268"/>
        </w:tabs>
        <w:spacing w:before="100" w:beforeAutospacing="1" w:after="100" w:afterAutospacing="1" w:line="360" w:lineRule="auto"/>
        <w:jc w:val="center"/>
      </w:pPr>
      <w:r w:rsidRPr="00A43ADA">
        <w:rPr>
          <w:rFonts w:cs="Arial"/>
          <w:noProof/>
          <w:color w:val="000000"/>
          <w:szCs w:val="24"/>
        </w:rPr>
        <w:drawing>
          <wp:inline distT="0" distB="0" distL="0" distR="0" wp14:anchorId="55BBB979" wp14:editId="6CA563A8">
            <wp:extent cx="3331675" cy="3576951"/>
            <wp:effectExtent l="0" t="0" r="0" b="5080"/>
            <wp:docPr id="12152998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99844" name="Grafik 1" descr="Ein Bild, das Text, Screenshot, Schrift enthält.&#10;&#10;Automatisch generierte Beschreibung"/>
                    <pic:cNvPicPr/>
                  </pic:nvPicPr>
                  <pic:blipFill>
                    <a:blip r:embed="rId23"/>
                    <a:stretch>
                      <a:fillRect/>
                    </a:stretch>
                  </pic:blipFill>
                  <pic:spPr>
                    <a:xfrm>
                      <a:off x="0" y="0"/>
                      <a:ext cx="3365706" cy="3613487"/>
                    </a:xfrm>
                    <a:prstGeom prst="rect">
                      <a:avLst/>
                    </a:prstGeom>
                  </pic:spPr>
                </pic:pic>
              </a:graphicData>
            </a:graphic>
          </wp:inline>
        </w:drawing>
      </w:r>
    </w:p>
    <w:p w14:paraId="53EB5614" w14:textId="344D5C35" w:rsidR="00A43ADA" w:rsidRPr="00411B0F" w:rsidRDefault="00A43ADA" w:rsidP="00A43ADA">
      <w:pPr>
        <w:pStyle w:val="Beschriftung"/>
        <w:jc w:val="center"/>
        <w:rPr>
          <w:rFonts w:cs="Arial"/>
          <w:color w:val="000000"/>
          <w:szCs w:val="24"/>
        </w:rPr>
      </w:pPr>
      <w:bookmarkStart w:id="54" w:name="_Toc168090739"/>
      <w:bookmarkStart w:id="55" w:name="_Toc168187832"/>
      <w:r>
        <w:t xml:space="preserve">Abbildung </w:t>
      </w:r>
      <w:r>
        <w:fldChar w:fldCharType="begin"/>
      </w:r>
      <w:r>
        <w:instrText xml:space="preserve"> SEQ Abbildung \* ARABIC </w:instrText>
      </w:r>
      <w:r>
        <w:fldChar w:fldCharType="separate"/>
      </w:r>
      <w:r w:rsidR="001607A6">
        <w:rPr>
          <w:noProof/>
        </w:rPr>
        <w:t>11</w:t>
      </w:r>
      <w:r>
        <w:fldChar w:fldCharType="end"/>
      </w:r>
      <w:r>
        <w:t>: Eigenschaften (Properties)</w:t>
      </w:r>
      <w:bookmarkEnd w:id="54"/>
      <w:bookmarkEnd w:id="55"/>
    </w:p>
    <w:p w14:paraId="0D070F60" w14:textId="77777777" w:rsidR="00411B0F" w:rsidRDefault="00411B0F" w:rsidP="00A43ADA">
      <w:pPr>
        <w:tabs>
          <w:tab w:val="clear" w:pos="1134"/>
          <w:tab w:val="clear" w:pos="2268"/>
        </w:tabs>
        <w:spacing w:before="100" w:beforeAutospacing="1" w:after="100" w:afterAutospacing="1" w:line="360" w:lineRule="auto"/>
        <w:rPr>
          <w:rFonts w:cs="Arial"/>
          <w:color w:val="000000"/>
          <w:szCs w:val="24"/>
        </w:rPr>
      </w:pPr>
      <w:r w:rsidRPr="00411B0F">
        <w:rPr>
          <w:rFonts w:cs="Arial"/>
          <w:color w:val="000000"/>
          <w:szCs w:val="24"/>
        </w:rPr>
        <w:lastRenderedPageBreak/>
        <w:t>Die Kanten in der Graphdatenbank beschreiben die Beziehungen zwischen den Knoten. In diesem Schema verbindet die Kante OPERATES ein Verkehrsunternehmen (Agency) mit den Routen (Route), die es betreibt. Die Kante USES verbindet eine Route mit den Fahrten (Trip), die auf dieser Route stattfinden. Die Kante BELONGS_TO verbindet eine Haltezeit (</w:t>
      </w:r>
      <w:proofErr w:type="spellStart"/>
      <w:r w:rsidRPr="00411B0F">
        <w:rPr>
          <w:rFonts w:cs="Arial"/>
          <w:color w:val="000000"/>
          <w:szCs w:val="24"/>
        </w:rPr>
        <w:t>StopTime</w:t>
      </w:r>
      <w:proofErr w:type="spellEnd"/>
      <w:r w:rsidRPr="00411B0F">
        <w:rPr>
          <w:rFonts w:cs="Arial"/>
          <w:color w:val="000000"/>
          <w:szCs w:val="24"/>
        </w:rPr>
        <w:t>) mit der zugehörigen Fahrt (Trip), während die Kante STOPS_AT eine Haltezeit mit der zugehörigen Haltestelle (</w:t>
      </w:r>
      <w:proofErr w:type="spellStart"/>
      <w:r w:rsidRPr="00411B0F">
        <w:rPr>
          <w:rFonts w:cs="Arial"/>
          <w:color w:val="000000"/>
          <w:szCs w:val="24"/>
        </w:rPr>
        <w:t>Stop</w:t>
      </w:r>
      <w:proofErr w:type="spellEnd"/>
      <w:r w:rsidRPr="00411B0F">
        <w:rPr>
          <w:rFonts w:cs="Arial"/>
          <w:color w:val="000000"/>
          <w:szCs w:val="24"/>
        </w:rPr>
        <w:t xml:space="preserve">) verbindet. Schließlich stellt die Kante NEXT_STOP die Reihenfolge der Haltestellen auf einer Fahrt dar, indem sie aufeinanderfolgende </w:t>
      </w:r>
      <w:proofErr w:type="spellStart"/>
      <w:r w:rsidRPr="00411B0F">
        <w:rPr>
          <w:rFonts w:cs="Arial"/>
          <w:color w:val="000000"/>
          <w:szCs w:val="24"/>
        </w:rPr>
        <w:t>StopTime</w:t>
      </w:r>
      <w:proofErr w:type="spellEnd"/>
      <w:r w:rsidRPr="00411B0F">
        <w:rPr>
          <w:rFonts w:cs="Arial"/>
          <w:color w:val="000000"/>
          <w:szCs w:val="24"/>
        </w:rPr>
        <w:t>-Knoten miteinander verbindet.</w:t>
      </w:r>
    </w:p>
    <w:p w14:paraId="30C70FB0" w14:textId="77777777" w:rsidR="00A43ADA" w:rsidRDefault="00AF7F5F" w:rsidP="00A43ADA">
      <w:pPr>
        <w:keepNext/>
        <w:tabs>
          <w:tab w:val="clear" w:pos="1134"/>
          <w:tab w:val="clear" w:pos="2268"/>
        </w:tabs>
        <w:spacing w:before="100" w:beforeAutospacing="1" w:after="100" w:afterAutospacing="1" w:line="360" w:lineRule="auto"/>
        <w:jc w:val="center"/>
      </w:pPr>
      <w:r w:rsidRPr="00AF7F5F">
        <w:rPr>
          <w:rFonts w:cs="Arial"/>
          <w:noProof/>
          <w:color w:val="000000"/>
          <w:szCs w:val="24"/>
        </w:rPr>
        <w:drawing>
          <wp:inline distT="0" distB="0" distL="0" distR="0" wp14:anchorId="48279F2F" wp14:editId="3CF07377">
            <wp:extent cx="3594226" cy="2823371"/>
            <wp:effectExtent l="0" t="0" r="0" b="0"/>
            <wp:docPr id="1510185497" name="Grafik 1" descr="Ein Bild, das Kreis, Screenshot, Farbigkei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85497" name="Grafik 1" descr="Ein Bild, das Kreis, Screenshot, Farbigkeit, Design enthält.&#10;&#10;Automatisch generierte Beschreibung"/>
                    <pic:cNvPicPr/>
                  </pic:nvPicPr>
                  <pic:blipFill>
                    <a:blip r:embed="rId24"/>
                    <a:stretch>
                      <a:fillRect/>
                    </a:stretch>
                  </pic:blipFill>
                  <pic:spPr>
                    <a:xfrm>
                      <a:off x="0" y="0"/>
                      <a:ext cx="3604177" cy="2831187"/>
                    </a:xfrm>
                    <a:prstGeom prst="rect">
                      <a:avLst/>
                    </a:prstGeom>
                  </pic:spPr>
                </pic:pic>
              </a:graphicData>
            </a:graphic>
          </wp:inline>
        </w:drawing>
      </w:r>
    </w:p>
    <w:p w14:paraId="097384CD" w14:textId="3720FC5C" w:rsidR="00AF7F5F" w:rsidRPr="00411B0F" w:rsidRDefault="00A43ADA" w:rsidP="00A43ADA">
      <w:pPr>
        <w:pStyle w:val="Beschriftung"/>
        <w:jc w:val="center"/>
        <w:rPr>
          <w:rFonts w:cs="Arial"/>
          <w:color w:val="000000"/>
          <w:szCs w:val="24"/>
        </w:rPr>
      </w:pPr>
      <w:bookmarkStart w:id="56" w:name="_Toc168090740"/>
      <w:bookmarkStart w:id="57" w:name="_Toc168187833"/>
      <w:r>
        <w:t xml:space="preserve">Abbildung </w:t>
      </w:r>
      <w:r>
        <w:fldChar w:fldCharType="begin"/>
      </w:r>
      <w:r>
        <w:instrText xml:space="preserve"> SEQ Abbildung \* ARABIC </w:instrText>
      </w:r>
      <w:r>
        <w:fldChar w:fldCharType="separate"/>
      </w:r>
      <w:r w:rsidR="001607A6">
        <w:rPr>
          <w:noProof/>
        </w:rPr>
        <w:t>12</w:t>
      </w:r>
      <w:r>
        <w:fldChar w:fldCharType="end"/>
      </w:r>
      <w:r>
        <w:t>: Kanten (</w:t>
      </w:r>
      <w:proofErr w:type="spellStart"/>
      <w:r>
        <w:t>Edges</w:t>
      </w:r>
      <w:proofErr w:type="spellEnd"/>
      <w:r>
        <w:t>)</w:t>
      </w:r>
      <w:bookmarkEnd w:id="56"/>
      <w:bookmarkEnd w:id="57"/>
    </w:p>
    <w:p w14:paraId="071C7278" w14:textId="0B710EC0" w:rsidR="00EF0F0D" w:rsidRDefault="00411B0F" w:rsidP="00A43ADA">
      <w:pPr>
        <w:tabs>
          <w:tab w:val="clear" w:pos="1134"/>
          <w:tab w:val="clear" w:pos="2268"/>
        </w:tabs>
        <w:spacing w:before="100" w:beforeAutospacing="1" w:after="100" w:afterAutospacing="1" w:line="360" w:lineRule="auto"/>
        <w:rPr>
          <w:rFonts w:cs="Arial"/>
          <w:color w:val="000000"/>
          <w:szCs w:val="24"/>
        </w:rPr>
      </w:pPr>
      <w:r w:rsidRPr="00411B0F">
        <w:rPr>
          <w:rFonts w:cs="Arial"/>
          <w:color w:val="000000"/>
          <w:szCs w:val="24"/>
        </w:rPr>
        <w:t>Insgesamt ermöglicht dieses Datenbankschema eine intuitive und leistungsstarke Modellierung und Analyse der Verkehrsdaten, was die Planung und Optimierung des öffentlichen Nah</w:t>
      </w:r>
      <w:r w:rsidR="00DA14DD">
        <w:rPr>
          <w:rFonts w:cs="Arial"/>
          <w:color w:val="000000"/>
          <w:szCs w:val="24"/>
        </w:rPr>
        <w:t>- und Fern</w:t>
      </w:r>
      <w:r w:rsidRPr="00411B0F">
        <w:rPr>
          <w:rFonts w:cs="Arial"/>
          <w:color w:val="000000"/>
          <w:szCs w:val="24"/>
        </w:rPr>
        <w:t xml:space="preserve">verkehrs erheblich erleichtert. </w:t>
      </w:r>
    </w:p>
    <w:p w14:paraId="3657EF45" w14:textId="7C325884" w:rsidR="00EE571D" w:rsidRPr="00A43ADA" w:rsidRDefault="00EE571D" w:rsidP="00A43ADA">
      <w:pPr>
        <w:tabs>
          <w:tab w:val="clear" w:pos="1134"/>
          <w:tab w:val="clear" w:pos="2268"/>
        </w:tabs>
        <w:spacing w:before="100" w:beforeAutospacing="1" w:after="100" w:afterAutospacing="1" w:line="360" w:lineRule="auto"/>
        <w:rPr>
          <w:rFonts w:cs="Arial"/>
          <w:color w:val="000000"/>
          <w:szCs w:val="24"/>
        </w:rPr>
      </w:pPr>
      <w:r>
        <w:rPr>
          <w:rFonts w:cs="Arial"/>
          <w:color w:val="000000"/>
          <w:szCs w:val="24"/>
        </w:rPr>
        <w:t xml:space="preserve">Bei der Datenmodellierung und der Struktur der GTFS-Verkehrsdaten in Neo4j wurde sich an folgendem Artikel orientiert. </w:t>
      </w:r>
      <w:sdt>
        <w:sdtPr>
          <w:rPr>
            <w:rFonts w:cs="Arial"/>
            <w:color w:val="000000"/>
            <w:szCs w:val="24"/>
          </w:rPr>
          <w:id w:val="-513067796"/>
          <w:citation/>
        </w:sdtPr>
        <w:sdtContent>
          <w:r>
            <w:rPr>
              <w:rFonts w:cs="Arial"/>
              <w:color w:val="000000"/>
              <w:szCs w:val="24"/>
            </w:rPr>
            <w:fldChar w:fldCharType="begin"/>
          </w:r>
          <w:r>
            <w:rPr>
              <w:rFonts w:cs="Arial"/>
              <w:color w:val="000000"/>
              <w:szCs w:val="24"/>
            </w:rPr>
            <w:instrText xml:space="preserve"> CITATION Ani23 \l 1031 </w:instrText>
          </w:r>
          <w:r>
            <w:rPr>
              <w:rFonts w:cs="Arial"/>
              <w:color w:val="000000"/>
              <w:szCs w:val="24"/>
            </w:rPr>
            <w:fldChar w:fldCharType="separate"/>
          </w:r>
          <w:r w:rsidR="00FE2C7D" w:rsidRPr="00FE2C7D">
            <w:rPr>
              <w:rFonts w:cs="Arial"/>
              <w:noProof/>
              <w:color w:val="000000"/>
              <w:szCs w:val="24"/>
            </w:rPr>
            <w:t>(Graser, 2023)</w:t>
          </w:r>
          <w:r>
            <w:rPr>
              <w:rFonts w:cs="Arial"/>
              <w:color w:val="000000"/>
              <w:szCs w:val="24"/>
            </w:rPr>
            <w:fldChar w:fldCharType="end"/>
          </w:r>
        </w:sdtContent>
      </w:sdt>
    </w:p>
    <w:p w14:paraId="1DCD8C0B" w14:textId="77777777" w:rsidR="00DA14DD" w:rsidRDefault="00DA14DD">
      <w:pPr>
        <w:tabs>
          <w:tab w:val="clear" w:pos="1134"/>
          <w:tab w:val="clear" w:pos="2268"/>
        </w:tabs>
        <w:spacing w:line="240" w:lineRule="auto"/>
        <w:rPr>
          <w:b/>
          <w:noProof/>
          <w:kern w:val="28"/>
          <w:sz w:val="28"/>
        </w:rPr>
      </w:pPr>
      <w:r>
        <w:br w:type="page"/>
      </w:r>
    </w:p>
    <w:p w14:paraId="56511651" w14:textId="15E2185E" w:rsidR="00EF0F0D" w:rsidRDefault="00E0114C" w:rsidP="00A604D2">
      <w:pPr>
        <w:pStyle w:val="berschrift3"/>
      </w:pPr>
      <w:bookmarkStart w:id="58" w:name="_Toc168187764"/>
      <w:r>
        <w:lastRenderedPageBreak/>
        <w:t>Abbildung der Verkehrsdaten als Graph</w:t>
      </w:r>
      <w:bookmarkEnd w:id="58"/>
    </w:p>
    <w:p w14:paraId="6315BF9E" w14:textId="19C54FEA" w:rsidR="00EF0F0D" w:rsidRPr="00DA14DD" w:rsidRDefault="00DA14DD" w:rsidP="00DA14DD">
      <w:pPr>
        <w:pStyle w:val="StandardWeb"/>
        <w:spacing w:line="360" w:lineRule="auto"/>
        <w:rPr>
          <w:color w:val="000000"/>
        </w:rPr>
      </w:pPr>
      <w:r w:rsidRPr="00DA14DD">
        <w:rPr>
          <w:color w:val="000000"/>
        </w:rPr>
        <w:t xml:space="preserve">Durch die im vorherigen Abschnitt beschrieben Darstellung der Verkehrsdaten entsteht ein einheitliches </w:t>
      </w:r>
      <w:proofErr w:type="spellStart"/>
      <w:r w:rsidRPr="00DA14DD">
        <w:rPr>
          <w:color w:val="000000"/>
        </w:rPr>
        <w:t>Graphenbild</w:t>
      </w:r>
      <w:proofErr w:type="spellEnd"/>
      <w:r w:rsidRPr="00DA14DD">
        <w:rPr>
          <w:color w:val="000000"/>
        </w:rPr>
        <w:t xml:space="preserve">. In diesem kann man sich entweder von der obersten Einheit, der Agency, bis zur untersten Einheit, dem </w:t>
      </w:r>
      <w:proofErr w:type="spellStart"/>
      <w:r w:rsidRPr="00DA14DD">
        <w:rPr>
          <w:color w:val="000000"/>
        </w:rPr>
        <w:t>Stop</w:t>
      </w:r>
      <w:proofErr w:type="spellEnd"/>
      <w:r w:rsidRPr="00DA14DD">
        <w:rPr>
          <w:color w:val="000000"/>
        </w:rPr>
        <w:t>, arbeiten oder andersherum. Mithilfe des Graphen lassen sich übersichtlich alle Daten einer oder mehrere Agenturen darstellen. In folgender Abbildung ein kleiner Ausschnitt eines Unternehmens und der damit verbundenen Daten.</w:t>
      </w:r>
    </w:p>
    <w:p w14:paraId="22B82E08" w14:textId="77777777" w:rsidR="007A1EDD" w:rsidRDefault="00DA14DD" w:rsidP="007A1EDD">
      <w:pPr>
        <w:pStyle w:val="StandardWeb"/>
        <w:keepNext/>
      </w:pPr>
      <w:r w:rsidRPr="00DA14DD">
        <w:rPr>
          <w:noProof/>
          <w:color w:val="000000"/>
        </w:rPr>
        <w:drawing>
          <wp:inline distT="0" distB="0" distL="0" distR="0" wp14:anchorId="46F79C3A" wp14:editId="01FC43CC">
            <wp:extent cx="5947750" cy="4009040"/>
            <wp:effectExtent l="0" t="0" r="0" b="4445"/>
            <wp:docPr id="1174746284" name="Grafik 1" descr="Ein Bild, das Kreis, Farbigkeit, Screenshot,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46284" name="Grafik 1" descr="Ein Bild, das Kreis, Farbigkeit, Screenshot, Kunst enthält.&#10;&#10;Automatisch generierte Beschreibung"/>
                    <pic:cNvPicPr/>
                  </pic:nvPicPr>
                  <pic:blipFill>
                    <a:blip r:embed="rId25"/>
                    <a:stretch>
                      <a:fillRect/>
                    </a:stretch>
                  </pic:blipFill>
                  <pic:spPr>
                    <a:xfrm>
                      <a:off x="0" y="0"/>
                      <a:ext cx="5964422" cy="4020278"/>
                    </a:xfrm>
                    <a:prstGeom prst="rect">
                      <a:avLst/>
                    </a:prstGeom>
                  </pic:spPr>
                </pic:pic>
              </a:graphicData>
            </a:graphic>
          </wp:inline>
        </w:drawing>
      </w:r>
    </w:p>
    <w:p w14:paraId="4938C5AB" w14:textId="4EE3DB1B" w:rsidR="00DA14DD" w:rsidRDefault="007A1EDD" w:rsidP="007A1EDD">
      <w:pPr>
        <w:pStyle w:val="Beschriftung"/>
        <w:jc w:val="center"/>
        <w:rPr>
          <w:color w:val="000000"/>
        </w:rPr>
      </w:pPr>
      <w:bookmarkStart w:id="59" w:name="_Toc168090741"/>
      <w:bookmarkStart w:id="60" w:name="_Toc168187834"/>
      <w:r>
        <w:t xml:space="preserve">Abbildung </w:t>
      </w:r>
      <w:r>
        <w:fldChar w:fldCharType="begin"/>
      </w:r>
      <w:r>
        <w:instrText xml:space="preserve"> SEQ Abbildung \* ARABIC </w:instrText>
      </w:r>
      <w:r>
        <w:fldChar w:fldCharType="separate"/>
      </w:r>
      <w:r w:rsidR="001607A6">
        <w:rPr>
          <w:noProof/>
        </w:rPr>
        <w:t>13</w:t>
      </w:r>
      <w:r>
        <w:fldChar w:fldCharType="end"/>
      </w:r>
      <w:r>
        <w:t>: Graph Verkehrsdaten</w:t>
      </w:r>
      <w:bookmarkEnd w:id="59"/>
      <w:bookmarkEnd w:id="60"/>
    </w:p>
    <w:p w14:paraId="6A9F5F3F" w14:textId="77777777" w:rsidR="00DA14DD" w:rsidRDefault="00DA14DD">
      <w:pPr>
        <w:tabs>
          <w:tab w:val="clear" w:pos="1134"/>
          <w:tab w:val="clear" w:pos="2268"/>
        </w:tabs>
        <w:spacing w:line="240" w:lineRule="auto"/>
        <w:rPr>
          <w:noProof/>
          <w:kern w:val="28"/>
          <w:sz w:val="28"/>
        </w:rPr>
      </w:pPr>
      <w:r>
        <w:br w:type="page"/>
      </w:r>
    </w:p>
    <w:p w14:paraId="769D9FD7" w14:textId="315024C5" w:rsidR="00EF0F0D" w:rsidRDefault="00E0114C" w:rsidP="00BD0E0B">
      <w:pPr>
        <w:pStyle w:val="berschrift2"/>
      </w:pPr>
      <w:bookmarkStart w:id="61" w:name="_Toc168187765"/>
      <w:r>
        <w:lastRenderedPageBreak/>
        <w:t>Implementierung</w:t>
      </w:r>
      <w:bookmarkEnd w:id="61"/>
    </w:p>
    <w:p w14:paraId="25041205" w14:textId="10AE592C" w:rsidR="00EF0F0D" w:rsidRDefault="0027386A" w:rsidP="00A604D2">
      <w:pPr>
        <w:pStyle w:val="berschrift3"/>
      </w:pPr>
      <w:bookmarkStart w:id="62" w:name="_Toc168187766"/>
      <w:r>
        <w:t>Aufsetzen einer Datenbank in Neo4j</w:t>
      </w:r>
      <w:bookmarkEnd w:id="62"/>
    </w:p>
    <w:p w14:paraId="7068E7AC" w14:textId="086C69D8" w:rsidR="00204CFE" w:rsidRPr="0078589E" w:rsidRDefault="00204CFE" w:rsidP="0078589E">
      <w:pPr>
        <w:pStyle w:val="StandardWeb"/>
        <w:spacing w:line="360" w:lineRule="auto"/>
        <w:rPr>
          <w:color w:val="000000"/>
        </w:rPr>
      </w:pPr>
      <w:r w:rsidRPr="0078589E">
        <w:rPr>
          <w:color w:val="000000"/>
        </w:rPr>
        <w:t xml:space="preserve">Nach der Installation von Neo4j und der Installation von Neo4j Desktop konnte mit </w:t>
      </w:r>
      <w:proofErr w:type="gramStart"/>
      <w:r w:rsidRPr="0078589E">
        <w:rPr>
          <w:color w:val="000000"/>
        </w:rPr>
        <w:t>dem erstellen</w:t>
      </w:r>
      <w:proofErr w:type="gramEnd"/>
      <w:r w:rsidRPr="0078589E">
        <w:rPr>
          <w:color w:val="000000"/>
        </w:rPr>
        <w:t xml:space="preserve"> und </w:t>
      </w:r>
      <w:r w:rsidR="00D322F2" w:rsidRPr="0078589E">
        <w:rPr>
          <w:color w:val="000000"/>
        </w:rPr>
        <w:t>der Konfiguration</w:t>
      </w:r>
      <w:r w:rsidRPr="0078589E">
        <w:rPr>
          <w:color w:val="000000"/>
        </w:rPr>
        <w:t xml:space="preserve"> einer Datenbank für das eigene Projekt begonnen werden. Dazu wurde in Neo4j Desktop ein neues Projekt angelegt mit dem Entsprechenden Namen der Studienarbeit. In diesem konnte dann eine DBMS </w:t>
      </w:r>
      <w:r w:rsidR="008C3F71">
        <w:rPr>
          <w:color w:val="000000"/>
        </w:rPr>
        <w:t>(</w:t>
      </w:r>
      <w:proofErr w:type="spellStart"/>
      <w:r w:rsidR="008C3F71">
        <w:rPr>
          <w:color w:val="000000"/>
        </w:rPr>
        <w:t>Datenbankmanagmentsystem</w:t>
      </w:r>
      <w:proofErr w:type="spellEnd"/>
      <w:r w:rsidR="008C3F71">
        <w:rPr>
          <w:color w:val="000000"/>
        </w:rPr>
        <w:t xml:space="preserve">) </w:t>
      </w:r>
      <w:r w:rsidRPr="0078589E">
        <w:rPr>
          <w:color w:val="000000"/>
        </w:rPr>
        <w:t>erstellt werden. Dieses wurde über die .</w:t>
      </w:r>
      <w:proofErr w:type="spellStart"/>
      <w:r w:rsidRPr="0078589E">
        <w:rPr>
          <w:color w:val="000000"/>
        </w:rPr>
        <w:t>config</w:t>
      </w:r>
      <w:proofErr w:type="spellEnd"/>
      <w:r w:rsidRPr="0078589E">
        <w:rPr>
          <w:color w:val="000000"/>
        </w:rPr>
        <w:t xml:space="preserve"> File für den Einsatz dieses Projektes angepasst. Es wurden die Parameter </w:t>
      </w:r>
      <w:proofErr w:type="spellStart"/>
      <w:r w:rsidRPr="0078589E">
        <w:rPr>
          <w:color w:val="000000"/>
        </w:rPr>
        <w:t>dbms.memory.heap.max_size</w:t>
      </w:r>
      <w:proofErr w:type="spellEnd"/>
      <w:r w:rsidRPr="0078589E">
        <w:rPr>
          <w:color w:val="000000"/>
        </w:rPr>
        <w:t xml:space="preserve"> und </w:t>
      </w:r>
      <w:proofErr w:type="spellStart"/>
      <w:proofErr w:type="gramStart"/>
      <w:r w:rsidRPr="0078589E">
        <w:rPr>
          <w:color w:val="000000"/>
        </w:rPr>
        <w:t>dbms.memory</w:t>
      </w:r>
      <w:proofErr w:type="gramEnd"/>
      <w:r w:rsidRPr="0078589E">
        <w:rPr>
          <w:color w:val="000000"/>
        </w:rPr>
        <w:t>.pagecache.size</w:t>
      </w:r>
      <w:proofErr w:type="spellEnd"/>
      <w:r w:rsidRPr="0078589E">
        <w:rPr>
          <w:color w:val="000000"/>
        </w:rPr>
        <w:t xml:space="preserve"> </w:t>
      </w:r>
      <w:r w:rsidR="008C3F71">
        <w:rPr>
          <w:color w:val="000000"/>
        </w:rPr>
        <w:t xml:space="preserve">erhöht </w:t>
      </w:r>
      <w:r w:rsidRPr="0078589E">
        <w:rPr>
          <w:color w:val="000000"/>
        </w:rPr>
        <w:t xml:space="preserve">um den Import und das lesen von einer großen Datenmenge zu beschleunigen. </w:t>
      </w:r>
    </w:p>
    <w:p w14:paraId="007CB5C6" w14:textId="63835135" w:rsidR="00EF0F0D" w:rsidRPr="0078589E" w:rsidRDefault="00204CFE" w:rsidP="0078589E">
      <w:pPr>
        <w:pStyle w:val="StandardWeb"/>
        <w:spacing w:line="360" w:lineRule="auto"/>
        <w:rPr>
          <w:color w:val="000000"/>
        </w:rPr>
      </w:pPr>
      <w:r w:rsidRPr="0078589E">
        <w:rPr>
          <w:color w:val="000000"/>
        </w:rPr>
        <w:t xml:space="preserve">Zusätzlich wurde das </w:t>
      </w:r>
      <w:r w:rsidR="00D322F2" w:rsidRPr="0078589E">
        <w:rPr>
          <w:color w:val="000000"/>
        </w:rPr>
        <w:t>APOC-Plugin</w:t>
      </w:r>
      <w:r w:rsidRPr="0078589E">
        <w:rPr>
          <w:color w:val="000000"/>
        </w:rPr>
        <w:t xml:space="preserve"> installiert. Das APOC (</w:t>
      </w:r>
      <w:proofErr w:type="spellStart"/>
      <w:r w:rsidRPr="0078589E">
        <w:rPr>
          <w:color w:val="000000"/>
        </w:rPr>
        <w:t>Awesome</w:t>
      </w:r>
      <w:proofErr w:type="spellEnd"/>
      <w:r w:rsidRPr="0078589E">
        <w:rPr>
          <w:color w:val="000000"/>
        </w:rPr>
        <w:t xml:space="preserve"> </w:t>
      </w:r>
      <w:proofErr w:type="spellStart"/>
      <w:r w:rsidRPr="0078589E">
        <w:rPr>
          <w:color w:val="000000"/>
        </w:rPr>
        <w:t>Procedures</w:t>
      </w:r>
      <w:proofErr w:type="spellEnd"/>
      <w:r w:rsidRPr="0078589E">
        <w:rPr>
          <w:color w:val="000000"/>
        </w:rPr>
        <w:t xml:space="preserve"> on </w:t>
      </w:r>
      <w:proofErr w:type="spellStart"/>
      <w:r w:rsidRPr="0078589E">
        <w:rPr>
          <w:color w:val="000000"/>
        </w:rPr>
        <w:t>Cypher</w:t>
      </w:r>
      <w:proofErr w:type="spellEnd"/>
      <w:r w:rsidRPr="0078589E">
        <w:rPr>
          <w:color w:val="000000"/>
        </w:rPr>
        <w:t xml:space="preserve">) Plugin in Neo4j erweitert die Funktionalität der </w:t>
      </w:r>
      <w:proofErr w:type="spellStart"/>
      <w:r w:rsidRPr="0078589E">
        <w:rPr>
          <w:color w:val="000000"/>
        </w:rPr>
        <w:t>Cypher</w:t>
      </w:r>
      <w:proofErr w:type="spellEnd"/>
      <w:r w:rsidRPr="0078589E">
        <w:rPr>
          <w:color w:val="000000"/>
        </w:rPr>
        <w:t xml:space="preserve">-Abfragesprache erheblich, indem es eine umfangreiche Sammlung von nützlichen und leistungsstarken Funktionen bereitstellt. Diese umfassen unter anderem die Batch-Verarbeitung großer Datenmengen, die Integration externer Datenquellen, die Manipulation von </w:t>
      </w:r>
      <w:proofErr w:type="spellStart"/>
      <w:r w:rsidRPr="0078589E">
        <w:rPr>
          <w:color w:val="000000"/>
        </w:rPr>
        <w:t>Graphstrukturen</w:t>
      </w:r>
      <w:proofErr w:type="spellEnd"/>
      <w:r w:rsidRPr="0078589E">
        <w:rPr>
          <w:color w:val="000000"/>
        </w:rPr>
        <w:t xml:space="preserve"> und die Durchführung komplexer Algorithmen. APOC erleichtert somit die Arbeit mit Neo4j, insbesondere bei der Verarbeitung und Analyse großer und komplexer Datensätze, und trägt wesentlich zur Effizienz und Vielseitigkeit von </w:t>
      </w:r>
      <w:proofErr w:type="spellStart"/>
      <w:r w:rsidRPr="0078589E">
        <w:rPr>
          <w:color w:val="000000"/>
        </w:rPr>
        <w:t>Graphanwendungen</w:t>
      </w:r>
      <w:proofErr w:type="spellEnd"/>
      <w:r w:rsidRPr="0078589E">
        <w:rPr>
          <w:color w:val="000000"/>
        </w:rPr>
        <w:t xml:space="preserve"> bei.</w:t>
      </w:r>
      <w:r w:rsidRPr="0078589E">
        <w:rPr>
          <w:rStyle w:val="Funotenzeichen"/>
          <w:color w:val="000000"/>
        </w:rPr>
        <w:footnoteReference w:id="23"/>
      </w:r>
    </w:p>
    <w:p w14:paraId="6F9FB51F" w14:textId="77777777" w:rsidR="0078589E" w:rsidRPr="0078589E" w:rsidRDefault="0078589E" w:rsidP="0078589E">
      <w:pPr>
        <w:pStyle w:val="StandardWeb"/>
        <w:keepNext/>
        <w:spacing w:line="360" w:lineRule="auto"/>
      </w:pPr>
      <w:r w:rsidRPr="0078589E">
        <w:rPr>
          <w:noProof/>
          <w:color w:val="000000"/>
        </w:rPr>
        <w:lastRenderedPageBreak/>
        <w:drawing>
          <wp:inline distT="0" distB="0" distL="0" distR="0" wp14:anchorId="7559D483" wp14:editId="5B9DBF2F">
            <wp:extent cx="5939790" cy="2939415"/>
            <wp:effectExtent l="0" t="0" r="3810" b="0"/>
            <wp:docPr id="240434554" name="Grafik 1" descr="Ein Bild, das Screenshot, Software, Text,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34554" name="Grafik 1" descr="Ein Bild, das Screenshot, Software, Text, Computersymbol enthält.&#10;&#10;Automatisch generierte Beschreibung"/>
                    <pic:cNvPicPr/>
                  </pic:nvPicPr>
                  <pic:blipFill>
                    <a:blip r:embed="rId26"/>
                    <a:stretch>
                      <a:fillRect/>
                    </a:stretch>
                  </pic:blipFill>
                  <pic:spPr>
                    <a:xfrm>
                      <a:off x="0" y="0"/>
                      <a:ext cx="5939790" cy="2939415"/>
                    </a:xfrm>
                    <a:prstGeom prst="rect">
                      <a:avLst/>
                    </a:prstGeom>
                  </pic:spPr>
                </pic:pic>
              </a:graphicData>
            </a:graphic>
          </wp:inline>
        </w:drawing>
      </w:r>
    </w:p>
    <w:p w14:paraId="7DA57010" w14:textId="720DBFDB" w:rsidR="0078589E" w:rsidRPr="0078589E" w:rsidRDefault="0078589E" w:rsidP="0078589E">
      <w:pPr>
        <w:pStyle w:val="Beschriftung"/>
        <w:spacing w:line="360" w:lineRule="auto"/>
        <w:jc w:val="center"/>
        <w:rPr>
          <w:color w:val="000000"/>
          <w:szCs w:val="24"/>
        </w:rPr>
      </w:pPr>
      <w:bookmarkStart w:id="63" w:name="_Toc168187835"/>
      <w:r w:rsidRPr="0078589E">
        <w:rPr>
          <w:szCs w:val="24"/>
        </w:rPr>
        <w:t xml:space="preserve">Abbildung </w:t>
      </w:r>
      <w:r w:rsidRPr="0078589E">
        <w:rPr>
          <w:szCs w:val="24"/>
        </w:rPr>
        <w:fldChar w:fldCharType="begin"/>
      </w:r>
      <w:r w:rsidRPr="0078589E">
        <w:rPr>
          <w:szCs w:val="24"/>
        </w:rPr>
        <w:instrText xml:space="preserve"> SEQ Abbildung \* ARABIC </w:instrText>
      </w:r>
      <w:r w:rsidRPr="0078589E">
        <w:rPr>
          <w:szCs w:val="24"/>
        </w:rPr>
        <w:fldChar w:fldCharType="separate"/>
      </w:r>
      <w:r w:rsidR="001607A6">
        <w:rPr>
          <w:noProof/>
          <w:szCs w:val="24"/>
        </w:rPr>
        <w:t>14</w:t>
      </w:r>
      <w:r w:rsidRPr="0078589E">
        <w:rPr>
          <w:szCs w:val="24"/>
        </w:rPr>
        <w:fldChar w:fldCharType="end"/>
      </w:r>
      <w:r w:rsidRPr="0078589E">
        <w:rPr>
          <w:szCs w:val="24"/>
        </w:rPr>
        <w:t>: Neo4j Desktop</w:t>
      </w:r>
      <w:bookmarkEnd w:id="63"/>
    </w:p>
    <w:p w14:paraId="69322AAD" w14:textId="7806F237" w:rsidR="00204CFE" w:rsidRPr="0078589E" w:rsidRDefault="0078589E" w:rsidP="0078589E">
      <w:pPr>
        <w:pStyle w:val="StandardWeb"/>
        <w:spacing w:line="360" w:lineRule="auto"/>
        <w:rPr>
          <w:color w:val="000000"/>
        </w:rPr>
      </w:pPr>
      <w:r w:rsidRPr="0078589E">
        <w:rPr>
          <w:color w:val="000000"/>
        </w:rPr>
        <w:t xml:space="preserve">Nach der Installation des Plugins kann die Datenbank das erste </w:t>
      </w:r>
      <w:proofErr w:type="spellStart"/>
      <w:proofErr w:type="gramStart"/>
      <w:r w:rsidRPr="0078589E">
        <w:rPr>
          <w:color w:val="000000"/>
        </w:rPr>
        <w:t>mal</w:t>
      </w:r>
      <w:proofErr w:type="spellEnd"/>
      <w:proofErr w:type="gramEnd"/>
      <w:r w:rsidRPr="0078589E">
        <w:rPr>
          <w:color w:val="000000"/>
        </w:rPr>
        <w:t xml:space="preserve"> gestartet werden. Nach </w:t>
      </w:r>
      <w:r w:rsidR="00001166" w:rsidRPr="0078589E">
        <w:rPr>
          <w:color w:val="000000"/>
        </w:rPr>
        <w:t>dem Starten</w:t>
      </w:r>
      <w:r w:rsidRPr="0078589E">
        <w:rPr>
          <w:color w:val="000000"/>
        </w:rPr>
        <w:t xml:space="preserve"> ist die Datenbank standartmäßig unter </w:t>
      </w:r>
      <w:proofErr w:type="spellStart"/>
      <w:r w:rsidRPr="0078589E">
        <w:rPr>
          <w:color w:val="000000"/>
        </w:rPr>
        <w:t>localhost</w:t>
      </w:r>
      <w:proofErr w:type="spellEnd"/>
      <w:r w:rsidRPr="0078589E">
        <w:rPr>
          <w:color w:val="000000"/>
        </w:rPr>
        <w:t xml:space="preserve"> auf Port 7687 erreichbar. Um mit der Datenbank leichter agieren zu können, gibt es den Neo4j Browser, welcher direkt mit Neo4j Desktop mitinstalliert wurde. Dieser verbindet sich automatisch mit der aktiven Datenbank und in ihm kann man dann die gewünschten </w:t>
      </w:r>
      <w:proofErr w:type="spellStart"/>
      <w:r w:rsidRPr="0078589E">
        <w:rPr>
          <w:color w:val="000000"/>
        </w:rPr>
        <w:t>Cypher</w:t>
      </w:r>
      <w:proofErr w:type="spellEnd"/>
      <w:r w:rsidRPr="0078589E">
        <w:rPr>
          <w:color w:val="000000"/>
        </w:rPr>
        <w:t xml:space="preserve"> Befehle ausführen.</w:t>
      </w:r>
    </w:p>
    <w:p w14:paraId="5C0BE95A" w14:textId="77777777" w:rsidR="0078589E" w:rsidRPr="0078589E" w:rsidRDefault="0078589E" w:rsidP="0078589E">
      <w:pPr>
        <w:pStyle w:val="StandardWeb"/>
        <w:keepNext/>
        <w:spacing w:line="360" w:lineRule="auto"/>
      </w:pPr>
      <w:r w:rsidRPr="0078589E">
        <w:rPr>
          <w:noProof/>
          <w:color w:val="000000"/>
        </w:rPr>
        <w:lastRenderedPageBreak/>
        <w:drawing>
          <wp:inline distT="0" distB="0" distL="0" distR="0" wp14:anchorId="49A93951" wp14:editId="371A6D08">
            <wp:extent cx="5939790" cy="4103370"/>
            <wp:effectExtent l="0" t="0" r="3810" b="0"/>
            <wp:docPr id="182070982"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0982" name="Grafik 1" descr="Ein Bild, das Text, Software, Multimedia-Software, Computersymbol enthält.&#10;&#10;Automatisch generierte Beschreibung"/>
                    <pic:cNvPicPr/>
                  </pic:nvPicPr>
                  <pic:blipFill>
                    <a:blip r:embed="rId27"/>
                    <a:stretch>
                      <a:fillRect/>
                    </a:stretch>
                  </pic:blipFill>
                  <pic:spPr>
                    <a:xfrm>
                      <a:off x="0" y="0"/>
                      <a:ext cx="5939790" cy="4103370"/>
                    </a:xfrm>
                    <a:prstGeom prst="rect">
                      <a:avLst/>
                    </a:prstGeom>
                  </pic:spPr>
                </pic:pic>
              </a:graphicData>
            </a:graphic>
          </wp:inline>
        </w:drawing>
      </w:r>
    </w:p>
    <w:p w14:paraId="45C16672" w14:textId="392457D8" w:rsidR="0078589E" w:rsidRDefault="0078589E" w:rsidP="0078589E">
      <w:pPr>
        <w:pStyle w:val="Beschriftung"/>
        <w:spacing w:line="360" w:lineRule="auto"/>
        <w:jc w:val="center"/>
        <w:rPr>
          <w:szCs w:val="24"/>
        </w:rPr>
      </w:pPr>
      <w:bookmarkStart w:id="64" w:name="_Toc168187836"/>
      <w:r w:rsidRPr="0078589E">
        <w:rPr>
          <w:szCs w:val="24"/>
        </w:rPr>
        <w:t xml:space="preserve">Abbildung </w:t>
      </w:r>
      <w:r w:rsidRPr="0078589E">
        <w:rPr>
          <w:szCs w:val="24"/>
        </w:rPr>
        <w:fldChar w:fldCharType="begin"/>
      </w:r>
      <w:r w:rsidRPr="0078589E">
        <w:rPr>
          <w:szCs w:val="24"/>
        </w:rPr>
        <w:instrText xml:space="preserve"> SEQ Abbildung \* ARABIC </w:instrText>
      </w:r>
      <w:r w:rsidRPr="0078589E">
        <w:rPr>
          <w:szCs w:val="24"/>
        </w:rPr>
        <w:fldChar w:fldCharType="separate"/>
      </w:r>
      <w:r w:rsidR="001607A6">
        <w:rPr>
          <w:noProof/>
          <w:szCs w:val="24"/>
        </w:rPr>
        <w:t>15</w:t>
      </w:r>
      <w:r w:rsidRPr="0078589E">
        <w:rPr>
          <w:szCs w:val="24"/>
        </w:rPr>
        <w:fldChar w:fldCharType="end"/>
      </w:r>
      <w:r w:rsidRPr="0078589E">
        <w:rPr>
          <w:szCs w:val="24"/>
        </w:rPr>
        <w:t>: Neo4j Browser</w:t>
      </w:r>
      <w:bookmarkEnd w:id="64"/>
    </w:p>
    <w:p w14:paraId="1F51443C" w14:textId="7682E4B3" w:rsidR="0078589E" w:rsidRDefault="0078589E" w:rsidP="00D30FA5">
      <w:pPr>
        <w:rPr>
          <w:szCs w:val="24"/>
        </w:rPr>
      </w:pPr>
      <w:r w:rsidRPr="00D30FA5">
        <w:rPr>
          <w:szCs w:val="24"/>
        </w:rPr>
        <w:t xml:space="preserve">Nun ist die Datenbank bereit für den Import </w:t>
      </w:r>
      <w:r w:rsidR="00D30FA5">
        <w:rPr>
          <w:szCs w:val="24"/>
        </w:rPr>
        <w:t>der</w:t>
      </w:r>
      <w:r w:rsidRPr="00D30FA5">
        <w:rPr>
          <w:szCs w:val="24"/>
        </w:rPr>
        <w:t xml:space="preserve"> </w:t>
      </w:r>
      <w:r w:rsidR="00D30FA5" w:rsidRPr="00D30FA5">
        <w:rPr>
          <w:szCs w:val="24"/>
        </w:rPr>
        <w:t>vorbearbeiteten GTFS-Datensätze.</w:t>
      </w:r>
    </w:p>
    <w:p w14:paraId="478EF9E6" w14:textId="77777777" w:rsidR="00D30FA5" w:rsidRPr="00D30FA5" w:rsidRDefault="00D30FA5" w:rsidP="00D30FA5">
      <w:pPr>
        <w:rPr>
          <w:szCs w:val="24"/>
        </w:rPr>
      </w:pPr>
    </w:p>
    <w:p w14:paraId="3C13052F" w14:textId="1FC79C64" w:rsidR="00EF0F0D" w:rsidRDefault="00E0114C" w:rsidP="00A604D2">
      <w:pPr>
        <w:pStyle w:val="berschrift3"/>
      </w:pPr>
      <w:r w:rsidRPr="00204CFE">
        <w:br/>
      </w:r>
      <w:bookmarkStart w:id="65" w:name="_Ref168179111"/>
      <w:bookmarkStart w:id="66" w:name="_Toc168187767"/>
      <w:r>
        <w:t xml:space="preserve">Implementierungsschritte mit </w:t>
      </w:r>
      <w:r w:rsidR="0027386A">
        <w:t>Python Skript</w:t>
      </w:r>
      <w:bookmarkEnd w:id="65"/>
      <w:bookmarkEnd w:id="66"/>
    </w:p>
    <w:p w14:paraId="15AC7409" w14:textId="37BF1153" w:rsidR="00EF0F0D" w:rsidRPr="00D30FA5" w:rsidRDefault="00D30FA5" w:rsidP="00D30FA5">
      <w:pPr>
        <w:pStyle w:val="StandardWeb"/>
        <w:spacing w:line="360" w:lineRule="auto"/>
        <w:rPr>
          <w:color w:val="000000"/>
        </w:rPr>
      </w:pPr>
      <w:r w:rsidRPr="00D30FA5">
        <w:rPr>
          <w:color w:val="000000"/>
        </w:rPr>
        <w:t xml:space="preserve">Um die GTFS-Daten im finalen Schritt in die Datenbank zu </w:t>
      </w:r>
      <w:r w:rsidR="00643F5A" w:rsidRPr="00D30FA5">
        <w:rPr>
          <w:color w:val="000000"/>
        </w:rPr>
        <w:t>importieren,</w:t>
      </w:r>
      <w:r w:rsidRPr="00D30FA5">
        <w:rPr>
          <w:color w:val="000000"/>
        </w:rPr>
        <w:t xml:space="preserve"> musste sich im Vorhinein mit der Abfragesprache </w:t>
      </w:r>
      <w:proofErr w:type="spellStart"/>
      <w:r w:rsidRPr="00D30FA5">
        <w:rPr>
          <w:color w:val="000000"/>
        </w:rPr>
        <w:t>Cypher</w:t>
      </w:r>
      <w:proofErr w:type="spellEnd"/>
      <w:r w:rsidRPr="00D30FA5">
        <w:rPr>
          <w:color w:val="000000"/>
        </w:rPr>
        <w:t xml:space="preserve"> intensiver auseinandergesetzt werden. Zu Beginn wurde sich der erste GTFS-Datensatz gepackt, mit den Skripten transfer.py und quality.py in die gewünschte Form gebracht und in das Import Verzeichnis der Datenbank geschoben. Dieses lässt sich leicht über </w:t>
      </w:r>
      <w:r w:rsidR="00990D58">
        <w:rPr>
          <w:color w:val="000000"/>
        </w:rPr>
        <w:t xml:space="preserve">die Anwendung von </w:t>
      </w:r>
      <w:r w:rsidRPr="00D30FA5">
        <w:rPr>
          <w:color w:val="000000"/>
        </w:rPr>
        <w:t xml:space="preserve">Neo4j Desktop öffnen. Mit den </w:t>
      </w:r>
      <w:r w:rsidR="00643F5A" w:rsidRPr="00D30FA5">
        <w:rPr>
          <w:color w:val="000000"/>
        </w:rPr>
        <w:t>Dateien,</w:t>
      </w:r>
      <w:r w:rsidRPr="00D30FA5">
        <w:rPr>
          <w:color w:val="000000"/>
        </w:rPr>
        <w:t xml:space="preserve"> welche sich im Importverzeichnis befinden, kann man dann im folgenden Schritt direkt über die </w:t>
      </w:r>
      <w:proofErr w:type="spellStart"/>
      <w:r w:rsidRPr="00D30FA5">
        <w:rPr>
          <w:color w:val="000000"/>
        </w:rPr>
        <w:t>Cypher</w:t>
      </w:r>
      <w:proofErr w:type="spellEnd"/>
      <w:r w:rsidRPr="00D30FA5">
        <w:rPr>
          <w:color w:val="000000"/>
        </w:rPr>
        <w:t xml:space="preserve">-Eingabe im Neo4j Browser interagieren. So wurden mit </w:t>
      </w:r>
      <w:r w:rsidRPr="00D30FA5">
        <w:rPr>
          <w:color w:val="000000"/>
        </w:rPr>
        <w:lastRenderedPageBreak/>
        <w:t xml:space="preserve">folgendem Befehl alle </w:t>
      </w:r>
      <w:proofErr w:type="spellStart"/>
      <w:r w:rsidRPr="00D30FA5">
        <w:rPr>
          <w:color w:val="000000"/>
        </w:rPr>
        <w:t>agencys</w:t>
      </w:r>
      <w:proofErr w:type="spellEnd"/>
      <w:r w:rsidRPr="00D30FA5">
        <w:rPr>
          <w:color w:val="000000"/>
        </w:rPr>
        <w:t xml:space="preserve"> in die Datenbank, mit den im vorhinein definierten Parameter (siehe: </w:t>
      </w:r>
      <w:r w:rsidRPr="00D30FA5">
        <w:rPr>
          <w:color w:val="000000"/>
        </w:rPr>
        <w:fldChar w:fldCharType="begin"/>
      </w:r>
      <w:r w:rsidRPr="00D30FA5">
        <w:rPr>
          <w:color w:val="000000"/>
        </w:rPr>
        <w:instrText xml:space="preserve"> REF _Ref168097984 \h  \* MERGEFORMAT </w:instrText>
      </w:r>
      <w:r w:rsidRPr="00D30FA5">
        <w:rPr>
          <w:color w:val="000000"/>
        </w:rPr>
      </w:r>
      <w:r w:rsidRPr="00D30FA5">
        <w:rPr>
          <w:color w:val="000000"/>
        </w:rPr>
        <w:fldChar w:fldCharType="separate"/>
      </w:r>
      <w:r w:rsidRPr="00D30FA5">
        <w:t>Formatierung und Transformation</w:t>
      </w:r>
      <w:r w:rsidRPr="00D30FA5">
        <w:rPr>
          <w:color w:val="000000"/>
        </w:rPr>
        <w:fldChar w:fldCharType="end"/>
      </w:r>
      <w:r w:rsidRPr="00D30FA5">
        <w:rPr>
          <w:color w:val="000000"/>
        </w:rPr>
        <w:t>), eingefügt</w:t>
      </w:r>
      <w:r w:rsidR="00AC40F0">
        <w:rPr>
          <w:color w:val="000000"/>
        </w:rPr>
        <w:t>:</w:t>
      </w:r>
    </w:p>
    <w:p w14:paraId="6497DD44" w14:textId="77777777" w:rsidR="00551051" w:rsidRPr="00551051" w:rsidRDefault="00551051" w:rsidP="00551051">
      <w:pPr>
        <w:shd w:val="clear" w:color="auto" w:fill="1F1F1F"/>
        <w:tabs>
          <w:tab w:val="clear" w:pos="1134"/>
          <w:tab w:val="clear" w:pos="2268"/>
        </w:tabs>
        <w:spacing w:line="270" w:lineRule="atLeast"/>
        <w:rPr>
          <w:rFonts w:ascii="Menlo" w:hAnsi="Menlo" w:cs="Menlo"/>
          <w:color w:val="CCCCCC"/>
          <w:sz w:val="18"/>
          <w:szCs w:val="18"/>
          <w:lang w:val="en-US"/>
        </w:rPr>
      </w:pPr>
      <w:r w:rsidRPr="00551051">
        <w:rPr>
          <w:rFonts w:ascii="Menlo" w:hAnsi="Menlo" w:cs="Menlo"/>
          <w:color w:val="CE9178"/>
          <w:sz w:val="18"/>
          <w:szCs w:val="18"/>
          <w:lang w:val="en-US"/>
        </w:rPr>
        <w:t>'LOAD CSV WITH HEADERS FROM "file:///agency.txt" AS row RETURN row',</w:t>
      </w:r>
    </w:p>
    <w:p w14:paraId="31106633" w14:textId="77777777" w:rsidR="00551051" w:rsidRPr="00551051" w:rsidRDefault="00551051" w:rsidP="00551051">
      <w:pPr>
        <w:shd w:val="clear" w:color="auto" w:fill="1F1F1F"/>
        <w:tabs>
          <w:tab w:val="clear" w:pos="1134"/>
          <w:tab w:val="clear" w:pos="2268"/>
        </w:tabs>
        <w:spacing w:line="270" w:lineRule="atLeast"/>
        <w:rPr>
          <w:rFonts w:ascii="Menlo" w:hAnsi="Menlo" w:cs="Menlo"/>
          <w:color w:val="CCCCCC"/>
          <w:sz w:val="18"/>
          <w:szCs w:val="18"/>
          <w:lang w:val="en-US"/>
        </w:rPr>
      </w:pPr>
      <w:r w:rsidRPr="00551051">
        <w:rPr>
          <w:rFonts w:ascii="Menlo" w:hAnsi="Menlo" w:cs="Menlo"/>
          <w:color w:val="CE9178"/>
          <w:sz w:val="18"/>
          <w:szCs w:val="18"/>
          <w:lang w:val="en-US"/>
        </w:rPr>
        <w:t xml:space="preserve">  'CREATE </w:t>
      </w:r>
      <w:proofErr w:type="gramStart"/>
      <w:r w:rsidRPr="00551051">
        <w:rPr>
          <w:rFonts w:ascii="Menlo" w:hAnsi="Menlo" w:cs="Menlo"/>
          <w:color w:val="CE9178"/>
          <w:sz w:val="18"/>
          <w:szCs w:val="18"/>
          <w:lang w:val="en-US"/>
        </w:rPr>
        <w:t>(:Agency</w:t>
      </w:r>
      <w:proofErr w:type="gramEnd"/>
      <w:r w:rsidRPr="00551051">
        <w:rPr>
          <w:rFonts w:ascii="Menlo" w:hAnsi="Menlo" w:cs="Menlo"/>
          <w:color w:val="CE9178"/>
          <w:sz w:val="18"/>
          <w:szCs w:val="18"/>
          <w:lang w:val="en-US"/>
        </w:rPr>
        <w:t xml:space="preserve"> {</w:t>
      </w:r>
    </w:p>
    <w:p w14:paraId="5D2D8CF7" w14:textId="77777777" w:rsidR="00551051" w:rsidRPr="00551051" w:rsidRDefault="00551051" w:rsidP="00551051">
      <w:pPr>
        <w:shd w:val="clear" w:color="auto" w:fill="1F1F1F"/>
        <w:tabs>
          <w:tab w:val="clear" w:pos="1134"/>
          <w:tab w:val="clear" w:pos="2268"/>
        </w:tabs>
        <w:spacing w:line="270" w:lineRule="atLeast"/>
        <w:rPr>
          <w:rFonts w:ascii="Menlo" w:hAnsi="Menlo" w:cs="Menlo"/>
          <w:color w:val="CCCCCC"/>
          <w:sz w:val="18"/>
          <w:szCs w:val="18"/>
          <w:lang w:val="en-US"/>
        </w:rPr>
      </w:pPr>
      <w:r w:rsidRPr="00551051">
        <w:rPr>
          <w:rFonts w:ascii="Menlo" w:hAnsi="Menlo" w:cs="Menlo"/>
          <w:color w:val="CE9178"/>
          <w:sz w:val="18"/>
          <w:szCs w:val="18"/>
          <w:lang w:val="en-US"/>
        </w:rPr>
        <w:t xml:space="preserve">     </w:t>
      </w:r>
      <w:proofErr w:type="spellStart"/>
      <w:r w:rsidRPr="00551051">
        <w:rPr>
          <w:rFonts w:ascii="Menlo" w:hAnsi="Menlo" w:cs="Menlo"/>
          <w:color w:val="CE9178"/>
          <w:sz w:val="18"/>
          <w:szCs w:val="18"/>
          <w:lang w:val="en-US"/>
        </w:rPr>
        <w:t>agency_id</w:t>
      </w:r>
      <w:proofErr w:type="spellEnd"/>
      <w:r w:rsidRPr="00551051">
        <w:rPr>
          <w:rFonts w:ascii="Menlo" w:hAnsi="Menlo" w:cs="Menlo"/>
          <w:color w:val="CE9178"/>
          <w:sz w:val="18"/>
          <w:szCs w:val="18"/>
          <w:lang w:val="en-US"/>
        </w:rPr>
        <w:t xml:space="preserve">: </w:t>
      </w:r>
      <w:proofErr w:type="spellStart"/>
      <w:proofErr w:type="gramStart"/>
      <w:r w:rsidRPr="00551051">
        <w:rPr>
          <w:rFonts w:ascii="Menlo" w:hAnsi="Menlo" w:cs="Menlo"/>
          <w:color w:val="CE9178"/>
          <w:sz w:val="18"/>
          <w:szCs w:val="18"/>
          <w:lang w:val="en-US"/>
        </w:rPr>
        <w:t>row.agency</w:t>
      </w:r>
      <w:proofErr w:type="gramEnd"/>
      <w:r w:rsidRPr="00551051">
        <w:rPr>
          <w:rFonts w:ascii="Menlo" w:hAnsi="Menlo" w:cs="Menlo"/>
          <w:color w:val="CE9178"/>
          <w:sz w:val="18"/>
          <w:szCs w:val="18"/>
          <w:lang w:val="en-US"/>
        </w:rPr>
        <w:t>_id</w:t>
      </w:r>
      <w:proofErr w:type="spellEnd"/>
      <w:r w:rsidRPr="00551051">
        <w:rPr>
          <w:rFonts w:ascii="Menlo" w:hAnsi="Menlo" w:cs="Menlo"/>
          <w:color w:val="CE9178"/>
          <w:sz w:val="18"/>
          <w:szCs w:val="18"/>
          <w:lang w:val="en-US"/>
        </w:rPr>
        <w:t xml:space="preserve">, </w:t>
      </w:r>
    </w:p>
    <w:p w14:paraId="3785C2C9" w14:textId="77777777" w:rsidR="00551051" w:rsidRPr="00551051" w:rsidRDefault="00551051" w:rsidP="00551051">
      <w:pPr>
        <w:shd w:val="clear" w:color="auto" w:fill="1F1F1F"/>
        <w:tabs>
          <w:tab w:val="clear" w:pos="1134"/>
          <w:tab w:val="clear" w:pos="2268"/>
        </w:tabs>
        <w:spacing w:line="270" w:lineRule="atLeast"/>
        <w:rPr>
          <w:rFonts w:ascii="Menlo" w:hAnsi="Menlo" w:cs="Menlo"/>
          <w:color w:val="CCCCCC"/>
          <w:sz w:val="18"/>
          <w:szCs w:val="18"/>
          <w:lang w:val="en-US"/>
        </w:rPr>
      </w:pPr>
      <w:r w:rsidRPr="00551051">
        <w:rPr>
          <w:rFonts w:ascii="Menlo" w:hAnsi="Menlo" w:cs="Menlo"/>
          <w:color w:val="CE9178"/>
          <w:sz w:val="18"/>
          <w:szCs w:val="18"/>
          <w:lang w:val="en-US"/>
        </w:rPr>
        <w:t xml:space="preserve">     </w:t>
      </w:r>
      <w:proofErr w:type="spellStart"/>
      <w:r w:rsidRPr="00551051">
        <w:rPr>
          <w:rFonts w:ascii="Menlo" w:hAnsi="Menlo" w:cs="Menlo"/>
          <w:color w:val="CE9178"/>
          <w:sz w:val="18"/>
          <w:szCs w:val="18"/>
          <w:lang w:val="en-US"/>
        </w:rPr>
        <w:t>agency_name</w:t>
      </w:r>
      <w:proofErr w:type="spellEnd"/>
      <w:r w:rsidRPr="00551051">
        <w:rPr>
          <w:rFonts w:ascii="Menlo" w:hAnsi="Menlo" w:cs="Menlo"/>
          <w:color w:val="CE9178"/>
          <w:sz w:val="18"/>
          <w:szCs w:val="18"/>
          <w:lang w:val="en-US"/>
        </w:rPr>
        <w:t xml:space="preserve">: </w:t>
      </w:r>
      <w:proofErr w:type="spellStart"/>
      <w:proofErr w:type="gramStart"/>
      <w:r w:rsidRPr="00551051">
        <w:rPr>
          <w:rFonts w:ascii="Menlo" w:hAnsi="Menlo" w:cs="Menlo"/>
          <w:color w:val="CE9178"/>
          <w:sz w:val="18"/>
          <w:szCs w:val="18"/>
          <w:lang w:val="en-US"/>
        </w:rPr>
        <w:t>row.agency</w:t>
      </w:r>
      <w:proofErr w:type="gramEnd"/>
      <w:r w:rsidRPr="00551051">
        <w:rPr>
          <w:rFonts w:ascii="Menlo" w:hAnsi="Menlo" w:cs="Menlo"/>
          <w:color w:val="CE9178"/>
          <w:sz w:val="18"/>
          <w:szCs w:val="18"/>
          <w:lang w:val="en-US"/>
        </w:rPr>
        <w:t>_name</w:t>
      </w:r>
      <w:proofErr w:type="spellEnd"/>
      <w:r w:rsidRPr="00551051">
        <w:rPr>
          <w:rFonts w:ascii="Menlo" w:hAnsi="Menlo" w:cs="Menlo"/>
          <w:color w:val="CE9178"/>
          <w:sz w:val="18"/>
          <w:szCs w:val="18"/>
          <w:lang w:val="en-US"/>
        </w:rPr>
        <w:t xml:space="preserve">, </w:t>
      </w:r>
    </w:p>
    <w:p w14:paraId="218E77CE" w14:textId="77777777" w:rsidR="00551051" w:rsidRPr="00551051" w:rsidRDefault="00551051" w:rsidP="00551051">
      <w:pPr>
        <w:shd w:val="clear" w:color="auto" w:fill="1F1F1F"/>
        <w:tabs>
          <w:tab w:val="clear" w:pos="1134"/>
          <w:tab w:val="clear" w:pos="2268"/>
        </w:tabs>
        <w:spacing w:line="270" w:lineRule="atLeast"/>
        <w:rPr>
          <w:rFonts w:ascii="Menlo" w:hAnsi="Menlo" w:cs="Menlo"/>
          <w:color w:val="CCCCCC"/>
          <w:sz w:val="18"/>
          <w:szCs w:val="18"/>
          <w:lang w:val="en-US"/>
        </w:rPr>
      </w:pPr>
      <w:r w:rsidRPr="00551051">
        <w:rPr>
          <w:rFonts w:ascii="Menlo" w:hAnsi="Menlo" w:cs="Menlo"/>
          <w:color w:val="CE9178"/>
          <w:sz w:val="18"/>
          <w:szCs w:val="18"/>
          <w:lang w:val="en-US"/>
        </w:rPr>
        <w:t xml:space="preserve">     </w:t>
      </w:r>
      <w:proofErr w:type="spellStart"/>
      <w:r w:rsidRPr="00551051">
        <w:rPr>
          <w:rFonts w:ascii="Menlo" w:hAnsi="Menlo" w:cs="Menlo"/>
          <w:color w:val="CE9178"/>
          <w:sz w:val="18"/>
          <w:szCs w:val="18"/>
          <w:lang w:val="en-US"/>
        </w:rPr>
        <w:t>agency_url</w:t>
      </w:r>
      <w:proofErr w:type="spellEnd"/>
      <w:r w:rsidRPr="00551051">
        <w:rPr>
          <w:rFonts w:ascii="Menlo" w:hAnsi="Menlo" w:cs="Menlo"/>
          <w:color w:val="CE9178"/>
          <w:sz w:val="18"/>
          <w:szCs w:val="18"/>
          <w:lang w:val="en-US"/>
        </w:rPr>
        <w:t xml:space="preserve">: </w:t>
      </w:r>
      <w:proofErr w:type="spellStart"/>
      <w:proofErr w:type="gramStart"/>
      <w:r w:rsidRPr="00551051">
        <w:rPr>
          <w:rFonts w:ascii="Menlo" w:hAnsi="Menlo" w:cs="Menlo"/>
          <w:color w:val="CE9178"/>
          <w:sz w:val="18"/>
          <w:szCs w:val="18"/>
          <w:lang w:val="en-US"/>
        </w:rPr>
        <w:t>row.agency</w:t>
      </w:r>
      <w:proofErr w:type="gramEnd"/>
      <w:r w:rsidRPr="00551051">
        <w:rPr>
          <w:rFonts w:ascii="Menlo" w:hAnsi="Menlo" w:cs="Menlo"/>
          <w:color w:val="CE9178"/>
          <w:sz w:val="18"/>
          <w:szCs w:val="18"/>
          <w:lang w:val="en-US"/>
        </w:rPr>
        <w:t>_url</w:t>
      </w:r>
      <w:proofErr w:type="spellEnd"/>
      <w:r w:rsidRPr="00551051">
        <w:rPr>
          <w:rFonts w:ascii="Menlo" w:hAnsi="Menlo" w:cs="Menlo"/>
          <w:color w:val="CE9178"/>
          <w:sz w:val="18"/>
          <w:szCs w:val="18"/>
          <w:lang w:val="en-US"/>
        </w:rPr>
        <w:t xml:space="preserve">, </w:t>
      </w:r>
    </w:p>
    <w:p w14:paraId="7196EB0E" w14:textId="77777777" w:rsidR="00551051" w:rsidRPr="00551051" w:rsidRDefault="00551051" w:rsidP="00551051">
      <w:pPr>
        <w:shd w:val="clear" w:color="auto" w:fill="1F1F1F"/>
        <w:tabs>
          <w:tab w:val="clear" w:pos="1134"/>
          <w:tab w:val="clear" w:pos="2268"/>
        </w:tabs>
        <w:spacing w:line="270" w:lineRule="atLeast"/>
        <w:rPr>
          <w:rFonts w:ascii="Menlo" w:hAnsi="Menlo" w:cs="Menlo"/>
          <w:color w:val="CCCCCC"/>
          <w:sz w:val="18"/>
          <w:szCs w:val="18"/>
          <w:lang w:val="en-US"/>
        </w:rPr>
      </w:pPr>
      <w:r w:rsidRPr="00551051">
        <w:rPr>
          <w:rFonts w:ascii="Menlo" w:hAnsi="Menlo" w:cs="Menlo"/>
          <w:color w:val="CE9178"/>
          <w:sz w:val="18"/>
          <w:szCs w:val="18"/>
          <w:lang w:val="en-US"/>
        </w:rPr>
        <w:t xml:space="preserve">     </w:t>
      </w:r>
      <w:proofErr w:type="spellStart"/>
      <w:r w:rsidRPr="00551051">
        <w:rPr>
          <w:rFonts w:ascii="Menlo" w:hAnsi="Menlo" w:cs="Menlo"/>
          <w:color w:val="CE9178"/>
          <w:sz w:val="18"/>
          <w:szCs w:val="18"/>
          <w:lang w:val="en-US"/>
        </w:rPr>
        <w:t>agency_timezone</w:t>
      </w:r>
      <w:proofErr w:type="spellEnd"/>
      <w:r w:rsidRPr="00551051">
        <w:rPr>
          <w:rFonts w:ascii="Menlo" w:hAnsi="Menlo" w:cs="Menlo"/>
          <w:color w:val="CE9178"/>
          <w:sz w:val="18"/>
          <w:szCs w:val="18"/>
          <w:lang w:val="en-US"/>
        </w:rPr>
        <w:t xml:space="preserve">: </w:t>
      </w:r>
      <w:proofErr w:type="spellStart"/>
      <w:proofErr w:type="gramStart"/>
      <w:r w:rsidRPr="00551051">
        <w:rPr>
          <w:rFonts w:ascii="Menlo" w:hAnsi="Menlo" w:cs="Menlo"/>
          <w:color w:val="CE9178"/>
          <w:sz w:val="18"/>
          <w:szCs w:val="18"/>
          <w:lang w:val="en-US"/>
        </w:rPr>
        <w:t>row.agency</w:t>
      </w:r>
      <w:proofErr w:type="gramEnd"/>
      <w:r w:rsidRPr="00551051">
        <w:rPr>
          <w:rFonts w:ascii="Menlo" w:hAnsi="Menlo" w:cs="Menlo"/>
          <w:color w:val="CE9178"/>
          <w:sz w:val="18"/>
          <w:szCs w:val="18"/>
          <w:lang w:val="en-US"/>
        </w:rPr>
        <w:t>_timezone</w:t>
      </w:r>
      <w:proofErr w:type="spellEnd"/>
    </w:p>
    <w:p w14:paraId="45C47464" w14:textId="77777777" w:rsidR="00551051" w:rsidRPr="00551051" w:rsidRDefault="00551051" w:rsidP="00551051">
      <w:pPr>
        <w:shd w:val="clear" w:color="auto" w:fill="1F1F1F"/>
        <w:tabs>
          <w:tab w:val="clear" w:pos="1134"/>
          <w:tab w:val="clear" w:pos="2268"/>
        </w:tabs>
        <w:spacing w:line="270" w:lineRule="atLeast"/>
        <w:rPr>
          <w:rFonts w:ascii="Menlo" w:hAnsi="Menlo" w:cs="Menlo"/>
          <w:color w:val="CCCCCC"/>
          <w:sz w:val="18"/>
          <w:szCs w:val="18"/>
          <w:lang w:val="en-US"/>
        </w:rPr>
      </w:pPr>
      <w:r w:rsidRPr="00551051">
        <w:rPr>
          <w:rFonts w:ascii="Menlo" w:hAnsi="Menlo" w:cs="Menlo"/>
          <w:color w:val="CE9178"/>
          <w:sz w:val="18"/>
          <w:szCs w:val="18"/>
          <w:lang w:val="en-US"/>
        </w:rPr>
        <w:t xml:space="preserve">  })'</w:t>
      </w:r>
    </w:p>
    <w:p w14:paraId="2CDB9E85" w14:textId="34D5C1F6" w:rsidR="00D30FA5" w:rsidRDefault="00551051" w:rsidP="00AC40F0">
      <w:pPr>
        <w:pStyle w:val="StandardWeb"/>
        <w:spacing w:line="360" w:lineRule="auto"/>
        <w:rPr>
          <w:color w:val="000000"/>
        </w:rPr>
      </w:pPr>
      <w:r w:rsidRPr="00551051">
        <w:rPr>
          <w:color w:val="000000"/>
        </w:rPr>
        <w:t>Der Befehl lädt die e</w:t>
      </w:r>
      <w:r>
        <w:rPr>
          <w:color w:val="000000"/>
        </w:rPr>
        <w:t>ntsprechende .</w:t>
      </w:r>
      <w:proofErr w:type="spellStart"/>
      <w:r>
        <w:rPr>
          <w:color w:val="000000"/>
        </w:rPr>
        <w:t>txt</w:t>
      </w:r>
      <w:proofErr w:type="spellEnd"/>
      <w:r>
        <w:rPr>
          <w:color w:val="000000"/>
        </w:rPr>
        <w:t xml:space="preserve"> Datei aus dem </w:t>
      </w:r>
      <w:proofErr w:type="spellStart"/>
      <w:r>
        <w:rPr>
          <w:color w:val="000000"/>
        </w:rPr>
        <w:t>Importverzeichniss</w:t>
      </w:r>
      <w:proofErr w:type="spellEnd"/>
      <w:r>
        <w:rPr>
          <w:color w:val="000000"/>
        </w:rPr>
        <w:t xml:space="preserve"> und geht diese dann </w:t>
      </w:r>
      <w:r w:rsidR="00990D58">
        <w:rPr>
          <w:color w:val="000000"/>
        </w:rPr>
        <w:t>Zeile</w:t>
      </w:r>
      <w:r>
        <w:rPr>
          <w:color w:val="000000"/>
        </w:rPr>
        <w:t xml:space="preserve"> für Zeile durch. Für jede Zeile wird ein Agency Knoten erstellt mit den Parametern aus der jeweiligen Zeile als Eigenschaft.</w:t>
      </w:r>
    </w:p>
    <w:p w14:paraId="710D8205" w14:textId="31AD9074" w:rsidR="00551051" w:rsidRDefault="00551051" w:rsidP="00AC40F0">
      <w:pPr>
        <w:pStyle w:val="StandardWeb"/>
        <w:spacing w:line="360" w:lineRule="auto"/>
        <w:rPr>
          <w:color w:val="000000"/>
        </w:rPr>
      </w:pPr>
      <w:r>
        <w:rPr>
          <w:color w:val="000000"/>
        </w:rPr>
        <w:t>Als nächsten Schritt wurden die Routen aus der Route.txt File mit folgendem Befehl importiert:</w:t>
      </w:r>
    </w:p>
    <w:p w14:paraId="33E70A45" w14:textId="77777777" w:rsidR="00551051" w:rsidRPr="00551051" w:rsidRDefault="00551051" w:rsidP="00AC40F0">
      <w:pPr>
        <w:shd w:val="clear" w:color="auto" w:fill="1F1F1F"/>
        <w:tabs>
          <w:tab w:val="clear" w:pos="1134"/>
          <w:tab w:val="clear" w:pos="2268"/>
        </w:tabs>
        <w:spacing w:line="360" w:lineRule="auto"/>
        <w:rPr>
          <w:rFonts w:ascii="Menlo" w:hAnsi="Menlo" w:cs="Menlo"/>
          <w:color w:val="CCCCCC"/>
          <w:sz w:val="18"/>
          <w:szCs w:val="18"/>
          <w:lang w:val="en-US"/>
        </w:rPr>
      </w:pPr>
      <w:r w:rsidRPr="00551051">
        <w:rPr>
          <w:rFonts w:ascii="Menlo" w:hAnsi="Menlo" w:cs="Menlo"/>
          <w:color w:val="CE9178"/>
          <w:sz w:val="18"/>
          <w:szCs w:val="18"/>
          <w:lang w:val="en-US"/>
        </w:rPr>
        <w:t>'LOAD CSV WITH HEADERS FROM "file:///routes.txt" AS row RETURN row',</w:t>
      </w:r>
    </w:p>
    <w:p w14:paraId="4181B862" w14:textId="77777777" w:rsidR="00551051" w:rsidRPr="00551051" w:rsidRDefault="00551051" w:rsidP="00AC40F0">
      <w:pPr>
        <w:shd w:val="clear" w:color="auto" w:fill="1F1F1F"/>
        <w:tabs>
          <w:tab w:val="clear" w:pos="1134"/>
          <w:tab w:val="clear" w:pos="2268"/>
        </w:tabs>
        <w:spacing w:line="360" w:lineRule="auto"/>
        <w:rPr>
          <w:rFonts w:ascii="Menlo" w:hAnsi="Menlo" w:cs="Menlo"/>
          <w:color w:val="CCCCCC"/>
          <w:sz w:val="18"/>
          <w:szCs w:val="18"/>
          <w:lang w:val="en-US"/>
        </w:rPr>
      </w:pPr>
      <w:r w:rsidRPr="00551051">
        <w:rPr>
          <w:rFonts w:ascii="Menlo" w:hAnsi="Menlo" w:cs="Menlo"/>
          <w:color w:val="CE9178"/>
          <w:sz w:val="18"/>
          <w:szCs w:val="18"/>
          <w:lang w:val="en-US"/>
        </w:rPr>
        <w:t xml:space="preserve">  'MATCH (</w:t>
      </w:r>
      <w:proofErr w:type="spellStart"/>
      <w:proofErr w:type="gramStart"/>
      <w:r w:rsidRPr="00551051">
        <w:rPr>
          <w:rFonts w:ascii="Menlo" w:hAnsi="Menlo" w:cs="Menlo"/>
          <w:color w:val="CE9178"/>
          <w:sz w:val="18"/>
          <w:szCs w:val="18"/>
          <w:lang w:val="en-US"/>
        </w:rPr>
        <w:t>a:Agency</w:t>
      </w:r>
      <w:proofErr w:type="spellEnd"/>
      <w:proofErr w:type="gramEnd"/>
      <w:r w:rsidRPr="00551051">
        <w:rPr>
          <w:rFonts w:ascii="Menlo" w:hAnsi="Menlo" w:cs="Menlo"/>
          <w:color w:val="CE9178"/>
          <w:sz w:val="18"/>
          <w:szCs w:val="18"/>
          <w:lang w:val="en-US"/>
        </w:rPr>
        <w:t xml:space="preserve"> </w:t>
      </w:r>
      <w:r w:rsidRPr="00551051">
        <w:rPr>
          <w:rFonts w:ascii="Menlo" w:hAnsi="Menlo" w:cs="Menlo"/>
          <w:color w:val="569CD6"/>
          <w:sz w:val="18"/>
          <w:szCs w:val="18"/>
          <w:lang w:val="en-US"/>
        </w:rPr>
        <w:t>{</w:t>
      </w:r>
      <w:proofErr w:type="spellStart"/>
      <w:r w:rsidRPr="00551051">
        <w:rPr>
          <w:rFonts w:ascii="Menlo" w:hAnsi="Menlo" w:cs="Menlo"/>
          <w:color w:val="569CD6"/>
          <w:sz w:val="18"/>
          <w:szCs w:val="18"/>
          <w:lang w:val="en-US"/>
        </w:rPr>
        <w:t>agency_id</w:t>
      </w:r>
      <w:proofErr w:type="spellEnd"/>
      <w:r w:rsidRPr="00551051">
        <w:rPr>
          <w:rFonts w:ascii="Menlo" w:hAnsi="Menlo" w:cs="Menlo"/>
          <w:color w:val="569CD6"/>
          <w:sz w:val="18"/>
          <w:szCs w:val="18"/>
          <w:lang w:val="en-US"/>
        </w:rPr>
        <w:t xml:space="preserve">: </w:t>
      </w:r>
      <w:proofErr w:type="spellStart"/>
      <w:r w:rsidRPr="00551051">
        <w:rPr>
          <w:rFonts w:ascii="Menlo" w:hAnsi="Menlo" w:cs="Menlo"/>
          <w:color w:val="569CD6"/>
          <w:sz w:val="18"/>
          <w:szCs w:val="18"/>
          <w:lang w:val="en-US"/>
        </w:rPr>
        <w:t>row.agency_id</w:t>
      </w:r>
      <w:proofErr w:type="spellEnd"/>
      <w:r w:rsidRPr="00551051">
        <w:rPr>
          <w:rFonts w:ascii="Menlo" w:hAnsi="Menlo" w:cs="Menlo"/>
          <w:color w:val="569CD6"/>
          <w:sz w:val="18"/>
          <w:szCs w:val="18"/>
          <w:lang w:val="en-US"/>
        </w:rPr>
        <w:t>}</w:t>
      </w:r>
      <w:r w:rsidRPr="00551051">
        <w:rPr>
          <w:rFonts w:ascii="Menlo" w:hAnsi="Menlo" w:cs="Menlo"/>
          <w:color w:val="CE9178"/>
          <w:sz w:val="18"/>
          <w:szCs w:val="18"/>
          <w:lang w:val="en-US"/>
        </w:rPr>
        <w:t>)</w:t>
      </w:r>
    </w:p>
    <w:p w14:paraId="288B4DBC" w14:textId="77777777" w:rsidR="00551051" w:rsidRPr="00551051" w:rsidRDefault="00551051" w:rsidP="00AC40F0">
      <w:pPr>
        <w:shd w:val="clear" w:color="auto" w:fill="1F1F1F"/>
        <w:tabs>
          <w:tab w:val="clear" w:pos="1134"/>
          <w:tab w:val="clear" w:pos="2268"/>
        </w:tabs>
        <w:spacing w:line="360" w:lineRule="auto"/>
        <w:rPr>
          <w:rFonts w:ascii="Menlo" w:hAnsi="Menlo" w:cs="Menlo"/>
          <w:color w:val="CCCCCC"/>
          <w:sz w:val="18"/>
          <w:szCs w:val="18"/>
          <w:lang w:val="en-US"/>
        </w:rPr>
      </w:pPr>
      <w:r w:rsidRPr="00551051">
        <w:rPr>
          <w:rFonts w:ascii="Menlo" w:hAnsi="Menlo" w:cs="Menlo"/>
          <w:color w:val="CE9178"/>
          <w:sz w:val="18"/>
          <w:szCs w:val="18"/>
          <w:lang w:val="en-US"/>
        </w:rPr>
        <w:t xml:space="preserve">   CREATE (a)-</w:t>
      </w:r>
      <w:proofErr w:type="gramStart"/>
      <w:r w:rsidRPr="00551051">
        <w:rPr>
          <w:rFonts w:ascii="Menlo" w:hAnsi="Menlo" w:cs="Menlo"/>
          <w:color w:val="CE9178"/>
          <w:sz w:val="18"/>
          <w:szCs w:val="18"/>
          <w:lang w:val="en-US"/>
        </w:rPr>
        <w:t>[:OPERATES</w:t>
      </w:r>
      <w:proofErr w:type="gramEnd"/>
      <w:r w:rsidRPr="00551051">
        <w:rPr>
          <w:rFonts w:ascii="Menlo" w:hAnsi="Menlo" w:cs="Menlo"/>
          <w:color w:val="CE9178"/>
          <w:sz w:val="18"/>
          <w:szCs w:val="18"/>
          <w:lang w:val="en-US"/>
        </w:rPr>
        <w:t>]-&gt;(:Route {</w:t>
      </w:r>
    </w:p>
    <w:p w14:paraId="0331FFBD" w14:textId="77777777" w:rsidR="00551051" w:rsidRPr="00551051" w:rsidRDefault="00551051" w:rsidP="00AC40F0">
      <w:pPr>
        <w:shd w:val="clear" w:color="auto" w:fill="1F1F1F"/>
        <w:tabs>
          <w:tab w:val="clear" w:pos="1134"/>
          <w:tab w:val="clear" w:pos="2268"/>
        </w:tabs>
        <w:spacing w:line="360" w:lineRule="auto"/>
        <w:rPr>
          <w:rFonts w:ascii="Menlo" w:hAnsi="Menlo" w:cs="Menlo"/>
          <w:color w:val="CCCCCC"/>
          <w:sz w:val="18"/>
          <w:szCs w:val="18"/>
          <w:lang w:val="en-US"/>
        </w:rPr>
      </w:pPr>
      <w:r w:rsidRPr="00551051">
        <w:rPr>
          <w:rFonts w:ascii="Menlo" w:hAnsi="Menlo" w:cs="Menlo"/>
          <w:color w:val="CE9178"/>
          <w:sz w:val="18"/>
          <w:szCs w:val="18"/>
          <w:lang w:val="en-US"/>
        </w:rPr>
        <w:t xml:space="preserve">     </w:t>
      </w:r>
      <w:proofErr w:type="spellStart"/>
      <w:r w:rsidRPr="00551051">
        <w:rPr>
          <w:rFonts w:ascii="Menlo" w:hAnsi="Menlo" w:cs="Menlo"/>
          <w:color w:val="CE9178"/>
          <w:sz w:val="18"/>
          <w:szCs w:val="18"/>
          <w:lang w:val="en-US"/>
        </w:rPr>
        <w:t>route_id</w:t>
      </w:r>
      <w:proofErr w:type="spellEnd"/>
      <w:r w:rsidRPr="00551051">
        <w:rPr>
          <w:rFonts w:ascii="Menlo" w:hAnsi="Menlo" w:cs="Menlo"/>
          <w:color w:val="CE9178"/>
          <w:sz w:val="18"/>
          <w:szCs w:val="18"/>
          <w:lang w:val="en-US"/>
        </w:rPr>
        <w:t xml:space="preserve">: </w:t>
      </w:r>
      <w:proofErr w:type="spellStart"/>
      <w:proofErr w:type="gramStart"/>
      <w:r w:rsidRPr="00551051">
        <w:rPr>
          <w:rFonts w:ascii="Menlo" w:hAnsi="Menlo" w:cs="Menlo"/>
          <w:color w:val="CE9178"/>
          <w:sz w:val="18"/>
          <w:szCs w:val="18"/>
          <w:lang w:val="en-US"/>
        </w:rPr>
        <w:t>row.route</w:t>
      </w:r>
      <w:proofErr w:type="gramEnd"/>
      <w:r w:rsidRPr="00551051">
        <w:rPr>
          <w:rFonts w:ascii="Menlo" w:hAnsi="Menlo" w:cs="Menlo"/>
          <w:color w:val="CE9178"/>
          <w:sz w:val="18"/>
          <w:szCs w:val="18"/>
          <w:lang w:val="en-US"/>
        </w:rPr>
        <w:t>_id</w:t>
      </w:r>
      <w:proofErr w:type="spellEnd"/>
      <w:r w:rsidRPr="00551051">
        <w:rPr>
          <w:rFonts w:ascii="Menlo" w:hAnsi="Menlo" w:cs="Menlo"/>
          <w:color w:val="CE9178"/>
          <w:sz w:val="18"/>
          <w:szCs w:val="18"/>
          <w:lang w:val="en-US"/>
        </w:rPr>
        <w:t>,</w:t>
      </w:r>
    </w:p>
    <w:p w14:paraId="302CB25A" w14:textId="77777777" w:rsidR="00551051" w:rsidRPr="00551051" w:rsidRDefault="00551051" w:rsidP="00AC40F0">
      <w:pPr>
        <w:shd w:val="clear" w:color="auto" w:fill="1F1F1F"/>
        <w:tabs>
          <w:tab w:val="clear" w:pos="1134"/>
          <w:tab w:val="clear" w:pos="2268"/>
        </w:tabs>
        <w:spacing w:line="360" w:lineRule="auto"/>
        <w:rPr>
          <w:rFonts w:ascii="Menlo" w:hAnsi="Menlo" w:cs="Menlo"/>
          <w:color w:val="CCCCCC"/>
          <w:sz w:val="18"/>
          <w:szCs w:val="18"/>
          <w:lang w:val="en-US"/>
        </w:rPr>
      </w:pPr>
      <w:r w:rsidRPr="00551051">
        <w:rPr>
          <w:rFonts w:ascii="Menlo" w:hAnsi="Menlo" w:cs="Menlo"/>
          <w:color w:val="CE9178"/>
          <w:sz w:val="18"/>
          <w:szCs w:val="18"/>
          <w:lang w:val="en-US"/>
        </w:rPr>
        <w:t xml:space="preserve">     </w:t>
      </w:r>
      <w:proofErr w:type="spellStart"/>
      <w:r w:rsidRPr="00551051">
        <w:rPr>
          <w:rFonts w:ascii="Menlo" w:hAnsi="Menlo" w:cs="Menlo"/>
          <w:color w:val="CE9178"/>
          <w:sz w:val="18"/>
          <w:szCs w:val="18"/>
          <w:lang w:val="en-US"/>
        </w:rPr>
        <w:t>agency_id</w:t>
      </w:r>
      <w:proofErr w:type="spellEnd"/>
      <w:r w:rsidRPr="00551051">
        <w:rPr>
          <w:rFonts w:ascii="Menlo" w:hAnsi="Menlo" w:cs="Menlo"/>
          <w:color w:val="CE9178"/>
          <w:sz w:val="18"/>
          <w:szCs w:val="18"/>
          <w:lang w:val="en-US"/>
        </w:rPr>
        <w:t xml:space="preserve">: </w:t>
      </w:r>
      <w:proofErr w:type="spellStart"/>
      <w:proofErr w:type="gramStart"/>
      <w:r w:rsidRPr="00551051">
        <w:rPr>
          <w:rFonts w:ascii="Menlo" w:hAnsi="Menlo" w:cs="Menlo"/>
          <w:color w:val="CE9178"/>
          <w:sz w:val="18"/>
          <w:szCs w:val="18"/>
          <w:lang w:val="en-US"/>
        </w:rPr>
        <w:t>row.agency</w:t>
      </w:r>
      <w:proofErr w:type="gramEnd"/>
      <w:r w:rsidRPr="00551051">
        <w:rPr>
          <w:rFonts w:ascii="Menlo" w:hAnsi="Menlo" w:cs="Menlo"/>
          <w:color w:val="CE9178"/>
          <w:sz w:val="18"/>
          <w:szCs w:val="18"/>
          <w:lang w:val="en-US"/>
        </w:rPr>
        <w:t>_id</w:t>
      </w:r>
      <w:proofErr w:type="spellEnd"/>
      <w:r w:rsidRPr="00551051">
        <w:rPr>
          <w:rFonts w:ascii="Menlo" w:hAnsi="Menlo" w:cs="Menlo"/>
          <w:color w:val="CE9178"/>
          <w:sz w:val="18"/>
          <w:szCs w:val="18"/>
          <w:lang w:val="en-US"/>
        </w:rPr>
        <w:t xml:space="preserve">, </w:t>
      </w:r>
    </w:p>
    <w:p w14:paraId="3DC3057B" w14:textId="77777777" w:rsidR="00551051" w:rsidRPr="00551051" w:rsidRDefault="00551051" w:rsidP="00AC40F0">
      <w:pPr>
        <w:shd w:val="clear" w:color="auto" w:fill="1F1F1F"/>
        <w:tabs>
          <w:tab w:val="clear" w:pos="1134"/>
          <w:tab w:val="clear" w:pos="2268"/>
        </w:tabs>
        <w:spacing w:line="360" w:lineRule="auto"/>
        <w:rPr>
          <w:rFonts w:ascii="Menlo" w:hAnsi="Menlo" w:cs="Menlo"/>
          <w:color w:val="CCCCCC"/>
          <w:sz w:val="18"/>
          <w:szCs w:val="18"/>
          <w:lang w:val="en-US"/>
        </w:rPr>
      </w:pPr>
      <w:r w:rsidRPr="00551051">
        <w:rPr>
          <w:rFonts w:ascii="Menlo" w:hAnsi="Menlo" w:cs="Menlo"/>
          <w:color w:val="CE9178"/>
          <w:sz w:val="18"/>
          <w:szCs w:val="18"/>
          <w:lang w:val="en-US"/>
        </w:rPr>
        <w:t xml:space="preserve">     </w:t>
      </w:r>
      <w:proofErr w:type="spellStart"/>
      <w:r w:rsidRPr="00551051">
        <w:rPr>
          <w:rFonts w:ascii="Menlo" w:hAnsi="Menlo" w:cs="Menlo"/>
          <w:color w:val="CE9178"/>
          <w:sz w:val="18"/>
          <w:szCs w:val="18"/>
          <w:lang w:val="en-US"/>
        </w:rPr>
        <w:t>route_short_name</w:t>
      </w:r>
      <w:proofErr w:type="spellEnd"/>
      <w:r w:rsidRPr="00551051">
        <w:rPr>
          <w:rFonts w:ascii="Menlo" w:hAnsi="Menlo" w:cs="Menlo"/>
          <w:color w:val="CE9178"/>
          <w:sz w:val="18"/>
          <w:szCs w:val="18"/>
          <w:lang w:val="en-US"/>
        </w:rPr>
        <w:t xml:space="preserve">: </w:t>
      </w:r>
      <w:proofErr w:type="spellStart"/>
      <w:proofErr w:type="gramStart"/>
      <w:r w:rsidRPr="00551051">
        <w:rPr>
          <w:rFonts w:ascii="Menlo" w:hAnsi="Menlo" w:cs="Menlo"/>
          <w:color w:val="CE9178"/>
          <w:sz w:val="18"/>
          <w:szCs w:val="18"/>
          <w:lang w:val="en-US"/>
        </w:rPr>
        <w:t>row.route</w:t>
      </w:r>
      <w:proofErr w:type="gramEnd"/>
      <w:r w:rsidRPr="00551051">
        <w:rPr>
          <w:rFonts w:ascii="Menlo" w:hAnsi="Menlo" w:cs="Menlo"/>
          <w:color w:val="CE9178"/>
          <w:sz w:val="18"/>
          <w:szCs w:val="18"/>
          <w:lang w:val="en-US"/>
        </w:rPr>
        <w:t>_short_name</w:t>
      </w:r>
      <w:proofErr w:type="spellEnd"/>
      <w:r w:rsidRPr="00551051">
        <w:rPr>
          <w:rFonts w:ascii="Menlo" w:hAnsi="Menlo" w:cs="Menlo"/>
          <w:color w:val="CE9178"/>
          <w:sz w:val="18"/>
          <w:szCs w:val="18"/>
          <w:lang w:val="en-US"/>
        </w:rPr>
        <w:t>,</w:t>
      </w:r>
    </w:p>
    <w:p w14:paraId="7DB627E8" w14:textId="77777777" w:rsidR="00551051" w:rsidRPr="00551051" w:rsidRDefault="00551051" w:rsidP="00AC40F0">
      <w:pPr>
        <w:shd w:val="clear" w:color="auto" w:fill="1F1F1F"/>
        <w:tabs>
          <w:tab w:val="clear" w:pos="1134"/>
          <w:tab w:val="clear" w:pos="2268"/>
        </w:tabs>
        <w:spacing w:line="360" w:lineRule="auto"/>
        <w:rPr>
          <w:rFonts w:ascii="Menlo" w:hAnsi="Menlo" w:cs="Menlo"/>
          <w:color w:val="CCCCCC"/>
          <w:sz w:val="18"/>
          <w:szCs w:val="18"/>
          <w:lang w:val="en-US"/>
        </w:rPr>
      </w:pPr>
      <w:r w:rsidRPr="00551051">
        <w:rPr>
          <w:rFonts w:ascii="Menlo" w:hAnsi="Menlo" w:cs="Menlo"/>
          <w:color w:val="CE9178"/>
          <w:sz w:val="18"/>
          <w:szCs w:val="18"/>
          <w:lang w:val="en-US"/>
        </w:rPr>
        <w:t xml:space="preserve">     </w:t>
      </w:r>
      <w:proofErr w:type="spellStart"/>
      <w:r w:rsidRPr="00551051">
        <w:rPr>
          <w:rFonts w:ascii="Menlo" w:hAnsi="Menlo" w:cs="Menlo"/>
          <w:color w:val="CE9178"/>
          <w:sz w:val="18"/>
          <w:szCs w:val="18"/>
          <w:lang w:val="en-US"/>
        </w:rPr>
        <w:t>route_long_name</w:t>
      </w:r>
      <w:proofErr w:type="spellEnd"/>
      <w:r w:rsidRPr="00551051">
        <w:rPr>
          <w:rFonts w:ascii="Menlo" w:hAnsi="Menlo" w:cs="Menlo"/>
          <w:color w:val="CE9178"/>
          <w:sz w:val="18"/>
          <w:szCs w:val="18"/>
          <w:lang w:val="en-US"/>
        </w:rPr>
        <w:t xml:space="preserve">: </w:t>
      </w:r>
      <w:proofErr w:type="spellStart"/>
      <w:proofErr w:type="gramStart"/>
      <w:r w:rsidRPr="00551051">
        <w:rPr>
          <w:rFonts w:ascii="Menlo" w:hAnsi="Menlo" w:cs="Menlo"/>
          <w:color w:val="CE9178"/>
          <w:sz w:val="18"/>
          <w:szCs w:val="18"/>
          <w:lang w:val="en-US"/>
        </w:rPr>
        <w:t>row.route</w:t>
      </w:r>
      <w:proofErr w:type="gramEnd"/>
      <w:r w:rsidRPr="00551051">
        <w:rPr>
          <w:rFonts w:ascii="Menlo" w:hAnsi="Menlo" w:cs="Menlo"/>
          <w:color w:val="CE9178"/>
          <w:sz w:val="18"/>
          <w:szCs w:val="18"/>
          <w:lang w:val="en-US"/>
        </w:rPr>
        <w:t>_long_name</w:t>
      </w:r>
      <w:proofErr w:type="spellEnd"/>
    </w:p>
    <w:p w14:paraId="5025E285" w14:textId="77777777" w:rsidR="00551051" w:rsidRPr="00551051" w:rsidRDefault="00551051" w:rsidP="00AC40F0">
      <w:pPr>
        <w:shd w:val="clear" w:color="auto" w:fill="1F1F1F"/>
        <w:tabs>
          <w:tab w:val="clear" w:pos="1134"/>
          <w:tab w:val="clear" w:pos="2268"/>
        </w:tabs>
        <w:spacing w:line="360" w:lineRule="auto"/>
        <w:rPr>
          <w:rFonts w:ascii="Menlo" w:hAnsi="Menlo" w:cs="Menlo"/>
          <w:color w:val="CCCCCC"/>
          <w:sz w:val="18"/>
          <w:szCs w:val="18"/>
        </w:rPr>
      </w:pPr>
      <w:r w:rsidRPr="00551051">
        <w:rPr>
          <w:rFonts w:ascii="Menlo" w:hAnsi="Menlo" w:cs="Menlo"/>
          <w:color w:val="CE9178"/>
          <w:sz w:val="18"/>
          <w:szCs w:val="18"/>
          <w:lang w:val="en-US"/>
        </w:rPr>
        <w:t xml:space="preserve">  </w:t>
      </w:r>
      <w:r w:rsidRPr="00551051">
        <w:rPr>
          <w:rFonts w:ascii="Menlo" w:hAnsi="Menlo" w:cs="Menlo"/>
          <w:color w:val="CE9178"/>
          <w:sz w:val="18"/>
          <w:szCs w:val="18"/>
        </w:rPr>
        <w:t>})'</w:t>
      </w:r>
    </w:p>
    <w:p w14:paraId="064C7072" w14:textId="59E247FA" w:rsidR="00551051" w:rsidRDefault="00423B72" w:rsidP="00AC40F0">
      <w:pPr>
        <w:pStyle w:val="StandardWeb"/>
        <w:spacing w:line="360" w:lineRule="auto"/>
      </w:pPr>
      <w:r>
        <w:rPr>
          <w:color w:val="000000"/>
        </w:rPr>
        <w:t xml:space="preserve">Die Knoten und Eigenschaften der Route wurden </w:t>
      </w:r>
      <w:r w:rsidR="00990D58">
        <w:rPr>
          <w:color w:val="000000"/>
        </w:rPr>
        <w:t>äquivalent</w:t>
      </w:r>
      <w:r>
        <w:rPr>
          <w:color w:val="000000"/>
        </w:rPr>
        <w:t xml:space="preserve"> </w:t>
      </w:r>
      <w:r w:rsidR="00990D58">
        <w:rPr>
          <w:color w:val="000000"/>
        </w:rPr>
        <w:t xml:space="preserve">zum </w:t>
      </w:r>
      <w:r>
        <w:rPr>
          <w:color w:val="000000"/>
        </w:rPr>
        <w:t xml:space="preserve">vorherigen Befehl erstellt. </w:t>
      </w:r>
      <w:r w:rsidR="00551051">
        <w:rPr>
          <w:color w:val="000000"/>
        </w:rPr>
        <w:t xml:space="preserve">Mit dem Befehl MATCH wurde dabei die zur Route passende </w:t>
      </w:r>
      <w:r w:rsidR="00990D58">
        <w:rPr>
          <w:color w:val="000000"/>
        </w:rPr>
        <w:t xml:space="preserve">Agency über die </w:t>
      </w:r>
      <w:r w:rsidR="00551051">
        <w:rPr>
          <w:color w:val="000000"/>
        </w:rPr>
        <w:t xml:space="preserve">agency.id gesucht und über den Befehl </w:t>
      </w:r>
      <w:r w:rsidR="00551051" w:rsidRPr="00551051">
        <w:rPr>
          <w:rFonts w:ascii="Menlo" w:hAnsi="Menlo" w:cs="Menlo"/>
          <w:color w:val="CE9178"/>
          <w:sz w:val="18"/>
          <w:szCs w:val="18"/>
        </w:rPr>
        <w:t>(a)-</w:t>
      </w:r>
      <w:proofErr w:type="gramStart"/>
      <w:r w:rsidR="00551051" w:rsidRPr="00551051">
        <w:rPr>
          <w:rFonts w:ascii="Menlo" w:hAnsi="Menlo" w:cs="Menlo"/>
          <w:color w:val="CE9178"/>
          <w:sz w:val="18"/>
          <w:szCs w:val="18"/>
        </w:rPr>
        <w:t>[:OPERATES</w:t>
      </w:r>
      <w:proofErr w:type="gramEnd"/>
      <w:r w:rsidR="00551051" w:rsidRPr="00551051">
        <w:rPr>
          <w:rFonts w:ascii="Menlo" w:hAnsi="Menlo" w:cs="Menlo"/>
          <w:color w:val="CE9178"/>
          <w:sz w:val="18"/>
          <w:szCs w:val="18"/>
        </w:rPr>
        <w:t>]-&gt;(:Route</w:t>
      </w:r>
      <w:r w:rsidR="00551051">
        <w:rPr>
          <w:rFonts w:ascii="Menlo" w:hAnsi="Menlo" w:cs="Menlo"/>
          <w:color w:val="CE9178"/>
          <w:sz w:val="18"/>
          <w:szCs w:val="18"/>
        </w:rPr>
        <w:t xml:space="preserve">) </w:t>
      </w:r>
      <w:r w:rsidR="00551051" w:rsidRPr="00551051">
        <w:t>wurde</w:t>
      </w:r>
      <w:r w:rsidR="00551051">
        <w:t xml:space="preserve"> eine</w:t>
      </w:r>
      <w:r>
        <w:t xml:space="preserve"> Kante mit dem Namen</w:t>
      </w:r>
      <w:r w:rsidR="00990D58">
        <w:t xml:space="preserve"> OPERATES</w:t>
      </w:r>
      <w:r>
        <w:t xml:space="preserve"> zu dieser Agency erstellt.</w:t>
      </w:r>
    </w:p>
    <w:p w14:paraId="4A8B7D24" w14:textId="77777777" w:rsidR="00AC40F0" w:rsidRDefault="00AC40F0" w:rsidP="00AC40F0">
      <w:pPr>
        <w:pStyle w:val="StandardWeb"/>
        <w:spacing w:line="360" w:lineRule="auto"/>
      </w:pPr>
    </w:p>
    <w:p w14:paraId="6BB03598" w14:textId="77777777" w:rsidR="00AC40F0" w:rsidRDefault="00AC40F0" w:rsidP="00AC40F0">
      <w:pPr>
        <w:pStyle w:val="StandardWeb"/>
        <w:spacing w:line="360" w:lineRule="auto"/>
      </w:pPr>
    </w:p>
    <w:p w14:paraId="71F958D4" w14:textId="77777777" w:rsidR="00AC40F0" w:rsidRDefault="00AC40F0">
      <w:pPr>
        <w:tabs>
          <w:tab w:val="clear" w:pos="1134"/>
          <w:tab w:val="clear" w:pos="2268"/>
        </w:tabs>
        <w:spacing w:line="240" w:lineRule="auto"/>
        <w:jc w:val="left"/>
        <w:rPr>
          <w:szCs w:val="24"/>
        </w:rPr>
      </w:pPr>
      <w:r>
        <w:br w:type="page"/>
      </w:r>
    </w:p>
    <w:p w14:paraId="157995DD" w14:textId="6204ECB2" w:rsidR="00423B72" w:rsidRDefault="00423B72" w:rsidP="00AC40F0">
      <w:pPr>
        <w:pStyle w:val="StandardWeb"/>
        <w:spacing w:line="360" w:lineRule="auto"/>
      </w:pPr>
      <w:r>
        <w:lastRenderedPageBreak/>
        <w:t>Dieselbe Befehlsabfolge wurde für die Trips gemacht:</w:t>
      </w:r>
    </w:p>
    <w:p w14:paraId="6C4DF064" w14:textId="77777777" w:rsidR="00423B72" w:rsidRPr="00423B72" w:rsidRDefault="00423B72" w:rsidP="00AC40F0">
      <w:pPr>
        <w:shd w:val="clear" w:color="auto" w:fill="1F1F1F"/>
        <w:tabs>
          <w:tab w:val="clear" w:pos="1134"/>
          <w:tab w:val="clear" w:pos="2268"/>
        </w:tabs>
        <w:spacing w:line="360" w:lineRule="auto"/>
        <w:rPr>
          <w:rFonts w:ascii="Menlo" w:hAnsi="Menlo" w:cs="Menlo"/>
          <w:color w:val="CCCCCC"/>
          <w:sz w:val="18"/>
          <w:szCs w:val="18"/>
          <w:lang w:val="en-US"/>
        </w:rPr>
      </w:pPr>
      <w:r w:rsidRPr="00423B72">
        <w:rPr>
          <w:rFonts w:ascii="Menlo" w:hAnsi="Menlo" w:cs="Menlo"/>
          <w:color w:val="CE9178"/>
          <w:sz w:val="18"/>
          <w:szCs w:val="18"/>
          <w:lang w:val="en-US"/>
        </w:rPr>
        <w:t>'LOAD CSV WITH HEADERS FROM "file:///trips.txt" AS row RETURN row',</w:t>
      </w:r>
    </w:p>
    <w:p w14:paraId="050C165B" w14:textId="77777777" w:rsidR="00423B72" w:rsidRPr="00423B72" w:rsidRDefault="00423B72" w:rsidP="00AC40F0">
      <w:pPr>
        <w:shd w:val="clear" w:color="auto" w:fill="1F1F1F"/>
        <w:tabs>
          <w:tab w:val="clear" w:pos="1134"/>
          <w:tab w:val="clear" w:pos="2268"/>
        </w:tabs>
        <w:spacing w:line="360" w:lineRule="auto"/>
        <w:rPr>
          <w:rFonts w:ascii="Menlo" w:hAnsi="Menlo" w:cs="Menlo"/>
          <w:color w:val="CCCCCC"/>
          <w:sz w:val="18"/>
          <w:szCs w:val="18"/>
          <w:lang w:val="en-US"/>
        </w:rPr>
      </w:pPr>
      <w:r w:rsidRPr="00423B72">
        <w:rPr>
          <w:rFonts w:ascii="Menlo" w:hAnsi="Menlo" w:cs="Menlo"/>
          <w:color w:val="CE9178"/>
          <w:sz w:val="18"/>
          <w:szCs w:val="18"/>
          <w:lang w:val="en-US"/>
        </w:rPr>
        <w:t xml:space="preserve">  'MATCH (</w:t>
      </w:r>
      <w:proofErr w:type="spellStart"/>
      <w:proofErr w:type="gramStart"/>
      <w:r w:rsidRPr="00423B72">
        <w:rPr>
          <w:rFonts w:ascii="Menlo" w:hAnsi="Menlo" w:cs="Menlo"/>
          <w:color w:val="CE9178"/>
          <w:sz w:val="18"/>
          <w:szCs w:val="18"/>
          <w:lang w:val="en-US"/>
        </w:rPr>
        <w:t>r:Route</w:t>
      </w:r>
      <w:proofErr w:type="spellEnd"/>
      <w:proofErr w:type="gramEnd"/>
      <w:r w:rsidRPr="00423B72">
        <w:rPr>
          <w:rFonts w:ascii="Menlo" w:hAnsi="Menlo" w:cs="Menlo"/>
          <w:color w:val="CE9178"/>
          <w:sz w:val="18"/>
          <w:szCs w:val="18"/>
          <w:lang w:val="en-US"/>
        </w:rPr>
        <w:t xml:space="preserve"> </w:t>
      </w:r>
      <w:r w:rsidRPr="00423B72">
        <w:rPr>
          <w:rFonts w:ascii="Menlo" w:hAnsi="Menlo" w:cs="Menlo"/>
          <w:color w:val="569CD6"/>
          <w:sz w:val="18"/>
          <w:szCs w:val="18"/>
          <w:lang w:val="en-US"/>
        </w:rPr>
        <w:t>{</w:t>
      </w:r>
      <w:proofErr w:type="spellStart"/>
      <w:r w:rsidRPr="00423B72">
        <w:rPr>
          <w:rFonts w:ascii="Menlo" w:hAnsi="Menlo" w:cs="Menlo"/>
          <w:color w:val="569CD6"/>
          <w:sz w:val="18"/>
          <w:szCs w:val="18"/>
          <w:lang w:val="en-US"/>
        </w:rPr>
        <w:t>route_id</w:t>
      </w:r>
      <w:proofErr w:type="spellEnd"/>
      <w:r w:rsidRPr="00423B72">
        <w:rPr>
          <w:rFonts w:ascii="Menlo" w:hAnsi="Menlo" w:cs="Menlo"/>
          <w:color w:val="569CD6"/>
          <w:sz w:val="18"/>
          <w:szCs w:val="18"/>
          <w:lang w:val="en-US"/>
        </w:rPr>
        <w:t xml:space="preserve">: </w:t>
      </w:r>
      <w:proofErr w:type="spellStart"/>
      <w:r w:rsidRPr="00423B72">
        <w:rPr>
          <w:rFonts w:ascii="Menlo" w:hAnsi="Menlo" w:cs="Menlo"/>
          <w:color w:val="569CD6"/>
          <w:sz w:val="18"/>
          <w:szCs w:val="18"/>
          <w:lang w:val="en-US"/>
        </w:rPr>
        <w:t>row.route_id</w:t>
      </w:r>
      <w:proofErr w:type="spellEnd"/>
      <w:r w:rsidRPr="00423B72">
        <w:rPr>
          <w:rFonts w:ascii="Menlo" w:hAnsi="Menlo" w:cs="Menlo"/>
          <w:color w:val="569CD6"/>
          <w:sz w:val="18"/>
          <w:szCs w:val="18"/>
          <w:lang w:val="en-US"/>
        </w:rPr>
        <w:t>}</w:t>
      </w:r>
      <w:r w:rsidRPr="00423B72">
        <w:rPr>
          <w:rFonts w:ascii="Menlo" w:hAnsi="Menlo" w:cs="Menlo"/>
          <w:color w:val="CE9178"/>
          <w:sz w:val="18"/>
          <w:szCs w:val="18"/>
          <w:lang w:val="en-US"/>
        </w:rPr>
        <w:t>)</w:t>
      </w:r>
    </w:p>
    <w:p w14:paraId="3BC2556F" w14:textId="77777777" w:rsidR="00423B72" w:rsidRPr="00423B72" w:rsidRDefault="00423B72" w:rsidP="00AC40F0">
      <w:pPr>
        <w:shd w:val="clear" w:color="auto" w:fill="1F1F1F"/>
        <w:tabs>
          <w:tab w:val="clear" w:pos="1134"/>
          <w:tab w:val="clear" w:pos="2268"/>
        </w:tabs>
        <w:spacing w:line="360" w:lineRule="auto"/>
        <w:rPr>
          <w:rFonts w:ascii="Menlo" w:hAnsi="Menlo" w:cs="Menlo"/>
          <w:color w:val="CCCCCC"/>
          <w:sz w:val="18"/>
          <w:szCs w:val="18"/>
          <w:lang w:val="en-US"/>
        </w:rPr>
      </w:pPr>
      <w:r w:rsidRPr="00423B72">
        <w:rPr>
          <w:rFonts w:ascii="Menlo" w:hAnsi="Menlo" w:cs="Menlo"/>
          <w:color w:val="CE9178"/>
          <w:sz w:val="18"/>
          <w:szCs w:val="18"/>
          <w:lang w:val="en-US"/>
        </w:rPr>
        <w:t xml:space="preserve">   CREATE (r)&lt;-</w:t>
      </w:r>
      <w:proofErr w:type="gramStart"/>
      <w:r w:rsidRPr="00423B72">
        <w:rPr>
          <w:rFonts w:ascii="Menlo" w:hAnsi="Menlo" w:cs="Menlo"/>
          <w:color w:val="CE9178"/>
          <w:sz w:val="18"/>
          <w:szCs w:val="18"/>
          <w:lang w:val="en-US"/>
        </w:rPr>
        <w:t>[:USES</w:t>
      </w:r>
      <w:proofErr w:type="gramEnd"/>
      <w:r w:rsidRPr="00423B72">
        <w:rPr>
          <w:rFonts w:ascii="Menlo" w:hAnsi="Menlo" w:cs="Menlo"/>
          <w:color w:val="CE9178"/>
          <w:sz w:val="18"/>
          <w:szCs w:val="18"/>
          <w:lang w:val="en-US"/>
        </w:rPr>
        <w:t>]-(:Trip {</w:t>
      </w:r>
    </w:p>
    <w:p w14:paraId="29545BE4" w14:textId="77777777" w:rsidR="00423B72" w:rsidRPr="00423B72" w:rsidRDefault="00423B72" w:rsidP="00AC40F0">
      <w:pPr>
        <w:shd w:val="clear" w:color="auto" w:fill="1F1F1F"/>
        <w:tabs>
          <w:tab w:val="clear" w:pos="1134"/>
          <w:tab w:val="clear" w:pos="2268"/>
        </w:tabs>
        <w:spacing w:line="360" w:lineRule="auto"/>
        <w:rPr>
          <w:rFonts w:ascii="Menlo" w:hAnsi="Menlo" w:cs="Menlo"/>
          <w:color w:val="CCCCCC"/>
          <w:sz w:val="18"/>
          <w:szCs w:val="18"/>
          <w:lang w:val="en-US"/>
        </w:rPr>
      </w:pPr>
      <w:r w:rsidRPr="00423B72">
        <w:rPr>
          <w:rFonts w:ascii="Menlo" w:hAnsi="Menlo" w:cs="Menlo"/>
          <w:color w:val="CE9178"/>
          <w:sz w:val="18"/>
          <w:szCs w:val="18"/>
          <w:lang w:val="en-US"/>
        </w:rPr>
        <w:t xml:space="preserve">     </w:t>
      </w:r>
      <w:proofErr w:type="spellStart"/>
      <w:r w:rsidRPr="00423B72">
        <w:rPr>
          <w:rFonts w:ascii="Menlo" w:hAnsi="Menlo" w:cs="Menlo"/>
          <w:color w:val="CE9178"/>
          <w:sz w:val="18"/>
          <w:szCs w:val="18"/>
          <w:lang w:val="en-US"/>
        </w:rPr>
        <w:t>route_id</w:t>
      </w:r>
      <w:proofErr w:type="spellEnd"/>
      <w:r w:rsidRPr="00423B72">
        <w:rPr>
          <w:rFonts w:ascii="Menlo" w:hAnsi="Menlo" w:cs="Menlo"/>
          <w:color w:val="CE9178"/>
          <w:sz w:val="18"/>
          <w:szCs w:val="18"/>
          <w:lang w:val="en-US"/>
        </w:rPr>
        <w:t xml:space="preserve">: </w:t>
      </w:r>
      <w:proofErr w:type="spellStart"/>
      <w:proofErr w:type="gramStart"/>
      <w:r w:rsidRPr="00423B72">
        <w:rPr>
          <w:rFonts w:ascii="Menlo" w:hAnsi="Menlo" w:cs="Menlo"/>
          <w:color w:val="CE9178"/>
          <w:sz w:val="18"/>
          <w:szCs w:val="18"/>
          <w:lang w:val="en-US"/>
        </w:rPr>
        <w:t>row.route</w:t>
      </w:r>
      <w:proofErr w:type="gramEnd"/>
      <w:r w:rsidRPr="00423B72">
        <w:rPr>
          <w:rFonts w:ascii="Menlo" w:hAnsi="Menlo" w:cs="Menlo"/>
          <w:color w:val="CE9178"/>
          <w:sz w:val="18"/>
          <w:szCs w:val="18"/>
          <w:lang w:val="en-US"/>
        </w:rPr>
        <w:t>_id</w:t>
      </w:r>
      <w:proofErr w:type="spellEnd"/>
      <w:r w:rsidRPr="00423B72">
        <w:rPr>
          <w:rFonts w:ascii="Menlo" w:hAnsi="Menlo" w:cs="Menlo"/>
          <w:color w:val="CE9178"/>
          <w:sz w:val="18"/>
          <w:szCs w:val="18"/>
          <w:lang w:val="en-US"/>
        </w:rPr>
        <w:t>,</w:t>
      </w:r>
    </w:p>
    <w:p w14:paraId="24560821" w14:textId="77777777" w:rsidR="00423B72" w:rsidRPr="00423B72" w:rsidRDefault="00423B72" w:rsidP="00AC40F0">
      <w:pPr>
        <w:shd w:val="clear" w:color="auto" w:fill="1F1F1F"/>
        <w:tabs>
          <w:tab w:val="clear" w:pos="1134"/>
          <w:tab w:val="clear" w:pos="2268"/>
        </w:tabs>
        <w:spacing w:line="360" w:lineRule="auto"/>
        <w:rPr>
          <w:rFonts w:ascii="Menlo" w:hAnsi="Menlo" w:cs="Menlo"/>
          <w:color w:val="CCCCCC"/>
          <w:sz w:val="18"/>
          <w:szCs w:val="18"/>
          <w:lang w:val="en-US"/>
        </w:rPr>
      </w:pPr>
      <w:r w:rsidRPr="00423B72">
        <w:rPr>
          <w:rFonts w:ascii="Menlo" w:hAnsi="Menlo" w:cs="Menlo"/>
          <w:color w:val="CE9178"/>
          <w:sz w:val="18"/>
          <w:szCs w:val="18"/>
          <w:lang w:val="en-US"/>
        </w:rPr>
        <w:t xml:space="preserve">     </w:t>
      </w:r>
      <w:proofErr w:type="spellStart"/>
      <w:r w:rsidRPr="00423B72">
        <w:rPr>
          <w:rFonts w:ascii="Menlo" w:hAnsi="Menlo" w:cs="Menlo"/>
          <w:color w:val="CE9178"/>
          <w:sz w:val="18"/>
          <w:szCs w:val="18"/>
          <w:lang w:val="en-US"/>
        </w:rPr>
        <w:t>service_id</w:t>
      </w:r>
      <w:proofErr w:type="spellEnd"/>
      <w:r w:rsidRPr="00423B72">
        <w:rPr>
          <w:rFonts w:ascii="Menlo" w:hAnsi="Menlo" w:cs="Menlo"/>
          <w:color w:val="CE9178"/>
          <w:sz w:val="18"/>
          <w:szCs w:val="18"/>
          <w:lang w:val="en-US"/>
        </w:rPr>
        <w:t xml:space="preserve">: </w:t>
      </w:r>
      <w:proofErr w:type="spellStart"/>
      <w:proofErr w:type="gramStart"/>
      <w:r w:rsidRPr="00423B72">
        <w:rPr>
          <w:rFonts w:ascii="Menlo" w:hAnsi="Menlo" w:cs="Menlo"/>
          <w:color w:val="CE9178"/>
          <w:sz w:val="18"/>
          <w:szCs w:val="18"/>
          <w:lang w:val="en-US"/>
        </w:rPr>
        <w:t>row.service</w:t>
      </w:r>
      <w:proofErr w:type="gramEnd"/>
      <w:r w:rsidRPr="00423B72">
        <w:rPr>
          <w:rFonts w:ascii="Menlo" w:hAnsi="Menlo" w:cs="Menlo"/>
          <w:color w:val="CE9178"/>
          <w:sz w:val="18"/>
          <w:szCs w:val="18"/>
          <w:lang w:val="en-US"/>
        </w:rPr>
        <w:t>_id</w:t>
      </w:r>
      <w:proofErr w:type="spellEnd"/>
      <w:r w:rsidRPr="00423B72">
        <w:rPr>
          <w:rFonts w:ascii="Menlo" w:hAnsi="Menlo" w:cs="Menlo"/>
          <w:color w:val="CE9178"/>
          <w:sz w:val="18"/>
          <w:szCs w:val="18"/>
          <w:lang w:val="en-US"/>
        </w:rPr>
        <w:t>,</w:t>
      </w:r>
    </w:p>
    <w:p w14:paraId="1382ACB6" w14:textId="77777777" w:rsidR="00423B72" w:rsidRPr="00423B72" w:rsidRDefault="00423B72" w:rsidP="00AC40F0">
      <w:pPr>
        <w:shd w:val="clear" w:color="auto" w:fill="1F1F1F"/>
        <w:tabs>
          <w:tab w:val="clear" w:pos="1134"/>
          <w:tab w:val="clear" w:pos="2268"/>
        </w:tabs>
        <w:spacing w:line="360" w:lineRule="auto"/>
        <w:rPr>
          <w:rFonts w:ascii="Menlo" w:hAnsi="Menlo" w:cs="Menlo"/>
          <w:color w:val="CCCCCC"/>
          <w:sz w:val="18"/>
          <w:szCs w:val="18"/>
          <w:lang w:val="en-US"/>
        </w:rPr>
      </w:pPr>
      <w:r w:rsidRPr="00423B72">
        <w:rPr>
          <w:rFonts w:ascii="Menlo" w:hAnsi="Menlo" w:cs="Menlo"/>
          <w:color w:val="CE9178"/>
          <w:sz w:val="18"/>
          <w:szCs w:val="18"/>
          <w:lang w:val="en-US"/>
        </w:rPr>
        <w:t xml:space="preserve">     </w:t>
      </w:r>
      <w:proofErr w:type="spellStart"/>
      <w:r w:rsidRPr="00423B72">
        <w:rPr>
          <w:rFonts w:ascii="Menlo" w:hAnsi="Menlo" w:cs="Menlo"/>
          <w:color w:val="CE9178"/>
          <w:sz w:val="18"/>
          <w:szCs w:val="18"/>
          <w:lang w:val="en-US"/>
        </w:rPr>
        <w:t>trip_id</w:t>
      </w:r>
      <w:proofErr w:type="spellEnd"/>
      <w:r w:rsidRPr="00423B72">
        <w:rPr>
          <w:rFonts w:ascii="Menlo" w:hAnsi="Menlo" w:cs="Menlo"/>
          <w:color w:val="CE9178"/>
          <w:sz w:val="18"/>
          <w:szCs w:val="18"/>
          <w:lang w:val="en-US"/>
        </w:rPr>
        <w:t xml:space="preserve">: </w:t>
      </w:r>
      <w:proofErr w:type="spellStart"/>
      <w:proofErr w:type="gramStart"/>
      <w:r w:rsidRPr="00423B72">
        <w:rPr>
          <w:rFonts w:ascii="Menlo" w:hAnsi="Menlo" w:cs="Menlo"/>
          <w:color w:val="CE9178"/>
          <w:sz w:val="18"/>
          <w:szCs w:val="18"/>
          <w:lang w:val="en-US"/>
        </w:rPr>
        <w:t>row.trip</w:t>
      </w:r>
      <w:proofErr w:type="gramEnd"/>
      <w:r w:rsidRPr="00423B72">
        <w:rPr>
          <w:rFonts w:ascii="Menlo" w:hAnsi="Menlo" w:cs="Menlo"/>
          <w:color w:val="CE9178"/>
          <w:sz w:val="18"/>
          <w:szCs w:val="18"/>
          <w:lang w:val="en-US"/>
        </w:rPr>
        <w:t>_id</w:t>
      </w:r>
      <w:proofErr w:type="spellEnd"/>
      <w:r w:rsidRPr="00423B72">
        <w:rPr>
          <w:rFonts w:ascii="Menlo" w:hAnsi="Menlo" w:cs="Menlo"/>
          <w:color w:val="CE9178"/>
          <w:sz w:val="18"/>
          <w:szCs w:val="18"/>
          <w:lang w:val="en-US"/>
        </w:rPr>
        <w:t xml:space="preserve">, </w:t>
      </w:r>
    </w:p>
    <w:p w14:paraId="172889FA" w14:textId="77777777" w:rsidR="00423B72" w:rsidRPr="00423B72" w:rsidRDefault="00423B72" w:rsidP="00AC40F0">
      <w:pPr>
        <w:shd w:val="clear" w:color="auto" w:fill="1F1F1F"/>
        <w:tabs>
          <w:tab w:val="clear" w:pos="1134"/>
          <w:tab w:val="clear" w:pos="2268"/>
        </w:tabs>
        <w:spacing w:line="360" w:lineRule="auto"/>
        <w:rPr>
          <w:rFonts w:ascii="Menlo" w:hAnsi="Menlo" w:cs="Menlo"/>
          <w:color w:val="CCCCCC"/>
          <w:sz w:val="18"/>
          <w:szCs w:val="18"/>
          <w:lang w:val="en-US"/>
        </w:rPr>
      </w:pPr>
      <w:r w:rsidRPr="00423B72">
        <w:rPr>
          <w:rFonts w:ascii="Menlo" w:hAnsi="Menlo" w:cs="Menlo"/>
          <w:color w:val="CE9178"/>
          <w:sz w:val="18"/>
          <w:szCs w:val="18"/>
          <w:lang w:val="en-US"/>
        </w:rPr>
        <w:t xml:space="preserve">     </w:t>
      </w:r>
      <w:proofErr w:type="spellStart"/>
      <w:r w:rsidRPr="00423B72">
        <w:rPr>
          <w:rFonts w:ascii="Menlo" w:hAnsi="Menlo" w:cs="Menlo"/>
          <w:color w:val="CE9178"/>
          <w:sz w:val="18"/>
          <w:szCs w:val="18"/>
          <w:lang w:val="en-US"/>
        </w:rPr>
        <w:t>trip_headsign</w:t>
      </w:r>
      <w:proofErr w:type="spellEnd"/>
      <w:r w:rsidRPr="00423B72">
        <w:rPr>
          <w:rFonts w:ascii="Menlo" w:hAnsi="Menlo" w:cs="Menlo"/>
          <w:color w:val="CE9178"/>
          <w:sz w:val="18"/>
          <w:szCs w:val="18"/>
          <w:lang w:val="en-US"/>
        </w:rPr>
        <w:t xml:space="preserve">: </w:t>
      </w:r>
      <w:proofErr w:type="spellStart"/>
      <w:proofErr w:type="gramStart"/>
      <w:r w:rsidRPr="00423B72">
        <w:rPr>
          <w:rFonts w:ascii="Menlo" w:hAnsi="Menlo" w:cs="Menlo"/>
          <w:color w:val="CE9178"/>
          <w:sz w:val="18"/>
          <w:szCs w:val="18"/>
          <w:lang w:val="en-US"/>
        </w:rPr>
        <w:t>row.trip</w:t>
      </w:r>
      <w:proofErr w:type="gramEnd"/>
      <w:r w:rsidRPr="00423B72">
        <w:rPr>
          <w:rFonts w:ascii="Menlo" w:hAnsi="Menlo" w:cs="Menlo"/>
          <w:color w:val="CE9178"/>
          <w:sz w:val="18"/>
          <w:szCs w:val="18"/>
          <w:lang w:val="en-US"/>
        </w:rPr>
        <w:t>_headsign</w:t>
      </w:r>
      <w:proofErr w:type="spellEnd"/>
      <w:r w:rsidRPr="00423B72">
        <w:rPr>
          <w:rFonts w:ascii="Menlo" w:hAnsi="Menlo" w:cs="Menlo"/>
          <w:color w:val="CE9178"/>
          <w:sz w:val="18"/>
          <w:szCs w:val="18"/>
          <w:lang w:val="en-US"/>
        </w:rPr>
        <w:t xml:space="preserve">, </w:t>
      </w:r>
    </w:p>
    <w:p w14:paraId="0941F6B8" w14:textId="77777777" w:rsidR="00423B72" w:rsidRPr="00423B72" w:rsidRDefault="00423B72" w:rsidP="00AC40F0">
      <w:pPr>
        <w:shd w:val="clear" w:color="auto" w:fill="1F1F1F"/>
        <w:tabs>
          <w:tab w:val="clear" w:pos="1134"/>
          <w:tab w:val="clear" w:pos="2268"/>
        </w:tabs>
        <w:spacing w:line="360" w:lineRule="auto"/>
        <w:rPr>
          <w:rFonts w:ascii="Menlo" w:hAnsi="Menlo" w:cs="Menlo"/>
          <w:color w:val="CCCCCC"/>
          <w:sz w:val="18"/>
          <w:szCs w:val="18"/>
          <w:lang w:val="en-US"/>
        </w:rPr>
      </w:pPr>
      <w:r w:rsidRPr="00423B72">
        <w:rPr>
          <w:rFonts w:ascii="Menlo" w:hAnsi="Menlo" w:cs="Menlo"/>
          <w:color w:val="CE9178"/>
          <w:sz w:val="18"/>
          <w:szCs w:val="18"/>
          <w:lang w:val="en-US"/>
        </w:rPr>
        <w:t xml:space="preserve">     </w:t>
      </w:r>
      <w:proofErr w:type="spellStart"/>
      <w:r w:rsidRPr="00423B72">
        <w:rPr>
          <w:rFonts w:ascii="Menlo" w:hAnsi="Menlo" w:cs="Menlo"/>
          <w:color w:val="CE9178"/>
          <w:sz w:val="18"/>
          <w:szCs w:val="18"/>
          <w:lang w:val="en-US"/>
        </w:rPr>
        <w:t>direction_id</w:t>
      </w:r>
      <w:proofErr w:type="spellEnd"/>
      <w:r w:rsidRPr="00423B72">
        <w:rPr>
          <w:rFonts w:ascii="Menlo" w:hAnsi="Menlo" w:cs="Menlo"/>
          <w:color w:val="CE9178"/>
          <w:sz w:val="18"/>
          <w:szCs w:val="18"/>
          <w:lang w:val="en-US"/>
        </w:rPr>
        <w:t xml:space="preserve">: </w:t>
      </w:r>
      <w:proofErr w:type="spellStart"/>
      <w:r w:rsidRPr="00423B72">
        <w:rPr>
          <w:rFonts w:ascii="Menlo" w:hAnsi="Menlo" w:cs="Menlo"/>
          <w:color w:val="CE9178"/>
          <w:sz w:val="18"/>
          <w:szCs w:val="18"/>
          <w:lang w:val="en-US"/>
        </w:rPr>
        <w:t>toInteger</w:t>
      </w:r>
      <w:proofErr w:type="spellEnd"/>
      <w:r w:rsidRPr="00423B72">
        <w:rPr>
          <w:rFonts w:ascii="Menlo" w:hAnsi="Menlo" w:cs="Menlo"/>
          <w:color w:val="CE9178"/>
          <w:sz w:val="18"/>
          <w:szCs w:val="18"/>
          <w:lang w:val="en-US"/>
        </w:rPr>
        <w:t>(</w:t>
      </w:r>
      <w:proofErr w:type="spellStart"/>
      <w:proofErr w:type="gramStart"/>
      <w:r w:rsidRPr="00423B72">
        <w:rPr>
          <w:rFonts w:ascii="Menlo" w:hAnsi="Menlo" w:cs="Menlo"/>
          <w:color w:val="CE9178"/>
          <w:sz w:val="18"/>
          <w:szCs w:val="18"/>
          <w:lang w:val="en-US"/>
        </w:rPr>
        <w:t>row.direction</w:t>
      </w:r>
      <w:proofErr w:type="gramEnd"/>
      <w:r w:rsidRPr="00423B72">
        <w:rPr>
          <w:rFonts w:ascii="Menlo" w:hAnsi="Menlo" w:cs="Menlo"/>
          <w:color w:val="CE9178"/>
          <w:sz w:val="18"/>
          <w:szCs w:val="18"/>
          <w:lang w:val="en-US"/>
        </w:rPr>
        <w:t>_id</w:t>
      </w:r>
      <w:proofErr w:type="spellEnd"/>
      <w:r w:rsidRPr="00423B72">
        <w:rPr>
          <w:rFonts w:ascii="Menlo" w:hAnsi="Menlo" w:cs="Menlo"/>
          <w:color w:val="CE9178"/>
          <w:sz w:val="18"/>
          <w:szCs w:val="18"/>
          <w:lang w:val="en-US"/>
        </w:rPr>
        <w:t>),</w:t>
      </w:r>
    </w:p>
    <w:p w14:paraId="42A29B7A" w14:textId="77777777" w:rsidR="00423B72" w:rsidRPr="00423B72" w:rsidRDefault="00423B72" w:rsidP="00AC40F0">
      <w:pPr>
        <w:shd w:val="clear" w:color="auto" w:fill="1F1F1F"/>
        <w:tabs>
          <w:tab w:val="clear" w:pos="1134"/>
          <w:tab w:val="clear" w:pos="2268"/>
        </w:tabs>
        <w:spacing w:line="360" w:lineRule="auto"/>
        <w:rPr>
          <w:rFonts w:ascii="Menlo" w:hAnsi="Menlo" w:cs="Menlo"/>
          <w:color w:val="CCCCCC"/>
          <w:sz w:val="18"/>
          <w:szCs w:val="18"/>
          <w:lang w:val="en-US"/>
        </w:rPr>
      </w:pPr>
      <w:r w:rsidRPr="00423B72">
        <w:rPr>
          <w:rFonts w:ascii="Menlo" w:hAnsi="Menlo" w:cs="Menlo"/>
          <w:color w:val="CE9178"/>
          <w:sz w:val="18"/>
          <w:szCs w:val="18"/>
          <w:lang w:val="en-US"/>
        </w:rPr>
        <w:t xml:space="preserve">     </w:t>
      </w:r>
      <w:proofErr w:type="spellStart"/>
      <w:r w:rsidRPr="00423B72">
        <w:rPr>
          <w:rFonts w:ascii="Menlo" w:hAnsi="Menlo" w:cs="Menlo"/>
          <w:color w:val="CE9178"/>
          <w:sz w:val="18"/>
          <w:szCs w:val="18"/>
          <w:lang w:val="en-US"/>
        </w:rPr>
        <w:t>trip_short_name</w:t>
      </w:r>
      <w:proofErr w:type="spellEnd"/>
      <w:r w:rsidRPr="00423B72">
        <w:rPr>
          <w:rFonts w:ascii="Menlo" w:hAnsi="Menlo" w:cs="Menlo"/>
          <w:color w:val="CE9178"/>
          <w:sz w:val="18"/>
          <w:szCs w:val="18"/>
          <w:lang w:val="en-US"/>
        </w:rPr>
        <w:t xml:space="preserve">: </w:t>
      </w:r>
      <w:proofErr w:type="spellStart"/>
      <w:proofErr w:type="gramStart"/>
      <w:r w:rsidRPr="00423B72">
        <w:rPr>
          <w:rFonts w:ascii="Menlo" w:hAnsi="Menlo" w:cs="Menlo"/>
          <w:color w:val="CE9178"/>
          <w:sz w:val="18"/>
          <w:szCs w:val="18"/>
          <w:lang w:val="en-US"/>
        </w:rPr>
        <w:t>row.trip</w:t>
      </w:r>
      <w:proofErr w:type="gramEnd"/>
      <w:r w:rsidRPr="00423B72">
        <w:rPr>
          <w:rFonts w:ascii="Menlo" w:hAnsi="Menlo" w:cs="Menlo"/>
          <w:color w:val="CE9178"/>
          <w:sz w:val="18"/>
          <w:szCs w:val="18"/>
          <w:lang w:val="en-US"/>
        </w:rPr>
        <w:t>_short_name</w:t>
      </w:r>
      <w:proofErr w:type="spellEnd"/>
    </w:p>
    <w:p w14:paraId="73337EB8" w14:textId="77777777" w:rsidR="00423B72" w:rsidRPr="00423B72" w:rsidRDefault="00423B72" w:rsidP="00AC40F0">
      <w:pPr>
        <w:shd w:val="clear" w:color="auto" w:fill="1F1F1F"/>
        <w:tabs>
          <w:tab w:val="clear" w:pos="1134"/>
          <w:tab w:val="clear" w:pos="2268"/>
        </w:tabs>
        <w:spacing w:line="360" w:lineRule="auto"/>
        <w:rPr>
          <w:rFonts w:ascii="Menlo" w:hAnsi="Menlo" w:cs="Menlo"/>
          <w:color w:val="CCCCCC"/>
          <w:sz w:val="18"/>
          <w:szCs w:val="18"/>
        </w:rPr>
      </w:pPr>
      <w:r w:rsidRPr="00423B72">
        <w:rPr>
          <w:rFonts w:ascii="Menlo" w:hAnsi="Menlo" w:cs="Menlo"/>
          <w:color w:val="CE9178"/>
          <w:sz w:val="18"/>
          <w:szCs w:val="18"/>
          <w:lang w:val="en-US"/>
        </w:rPr>
        <w:t xml:space="preserve">  </w:t>
      </w:r>
      <w:r w:rsidRPr="00423B72">
        <w:rPr>
          <w:rFonts w:ascii="Menlo" w:hAnsi="Menlo" w:cs="Menlo"/>
          <w:color w:val="CE9178"/>
          <w:sz w:val="18"/>
          <w:szCs w:val="18"/>
        </w:rPr>
        <w:t>})'</w:t>
      </w:r>
    </w:p>
    <w:p w14:paraId="64EBF3A5" w14:textId="715CBC45" w:rsidR="00423B72" w:rsidRDefault="00423B72" w:rsidP="00AC40F0">
      <w:pPr>
        <w:pStyle w:val="StandardWeb"/>
        <w:spacing w:line="360" w:lineRule="auto"/>
        <w:rPr>
          <w:color w:val="000000"/>
        </w:rPr>
      </w:pPr>
      <w:r>
        <w:rPr>
          <w:color w:val="000000"/>
        </w:rPr>
        <w:t xml:space="preserve">Die Trips wurden über die </w:t>
      </w:r>
      <w:proofErr w:type="spellStart"/>
      <w:r>
        <w:rPr>
          <w:color w:val="000000"/>
        </w:rPr>
        <w:t>route_id</w:t>
      </w:r>
      <w:proofErr w:type="spellEnd"/>
      <w:r>
        <w:rPr>
          <w:color w:val="000000"/>
        </w:rPr>
        <w:t xml:space="preserve"> mit einer Kante namens </w:t>
      </w:r>
      <w:r w:rsidR="00F53D11">
        <w:rPr>
          <w:color w:val="000000"/>
        </w:rPr>
        <w:t xml:space="preserve">USES </w:t>
      </w:r>
      <w:r>
        <w:rPr>
          <w:color w:val="000000"/>
        </w:rPr>
        <w:t>mit der jeweiligen Route verbunden.</w:t>
      </w:r>
    </w:p>
    <w:p w14:paraId="7775FFDB" w14:textId="63D10F09" w:rsidR="00423B72" w:rsidRDefault="00423B72" w:rsidP="00AC40F0">
      <w:pPr>
        <w:pStyle w:val="StandardWeb"/>
        <w:spacing w:line="360" w:lineRule="auto"/>
        <w:rPr>
          <w:color w:val="000000"/>
        </w:rPr>
      </w:pPr>
      <w:r>
        <w:rPr>
          <w:color w:val="000000"/>
        </w:rPr>
        <w:t xml:space="preserve">Um die </w:t>
      </w:r>
      <w:proofErr w:type="spellStart"/>
      <w:r w:rsidR="00F53D11">
        <w:rPr>
          <w:color w:val="000000"/>
        </w:rPr>
        <w:t>S</w:t>
      </w:r>
      <w:r>
        <w:rPr>
          <w:color w:val="000000"/>
        </w:rPr>
        <w:t>top_times</w:t>
      </w:r>
      <w:proofErr w:type="spellEnd"/>
      <w:r>
        <w:rPr>
          <w:color w:val="000000"/>
        </w:rPr>
        <w:t xml:space="preserve"> einzufügen mussten zuerst die </w:t>
      </w:r>
      <w:proofErr w:type="spellStart"/>
      <w:r>
        <w:rPr>
          <w:color w:val="000000"/>
        </w:rPr>
        <w:t>Stops</w:t>
      </w:r>
      <w:proofErr w:type="spellEnd"/>
      <w:r>
        <w:rPr>
          <w:color w:val="000000"/>
        </w:rPr>
        <w:t xml:space="preserve"> hinzugefügt werden. Dies liegt daran</w:t>
      </w:r>
      <w:r w:rsidR="001A72C1">
        <w:rPr>
          <w:color w:val="000000"/>
        </w:rPr>
        <w:t>,</w:t>
      </w:r>
      <w:r>
        <w:rPr>
          <w:color w:val="000000"/>
        </w:rPr>
        <w:t xml:space="preserve"> das</w:t>
      </w:r>
      <w:r w:rsidR="001A72C1">
        <w:rPr>
          <w:color w:val="000000"/>
        </w:rPr>
        <w:t>s</w:t>
      </w:r>
      <w:r>
        <w:rPr>
          <w:color w:val="000000"/>
        </w:rPr>
        <w:t xml:space="preserve"> die </w:t>
      </w:r>
      <w:proofErr w:type="spellStart"/>
      <w:r>
        <w:rPr>
          <w:color w:val="000000"/>
        </w:rPr>
        <w:t>Stop</w:t>
      </w:r>
      <w:r w:rsidR="001A72C1">
        <w:rPr>
          <w:color w:val="000000"/>
        </w:rPr>
        <w:t>_</w:t>
      </w:r>
      <w:r>
        <w:rPr>
          <w:color w:val="000000"/>
        </w:rPr>
        <w:t>times</w:t>
      </w:r>
      <w:proofErr w:type="spellEnd"/>
      <w:r>
        <w:rPr>
          <w:color w:val="000000"/>
        </w:rPr>
        <w:t xml:space="preserve"> über die </w:t>
      </w:r>
      <w:proofErr w:type="spellStart"/>
      <w:r>
        <w:rPr>
          <w:color w:val="000000"/>
        </w:rPr>
        <w:t>trip_id</w:t>
      </w:r>
      <w:proofErr w:type="spellEnd"/>
      <w:r>
        <w:rPr>
          <w:color w:val="000000"/>
        </w:rPr>
        <w:t xml:space="preserve"> mit den Trips und über die </w:t>
      </w:r>
      <w:proofErr w:type="spellStart"/>
      <w:r>
        <w:rPr>
          <w:color w:val="000000"/>
        </w:rPr>
        <w:t>stop_id</w:t>
      </w:r>
      <w:proofErr w:type="spellEnd"/>
      <w:r>
        <w:rPr>
          <w:color w:val="000000"/>
        </w:rPr>
        <w:t xml:space="preserve"> mit den </w:t>
      </w:r>
      <w:proofErr w:type="spellStart"/>
      <w:r>
        <w:rPr>
          <w:color w:val="000000"/>
        </w:rPr>
        <w:t>Stops</w:t>
      </w:r>
      <w:proofErr w:type="spellEnd"/>
      <w:r>
        <w:rPr>
          <w:color w:val="000000"/>
        </w:rPr>
        <w:t xml:space="preserve"> verbunden sind. Somit haben die </w:t>
      </w:r>
      <w:proofErr w:type="spellStart"/>
      <w:r>
        <w:rPr>
          <w:color w:val="000000"/>
        </w:rPr>
        <w:t>Stop_times</w:t>
      </w:r>
      <w:proofErr w:type="spellEnd"/>
      <w:r>
        <w:rPr>
          <w:color w:val="000000"/>
        </w:rPr>
        <w:t xml:space="preserve"> keinen eindeutigen </w:t>
      </w:r>
      <w:r w:rsidR="00643F5A">
        <w:rPr>
          <w:color w:val="000000"/>
        </w:rPr>
        <w:t>Parameter,</w:t>
      </w:r>
      <w:r>
        <w:rPr>
          <w:color w:val="000000"/>
        </w:rPr>
        <w:t xml:space="preserve"> mit dem sie identifiziert werden können und </w:t>
      </w:r>
      <w:r w:rsidR="00CA0E9C">
        <w:rPr>
          <w:color w:val="000000"/>
        </w:rPr>
        <w:t xml:space="preserve">sind von den Verbindungen zu Trips und </w:t>
      </w:r>
      <w:proofErr w:type="spellStart"/>
      <w:r w:rsidR="00CA0E9C">
        <w:rPr>
          <w:color w:val="000000"/>
        </w:rPr>
        <w:t>Stops</w:t>
      </w:r>
      <w:proofErr w:type="spellEnd"/>
      <w:r w:rsidR="00CA0E9C">
        <w:rPr>
          <w:color w:val="000000"/>
        </w:rPr>
        <w:t xml:space="preserve"> abhängig.</w:t>
      </w:r>
    </w:p>
    <w:p w14:paraId="545D72B7" w14:textId="025199E9" w:rsidR="00CA0E9C" w:rsidRDefault="00CA0E9C" w:rsidP="00AC40F0">
      <w:pPr>
        <w:pStyle w:val="StandardWeb"/>
        <w:spacing w:line="360" w:lineRule="auto"/>
        <w:rPr>
          <w:color w:val="000000"/>
        </w:rPr>
      </w:pPr>
      <w:r>
        <w:rPr>
          <w:color w:val="000000"/>
        </w:rPr>
        <w:t xml:space="preserve">Die </w:t>
      </w:r>
      <w:proofErr w:type="spellStart"/>
      <w:r>
        <w:rPr>
          <w:color w:val="000000"/>
        </w:rPr>
        <w:t>Stops</w:t>
      </w:r>
      <w:proofErr w:type="spellEnd"/>
      <w:r>
        <w:rPr>
          <w:color w:val="000000"/>
        </w:rPr>
        <w:t xml:space="preserve"> wurden mit den gleichen Befehlen wie die </w:t>
      </w:r>
      <w:proofErr w:type="spellStart"/>
      <w:r>
        <w:rPr>
          <w:color w:val="000000"/>
        </w:rPr>
        <w:t>Agencys</w:t>
      </w:r>
      <w:proofErr w:type="spellEnd"/>
      <w:r>
        <w:rPr>
          <w:color w:val="000000"/>
        </w:rPr>
        <w:t xml:space="preserve"> eingefügt. </w:t>
      </w:r>
    </w:p>
    <w:p w14:paraId="73D649B1"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lang w:val="en-US"/>
        </w:rPr>
      </w:pPr>
      <w:r w:rsidRPr="00CA0E9C">
        <w:rPr>
          <w:rFonts w:ascii="Menlo" w:hAnsi="Menlo" w:cs="Menlo"/>
          <w:color w:val="CE9178"/>
          <w:sz w:val="18"/>
          <w:szCs w:val="18"/>
          <w:lang w:val="en-US"/>
        </w:rPr>
        <w:t>'LOAD CSV WITH HEADERS FROM "file:///stops.txt" AS row RETURN row',</w:t>
      </w:r>
    </w:p>
    <w:p w14:paraId="7ED6038F"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lang w:val="en-US"/>
        </w:rPr>
      </w:pPr>
      <w:r w:rsidRPr="00CA0E9C">
        <w:rPr>
          <w:rFonts w:ascii="Menlo" w:hAnsi="Menlo" w:cs="Menlo"/>
          <w:color w:val="CE9178"/>
          <w:sz w:val="18"/>
          <w:szCs w:val="18"/>
          <w:lang w:val="en-US"/>
        </w:rPr>
        <w:t xml:space="preserve">  'CREATE </w:t>
      </w:r>
      <w:proofErr w:type="gramStart"/>
      <w:r w:rsidRPr="00CA0E9C">
        <w:rPr>
          <w:rFonts w:ascii="Menlo" w:hAnsi="Menlo" w:cs="Menlo"/>
          <w:color w:val="CE9178"/>
          <w:sz w:val="18"/>
          <w:szCs w:val="18"/>
          <w:lang w:val="en-US"/>
        </w:rPr>
        <w:t>(:Stop</w:t>
      </w:r>
      <w:proofErr w:type="gramEnd"/>
      <w:r w:rsidRPr="00CA0E9C">
        <w:rPr>
          <w:rFonts w:ascii="Menlo" w:hAnsi="Menlo" w:cs="Menlo"/>
          <w:color w:val="CE9178"/>
          <w:sz w:val="18"/>
          <w:szCs w:val="18"/>
          <w:lang w:val="en-US"/>
        </w:rPr>
        <w:t xml:space="preserve"> {</w:t>
      </w:r>
    </w:p>
    <w:p w14:paraId="73537351"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lang w:val="en-US"/>
        </w:rPr>
      </w:pPr>
      <w:r w:rsidRPr="00CA0E9C">
        <w:rPr>
          <w:rFonts w:ascii="Menlo" w:hAnsi="Menlo" w:cs="Menlo"/>
          <w:color w:val="CE9178"/>
          <w:sz w:val="18"/>
          <w:szCs w:val="18"/>
          <w:lang w:val="en-US"/>
        </w:rPr>
        <w:t xml:space="preserve">     </w:t>
      </w:r>
      <w:proofErr w:type="spellStart"/>
      <w:r w:rsidRPr="00CA0E9C">
        <w:rPr>
          <w:rFonts w:ascii="Menlo" w:hAnsi="Menlo" w:cs="Menlo"/>
          <w:color w:val="CE9178"/>
          <w:sz w:val="18"/>
          <w:szCs w:val="18"/>
          <w:lang w:val="en-US"/>
        </w:rPr>
        <w:t>stop_id</w:t>
      </w:r>
      <w:proofErr w:type="spellEnd"/>
      <w:r w:rsidRPr="00CA0E9C">
        <w:rPr>
          <w:rFonts w:ascii="Menlo" w:hAnsi="Menlo" w:cs="Menlo"/>
          <w:color w:val="CE9178"/>
          <w:sz w:val="18"/>
          <w:szCs w:val="18"/>
          <w:lang w:val="en-US"/>
        </w:rPr>
        <w:t xml:space="preserve">: </w:t>
      </w:r>
      <w:proofErr w:type="spellStart"/>
      <w:proofErr w:type="gramStart"/>
      <w:r w:rsidRPr="00CA0E9C">
        <w:rPr>
          <w:rFonts w:ascii="Menlo" w:hAnsi="Menlo" w:cs="Menlo"/>
          <w:color w:val="CE9178"/>
          <w:sz w:val="18"/>
          <w:szCs w:val="18"/>
          <w:lang w:val="en-US"/>
        </w:rPr>
        <w:t>row.stop</w:t>
      </w:r>
      <w:proofErr w:type="gramEnd"/>
      <w:r w:rsidRPr="00CA0E9C">
        <w:rPr>
          <w:rFonts w:ascii="Menlo" w:hAnsi="Menlo" w:cs="Menlo"/>
          <w:color w:val="CE9178"/>
          <w:sz w:val="18"/>
          <w:szCs w:val="18"/>
          <w:lang w:val="en-US"/>
        </w:rPr>
        <w:t>_id</w:t>
      </w:r>
      <w:proofErr w:type="spellEnd"/>
      <w:r w:rsidRPr="00CA0E9C">
        <w:rPr>
          <w:rFonts w:ascii="Menlo" w:hAnsi="Menlo" w:cs="Menlo"/>
          <w:color w:val="CE9178"/>
          <w:sz w:val="18"/>
          <w:szCs w:val="18"/>
          <w:lang w:val="en-US"/>
        </w:rPr>
        <w:t xml:space="preserve">, </w:t>
      </w:r>
    </w:p>
    <w:p w14:paraId="637BD9B1"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lang w:val="en-US"/>
        </w:rPr>
      </w:pPr>
      <w:r w:rsidRPr="00CA0E9C">
        <w:rPr>
          <w:rFonts w:ascii="Menlo" w:hAnsi="Menlo" w:cs="Menlo"/>
          <w:color w:val="CE9178"/>
          <w:sz w:val="18"/>
          <w:szCs w:val="18"/>
          <w:lang w:val="en-US"/>
        </w:rPr>
        <w:t xml:space="preserve">     </w:t>
      </w:r>
      <w:proofErr w:type="spellStart"/>
      <w:r w:rsidRPr="00CA0E9C">
        <w:rPr>
          <w:rFonts w:ascii="Menlo" w:hAnsi="Menlo" w:cs="Menlo"/>
          <w:color w:val="CE9178"/>
          <w:sz w:val="18"/>
          <w:szCs w:val="18"/>
          <w:lang w:val="en-US"/>
        </w:rPr>
        <w:t>stop_name</w:t>
      </w:r>
      <w:proofErr w:type="spellEnd"/>
      <w:r w:rsidRPr="00CA0E9C">
        <w:rPr>
          <w:rFonts w:ascii="Menlo" w:hAnsi="Menlo" w:cs="Menlo"/>
          <w:color w:val="CE9178"/>
          <w:sz w:val="18"/>
          <w:szCs w:val="18"/>
          <w:lang w:val="en-US"/>
        </w:rPr>
        <w:t xml:space="preserve">: </w:t>
      </w:r>
      <w:proofErr w:type="spellStart"/>
      <w:proofErr w:type="gramStart"/>
      <w:r w:rsidRPr="00CA0E9C">
        <w:rPr>
          <w:rFonts w:ascii="Menlo" w:hAnsi="Menlo" w:cs="Menlo"/>
          <w:color w:val="CE9178"/>
          <w:sz w:val="18"/>
          <w:szCs w:val="18"/>
          <w:lang w:val="en-US"/>
        </w:rPr>
        <w:t>row.stop</w:t>
      </w:r>
      <w:proofErr w:type="gramEnd"/>
      <w:r w:rsidRPr="00CA0E9C">
        <w:rPr>
          <w:rFonts w:ascii="Menlo" w:hAnsi="Menlo" w:cs="Menlo"/>
          <w:color w:val="CE9178"/>
          <w:sz w:val="18"/>
          <w:szCs w:val="18"/>
          <w:lang w:val="en-US"/>
        </w:rPr>
        <w:t>_name</w:t>
      </w:r>
      <w:proofErr w:type="spellEnd"/>
      <w:r w:rsidRPr="00CA0E9C">
        <w:rPr>
          <w:rFonts w:ascii="Menlo" w:hAnsi="Menlo" w:cs="Menlo"/>
          <w:color w:val="CE9178"/>
          <w:sz w:val="18"/>
          <w:szCs w:val="18"/>
          <w:lang w:val="en-US"/>
        </w:rPr>
        <w:t xml:space="preserve">, </w:t>
      </w:r>
    </w:p>
    <w:p w14:paraId="215B5177"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lang w:val="en-US"/>
        </w:rPr>
      </w:pPr>
      <w:r w:rsidRPr="00CA0E9C">
        <w:rPr>
          <w:rFonts w:ascii="Menlo" w:hAnsi="Menlo" w:cs="Menlo"/>
          <w:color w:val="CE9178"/>
          <w:sz w:val="18"/>
          <w:szCs w:val="18"/>
          <w:lang w:val="en-US"/>
        </w:rPr>
        <w:t xml:space="preserve">     location: </w:t>
      </w:r>
      <w:proofErr w:type="gramStart"/>
      <w:r w:rsidRPr="00CA0E9C">
        <w:rPr>
          <w:rFonts w:ascii="Menlo" w:hAnsi="Menlo" w:cs="Menlo"/>
          <w:color w:val="CE9178"/>
          <w:sz w:val="18"/>
          <w:szCs w:val="18"/>
          <w:lang w:val="en-US"/>
        </w:rPr>
        <w:t>point(</w:t>
      </w:r>
      <w:proofErr w:type="gramEnd"/>
      <w:r w:rsidRPr="00CA0E9C">
        <w:rPr>
          <w:rFonts w:ascii="Menlo" w:hAnsi="Menlo" w:cs="Menlo"/>
          <w:color w:val="CE9178"/>
          <w:sz w:val="18"/>
          <w:szCs w:val="18"/>
          <w:lang w:val="en-US"/>
        </w:rPr>
        <w:t>{</w:t>
      </w:r>
    </w:p>
    <w:p w14:paraId="475106DD"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lang w:val="en-US"/>
        </w:rPr>
      </w:pPr>
      <w:r w:rsidRPr="00CA0E9C">
        <w:rPr>
          <w:rFonts w:ascii="Menlo" w:hAnsi="Menlo" w:cs="Menlo"/>
          <w:color w:val="CE9178"/>
          <w:sz w:val="18"/>
          <w:szCs w:val="18"/>
          <w:lang w:val="en-US"/>
        </w:rPr>
        <w:t xml:space="preserve">        latitude: </w:t>
      </w:r>
      <w:proofErr w:type="spellStart"/>
      <w:r w:rsidRPr="00CA0E9C">
        <w:rPr>
          <w:rFonts w:ascii="Menlo" w:hAnsi="Menlo" w:cs="Menlo"/>
          <w:color w:val="CE9178"/>
          <w:sz w:val="18"/>
          <w:szCs w:val="18"/>
          <w:lang w:val="en-US"/>
        </w:rPr>
        <w:t>toFloat</w:t>
      </w:r>
      <w:proofErr w:type="spellEnd"/>
      <w:r w:rsidRPr="00CA0E9C">
        <w:rPr>
          <w:rFonts w:ascii="Menlo" w:hAnsi="Menlo" w:cs="Menlo"/>
          <w:color w:val="CE9178"/>
          <w:sz w:val="18"/>
          <w:szCs w:val="18"/>
          <w:lang w:val="en-US"/>
        </w:rPr>
        <w:t>(</w:t>
      </w:r>
      <w:proofErr w:type="spellStart"/>
      <w:proofErr w:type="gramStart"/>
      <w:r w:rsidRPr="00CA0E9C">
        <w:rPr>
          <w:rFonts w:ascii="Menlo" w:hAnsi="Menlo" w:cs="Menlo"/>
          <w:color w:val="CE9178"/>
          <w:sz w:val="18"/>
          <w:szCs w:val="18"/>
          <w:lang w:val="en-US"/>
        </w:rPr>
        <w:t>row.stop</w:t>
      </w:r>
      <w:proofErr w:type="gramEnd"/>
      <w:r w:rsidRPr="00CA0E9C">
        <w:rPr>
          <w:rFonts w:ascii="Menlo" w:hAnsi="Menlo" w:cs="Menlo"/>
          <w:color w:val="CE9178"/>
          <w:sz w:val="18"/>
          <w:szCs w:val="18"/>
          <w:lang w:val="en-US"/>
        </w:rPr>
        <w:t>_lat</w:t>
      </w:r>
      <w:proofErr w:type="spellEnd"/>
      <w:r w:rsidRPr="00CA0E9C">
        <w:rPr>
          <w:rFonts w:ascii="Menlo" w:hAnsi="Menlo" w:cs="Menlo"/>
          <w:color w:val="CE9178"/>
          <w:sz w:val="18"/>
          <w:szCs w:val="18"/>
          <w:lang w:val="en-US"/>
        </w:rPr>
        <w:t xml:space="preserve">), </w:t>
      </w:r>
    </w:p>
    <w:p w14:paraId="0A8134D0"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lang w:val="en-US"/>
        </w:rPr>
      </w:pPr>
      <w:r w:rsidRPr="00CA0E9C">
        <w:rPr>
          <w:rFonts w:ascii="Menlo" w:hAnsi="Menlo" w:cs="Menlo"/>
          <w:color w:val="CE9178"/>
          <w:sz w:val="18"/>
          <w:szCs w:val="18"/>
          <w:lang w:val="en-US"/>
        </w:rPr>
        <w:t xml:space="preserve">        longitude: </w:t>
      </w:r>
      <w:proofErr w:type="spellStart"/>
      <w:r w:rsidRPr="00CA0E9C">
        <w:rPr>
          <w:rFonts w:ascii="Menlo" w:hAnsi="Menlo" w:cs="Menlo"/>
          <w:color w:val="CE9178"/>
          <w:sz w:val="18"/>
          <w:szCs w:val="18"/>
          <w:lang w:val="en-US"/>
        </w:rPr>
        <w:t>toFloat</w:t>
      </w:r>
      <w:proofErr w:type="spellEnd"/>
      <w:r w:rsidRPr="00CA0E9C">
        <w:rPr>
          <w:rFonts w:ascii="Menlo" w:hAnsi="Menlo" w:cs="Menlo"/>
          <w:color w:val="CE9178"/>
          <w:sz w:val="18"/>
          <w:szCs w:val="18"/>
          <w:lang w:val="en-US"/>
        </w:rPr>
        <w:t>(</w:t>
      </w:r>
      <w:proofErr w:type="spellStart"/>
      <w:proofErr w:type="gramStart"/>
      <w:r w:rsidRPr="00CA0E9C">
        <w:rPr>
          <w:rFonts w:ascii="Menlo" w:hAnsi="Menlo" w:cs="Menlo"/>
          <w:color w:val="CE9178"/>
          <w:sz w:val="18"/>
          <w:szCs w:val="18"/>
          <w:lang w:val="en-US"/>
        </w:rPr>
        <w:t>row.stop</w:t>
      </w:r>
      <w:proofErr w:type="gramEnd"/>
      <w:r w:rsidRPr="00CA0E9C">
        <w:rPr>
          <w:rFonts w:ascii="Menlo" w:hAnsi="Menlo" w:cs="Menlo"/>
          <w:color w:val="CE9178"/>
          <w:sz w:val="18"/>
          <w:szCs w:val="18"/>
          <w:lang w:val="en-US"/>
        </w:rPr>
        <w:t>_lon</w:t>
      </w:r>
      <w:proofErr w:type="spellEnd"/>
      <w:r w:rsidRPr="00CA0E9C">
        <w:rPr>
          <w:rFonts w:ascii="Menlo" w:hAnsi="Menlo" w:cs="Menlo"/>
          <w:color w:val="CE9178"/>
          <w:sz w:val="18"/>
          <w:szCs w:val="18"/>
          <w:lang w:val="en-US"/>
        </w:rPr>
        <w:t>)</w:t>
      </w:r>
    </w:p>
    <w:p w14:paraId="19D3D1F4"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rPr>
      </w:pPr>
      <w:r w:rsidRPr="00CA0E9C">
        <w:rPr>
          <w:rFonts w:ascii="Menlo" w:hAnsi="Menlo" w:cs="Menlo"/>
          <w:color w:val="CE9178"/>
          <w:sz w:val="18"/>
          <w:szCs w:val="18"/>
          <w:lang w:val="en-US"/>
        </w:rPr>
        <w:t xml:space="preserve">     </w:t>
      </w:r>
      <w:r w:rsidRPr="00CA0E9C">
        <w:rPr>
          <w:rFonts w:ascii="Menlo" w:hAnsi="Menlo" w:cs="Menlo"/>
          <w:color w:val="CE9178"/>
          <w:sz w:val="18"/>
          <w:szCs w:val="18"/>
        </w:rPr>
        <w:t>})</w:t>
      </w:r>
    </w:p>
    <w:p w14:paraId="6E2A2E91"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rPr>
      </w:pPr>
      <w:r w:rsidRPr="00CA0E9C">
        <w:rPr>
          <w:rFonts w:ascii="Menlo" w:hAnsi="Menlo" w:cs="Menlo"/>
          <w:color w:val="CE9178"/>
          <w:sz w:val="18"/>
          <w:szCs w:val="18"/>
        </w:rPr>
        <w:t xml:space="preserve">  })'</w:t>
      </w:r>
    </w:p>
    <w:p w14:paraId="4461F7BA" w14:textId="2BB11D7C" w:rsidR="00CA0E9C" w:rsidRDefault="00CA0E9C" w:rsidP="00AC40F0">
      <w:pPr>
        <w:pStyle w:val="StandardWeb"/>
        <w:spacing w:line="360" w:lineRule="auto"/>
        <w:rPr>
          <w:color w:val="000000"/>
        </w:rPr>
      </w:pPr>
      <w:r>
        <w:rPr>
          <w:color w:val="000000"/>
        </w:rPr>
        <w:t xml:space="preserve">Besonders bei den </w:t>
      </w:r>
      <w:proofErr w:type="spellStart"/>
      <w:r>
        <w:rPr>
          <w:color w:val="000000"/>
        </w:rPr>
        <w:t>Stops</w:t>
      </w:r>
      <w:proofErr w:type="spellEnd"/>
      <w:r>
        <w:rPr>
          <w:color w:val="000000"/>
        </w:rPr>
        <w:t xml:space="preserve"> ist</w:t>
      </w:r>
      <w:r w:rsidR="001A72C1">
        <w:rPr>
          <w:color w:val="000000"/>
        </w:rPr>
        <w:t>,</w:t>
      </w:r>
      <w:r>
        <w:rPr>
          <w:color w:val="000000"/>
        </w:rPr>
        <w:t xml:space="preserve"> da</w:t>
      </w:r>
      <w:r w:rsidR="001A72C1">
        <w:rPr>
          <w:color w:val="000000"/>
        </w:rPr>
        <w:t>s</w:t>
      </w:r>
      <w:r>
        <w:rPr>
          <w:color w:val="000000"/>
        </w:rPr>
        <w:t xml:space="preserve">s die Latitude und </w:t>
      </w:r>
      <w:proofErr w:type="spellStart"/>
      <w:r>
        <w:rPr>
          <w:color w:val="000000"/>
        </w:rPr>
        <w:t>Longitude</w:t>
      </w:r>
      <w:proofErr w:type="spellEnd"/>
      <w:r>
        <w:rPr>
          <w:color w:val="000000"/>
        </w:rPr>
        <w:t xml:space="preserve">, also die Höhen und Breiten Koordinaten, in eine Pointer Variable gepackt wurden, welche auf den </w:t>
      </w:r>
      <w:proofErr w:type="spellStart"/>
      <w:r>
        <w:rPr>
          <w:color w:val="000000"/>
        </w:rPr>
        <w:t>namen</w:t>
      </w:r>
      <w:proofErr w:type="spellEnd"/>
      <w:r>
        <w:rPr>
          <w:color w:val="000000"/>
        </w:rPr>
        <w:t xml:space="preserve"> „</w:t>
      </w:r>
      <w:proofErr w:type="spellStart"/>
      <w:r>
        <w:rPr>
          <w:color w:val="000000"/>
        </w:rPr>
        <w:t>location</w:t>
      </w:r>
      <w:proofErr w:type="spellEnd"/>
      <w:r>
        <w:rPr>
          <w:color w:val="000000"/>
        </w:rPr>
        <w:t xml:space="preserve">“ </w:t>
      </w:r>
      <w:r>
        <w:rPr>
          <w:color w:val="000000"/>
        </w:rPr>
        <w:lastRenderedPageBreak/>
        <w:t xml:space="preserve">hört. Dies ist für die Darstellung der </w:t>
      </w:r>
      <w:proofErr w:type="spellStart"/>
      <w:r>
        <w:rPr>
          <w:color w:val="000000"/>
        </w:rPr>
        <w:t>Stops</w:t>
      </w:r>
      <w:proofErr w:type="spellEnd"/>
      <w:r>
        <w:rPr>
          <w:color w:val="000000"/>
        </w:rPr>
        <w:t xml:space="preserve"> auf einer Karte empfehlenswert und dadurch kann eine effizientere Speicherung garantiert werden.</w:t>
      </w:r>
    </w:p>
    <w:p w14:paraId="4A8AF980" w14:textId="52DC9758" w:rsidR="00CA0E9C" w:rsidRDefault="00CA0E9C" w:rsidP="00AC40F0">
      <w:pPr>
        <w:pStyle w:val="StandardWeb"/>
        <w:spacing w:line="360" w:lineRule="auto"/>
        <w:rPr>
          <w:color w:val="000000"/>
        </w:rPr>
      </w:pPr>
      <w:r>
        <w:rPr>
          <w:color w:val="000000"/>
        </w:rPr>
        <w:t xml:space="preserve">Zuletzt konnten dann die </w:t>
      </w:r>
      <w:proofErr w:type="spellStart"/>
      <w:r w:rsidR="001A72C1">
        <w:rPr>
          <w:color w:val="000000"/>
        </w:rPr>
        <w:t>S</w:t>
      </w:r>
      <w:r>
        <w:rPr>
          <w:color w:val="000000"/>
        </w:rPr>
        <w:t>top_times</w:t>
      </w:r>
      <w:proofErr w:type="spellEnd"/>
      <w:r>
        <w:rPr>
          <w:color w:val="000000"/>
        </w:rPr>
        <w:t xml:space="preserve"> eingefügt werden. Diese wurden mit folgendem Befehl in die Datenbank geladen:</w:t>
      </w:r>
    </w:p>
    <w:p w14:paraId="297BE9D2"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lang w:val="en-US"/>
        </w:rPr>
      </w:pPr>
      <w:r w:rsidRPr="00CA0E9C">
        <w:rPr>
          <w:rFonts w:ascii="Menlo" w:hAnsi="Menlo" w:cs="Menlo"/>
          <w:color w:val="CE9178"/>
          <w:sz w:val="18"/>
          <w:szCs w:val="18"/>
          <w:lang w:val="en-US"/>
        </w:rPr>
        <w:t>'LOAD CSV WITH HEADERS FROM "file:///stop_times.txt" AS row RETURN row',</w:t>
      </w:r>
    </w:p>
    <w:p w14:paraId="11C5DBA2"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lang w:val="en-US"/>
        </w:rPr>
      </w:pPr>
      <w:r w:rsidRPr="00CA0E9C">
        <w:rPr>
          <w:rFonts w:ascii="Menlo" w:hAnsi="Menlo" w:cs="Menlo"/>
          <w:color w:val="CE9178"/>
          <w:sz w:val="18"/>
          <w:szCs w:val="18"/>
          <w:lang w:val="en-US"/>
        </w:rPr>
        <w:t xml:space="preserve">  'MATCH (</w:t>
      </w:r>
      <w:proofErr w:type="spellStart"/>
      <w:proofErr w:type="gramStart"/>
      <w:r w:rsidRPr="00CA0E9C">
        <w:rPr>
          <w:rFonts w:ascii="Menlo" w:hAnsi="Menlo" w:cs="Menlo"/>
          <w:color w:val="CE9178"/>
          <w:sz w:val="18"/>
          <w:szCs w:val="18"/>
          <w:lang w:val="en-US"/>
        </w:rPr>
        <w:t>t:Trip</w:t>
      </w:r>
      <w:proofErr w:type="spellEnd"/>
      <w:proofErr w:type="gramEnd"/>
      <w:r w:rsidRPr="00CA0E9C">
        <w:rPr>
          <w:rFonts w:ascii="Menlo" w:hAnsi="Menlo" w:cs="Menlo"/>
          <w:color w:val="CE9178"/>
          <w:sz w:val="18"/>
          <w:szCs w:val="18"/>
          <w:lang w:val="en-US"/>
        </w:rPr>
        <w:t xml:space="preserve"> </w:t>
      </w:r>
      <w:r w:rsidRPr="00CA0E9C">
        <w:rPr>
          <w:rFonts w:ascii="Menlo" w:hAnsi="Menlo" w:cs="Menlo"/>
          <w:color w:val="569CD6"/>
          <w:sz w:val="18"/>
          <w:szCs w:val="18"/>
          <w:lang w:val="en-US"/>
        </w:rPr>
        <w:t>{</w:t>
      </w:r>
      <w:proofErr w:type="spellStart"/>
      <w:r w:rsidRPr="00CA0E9C">
        <w:rPr>
          <w:rFonts w:ascii="Menlo" w:hAnsi="Menlo" w:cs="Menlo"/>
          <w:color w:val="569CD6"/>
          <w:sz w:val="18"/>
          <w:szCs w:val="18"/>
          <w:lang w:val="en-US"/>
        </w:rPr>
        <w:t>trip_id</w:t>
      </w:r>
      <w:proofErr w:type="spellEnd"/>
      <w:r w:rsidRPr="00CA0E9C">
        <w:rPr>
          <w:rFonts w:ascii="Menlo" w:hAnsi="Menlo" w:cs="Menlo"/>
          <w:color w:val="569CD6"/>
          <w:sz w:val="18"/>
          <w:szCs w:val="18"/>
          <w:lang w:val="en-US"/>
        </w:rPr>
        <w:t xml:space="preserve">: </w:t>
      </w:r>
      <w:proofErr w:type="spellStart"/>
      <w:r w:rsidRPr="00CA0E9C">
        <w:rPr>
          <w:rFonts w:ascii="Menlo" w:hAnsi="Menlo" w:cs="Menlo"/>
          <w:color w:val="569CD6"/>
          <w:sz w:val="18"/>
          <w:szCs w:val="18"/>
          <w:lang w:val="en-US"/>
        </w:rPr>
        <w:t>row.trip_id</w:t>
      </w:r>
      <w:proofErr w:type="spellEnd"/>
      <w:r w:rsidRPr="00CA0E9C">
        <w:rPr>
          <w:rFonts w:ascii="Menlo" w:hAnsi="Menlo" w:cs="Menlo"/>
          <w:color w:val="569CD6"/>
          <w:sz w:val="18"/>
          <w:szCs w:val="18"/>
          <w:lang w:val="en-US"/>
        </w:rPr>
        <w:t>}</w:t>
      </w:r>
      <w:r w:rsidRPr="00CA0E9C">
        <w:rPr>
          <w:rFonts w:ascii="Menlo" w:hAnsi="Menlo" w:cs="Menlo"/>
          <w:color w:val="CE9178"/>
          <w:sz w:val="18"/>
          <w:szCs w:val="18"/>
          <w:lang w:val="en-US"/>
        </w:rPr>
        <w:t>), (</w:t>
      </w:r>
      <w:proofErr w:type="spellStart"/>
      <w:r w:rsidRPr="00CA0E9C">
        <w:rPr>
          <w:rFonts w:ascii="Menlo" w:hAnsi="Menlo" w:cs="Menlo"/>
          <w:color w:val="CE9178"/>
          <w:sz w:val="18"/>
          <w:szCs w:val="18"/>
          <w:lang w:val="en-US"/>
        </w:rPr>
        <w:t>s:Stop</w:t>
      </w:r>
      <w:proofErr w:type="spellEnd"/>
      <w:r w:rsidRPr="00CA0E9C">
        <w:rPr>
          <w:rFonts w:ascii="Menlo" w:hAnsi="Menlo" w:cs="Menlo"/>
          <w:color w:val="CE9178"/>
          <w:sz w:val="18"/>
          <w:szCs w:val="18"/>
          <w:lang w:val="en-US"/>
        </w:rPr>
        <w:t xml:space="preserve"> </w:t>
      </w:r>
      <w:r w:rsidRPr="00CA0E9C">
        <w:rPr>
          <w:rFonts w:ascii="Menlo" w:hAnsi="Menlo" w:cs="Menlo"/>
          <w:color w:val="569CD6"/>
          <w:sz w:val="18"/>
          <w:szCs w:val="18"/>
          <w:lang w:val="en-US"/>
        </w:rPr>
        <w:t>{</w:t>
      </w:r>
      <w:proofErr w:type="spellStart"/>
      <w:r w:rsidRPr="00CA0E9C">
        <w:rPr>
          <w:rFonts w:ascii="Menlo" w:hAnsi="Menlo" w:cs="Menlo"/>
          <w:color w:val="569CD6"/>
          <w:sz w:val="18"/>
          <w:szCs w:val="18"/>
          <w:lang w:val="en-US"/>
        </w:rPr>
        <w:t>stop_id</w:t>
      </w:r>
      <w:proofErr w:type="spellEnd"/>
      <w:r w:rsidRPr="00CA0E9C">
        <w:rPr>
          <w:rFonts w:ascii="Menlo" w:hAnsi="Menlo" w:cs="Menlo"/>
          <w:color w:val="569CD6"/>
          <w:sz w:val="18"/>
          <w:szCs w:val="18"/>
          <w:lang w:val="en-US"/>
        </w:rPr>
        <w:t xml:space="preserve">: </w:t>
      </w:r>
      <w:proofErr w:type="spellStart"/>
      <w:r w:rsidRPr="00CA0E9C">
        <w:rPr>
          <w:rFonts w:ascii="Menlo" w:hAnsi="Menlo" w:cs="Menlo"/>
          <w:color w:val="569CD6"/>
          <w:sz w:val="18"/>
          <w:szCs w:val="18"/>
          <w:lang w:val="en-US"/>
        </w:rPr>
        <w:t>row.stop_id</w:t>
      </w:r>
      <w:proofErr w:type="spellEnd"/>
      <w:r w:rsidRPr="00CA0E9C">
        <w:rPr>
          <w:rFonts w:ascii="Menlo" w:hAnsi="Menlo" w:cs="Menlo"/>
          <w:color w:val="569CD6"/>
          <w:sz w:val="18"/>
          <w:szCs w:val="18"/>
          <w:lang w:val="en-US"/>
        </w:rPr>
        <w:t>}</w:t>
      </w:r>
      <w:r w:rsidRPr="00CA0E9C">
        <w:rPr>
          <w:rFonts w:ascii="Menlo" w:hAnsi="Menlo" w:cs="Menlo"/>
          <w:color w:val="CE9178"/>
          <w:sz w:val="18"/>
          <w:szCs w:val="18"/>
          <w:lang w:val="en-US"/>
        </w:rPr>
        <w:t>)</w:t>
      </w:r>
    </w:p>
    <w:p w14:paraId="6E878E1F"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lang w:val="en-US"/>
        </w:rPr>
      </w:pPr>
      <w:r w:rsidRPr="00CA0E9C">
        <w:rPr>
          <w:rFonts w:ascii="Menlo" w:hAnsi="Menlo" w:cs="Menlo"/>
          <w:color w:val="CE9178"/>
          <w:sz w:val="18"/>
          <w:szCs w:val="18"/>
          <w:lang w:val="en-US"/>
        </w:rPr>
        <w:t xml:space="preserve">   CREATE (t)&lt;-</w:t>
      </w:r>
      <w:proofErr w:type="gramStart"/>
      <w:r w:rsidRPr="00CA0E9C">
        <w:rPr>
          <w:rFonts w:ascii="Menlo" w:hAnsi="Menlo" w:cs="Menlo"/>
          <w:color w:val="CE9178"/>
          <w:sz w:val="18"/>
          <w:szCs w:val="18"/>
          <w:lang w:val="en-US"/>
        </w:rPr>
        <w:t>[:BELONGS</w:t>
      </w:r>
      <w:proofErr w:type="gramEnd"/>
      <w:r w:rsidRPr="00CA0E9C">
        <w:rPr>
          <w:rFonts w:ascii="Menlo" w:hAnsi="Menlo" w:cs="Menlo"/>
          <w:color w:val="CE9178"/>
          <w:sz w:val="18"/>
          <w:szCs w:val="18"/>
          <w:lang w:val="en-US"/>
        </w:rPr>
        <w:t>_TO]-(:</w:t>
      </w:r>
      <w:proofErr w:type="spellStart"/>
      <w:r w:rsidRPr="00CA0E9C">
        <w:rPr>
          <w:rFonts w:ascii="Menlo" w:hAnsi="Menlo" w:cs="Menlo"/>
          <w:color w:val="CE9178"/>
          <w:sz w:val="18"/>
          <w:szCs w:val="18"/>
          <w:lang w:val="en-US"/>
        </w:rPr>
        <w:t>StopTime</w:t>
      </w:r>
      <w:proofErr w:type="spellEnd"/>
      <w:r w:rsidRPr="00CA0E9C">
        <w:rPr>
          <w:rFonts w:ascii="Menlo" w:hAnsi="Menlo" w:cs="Menlo"/>
          <w:color w:val="CE9178"/>
          <w:sz w:val="18"/>
          <w:szCs w:val="18"/>
          <w:lang w:val="en-US"/>
        </w:rPr>
        <w:t xml:space="preserve"> {</w:t>
      </w:r>
    </w:p>
    <w:p w14:paraId="616424E9"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lang w:val="en-US"/>
        </w:rPr>
      </w:pPr>
      <w:r w:rsidRPr="00CA0E9C">
        <w:rPr>
          <w:rFonts w:ascii="Menlo" w:hAnsi="Menlo" w:cs="Menlo"/>
          <w:color w:val="CE9178"/>
          <w:sz w:val="18"/>
          <w:szCs w:val="18"/>
          <w:lang w:val="en-US"/>
        </w:rPr>
        <w:t xml:space="preserve">     </w:t>
      </w:r>
      <w:proofErr w:type="spellStart"/>
      <w:r w:rsidRPr="00CA0E9C">
        <w:rPr>
          <w:rFonts w:ascii="Menlo" w:hAnsi="Menlo" w:cs="Menlo"/>
          <w:color w:val="CE9178"/>
          <w:sz w:val="18"/>
          <w:szCs w:val="18"/>
          <w:lang w:val="en-US"/>
        </w:rPr>
        <w:t>trip_id</w:t>
      </w:r>
      <w:proofErr w:type="spellEnd"/>
      <w:r w:rsidRPr="00CA0E9C">
        <w:rPr>
          <w:rFonts w:ascii="Menlo" w:hAnsi="Menlo" w:cs="Menlo"/>
          <w:color w:val="CE9178"/>
          <w:sz w:val="18"/>
          <w:szCs w:val="18"/>
          <w:lang w:val="en-US"/>
        </w:rPr>
        <w:t xml:space="preserve">: </w:t>
      </w:r>
      <w:proofErr w:type="spellStart"/>
      <w:proofErr w:type="gramStart"/>
      <w:r w:rsidRPr="00CA0E9C">
        <w:rPr>
          <w:rFonts w:ascii="Menlo" w:hAnsi="Menlo" w:cs="Menlo"/>
          <w:color w:val="CE9178"/>
          <w:sz w:val="18"/>
          <w:szCs w:val="18"/>
          <w:lang w:val="en-US"/>
        </w:rPr>
        <w:t>row.trip</w:t>
      </w:r>
      <w:proofErr w:type="gramEnd"/>
      <w:r w:rsidRPr="00CA0E9C">
        <w:rPr>
          <w:rFonts w:ascii="Menlo" w:hAnsi="Menlo" w:cs="Menlo"/>
          <w:color w:val="CE9178"/>
          <w:sz w:val="18"/>
          <w:szCs w:val="18"/>
          <w:lang w:val="en-US"/>
        </w:rPr>
        <w:t>_id</w:t>
      </w:r>
      <w:proofErr w:type="spellEnd"/>
      <w:r w:rsidRPr="00CA0E9C">
        <w:rPr>
          <w:rFonts w:ascii="Menlo" w:hAnsi="Menlo" w:cs="Menlo"/>
          <w:color w:val="CE9178"/>
          <w:sz w:val="18"/>
          <w:szCs w:val="18"/>
          <w:lang w:val="en-US"/>
        </w:rPr>
        <w:t>,</w:t>
      </w:r>
    </w:p>
    <w:p w14:paraId="59E8DCD4"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lang w:val="en-US"/>
        </w:rPr>
      </w:pPr>
      <w:r w:rsidRPr="00CA0E9C">
        <w:rPr>
          <w:rFonts w:ascii="Menlo" w:hAnsi="Menlo" w:cs="Menlo"/>
          <w:color w:val="CE9178"/>
          <w:sz w:val="18"/>
          <w:szCs w:val="18"/>
          <w:lang w:val="en-US"/>
        </w:rPr>
        <w:t xml:space="preserve">     </w:t>
      </w:r>
      <w:proofErr w:type="spellStart"/>
      <w:r w:rsidRPr="00CA0E9C">
        <w:rPr>
          <w:rFonts w:ascii="Menlo" w:hAnsi="Menlo" w:cs="Menlo"/>
          <w:color w:val="CE9178"/>
          <w:sz w:val="18"/>
          <w:szCs w:val="18"/>
          <w:lang w:val="en-US"/>
        </w:rPr>
        <w:t>arrival_time</w:t>
      </w:r>
      <w:proofErr w:type="spellEnd"/>
      <w:r w:rsidRPr="00CA0E9C">
        <w:rPr>
          <w:rFonts w:ascii="Menlo" w:hAnsi="Menlo" w:cs="Menlo"/>
          <w:color w:val="CE9178"/>
          <w:sz w:val="18"/>
          <w:szCs w:val="18"/>
          <w:lang w:val="en-US"/>
        </w:rPr>
        <w:t xml:space="preserve">: </w:t>
      </w:r>
      <w:proofErr w:type="spellStart"/>
      <w:proofErr w:type="gramStart"/>
      <w:r w:rsidRPr="00CA0E9C">
        <w:rPr>
          <w:rFonts w:ascii="Menlo" w:hAnsi="Menlo" w:cs="Menlo"/>
          <w:color w:val="CE9178"/>
          <w:sz w:val="18"/>
          <w:szCs w:val="18"/>
          <w:lang w:val="en-US"/>
        </w:rPr>
        <w:t>row.arrival</w:t>
      </w:r>
      <w:proofErr w:type="gramEnd"/>
      <w:r w:rsidRPr="00CA0E9C">
        <w:rPr>
          <w:rFonts w:ascii="Menlo" w:hAnsi="Menlo" w:cs="Menlo"/>
          <w:color w:val="CE9178"/>
          <w:sz w:val="18"/>
          <w:szCs w:val="18"/>
          <w:lang w:val="en-US"/>
        </w:rPr>
        <w:t>_time</w:t>
      </w:r>
      <w:proofErr w:type="spellEnd"/>
      <w:r w:rsidRPr="00CA0E9C">
        <w:rPr>
          <w:rFonts w:ascii="Menlo" w:hAnsi="Menlo" w:cs="Menlo"/>
          <w:color w:val="CE9178"/>
          <w:sz w:val="18"/>
          <w:szCs w:val="18"/>
          <w:lang w:val="en-US"/>
        </w:rPr>
        <w:t xml:space="preserve">, </w:t>
      </w:r>
    </w:p>
    <w:p w14:paraId="556C9738"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lang w:val="en-US"/>
        </w:rPr>
      </w:pPr>
      <w:r w:rsidRPr="00CA0E9C">
        <w:rPr>
          <w:rFonts w:ascii="Menlo" w:hAnsi="Menlo" w:cs="Menlo"/>
          <w:color w:val="CE9178"/>
          <w:sz w:val="18"/>
          <w:szCs w:val="18"/>
          <w:lang w:val="en-US"/>
        </w:rPr>
        <w:t xml:space="preserve">     </w:t>
      </w:r>
      <w:proofErr w:type="spellStart"/>
      <w:r w:rsidRPr="00CA0E9C">
        <w:rPr>
          <w:rFonts w:ascii="Menlo" w:hAnsi="Menlo" w:cs="Menlo"/>
          <w:color w:val="CE9178"/>
          <w:sz w:val="18"/>
          <w:szCs w:val="18"/>
          <w:lang w:val="en-US"/>
        </w:rPr>
        <w:t>departure_time</w:t>
      </w:r>
      <w:proofErr w:type="spellEnd"/>
      <w:r w:rsidRPr="00CA0E9C">
        <w:rPr>
          <w:rFonts w:ascii="Menlo" w:hAnsi="Menlo" w:cs="Menlo"/>
          <w:color w:val="CE9178"/>
          <w:sz w:val="18"/>
          <w:szCs w:val="18"/>
          <w:lang w:val="en-US"/>
        </w:rPr>
        <w:t xml:space="preserve">: </w:t>
      </w:r>
      <w:proofErr w:type="spellStart"/>
      <w:proofErr w:type="gramStart"/>
      <w:r w:rsidRPr="00CA0E9C">
        <w:rPr>
          <w:rFonts w:ascii="Menlo" w:hAnsi="Menlo" w:cs="Menlo"/>
          <w:color w:val="CE9178"/>
          <w:sz w:val="18"/>
          <w:szCs w:val="18"/>
          <w:lang w:val="en-US"/>
        </w:rPr>
        <w:t>row.departure</w:t>
      </w:r>
      <w:proofErr w:type="gramEnd"/>
      <w:r w:rsidRPr="00CA0E9C">
        <w:rPr>
          <w:rFonts w:ascii="Menlo" w:hAnsi="Menlo" w:cs="Menlo"/>
          <w:color w:val="CE9178"/>
          <w:sz w:val="18"/>
          <w:szCs w:val="18"/>
          <w:lang w:val="en-US"/>
        </w:rPr>
        <w:t>_time</w:t>
      </w:r>
      <w:proofErr w:type="spellEnd"/>
      <w:r w:rsidRPr="00CA0E9C">
        <w:rPr>
          <w:rFonts w:ascii="Menlo" w:hAnsi="Menlo" w:cs="Menlo"/>
          <w:color w:val="CE9178"/>
          <w:sz w:val="18"/>
          <w:szCs w:val="18"/>
          <w:lang w:val="en-US"/>
        </w:rPr>
        <w:t>,</w:t>
      </w:r>
    </w:p>
    <w:p w14:paraId="41F20FE4"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lang w:val="en-US"/>
        </w:rPr>
      </w:pPr>
      <w:r w:rsidRPr="00CA0E9C">
        <w:rPr>
          <w:rFonts w:ascii="Menlo" w:hAnsi="Menlo" w:cs="Menlo"/>
          <w:color w:val="CE9178"/>
          <w:sz w:val="18"/>
          <w:szCs w:val="18"/>
          <w:lang w:val="en-US"/>
        </w:rPr>
        <w:t xml:space="preserve">     </w:t>
      </w:r>
      <w:proofErr w:type="spellStart"/>
      <w:r w:rsidRPr="00CA0E9C">
        <w:rPr>
          <w:rFonts w:ascii="Menlo" w:hAnsi="Menlo" w:cs="Menlo"/>
          <w:color w:val="CE9178"/>
          <w:sz w:val="18"/>
          <w:szCs w:val="18"/>
          <w:lang w:val="en-US"/>
        </w:rPr>
        <w:t>stop_id</w:t>
      </w:r>
      <w:proofErr w:type="spellEnd"/>
      <w:r w:rsidRPr="00CA0E9C">
        <w:rPr>
          <w:rFonts w:ascii="Menlo" w:hAnsi="Menlo" w:cs="Menlo"/>
          <w:color w:val="CE9178"/>
          <w:sz w:val="18"/>
          <w:szCs w:val="18"/>
          <w:lang w:val="en-US"/>
        </w:rPr>
        <w:t xml:space="preserve">: </w:t>
      </w:r>
      <w:proofErr w:type="spellStart"/>
      <w:proofErr w:type="gramStart"/>
      <w:r w:rsidRPr="00CA0E9C">
        <w:rPr>
          <w:rFonts w:ascii="Menlo" w:hAnsi="Menlo" w:cs="Menlo"/>
          <w:color w:val="CE9178"/>
          <w:sz w:val="18"/>
          <w:szCs w:val="18"/>
          <w:lang w:val="en-US"/>
        </w:rPr>
        <w:t>row.stop</w:t>
      </w:r>
      <w:proofErr w:type="gramEnd"/>
      <w:r w:rsidRPr="00CA0E9C">
        <w:rPr>
          <w:rFonts w:ascii="Menlo" w:hAnsi="Menlo" w:cs="Menlo"/>
          <w:color w:val="CE9178"/>
          <w:sz w:val="18"/>
          <w:szCs w:val="18"/>
          <w:lang w:val="en-US"/>
        </w:rPr>
        <w:t>_id</w:t>
      </w:r>
      <w:proofErr w:type="spellEnd"/>
      <w:r w:rsidRPr="00CA0E9C">
        <w:rPr>
          <w:rFonts w:ascii="Menlo" w:hAnsi="Menlo" w:cs="Menlo"/>
          <w:color w:val="CE9178"/>
          <w:sz w:val="18"/>
          <w:szCs w:val="18"/>
          <w:lang w:val="en-US"/>
        </w:rPr>
        <w:t>,</w:t>
      </w:r>
    </w:p>
    <w:p w14:paraId="7E5881C7" w14:textId="77777777" w:rsidR="00CA0E9C" w:rsidRPr="00CA0E9C" w:rsidRDefault="00CA0E9C" w:rsidP="00AC40F0">
      <w:pPr>
        <w:shd w:val="clear" w:color="auto" w:fill="1F1F1F"/>
        <w:tabs>
          <w:tab w:val="clear" w:pos="1134"/>
          <w:tab w:val="clear" w:pos="2268"/>
        </w:tabs>
        <w:spacing w:line="360" w:lineRule="auto"/>
        <w:rPr>
          <w:rFonts w:ascii="Menlo" w:hAnsi="Menlo" w:cs="Menlo"/>
          <w:color w:val="CCCCCC"/>
          <w:sz w:val="18"/>
          <w:szCs w:val="18"/>
          <w:lang w:val="en-US"/>
        </w:rPr>
      </w:pPr>
      <w:r w:rsidRPr="00CA0E9C">
        <w:rPr>
          <w:rFonts w:ascii="Menlo" w:hAnsi="Menlo" w:cs="Menlo"/>
          <w:color w:val="CE9178"/>
          <w:sz w:val="18"/>
          <w:szCs w:val="18"/>
          <w:lang w:val="en-US"/>
        </w:rPr>
        <w:t xml:space="preserve">     </w:t>
      </w:r>
      <w:proofErr w:type="spellStart"/>
      <w:r w:rsidRPr="00CA0E9C">
        <w:rPr>
          <w:rFonts w:ascii="Menlo" w:hAnsi="Menlo" w:cs="Menlo"/>
          <w:color w:val="CE9178"/>
          <w:sz w:val="18"/>
          <w:szCs w:val="18"/>
          <w:lang w:val="en-US"/>
        </w:rPr>
        <w:t>stop_sequence</w:t>
      </w:r>
      <w:proofErr w:type="spellEnd"/>
      <w:r w:rsidRPr="00CA0E9C">
        <w:rPr>
          <w:rFonts w:ascii="Menlo" w:hAnsi="Menlo" w:cs="Menlo"/>
          <w:color w:val="CE9178"/>
          <w:sz w:val="18"/>
          <w:szCs w:val="18"/>
          <w:lang w:val="en-US"/>
        </w:rPr>
        <w:t xml:space="preserve">: </w:t>
      </w:r>
      <w:proofErr w:type="spellStart"/>
      <w:r w:rsidRPr="00CA0E9C">
        <w:rPr>
          <w:rFonts w:ascii="Menlo" w:hAnsi="Menlo" w:cs="Menlo"/>
          <w:color w:val="CE9178"/>
          <w:sz w:val="18"/>
          <w:szCs w:val="18"/>
          <w:lang w:val="en-US"/>
        </w:rPr>
        <w:t>toInteger</w:t>
      </w:r>
      <w:proofErr w:type="spellEnd"/>
      <w:r w:rsidRPr="00CA0E9C">
        <w:rPr>
          <w:rFonts w:ascii="Menlo" w:hAnsi="Menlo" w:cs="Menlo"/>
          <w:color w:val="CE9178"/>
          <w:sz w:val="18"/>
          <w:szCs w:val="18"/>
          <w:lang w:val="en-US"/>
        </w:rPr>
        <w:t>(</w:t>
      </w:r>
      <w:proofErr w:type="spellStart"/>
      <w:proofErr w:type="gramStart"/>
      <w:r w:rsidRPr="00CA0E9C">
        <w:rPr>
          <w:rFonts w:ascii="Menlo" w:hAnsi="Menlo" w:cs="Menlo"/>
          <w:color w:val="CE9178"/>
          <w:sz w:val="18"/>
          <w:szCs w:val="18"/>
          <w:lang w:val="en-US"/>
        </w:rPr>
        <w:t>row.stop</w:t>
      </w:r>
      <w:proofErr w:type="gramEnd"/>
      <w:r w:rsidRPr="00CA0E9C">
        <w:rPr>
          <w:rFonts w:ascii="Menlo" w:hAnsi="Menlo" w:cs="Menlo"/>
          <w:color w:val="CE9178"/>
          <w:sz w:val="18"/>
          <w:szCs w:val="18"/>
          <w:lang w:val="en-US"/>
        </w:rPr>
        <w:t>_sequence</w:t>
      </w:r>
      <w:proofErr w:type="spellEnd"/>
      <w:r w:rsidRPr="00CA0E9C">
        <w:rPr>
          <w:rFonts w:ascii="Menlo" w:hAnsi="Menlo" w:cs="Menlo"/>
          <w:color w:val="CE9178"/>
          <w:sz w:val="18"/>
          <w:szCs w:val="18"/>
          <w:lang w:val="en-US"/>
        </w:rPr>
        <w:t>)</w:t>
      </w:r>
    </w:p>
    <w:p w14:paraId="2477BB56" w14:textId="77777777" w:rsidR="00CA0E9C" w:rsidRPr="003E4DC7" w:rsidRDefault="00CA0E9C" w:rsidP="00AC40F0">
      <w:pPr>
        <w:shd w:val="clear" w:color="auto" w:fill="1F1F1F"/>
        <w:tabs>
          <w:tab w:val="clear" w:pos="1134"/>
          <w:tab w:val="clear" w:pos="2268"/>
        </w:tabs>
        <w:spacing w:line="360" w:lineRule="auto"/>
        <w:rPr>
          <w:rFonts w:ascii="Menlo" w:hAnsi="Menlo" w:cs="Menlo"/>
          <w:color w:val="CCCCCC"/>
          <w:sz w:val="18"/>
          <w:szCs w:val="18"/>
        </w:rPr>
      </w:pPr>
      <w:r w:rsidRPr="00CA0E9C">
        <w:rPr>
          <w:rFonts w:ascii="Menlo" w:hAnsi="Menlo" w:cs="Menlo"/>
          <w:color w:val="CE9178"/>
          <w:sz w:val="18"/>
          <w:szCs w:val="18"/>
          <w:lang w:val="en-US"/>
        </w:rPr>
        <w:t xml:space="preserve">   </w:t>
      </w:r>
      <w:proofErr w:type="gramStart"/>
      <w:r w:rsidRPr="003E4DC7">
        <w:rPr>
          <w:rFonts w:ascii="Menlo" w:hAnsi="Menlo" w:cs="Menlo"/>
          <w:color w:val="CE9178"/>
          <w:sz w:val="18"/>
          <w:szCs w:val="18"/>
        </w:rPr>
        <w:t>})-</w:t>
      </w:r>
      <w:proofErr w:type="gramEnd"/>
      <w:r w:rsidRPr="003E4DC7">
        <w:rPr>
          <w:rFonts w:ascii="Menlo" w:hAnsi="Menlo" w:cs="Menlo"/>
          <w:color w:val="CE9178"/>
          <w:sz w:val="18"/>
          <w:szCs w:val="18"/>
        </w:rPr>
        <w:t>[:STOPS_AT]-&gt;(s)'</w:t>
      </w:r>
    </w:p>
    <w:p w14:paraId="03C409CD" w14:textId="44476039" w:rsidR="001A72C1" w:rsidRDefault="00CA0E9C" w:rsidP="00AC40F0">
      <w:pPr>
        <w:pStyle w:val="StandardWeb"/>
        <w:spacing w:line="360" w:lineRule="auto"/>
        <w:rPr>
          <w:color w:val="000000"/>
        </w:rPr>
      </w:pPr>
      <w:r w:rsidRPr="00CA0E9C">
        <w:rPr>
          <w:color w:val="000000"/>
        </w:rPr>
        <w:t>Dieser Befehl erstellt d</w:t>
      </w:r>
      <w:r>
        <w:rPr>
          <w:color w:val="000000"/>
        </w:rPr>
        <w:t xml:space="preserve">en Knoten </w:t>
      </w:r>
      <w:proofErr w:type="spellStart"/>
      <w:r>
        <w:rPr>
          <w:color w:val="000000"/>
        </w:rPr>
        <w:t>StopTime</w:t>
      </w:r>
      <w:proofErr w:type="spellEnd"/>
      <w:r>
        <w:rPr>
          <w:color w:val="000000"/>
        </w:rPr>
        <w:t xml:space="preserve"> mit seinen Eigenschaften und erstellt zusätzlich 2 Kanten. Die eine Kante ist über die </w:t>
      </w:r>
      <w:proofErr w:type="spellStart"/>
      <w:r>
        <w:rPr>
          <w:color w:val="000000"/>
        </w:rPr>
        <w:t>trip_id</w:t>
      </w:r>
      <w:proofErr w:type="spellEnd"/>
      <w:r>
        <w:rPr>
          <w:color w:val="000000"/>
        </w:rPr>
        <w:t xml:space="preserve"> mit den Trips verbunden und hört auf den Namen </w:t>
      </w:r>
      <w:r w:rsidR="001A72C1">
        <w:rPr>
          <w:color w:val="000000"/>
        </w:rPr>
        <w:t>BELONGS_TO</w:t>
      </w:r>
      <w:r>
        <w:rPr>
          <w:color w:val="000000"/>
        </w:rPr>
        <w:t xml:space="preserve"> und die andere Kante verbindet die </w:t>
      </w:r>
      <w:proofErr w:type="spellStart"/>
      <w:r>
        <w:rPr>
          <w:color w:val="000000"/>
        </w:rPr>
        <w:t>StopTime</w:t>
      </w:r>
      <w:proofErr w:type="spellEnd"/>
      <w:r>
        <w:rPr>
          <w:color w:val="000000"/>
        </w:rPr>
        <w:t xml:space="preserve"> mit dem entsprechenden </w:t>
      </w:r>
      <w:proofErr w:type="spellStart"/>
      <w:r>
        <w:rPr>
          <w:color w:val="000000"/>
        </w:rPr>
        <w:t>Stop</w:t>
      </w:r>
      <w:proofErr w:type="spellEnd"/>
      <w:r>
        <w:rPr>
          <w:color w:val="000000"/>
        </w:rPr>
        <w:t xml:space="preserve"> über die </w:t>
      </w:r>
      <w:proofErr w:type="spellStart"/>
      <w:r>
        <w:rPr>
          <w:color w:val="000000"/>
        </w:rPr>
        <w:t>stop_id</w:t>
      </w:r>
      <w:proofErr w:type="spellEnd"/>
      <w:r>
        <w:rPr>
          <w:color w:val="000000"/>
        </w:rPr>
        <w:t xml:space="preserve"> mit dem Namen </w:t>
      </w:r>
      <w:r w:rsidR="001A72C1">
        <w:rPr>
          <w:color w:val="000000"/>
        </w:rPr>
        <w:t>STOPS_AT.</w:t>
      </w:r>
    </w:p>
    <w:p w14:paraId="1315C802" w14:textId="6F2804E7" w:rsidR="00CA0E9C" w:rsidRDefault="00460675" w:rsidP="00AC40F0">
      <w:pPr>
        <w:pStyle w:val="StandardWeb"/>
        <w:spacing w:line="360" w:lineRule="auto"/>
        <w:rPr>
          <w:color w:val="000000"/>
        </w:rPr>
      </w:pPr>
      <w:r>
        <w:rPr>
          <w:color w:val="000000"/>
        </w:rPr>
        <w:t xml:space="preserve">Abschließend sollen die </w:t>
      </w:r>
      <w:proofErr w:type="spellStart"/>
      <w:r>
        <w:rPr>
          <w:color w:val="000000"/>
        </w:rPr>
        <w:t>StopTimes</w:t>
      </w:r>
      <w:proofErr w:type="spellEnd"/>
      <w:r>
        <w:rPr>
          <w:color w:val="000000"/>
        </w:rPr>
        <w:t xml:space="preserve"> über eine Kante namens </w:t>
      </w:r>
      <w:r w:rsidR="003C0D78">
        <w:rPr>
          <w:color w:val="000000"/>
        </w:rPr>
        <w:t>NEXT_STOP</w:t>
      </w:r>
      <w:r>
        <w:rPr>
          <w:color w:val="000000"/>
        </w:rPr>
        <w:t xml:space="preserve"> miteinander verbunden </w:t>
      </w:r>
      <w:r w:rsidR="00643F5A">
        <w:rPr>
          <w:color w:val="000000"/>
        </w:rPr>
        <w:t>werden,</w:t>
      </w:r>
      <w:r>
        <w:rPr>
          <w:color w:val="000000"/>
        </w:rPr>
        <w:t xml:space="preserve"> um nachverfolgen zu können</w:t>
      </w:r>
      <w:r w:rsidR="003C0D78">
        <w:rPr>
          <w:color w:val="000000"/>
        </w:rPr>
        <w:t>,</w:t>
      </w:r>
      <w:r>
        <w:rPr>
          <w:color w:val="000000"/>
        </w:rPr>
        <w:t xml:space="preserve"> wie das jeweilige Fahrzeug die </w:t>
      </w:r>
      <w:proofErr w:type="spellStart"/>
      <w:r>
        <w:rPr>
          <w:color w:val="000000"/>
        </w:rPr>
        <w:t>Stops</w:t>
      </w:r>
      <w:proofErr w:type="spellEnd"/>
      <w:r>
        <w:rPr>
          <w:color w:val="000000"/>
        </w:rPr>
        <w:t xml:space="preserve"> nacheinander abfährt. Dafür werden sich alle </w:t>
      </w:r>
      <w:proofErr w:type="spellStart"/>
      <w:r>
        <w:rPr>
          <w:color w:val="000000"/>
        </w:rPr>
        <w:t>StopTimes</w:t>
      </w:r>
      <w:proofErr w:type="spellEnd"/>
      <w:r>
        <w:rPr>
          <w:color w:val="000000"/>
        </w:rPr>
        <w:t xml:space="preserve"> eines Trips angeschaut und nach der Reihenfolge des </w:t>
      </w:r>
      <w:proofErr w:type="spellStart"/>
      <w:r>
        <w:rPr>
          <w:color w:val="000000"/>
        </w:rPr>
        <w:t>stop_sequence</w:t>
      </w:r>
      <w:proofErr w:type="spellEnd"/>
      <w:r>
        <w:rPr>
          <w:color w:val="000000"/>
        </w:rPr>
        <w:t xml:space="preserve"> Parameter mit der jeweils nächsten </w:t>
      </w:r>
      <w:proofErr w:type="spellStart"/>
      <w:r>
        <w:rPr>
          <w:color w:val="000000"/>
        </w:rPr>
        <w:t>StopTime</w:t>
      </w:r>
      <w:proofErr w:type="spellEnd"/>
      <w:r>
        <w:rPr>
          <w:color w:val="000000"/>
        </w:rPr>
        <w:t xml:space="preserve"> verbunden. Dies geschieht mit dem nachfolgenden Befehl.</w:t>
      </w:r>
    </w:p>
    <w:p w14:paraId="1D5FD895" w14:textId="77777777" w:rsidR="00460675" w:rsidRPr="00460675" w:rsidRDefault="00460675" w:rsidP="00AC40F0">
      <w:pPr>
        <w:shd w:val="clear" w:color="auto" w:fill="1F1F1F"/>
        <w:tabs>
          <w:tab w:val="clear" w:pos="1134"/>
          <w:tab w:val="clear" w:pos="2268"/>
        </w:tabs>
        <w:spacing w:line="360" w:lineRule="auto"/>
        <w:rPr>
          <w:rFonts w:ascii="Menlo" w:hAnsi="Menlo" w:cs="Menlo"/>
          <w:color w:val="CCCCCC"/>
          <w:sz w:val="18"/>
          <w:szCs w:val="18"/>
          <w:lang w:val="en-US"/>
        </w:rPr>
      </w:pPr>
      <w:r w:rsidRPr="00460675">
        <w:rPr>
          <w:rFonts w:ascii="Menlo" w:hAnsi="Menlo" w:cs="Menlo"/>
          <w:color w:val="CE9178"/>
          <w:sz w:val="18"/>
          <w:szCs w:val="18"/>
          <w:lang w:val="en-US"/>
        </w:rPr>
        <w:t>MATCH (</w:t>
      </w:r>
      <w:proofErr w:type="spellStart"/>
      <w:proofErr w:type="gramStart"/>
      <w:r w:rsidRPr="00460675">
        <w:rPr>
          <w:rFonts w:ascii="Menlo" w:hAnsi="Menlo" w:cs="Menlo"/>
          <w:color w:val="CE9178"/>
          <w:sz w:val="18"/>
          <w:szCs w:val="18"/>
          <w:lang w:val="en-US"/>
        </w:rPr>
        <w:t>t:Trip</w:t>
      </w:r>
      <w:proofErr w:type="spellEnd"/>
      <w:proofErr w:type="gramEnd"/>
      <w:r w:rsidRPr="00460675">
        <w:rPr>
          <w:rFonts w:ascii="Menlo" w:hAnsi="Menlo" w:cs="Menlo"/>
          <w:color w:val="CE9178"/>
          <w:sz w:val="18"/>
          <w:szCs w:val="18"/>
          <w:lang w:val="en-US"/>
        </w:rPr>
        <w:t>) RETURN t',</w:t>
      </w:r>
    </w:p>
    <w:p w14:paraId="010481EE" w14:textId="77777777" w:rsidR="00460675" w:rsidRPr="00460675" w:rsidRDefault="00460675" w:rsidP="00AC40F0">
      <w:pPr>
        <w:shd w:val="clear" w:color="auto" w:fill="1F1F1F"/>
        <w:tabs>
          <w:tab w:val="clear" w:pos="1134"/>
          <w:tab w:val="clear" w:pos="2268"/>
        </w:tabs>
        <w:spacing w:line="360" w:lineRule="auto"/>
        <w:rPr>
          <w:rFonts w:ascii="Menlo" w:hAnsi="Menlo" w:cs="Menlo"/>
          <w:color w:val="CCCCCC"/>
          <w:sz w:val="18"/>
          <w:szCs w:val="18"/>
          <w:lang w:val="en-US"/>
        </w:rPr>
      </w:pPr>
      <w:r w:rsidRPr="00460675">
        <w:rPr>
          <w:rFonts w:ascii="Menlo" w:hAnsi="Menlo" w:cs="Menlo"/>
          <w:color w:val="CE9178"/>
          <w:sz w:val="18"/>
          <w:szCs w:val="18"/>
          <w:lang w:val="en-US"/>
        </w:rPr>
        <w:t xml:space="preserve">  'MATCH (t)&lt;-</w:t>
      </w:r>
      <w:proofErr w:type="gramStart"/>
      <w:r w:rsidRPr="00460675">
        <w:rPr>
          <w:rFonts w:ascii="Menlo" w:hAnsi="Menlo" w:cs="Menlo"/>
          <w:color w:val="CE9178"/>
          <w:sz w:val="18"/>
          <w:szCs w:val="18"/>
          <w:lang w:val="en-US"/>
        </w:rPr>
        <w:t>[:BELONGS</w:t>
      </w:r>
      <w:proofErr w:type="gramEnd"/>
      <w:r w:rsidRPr="00460675">
        <w:rPr>
          <w:rFonts w:ascii="Menlo" w:hAnsi="Menlo" w:cs="Menlo"/>
          <w:color w:val="CE9178"/>
          <w:sz w:val="18"/>
          <w:szCs w:val="18"/>
          <w:lang w:val="en-US"/>
        </w:rPr>
        <w:t>_TO]-(</w:t>
      </w:r>
      <w:proofErr w:type="spellStart"/>
      <w:r w:rsidRPr="00460675">
        <w:rPr>
          <w:rFonts w:ascii="Menlo" w:hAnsi="Menlo" w:cs="Menlo"/>
          <w:color w:val="CE9178"/>
          <w:sz w:val="18"/>
          <w:szCs w:val="18"/>
          <w:lang w:val="en-US"/>
        </w:rPr>
        <w:t>st</w:t>
      </w:r>
      <w:proofErr w:type="spellEnd"/>
      <w:r w:rsidRPr="00460675">
        <w:rPr>
          <w:rFonts w:ascii="Menlo" w:hAnsi="Menlo" w:cs="Menlo"/>
          <w:color w:val="CE9178"/>
          <w:sz w:val="18"/>
          <w:szCs w:val="18"/>
          <w:lang w:val="en-US"/>
        </w:rPr>
        <w:t xml:space="preserve">) WITH </w:t>
      </w:r>
      <w:proofErr w:type="spellStart"/>
      <w:r w:rsidRPr="00460675">
        <w:rPr>
          <w:rFonts w:ascii="Menlo" w:hAnsi="Menlo" w:cs="Menlo"/>
          <w:color w:val="CE9178"/>
          <w:sz w:val="18"/>
          <w:szCs w:val="18"/>
          <w:lang w:val="en-US"/>
        </w:rPr>
        <w:t>st</w:t>
      </w:r>
      <w:proofErr w:type="spellEnd"/>
      <w:r w:rsidRPr="00460675">
        <w:rPr>
          <w:rFonts w:ascii="Menlo" w:hAnsi="Menlo" w:cs="Menlo"/>
          <w:color w:val="CE9178"/>
          <w:sz w:val="18"/>
          <w:szCs w:val="18"/>
          <w:lang w:val="en-US"/>
        </w:rPr>
        <w:t xml:space="preserve"> ORDER BY </w:t>
      </w:r>
      <w:proofErr w:type="spellStart"/>
      <w:r w:rsidRPr="00460675">
        <w:rPr>
          <w:rFonts w:ascii="Menlo" w:hAnsi="Menlo" w:cs="Menlo"/>
          <w:color w:val="CE9178"/>
          <w:sz w:val="18"/>
          <w:szCs w:val="18"/>
          <w:lang w:val="en-US"/>
        </w:rPr>
        <w:t>st.stop_sequence</w:t>
      </w:r>
      <w:proofErr w:type="spellEnd"/>
      <w:r w:rsidRPr="00460675">
        <w:rPr>
          <w:rFonts w:ascii="Menlo" w:hAnsi="Menlo" w:cs="Menlo"/>
          <w:color w:val="CE9178"/>
          <w:sz w:val="18"/>
          <w:szCs w:val="18"/>
          <w:lang w:val="en-US"/>
        </w:rPr>
        <w:t xml:space="preserve"> ASC</w:t>
      </w:r>
    </w:p>
    <w:p w14:paraId="24F94AF9" w14:textId="77777777" w:rsidR="00460675" w:rsidRPr="00460675" w:rsidRDefault="00460675" w:rsidP="00AC40F0">
      <w:pPr>
        <w:shd w:val="clear" w:color="auto" w:fill="1F1F1F"/>
        <w:tabs>
          <w:tab w:val="clear" w:pos="1134"/>
          <w:tab w:val="clear" w:pos="2268"/>
        </w:tabs>
        <w:spacing w:line="360" w:lineRule="auto"/>
        <w:rPr>
          <w:rFonts w:ascii="Menlo" w:hAnsi="Menlo" w:cs="Menlo"/>
          <w:color w:val="CCCCCC"/>
          <w:sz w:val="18"/>
          <w:szCs w:val="18"/>
          <w:lang w:val="en-US"/>
        </w:rPr>
      </w:pPr>
      <w:r w:rsidRPr="00460675">
        <w:rPr>
          <w:rFonts w:ascii="Menlo" w:hAnsi="Menlo" w:cs="Menlo"/>
          <w:color w:val="CE9178"/>
          <w:sz w:val="18"/>
          <w:szCs w:val="18"/>
          <w:lang w:val="en-US"/>
        </w:rPr>
        <w:t xml:space="preserve">   WITH collect(</w:t>
      </w:r>
      <w:proofErr w:type="spellStart"/>
      <w:r w:rsidRPr="00460675">
        <w:rPr>
          <w:rFonts w:ascii="Menlo" w:hAnsi="Menlo" w:cs="Menlo"/>
          <w:color w:val="CE9178"/>
          <w:sz w:val="18"/>
          <w:szCs w:val="18"/>
          <w:lang w:val="en-US"/>
        </w:rPr>
        <w:t>st</w:t>
      </w:r>
      <w:proofErr w:type="spellEnd"/>
      <w:r w:rsidRPr="00460675">
        <w:rPr>
          <w:rFonts w:ascii="Menlo" w:hAnsi="Menlo" w:cs="Menlo"/>
          <w:color w:val="CE9178"/>
          <w:sz w:val="18"/>
          <w:szCs w:val="18"/>
          <w:lang w:val="en-US"/>
        </w:rPr>
        <w:t>) AS stops</w:t>
      </w:r>
    </w:p>
    <w:p w14:paraId="0ABDFF30" w14:textId="77777777" w:rsidR="00460675" w:rsidRPr="00460675" w:rsidRDefault="00460675" w:rsidP="00AC40F0">
      <w:pPr>
        <w:shd w:val="clear" w:color="auto" w:fill="1F1F1F"/>
        <w:tabs>
          <w:tab w:val="clear" w:pos="1134"/>
          <w:tab w:val="clear" w:pos="2268"/>
        </w:tabs>
        <w:spacing w:line="360" w:lineRule="auto"/>
        <w:rPr>
          <w:rFonts w:ascii="Menlo" w:hAnsi="Menlo" w:cs="Menlo"/>
          <w:color w:val="CCCCCC"/>
          <w:sz w:val="18"/>
          <w:szCs w:val="18"/>
          <w:lang w:val="en-US"/>
        </w:rPr>
      </w:pPr>
      <w:r w:rsidRPr="00460675">
        <w:rPr>
          <w:rFonts w:ascii="Menlo" w:hAnsi="Menlo" w:cs="Menlo"/>
          <w:color w:val="CE9178"/>
          <w:sz w:val="18"/>
          <w:szCs w:val="18"/>
          <w:lang w:val="en-US"/>
        </w:rPr>
        <w:t xml:space="preserve">   UNWIND </w:t>
      </w:r>
      <w:proofErr w:type="gramStart"/>
      <w:r w:rsidRPr="00460675">
        <w:rPr>
          <w:rFonts w:ascii="Menlo" w:hAnsi="Menlo" w:cs="Menlo"/>
          <w:color w:val="CE9178"/>
          <w:sz w:val="18"/>
          <w:szCs w:val="18"/>
          <w:lang w:val="en-US"/>
        </w:rPr>
        <w:t>range(</w:t>
      </w:r>
      <w:proofErr w:type="gramEnd"/>
      <w:r w:rsidRPr="00460675">
        <w:rPr>
          <w:rFonts w:ascii="Menlo" w:hAnsi="Menlo" w:cs="Menlo"/>
          <w:color w:val="CE9178"/>
          <w:sz w:val="18"/>
          <w:szCs w:val="18"/>
          <w:lang w:val="en-US"/>
        </w:rPr>
        <w:t xml:space="preserve">0, size(stops)-2) AS </w:t>
      </w:r>
      <w:proofErr w:type="spellStart"/>
      <w:r w:rsidRPr="00460675">
        <w:rPr>
          <w:rFonts w:ascii="Menlo" w:hAnsi="Menlo" w:cs="Menlo"/>
          <w:color w:val="CE9178"/>
          <w:sz w:val="18"/>
          <w:szCs w:val="18"/>
          <w:lang w:val="en-US"/>
        </w:rPr>
        <w:t>i</w:t>
      </w:r>
      <w:proofErr w:type="spellEnd"/>
    </w:p>
    <w:p w14:paraId="35F3936A" w14:textId="77777777" w:rsidR="00460675" w:rsidRPr="00460675" w:rsidRDefault="00460675" w:rsidP="00AC40F0">
      <w:pPr>
        <w:shd w:val="clear" w:color="auto" w:fill="1F1F1F"/>
        <w:tabs>
          <w:tab w:val="clear" w:pos="1134"/>
          <w:tab w:val="clear" w:pos="2268"/>
        </w:tabs>
        <w:spacing w:line="360" w:lineRule="auto"/>
        <w:rPr>
          <w:rFonts w:ascii="Menlo" w:hAnsi="Menlo" w:cs="Menlo"/>
          <w:color w:val="CCCCCC"/>
          <w:sz w:val="18"/>
          <w:szCs w:val="18"/>
          <w:lang w:val="en-US"/>
        </w:rPr>
      </w:pPr>
      <w:r w:rsidRPr="00460675">
        <w:rPr>
          <w:rFonts w:ascii="Menlo" w:hAnsi="Menlo" w:cs="Menlo"/>
          <w:color w:val="CE9178"/>
          <w:sz w:val="18"/>
          <w:szCs w:val="18"/>
          <w:lang w:val="en-US"/>
        </w:rPr>
        <w:t xml:space="preserve">   WITH stops[</w:t>
      </w:r>
      <w:proofErr w:type="spellStart"/>
      <w:r w:rsidRPr="00460675">
        <w:rPr>
          <w:rFonts w:ascii="Menlo" w:hAnsi="Menlo" w:cs="Menlo"/>
          <w:color w:val="CE9178"/>
          <w:sz w:val="18"/>
          <w:szCs w:val="18"/>
          <w:lang w:val="en-US"/>
        </w:rPr>
        <w:t>i</w:t>
      </w:r>
      <w:proofErr w:type="spellEnd"/>
      <w:r w:rsidRPr="00460675">
        <w:rPr>
          <w:rFonts w:ascii="Menlo" w:hAnsi="Menlo" w:cs="Menlo"/>
          <w:color w:val="CE9178"/>
          <w:sz w:val="18"/>
          <w:szCs w:val="18"/>
          <w:lang w:val="en-US"/>
        </w:rPr>
        <w:t xml:space="preserve">] AS </w:t>
      </w:r>
      <w:proofErr w:type="spellStart"/>
      <w:r w:rsidRPr="00460675">
        <w:rPr>
          <w:rFonts w:ascii="Menlo" w:hAnsi="Menlo" w:cs="Menlo"/>
          <w:color w:val="CE9178"/>
          <w:sz w:val="18"/>
          <w:szCs w:val="18"/>
          <w:lang w:val="en-US"/>
        </w:rPr>
        <w:t>curr</w:t>
      </w:r>
      <w:proofErr w:type="spellEnd"/>
      <w:r w:rsidRPr="00460675">
        <w:rPr>
          <w:rFonts w:ascii="Menlo" w:hAnsi="Menlo" w:cs="Menlo"/>
          <w:color w:val="CE9178"/>
          <w:sz w:val="18"/>
          <w:szCs w:val="18"/>
          <w:lang w:val="en-US"/>
        </w:rPr>
        <w:t>, stops[i+1] AS next</w:t>
      </w:r>
    </w:p>
    <w:p w14:paraId="5C6B29D4" w14:textId="77777777" w:rsidR="00460675" w:rsidRPr="00460675" w:rsidRDefault="00460675" w:rsidP="00AC40F0">
      <w:pPr>
        <w:shd w:val="clear" w:color="auto" w:fill="1F1F1F"/>
        <w:tabs>
          <w:tab w:val="clear" w:pos="1134"/>
          <w:tab w:val="clear" w:pos="2268"/>
        </w:tabs>
        <w:spacing w:line="360" w:lineRule="auto"/>
        <w:rPr>
          <w:rFonts w:ascii="Menlo" w:hAnsi="Menlo" w:cs="Menlo"/>
          <w:color w:val="CCCCCC"/>
          <w:sz w:val="18"/>
          <w:szCs w:val="18"/>
          <w:lang w:val="en-US"/>
        </w:rPr>
      </w:pPr>
      <w:r w:rsidRPr="00460675">
        <w:rPr>
          <w:rFonts w:ascii="Menlo" w:hAnsi="Menlo" w:cs="Menlo"/>
          <w:color w:val="CE9178"/>
          <w:sz w:val="18"/>
          <w:szCs w:val="18"/>
          <w:lang w:val="en-US"/>
        </w:rPr>
        <w:t xml:space="preserve">   MERGE (</w:t>
      </w:r>
      <w:proofErr w:type="spellStart"/>
      <w:r w:rsidRPr="00460675">
        <w:rPr>
          <w:rFonts w:ascii="Menlo" w:hAnsi="Menlo" w:cs="Menlo"/>
          <w:color w:val="CE9178"/>
          <w:sz w:val="18"/>
          <w:szCs w:val="18"/>
          <w:lang w:val="en-US"/>
        </w:rPr>
        <w:t>curr</w:t>
      </w:r>
      <w:proofErr w:type="spellEnd"/>
      <w:r w:rsidRPr="00460675">
        <w:rPr>
          <w:rFonts w:ascii="Menlo" w:hAnsi="Menlo" w:cs="Menlo"/>
          <w:color w:val="CE9178"/>
          <w:sz w:val="18"/>
          <w:szCs w:val="18"/>
          <w:lang w:val="en-US"/>
        </w:rPr>
        <w:t>)-</w:t>
      </w:r>
      <w:proofErr w:type="gramStart"/>
      <w:r w:rsidRPr="00460675">
        <w:rPr>
          <w:rFonts w:ascii="Menlo" w:hAnsi="Menlo" w:cs="Menlo"/>
          <w:color w:val="CE9178"/>
          <w:sz w:val="18"/>
          <w:szCs w:val="18"/>
          <w:lang w:val="en-US"/>
        </w:rPr>
        <w:t>[:NEXT</w:t>
      </w:r>
      <w:proofErr w:type="gramEnd"/>
      <w:r w:rsidRPr="00460675">
        <w:rPr>
          <w:rFonts w:ascii="Menlo" w:hAnsi="Menlo" w:cs="Menlo"/>
          <w:color w:val="CE9178"/>
          <w:sz w:val="18"/>
          <w:szCs w:val="18"/>
          <w:lang w:val="en-US"/>
        </w:rPr>
        <w:t>_STOP]-&gt;(next)'</w:t>
      </w:r>
    </w:p>
    <w:p w14:paraId="20EE8D8E" w14:textId="39EBEEDD" w:rsidR="00460675" w:rsidRDefault="00460675" w:rsidP="00AC40F0">
      <w:pPr>
        <w:pStyle w:val="StandardWeb"/>
        <w:spacing w:line="360" w:lineRule="auto"/>
        <w:rPr>
          <w:color w:val="000000"/>
        </w:rPr>
      </w:pPr>
      <w:r>
        <w:rPr>
          <w:color w:val="000000"/>
        </w:rPr>
        <w:lastRenderedPageBreak/>
        <w:t xml:space="preserve">Da </w:t>
      </w:r>
      <w:r w:rsidR="00815773">
        <w:rPr>
          <w:color w:val="000000"/>
        </w:rPr>
        <w:t>das Hochladen</w:t>
      </w:r>
      <w:r>
        <w:rPr>
          <w:color w:val="000000"/>
        </w:rPr>
        <w:t xml:space="preserve"> von so großen Datensätzen eine Menge Zeit benötigt, wurden die Anfragen mit einem Befehl aus dem </w:t>
      </w:r>
      <w:r w:rsidR="00643F5A">
        <w:rPr>
          <w:color w:val="000000"/>
        </w:rPr>
        <w:t>APOC-Plugin</w:t>
      </w:r>
      <w:r>
        <w:rPr>
          <w:color w:val="000000"/>
        </w:rPr>
        <w:t xml:space="preserve"> optimiert. Jede </w:t>
      </w:r>
      <w:r w:rsidR="003C0D78">
        <w:rPr>
          <w:color w:val="000000"/>
        </w:rPr>
        <w:t>Anfrage</w:t>
      </w:r>
      <w:r>
        <w:rPr>
          <w:color w:val="000000"/>
        </w:rPr>
        <w:t xml:space="preserve"> wurde mit folgendem Aufruf umrundet:</w:t>
      </w:r>
    </w:p>
    <w:p w14:paraId="24E15EC0" w14:textId="77A819C3" w:rsidR="00460675" w:rsidRPr="00815773" w:rsidRDefault="00460675" w:rsidP="00AC40F0">
      <w:pPr>
        <w:pStyle w:val="StandardWeb"/>
        <w:spacing w:line="360" w:lineRule="auto"/>
        <w:rPr>
          <w:rFonts w:ascii="Menlo" w:hAnsi="Menlo" w:cs="Menlo"/>
          <w:color w:val="ED7D31" w:themeColor="accent2"/>
          <w:sz w:val="18"/>
          <w:szCs w:val="18"/>
        </w:rPr>
      </w:pPr>
      <w:r w:rsidRPr="003E4DC7">
        <w:rPr>
          <w:rFonts w:ascii="Menlo" w:hAnsi="Menlo" w:cs="Menlo"/>
          <w:color w:val="ED7D31" w:themeColor="accent2"/>
          <w:sz w:val="18"/>
          <w:szCs w:val="18"/>
        </w:rPr>
        <w:t xml:space="preserve">CALL </w:t>
      </w:r>
      <w:proofErr w:type="spellStart"/>
      <w:proofErr w:type="gramStart"/>
      <w:r w:rsidRPr="003E4DC7">
        <w:rPr>
          <w:rFonts w:ascii="Menlo" w:hAnsi="Menlo" w:cs="Menlo"/>
          <w:color w:val="ED7D31" w:themeColor="accent2"/>
          <w:sz w:val="18"/>
          <w:szCs w:val="18"/>
        </w:rPr>
        <w:t>apoc.periodic</w:t>
      </w:r>
      <w:proofErr w:type="gramEnd"/>
      <w:r w:rsidRPr="003E4DC7">
        <w:rPr>
          <w:rFonts w:ascii="Menlo" w:hAnsi="Menlo" w:cs="Menlo"/>
          <w:color w:val="ED7D31" w:themeColor="accent2"/>
          <w:sz w:val="18"/>
          <w:szCs w:val="18"/>
        </w:rPr>
        <w:t>.iterate</w:t>
      </w:r>
      <w:proofErr w:type="spellEnd"/>
      <w:r w:rsidRPr="003E4DC7">
        <w:rPr>
          <w:rFonts w:ascii="Menlo" w:hAnsi="Menlo" w:cs="Menlo"/>
          <w:color w:val="ED7D31" w:themeColor="accent2"/>
          <w:sz w:val="18"/>
          <w:szCs w:val="18"/>
        </w:rPr>
        <w:t xml:space="preserve">( BEFEHL , </w:t>
      </w:r>
      <w:r w:rsidRPr="00815773">
        <w:rPr>
          <w:rFonts w:ascii="Menlo" w:hAnsi="Menlo" w:cs="Menlo"/>
          <w:color w:val="ED7D31" w:themeColor="accent2"/>
          <w:sz w:val="18"/>
          <w:szCs w:val="18"/>
        </w:rPr>
        <w:t>{</w:t>
      </w:r>
      <w:proofErr w:type="spellStart"/>
      <w:r w:rsidRPr="00815773">
        <w:rPr>
          <w:rFonts w:ascii="Menlo" w:hAnsi="Menlo" w:cs="Menlo"/>
          <w:color w:val="ED7D31" w:themeColor="accent2"/>
          <w:sz w:val="18"/>
          <w:szCs w:val="18"/>
        </w:rPr>
        <w:t>batchSize</w:t>
      </w:r>
      <w:proofErr w:type="spellEnd"/>
      <w:r w:rsidRPr="00815773">
        <w:rPr>
          <w:rFonts w:ascii="Menlo" w:hAnsi="Menlo" w:cs="Menlo"/>
          <w:color w:val="ED7D31" w:themeColor="accent2"/>
          <w:sz w:val="18"/>
          <w:szCs w:val="18"/>
        </w:rPr>
        <w:t xml:space="preserve">: 5000, parallel: </w:t>
      </w:r>
      <w:proofErr w:type="spellStart"/>
      <w:r w:rsidRPr="00815773">
        <w:rPr>
          <w:rFonts w:ascii="Menlo" w:hAnsi="Menlo" w:cs="Menlo"/>
          <w:color w:val="ED7D31" w:themeColor="accent2"/>
          <w:sz w:val="18"/>
          <w:szCs w:val="18"/>
        </w:rPr>
        <w:t>true</w:t>
      </w:r>
      <w:proofErr w:type="spellEnd"/>
      <w:r w:rsidRPr="00815773">
        <w:rPr>
          <w:rFonts w:ascii="Menlo" w:hAnsi="Menlo" w:cs="Menlo"/>
          <w:color w:val="ED7D31" w:themeColor="accent2"/>
          <w:sz w:val="18"/>
          <w:szCs w:val="18"/>
        </w:rPr>
        <w:t>} )</w:t>
      </w:r>
    </w:p>
    <w:p w14:paraId="6EC25667" w14:textId="15732D57" w:rsidR="00460675" w:rsidRDefault="00460675" w:rsidP="00AC40F0">
      <w:pPr>
        <w:pStyle w:val="StandardWeb"/>
        <w:spacing w:line="360" w:lineRule="auto"/>
        <w:rPr>
          <w:color w:val="000000"/>
        </w:rPr>
      </w:pPr>
      <w:r>
        <w:rPr>
          <w:color w:val="000000"/>
        </w:rPr>
        <w:t xml:space="preserve">Dieser sorgt dafür die Daten in einem Block von 5000 Datensätze in die Datenbank geschrieben wird und das dieses auch parallel </w:t>
      </w:r>
      <w:r w:rsidR="00815773">
        <w:rPr>
          <w:color w:val="000000"/>
        </w:rPr>
        <w:t xml:space="preserve">bei </w:t>
      </w:r>
      <w:r w:rsidR="00643F5A">
        <w:rPr>
          <w:color w:val="000000"/>
        </w:rPr>
        <w:t>genügend</w:t>
      </w:r>
      <w:r w:rsidR="00815773">
        <w:rPr>
          <w:color w:val="000000"/>
        </w:rPr>
        <w:t xml:space="preserve"> Rechenleistung ausgeführt werden kann.</w:t>
      </w:r>
    </w:p>
    <w:p w14:paraId="597A2704" w14:textId="3EFDC2FE" w:rsidR="00815773" w:rsidRDefault="00815773" w:rsidP="00AC40F0">
      <w:pPr>
        <w:pStyle w:val="StandardWeb"/>
        <w:spacing w:line="360" w:lineRule="auto"/>
        <w:rPr>
          <w:color w:val="000000"/>
        </w:rPr>
      </w:pPr>
      <w:r>
        <w:rPr>
          <w:color w:val="000000"/>
        </w:rPr>
        <w:t xml:space="preserve">Damit diese Befehle nicht manuell hintereinander im Neo4j Browser eingegeben werden müssen, wurde </w:t>
      </w:r>
      <w:r w:rsidR="00643F5A">
        <w:rPr>
          <w:color w:val="000000"/>
        </w:rPr>
        <w:t>das Hochladen</w:t>
      </w:r>
      <w:r>
        <w:rPr>
          <w:color w:val="000000"/>
        </w:rPr>
        <w:t xml:space="preserve"> mit einem Python-Skript namens upload_gtfs_in_db.py automatisiert. Dabei wird die neo4j </w:t>
      </w:r>
      <w:r w:rsidR="00643F5A">
        <w:rPr>
          <w:color w:val="000000"/>
        </w:rPr>
        <w:t>Bibliothek</w:t>
      </w:r>
      <w:r>
        <w:rPr>
          <w:color w:val="000000"/>
        </w:rPr>
        <w:t xml:space="preserve"> benutzt und mithilfe dieser eine Verbindung zur lokal laufenden Datenbank hergestellt.</w:t>
      </w:r>
    </w:p>
    <w:p w14:paraId="1A9920C2" w14:textId="77777777" w:rsidR="00AC40F0" w:rsidRDefault="00815773" w:rsidP="00AC40F0">
      <w:pPr>
        <w:pStyle w:val="StandardWeb"/>
        <w:keepNext/>
        <w:spacing w:line="360" w:lineRule="auto"/>
        <w:jc w:val="center"/>
      </w:pPr>
      <w:r w:rsidRPr="00815773">
        <w:rPr>
          <w:noProof/>
          <w:color w:val="000000"/>
        </w:rPr>
        <w:drawing>
          <wp:inline distT="0" distB="0" distL="0" distR="0" wp14:anchorId="0021A8B5" wp14:editId="333D6D25">
            <wp:extent cx="5939790" cy="1944370"/>
            <wp:effectExtent l="0" t="0" r="3810" b="0"/>
            <wp:docPr id="183972505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25053" name="Grafik 1" descr="Ein Bild, das Text, Screenshot, Schrift enthält.&#10;&#10;Automatisch generierte Beschreibung"/>
                    <pic:cNvPicPr/>
                  </pic:nvPicPr>
                  <pic:blipFill>
                    <a:blip r:embed="rId28"/>
                    <a:stretch>
                      <a:fillRect/>
                    </a:stretch>
                  </pic:blipFill>
                  <pic:spPr>
                    <a:xfrm>
                      <a:off x="0" y="0"/>
                      <a:ext cx="5939790" cy="1944370"/>
                    </a:xfrm>
                    <a:prstGeom prst="rect">
                      <a:avLst/>
                    </a:prstGeom>
                  </pic:spPr>
                </pic:pic>
              </a:graphicData>
            </a:graphic>
          </wp:inline>
        </w:drawing>
      </w:r>
    </w:p>
    <w:p w14:paraId="168E559D" w14:textId="096B65EF" w:rsidR="00815773" w:rsidRDefault="00AC40F0" w:rsidP="00AC40F0">
      <w:pPr>
        <w:pStyle w:val="Beschriftung"/>
        <w:spacing w:line="360" w:lineRule="auto"/>
        <w:jc w:val="center"/>
        <w:rPr>
          <w:color w:val="000000"/>
        </w:rPr>
      </w:pPr>
      <w:bookmarkStart w:id="67" w:name="_Toc168187837"/>
      <w:r>
        <w:t xml:space="preserve">Abbildung </w:t>
      </w:r>
      <w:r>
        <w:fldChar w:fldCharType="begin"/>
      </w:r>
      <w:r>
        <w:instrText xml:space="preserve"> SEQ Abbildung \* ARABIC </w:instrText>
      </w:r>
      <w:r>
        <w:fldChar w:fldCharType="separate"/>
      </w:r>
      <w:r w:rsidR="001607A6">
        <w:rPr>
          <w:noProof/>
        </w:rPr>
        <w:t>16</w:t>
      </w:r>
      <w:r>
        <w:fldChar w:fldCharType="end"/>
      </w:r>
      <w:r>
        <w:t>: Neo4j Datenbankverbindung</w:t>
      </w:r>
      <w:bookmarkEnd w:id="67"/>
    </w:p>
    <w:p w14:paraId="49BB7CFB" w14:textId="06CAC822" w:rsidR="00815773" w:rsidRDefault="00815773" w:rsidP="00AC40F0">
      <w:pPr>
        <w:pStyle w:val="StandardWeb"/>
        <w:spacing w:line="360" w:lineRule="auto"/>
        <w:rPr>
          <w:color w:val="000000"/>
        </w:rPr>
      </w:pPr>
      <w:r>
        <w:rPr>
          <w:color w:val="000000"/>
        </w:rPr>
        <w:t xml:space="preserve">Die Library „time“ wurde zusätzlich </w:t>
      </w:r>
      <w:r w:rsidR="005F1D96">
        <w:rPr>
          <w:color w:val="000000"/>
        </w:rPr>
        <w:t>eingefügt,</w:t>
      </w:r>
      <w:r>
        <w:rPr>
          <w:color w:val="000000"/>
        </w:rPr>
        <w:t xml:space="preserve"> um die Zeit zu </w:t>
      </w:r>
      <w:proofErr w:type="gramStart"/>
      <w:r>
        <w:rPr>
          <w:color w:val="000000"/>
        </w:rPr>
        <w:t>messen</w:t>
      </w:r>
      <w:proofErr w:type="gramEnd"/>
      <w:r>
        <w:rPr>
          <w:color w:val="000000"/>
        </w:rPr>
        <w:t xml:space="preserve"> wie lange das Upload Skript für </w:t>
      </w:r>
      <w:r w:rsidR="003C0D78">
        <w:rPr>
          <w:color w:val="000000"/>
        </w:rPr>
        <w:t>das Hochladen</w:t>
      </w:r>
      <w:r>
        <w:rPr>
          <w:color w:val="000000"/>
        </w:rPr>
        <w:t xml:space="preserve"> der Daten in die Datenbank braucht. Zu Beginn wird dann die Datenbank sicherheitshalber mit folgendem Befehl geleert.</w:t>
      </w:r>
    </w:p>
    <w:p w14:paraId="085373B8" w14:textId="77777777" w:rsidR="00815773" w:rsidRPr="00815773" w:rsidRDefault="00815773" w:rsidP="00AC40F0">
      <w:pPr>
        <w:shd w:val="clear" w:color="auto" w:fill="1F1F1F"/>
        <w:tabs>
          <w:tab w:val="clear" w:pos="1134"/>
          <w:tab w:val="clear" w:pos="2268"/>
        </w:tabs>
        <w:spacing w:line="360" w:lineRule="auto"/>
        <w:rPr>
          <w:rFonts w:ascii="Menlo" w:hAnsi="Menlo" w:cs="Menlo"/>
          <w:color w:val="CCCCCC"/>
          <w:sz w:val="18"/>
          <w:szCs w:val="18"/>
        </w:rPr>
      </w:pPr>
      <w:r w:rsidRPr="00815773">
        <w:rPr>
          <w:rFonts w:ascii="Menlo" w:hAnsi="Menlo" w:cs="Menlo"/>
          <w:color w:val="CE9178"/>
          <w:sz w:val="18"/>
          <w:szCs w:val="18"/>
        </w:rPr>
        <w:t>MATCH (n)</w:t>
      </w:r>
    </w:p>
    <w:p w14:paraId="048B2214" w14:textId="77777777" w:rsidR="00815773" w:rsidRPr="00815773" w:rsidRDefault="00815773" w:rsidP="00AC40F0">
      <w:pPr>
        <w:shd w:val="clear" w:color="auto" w:fill="1F1F1F"/>
        <w:tabs>
          <w:tab w:val="clear" w:pos="1134"/>
          <w:tab w:val="clear" w:pos="2268"/>
        </w:tabs>
        <w:spacing w:line="360" w:lineRule="auto"/>
        <w:rPr>
          <w:rFonts w:ascii="Menlo" w:hAnsi="Menlo" w:cs="Menlo"/>
          <w:color w:val="CCCCCC"/>
          <w:sz w:val="18"/>
          <w:szCs w:val="18"/>
        </w:rPr>
      </w:pPr>
      <w:r w:rsidRPr="00815773">
        <w:rPr>
          <w:rFonts w:ascii="Menlo" w:hAnsi="Menlo" w:cs="Menlo"/>
          <w:color w:val="CE9178"/>
          <w:sz w:val="18"/>
          <w:szCs w:val="18"/>
        </w:rPr>
        <w:t>DETACH DELETE n</w:t>
      </w:r>
    </w:p>
    <w:p w14:paraId="5E3ACEDC" w14:textId="77777777" w:rsidR="00815773" w:rsidRDefault="00815773" w:rsidP="00AC40F0">
      <w:pPr>
        <w:pStyle w:val="StandardWeb"/>
        <w:spacing w:line="360" w:lineRule="auto"/>
        <w:rPr>
          <w:color w:val="000000"/>
        </w:rPr>
      </w:pPr>
    </w:p>
    <w:p w14:paraId="12724D9A" w14:textId="35FDFA9F" w:rsidR="00815773" w:rsidRPr="00460675" w:rsidRDefault="00815773" w:rsidP="00AC40F0">
      <w:pPr>
        <w:spacing w:line="360" w:lineRule="auto"/>
        <w:rPr>
          <w:szCs w:val="24"/>
        </w:rPr>
      </w:pPr>
      <w:r>
        <w:lastRenderedPageBreak/>
        <w:t xml:space="preserve">Daraufhin wurden die eben beschrieben Befehle </w:t>
      </w:r>
      <w:r w:rsidR="006D5AEB">
        <w:t>nach dem folgenden Schema</w:t>
      </w:r>
      <w:r>
        <w:t xml:space="preserve"> ausgeführt. Beispielsweise wird dies anhand des Agency uploade gezeigt. </w:t>
      </w:r>
    </w:p>
    <w:p w14:paraId="20EBB5FF" w14:textId="77777777" w:rsidR="00AC40F0" w:rsidRDefault="00815773" w:rsidP="00AC40F0">
      <w:pPr>
        <w:pStyle w:val="StandardWeb"/>
        <w:keepNext/>
        <w:jc w:val="center"/>
      </w:pPr>
      <w:r w:rsidRPr="00815773">
        <w:rPr>
          <w:noProof/>
          <w:color w:val="000000"/>
        </w:rPr>
        <w:drawing>
          <wp:inline distT="0" distB="0" distL="0" distR="0" wp14:anchorId="5117492D" wp14:editId="45A50234">
            <wp:extent cx="5939790" cy="3755390"/>
            <wp:effectExtent l="0" t="0" r="3810" b="3810"/>
            <wp:docPr id="150586852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68528" name="Grafik 1" descr="Ein Bild, das Text, Screenshot, Schrift enthält.&#10;&#10;Automatisch generierte Beschreibung"/>
                    <pic:cNvPicPr/>
                  </pic:nvPicPr>
                  <pic:blipFill>
                    <a:blip r:embed="rId29"/>
                    <a:stretch>
                      <a:fillRect/>
                    </a:stretch>
                  </pic:blipFill>
                  <pic:spPr>
                    <a:xfrm>
                      <a:off x="0" y="0"/>
                      <a:ext cx="5939790" cy="3755390"/>
                    </a:xfrm>
                    <a:prstGeom prst="rect">
                      <a:avLst/>
                    </a:prstGeom>
                  </pic:spPr>
                </pic:pic>
              </a:graphicData>
            </a:graphic>
          </wp:inline>
        </w:drawing>
      </w:r>
    </w:p>
    <w:p w14:paraId="5DC5622B" w14:textId="7FAC1E36" w:rsidR="00460675" w:rsidRDefault="00AC40F0" w:rsidP="00AC40F0">
      <w:pPr>
        <w:pStyle w:val="Beschriftung"/>
        <w:jc w:val="center"/>
        <w:rPr>
          <w:color w:val="000000"/>
        </w:rPr>
      </w:pPr>
      <w:bookmarkStart w:id="68" w:name="_Toc168187838"/>
      <w:r>
        <w:t xml:space="preserve">Abbildung </w:t>
      </w:r>
      <w:r>
        <w:fldChar w:fldCharType="begin"/>
      </w:r>
      <w:r>
        <w:instrText xml:space="preserve"> SEQ Abbildung \* ARABIC </w:instrText>
      </w:r>
      <w:r>
        <w:fldChar w:fldCharType="separate"/>
      </w:r>
      <w:r w:rsidR="001607A6">
        <w:rPr>
          <w:noProof/>
        </w:rPr>
        <w:t>17</w:t>
      </w:r>
      <w:r>
        <w:fldChar w:fldCharType="end"/>
      </w:r>
      <w:r>
        <w:t xml:space="preserve">: Ausführung </w:t>
      </w:r>
      <w:proofErr w:type="spellStart"/>
      <w:r>
        <w:t>Cypherbefehl</w:t>
      </w:r>
      <w:proofErr w:type="spellEnd"/>
      <w:r>
        <w:t xml:space="preserve"> in Python</w:t>
      </w:r>
      <w:bookmarkEnd w:id="68"/>
    </w:p>
    <w:p w14:paraId="3A9632D3" w14:textId="2E7A1A34" w:rsidR="00815773" w:rsidRPr="00AC40F0" w:rsidRDefault="00815773" w:rsidP="00AC40F0">
      <w:pPr>
        <w:pStyle w:val="StandardWeb"/>
        <w:spacing w:line="360" w:lineRule="auto"/>
        <w:rPr>
          <w:color w:val="000000"/>
        </w:rPr>
      </w:pPr>
      <w:r w:rsidRPr="00AC40F0">
        <w:rPr>
          <w:color w:val="000000"/>
        </w:rPr>
        <w:t>Auf diese Weise konnten auch große GTFS-Datensätze mit mehreren GB</w:t>
      </w:r>
      <w:r w:rsidR="003C0D78">
        <w:rPr>
          <w:color w:val="000000"/>
        </w:rPr>
        <w:t xml:space="preserve">(Gigabyte) </w:t>
      </w:r>
      <w:r w:rsidRPr="00AC40F0">
        <w:rPr>
          <w:color w:val="000000"/>
        </w:rPr>
        <w:t>über eine größere Zeitspanne automatisiert hochgeladen werden.</w:t>
      </w:r>
    </w:p>
    <w:p w14:paraId="36DD6626" w14:textId="5F347767" w:rsidR="00EF0F0D" w:rsidRDefault="00815773" w:rsidP="00A604D2">
      <w:pPr>
        <w:pStyle w:val="berschrift3"/>
      </w:pPr>
      <w:bookmarkStart w:id="69" w:name="_Toc168187768"/>
      <w:r>
        <w:t>Einfügen neuer Datensätze</w:t>
      </w:r>
      <w:bookmarkEnd w:id="69"/>
    </w:p>
    <w:p w14:paraId="383CB60D" w14:textId="77777777" w:rsidR="008F01D2" w:rsidRDefault="00E0114C" w:rsidP="001607A6">
      <w:pPr>
        <w:pStyle w:val="StandardWeb"/>
        <w:spacing w:line="360" w:lineRule="auto"/>
        <w:rPr>
          <w:color w:val="000000"/>
        </w:rPr>
      </w:pPr>
      <w:r>
        <w:rPr>
          <w:color w:val="000000"/>
        </w:rPr>
        <w:br/>
      </w:r>
      <w:r w:rsidR="00BA1F9F">
        <w:rPr>
          <w:color w:val="000000"/>
        </w:rPr>
        <w:t xml:space="preserve">Um jetzt neue Datensätze in die Datenbank </w:t>
      </w:r>
      <w:r w:rsidR="006369F1">
        <w:rPr>
          <w:color w:val="000000"/>
        </w:rPr>
        <w:t xml:space="preserve">einzufügen muss garantiert werden das im einzufügenden Datensatz sich keine Daten </w:t>
      </w:r>
      <w:r w:rsidR="005C0517">
        <w:rPr>
          <w:color w:val="000000"/>
        </w:rPr>
        <w:t>befinden,</w:t>
      </w:r>
      <w:r w:rsidR="006369F1">
        <w:rPr>
          <w:color w:val="000000"/>
        </w:rPr>
        <w:t xml:space="preserve"> die bereits in der Datenbank sind </w:t>
      </w:r>
      <w:r w:rsidR="008F01D2">
        <w:rPr>
          <w:color w:val="000000"/>
        </w:rPr>
        <w:t xml:space="preserve">und sich </w:t>
      </w:r>
      <w:r w:rsidR="006369F1">
        <w:rPr>
          <w:color w:val="000000"/>
        </w:rPr>
        <w:t xml:space="preserve">somit keine doppelten Daten in der Datenbank </w:t>
      </w:r>
      <w:r w:rsidR="008F01D2">
        <w:rPr>
          <w:color w:val="000000"/>
        </w:rPr>
        <w:t>befinden</w:t>
      </w:r>
      <w:r w:rsidR="006369F1">
        <w:rPr>
          <w:color w:val="000000"/>
        </w:rPr>
        <w:t xml:space="preserve">. Dafür wurde sich eine </w:t>
      </w:r>
      <w:r w:rsidR="005C0517">
        <w:rPr>
          <w:color w:val="000000"/>
        </w:rPr>
        <w:t xml:space="preserve">Strategie überlegt, wie neue Daten in die Datenbank eingefügt werden können ohne doppelte Daten in der Datenbank zu </w:t>
      </w:r>
      <w:r w:rsidR="008F01D2">
        <w:rPr>
          <w:color w:val="000000"/>
        </w:rPr>
        <w:t>schreiben</w:t>
      </w:r>
      <w:r w:rsidR="005C0517">
        <w:rPr>
          <w:color w:val="000000"/>
        </w:rPr>
        <w:t>.</w:t>
      </w:r>
      <w:r w:rsidR="00713919">
        <w:rPr>
          <w:color w:val="000000"/>
        </w:rPr>
        <w:t xml:space="preserve"> </w:t>
      </w:r>
    </w:p>
    <w:p w14:paraId="000CB359" w14:textId="0C20F0B6" w:rsidR="00713919" w:rsidRDefault="00713919" w:rsidP="001607A6">
      <w:pPr>
        <w:pStyle w:val="StandardWeb"/>
        <w:spacing w:line="360" w:lineRule="auto"/>
        <w:rPr>
          <w:color w:val="000000"/>
        </w:rPr>
      </w:pPr>
      <w:r>
        <w:rPr>
          <w:color w:val="000000"/>
        </w:rPr>
        <w:lastRenderedPageBreak/>
        <w:t>Diese Strategie sieht folgendermaßen aus:</w:t>
      </w:r>
    </w:p>
    <w:p w14:paraId="48C9CA5E" w14:textId="4C82A220" w:rsidR="001A7BA2" w:rsidRDefault="00713919" w:rsidP="001607A6">
      <w:pPr>
        <w:pStyle w:val="StandardWeb"/>
        <w:spacing w:line="360" w:lineRule="auto"/>
        <w:rPr>
          <w:color w:val="000000"/>
        </w:rPr>
      </w:pPr>
      <w:r>
        <w:rPr>
          <w:color w:val="000000"/>
        </w:rPr>
        <w:t xml:space="preserve">Zu Beginn werden die </w:t>
      </w:r>
      <w:proofErr w:type="spellStart"/>
      <w:r>
        <w:rPr>
          <w:color w:val="000000"/>
        </w:rPr>
        <w:t>Agencys</w:t>
      </w:r>
      <w:proofErr w:type="spellEnd"/>
      <w:r>
        <w:rPr>
          <w:color w:val="000000"/>
        </w:rPr>
        <w:t xml:space="preserve"> des neu einzufügenden Datensatz mit den </w:t>
      </w:r>
      <w:proofErr w:type="spellStart"/>
      <w:r>
        <w:rPr>
          <w:color w:val="000000"/>
        </w:rPr>
        <w:t>Agnecys</w:t>
      </w:r>
      <w:proofErr w:type="spellEnd"/>
      <w:r>
        <w:rPr>
          <w:color w:val="000000"/>
        </w:rPr>
        <w:t xml:space="preserve">, welche bereits in der Datenbank sind verglichen. Ist eine Agency bisher nicht in der Datenbank vorhanden, kann davon ausgegangen werden, </w:t>
      </w:r>
      <w:r w:rsidR="00AA4DD9">
        <w:rPr>
          <w:color w:val="000000"/>
        </w:rPr>
        <w:t>dass</w:t>
      </w:r>
      <w:r>
        <w:rPr>
          <w:color w:val="000000"/>
        </w:rPr>
        <w:t xml:space="preserve"> alle </w:t>
      </w:r>
      <w:proofErr w:type="spellStart"/>
      <w:r>
        <w:rPr>
          <w:color w:val="000000"/>
        </w:rPr>
        <w:t>Routes</w:t>
      </w:r>
      <w:proofErr w:type="spellEnd"/>
      <w:r>
        <w:rPr>
          <w:color w:val="000000"/>
        </w:rPr>
        <w:t xml:space="preserve">, Trips und </w:t>
      </w:r>
      <w:proofErr w:type="spellStart"/>
      <w:r>
        <w:rPr>
          <w:color w:val="000000"/>
        </w:rPr>
        <w:t>StopTimes</w:t>
      </w:r>
      <w:proofErr w:type="spellEnd"/>
      <w:r>
        <w:rPr>
          <w:color w:val="000000"/>
        </w:rPr>
        <w:t xml:space="preserve"> dieser </w:t>
      </w:r>
      <w:proofErr w:type="spellStart"/>
      <w:r>
        <w:rPr>
          <w:color w:val="000000"/>
        </w:rPr>
        <w:t>Agnecy</w:t>
      </w:r>
      <w:proofErr w:type="spellEnd"/>
      <w:r>
        <w:rPr>
          <w:color w:val="000000"/>
        </w:rPr>
        <w:t xml:space="preserve"> bisher noch nicht in der Datenbank vorhanden sind. Also wird für jede </w:t>
      </w:r>
      <w:proofErr w:type="spellStart"/>
      <w:r>
        <w:rPr>
          <w:color w:val="000000"/>
        </w:rPr>
        <w:t>Agnecy</w:t>
      </w:r>
      <w:proofErr w:type="spellEnd"/>
      <w:r w:rsidR="00CD38F0">
        <w:rPr>
          <w:color w:val="000000"/>
        </w:rPr>
        <w:t>,</w:t>
      </w:r>
      <w:r>
        <w:rPr>
          <w:color w:val="000000"/>
        </w:rPr>
        <w:t xml:space="preserve"> </w:t>
      </w:r>
      <w:r w:rsidR="00CD38F0">
        <w:rPr>
          <w:color w:val="000000"/>
        </w:rPr>
        <w:t>welche</w:t>
      </w:r>
      <w:r>
        <w:rPr>
          <w:color w:val="000000"/>
        </w:rPr>
        <w:t xml:space="preserve"> neu eingefügt wird, jede dazugehörige Route und Trip aus dem neu einzufügenden Datensatz gesucht und in die Datenbank eingefügt. Da die </w:t>
      </w:r>
      <w:proofErr w:type="spellStart"/>
      <w:r>
        <w:rPr>
          <w:color w:val="000000"/>
        </w:rPr>
        <w:t>StopTimes</w:t>
      </w:r>
      <w:proofErr w:type="spellEnd"/>
      <w:r>
        <w:rPr>
          <w:color w:val="000000"/>
        </w:rPr>
        <w:t xml:space="preserve"> mit den </w:t>
      </w:r>
      <w:proofErr w:type="spellStart"/>
      <w:r>
        <w:rPr>
          <w:color w:val="000000"/>
        </w:rPr>
        <w:t>Stops</w:t>
      </w:r>
      <w:proofErr w:type="spellEnd"/>
      <w:r>
        <w:rPr>
          <w:color w:val="000000"/>
        </w:rPr>
        <w:t xml:space="preserve"> verbunden sind, müssen erst die </w:t>
      </w:r>
      <w:proofErr w:type="spellStart"/>
      <w:r>
        <w:rPr>
          <w:color w:val="000000"/>
        </w:rPr>
        <w:t>Stops</w:t>
      </w:r>
      <w:proofErr w:type="spellEnd"/>
      <w:r>
        <w:rPr>
          <w:color w:val="000000"/>
        </w:rPr>
        <w:t xml:space="preserve"> genauer betrachtet werden. Bei den </w:t>
      </w:r>
      <w:proofErr w:type="spellStart"/>
      <w:r>
        <w:rPr>
          <w:color w:val="000000"/>
        </w:rPr>
        <w:t>Stops</w:t>
      </w:r>
      <w:proofErr w:type="spellEnd"/>
      <w:r>
        <w:rPr>
          <w:color w:val="000000"/>
        </w:rPr>
        <w:t xml:space="preserve"> muss besonders drauf geachtet werden, ob dieser sich bereits in der Datenbank befindet. Es kann </w:t>
      </w:r>
      <w:r w:rsidR="003E5743">
        <w:rPr>
          <w:color w:val="000000"/>
        </w:rPr>
        <w:t>sein,</w:t>
      </w:r>
      <w:r>
        <w:rPr>
          <w:color w:val="000000"/>
        </w:rPr>
        <w:t xml:space="preserve"> das</w:t>
      </w:r>
      <w:r w:rsidR="003E5743">
        <w:rPr>
          <w:color w:val="000000"/>
        </w:rPr>
        <w:t>s</w:t>
      </w:r>
      <w:r>
        <w:rPr>
          <w:color w:val="000000"/>
        </w:rPr>
        <w:t xml:space="preserve"> mehrere Unternehmen die gleichen </w:t>
      </w:r>
      <w:proofErr w:type="spellStart"/>
      <w:r>
        <w:rPr>
          <w:color w:val="000000"/>
        </w:rPr>
        <w:t>Stops</w:t>
      </w:r>
      <w:proofErr w:type="spellEnd"/>
      <w:r>
        <w:rPr>
          <w:color w:val="000000"/>
        </w:rPr>
        <w:t xml:space="preserve"> anfahren. Also wird </w:t>
      </w:r>
      <w:r w:rsidR="003E5743">
        <w:rPr>
          <w:color w:val="000000"/>
        </w:rPr>
        <w:t>im ersten Schritt</w:t>
      </w:r>
      <w:r>
        <w:rPr>
          <w:color w:val="000000"/>
        </w:rPr>
        <w:t xml:space="preserve"> geprüft</w:t>
      </w:r>
      <w:r w:rsidR="003E5743">
        <w:rPr>
          <w:color w:val="000000"/>
        </w:rPr>
        <w:t>,</w:t>
      </w:r>
      <w:r>
        <w:rPr>
          <w:color w:val="000000"/>
        </w:rPr>
        <w:t xml:space="preserve"> ob der jeweilige </w:t>
      </w:r>
      <w:proofErr w:type="spellStart"/>
      <w:r>
        <w:rPr>
          <w:color w:val="000000"/>
        </w:rPr>
        <w:t>Stop</w:t>
      </w:r>
      <w:proofErr w:type="spellEnd"/>
      <w:r>
        <w:rPr>
          <w:color w:val="000000"/>
        </w:rPr>
        <w:t xml:space="preserve"> sich in der Datenbank befindet und falls dies nicht der Fall ist, wird ein neuer </w:t>
      </w:r>
      <w:proofErr w:type="spellStart"/>
      <w:r>
        <w:rPr>
          <w:color w:val="000000"/>
        </w:rPr>
        <w:t>Stop</w:t>
      </w:r>
      <w:proofErr w:type="spellEnd"/>
      <w:r>
        <w:rPr>
          <w:color w:val="000000"/>
        </w:rPr>
        <w:t xml:space="preserve"> eingefügt. Daraufhin kann dann als letzter Schritt, nach der </w:t>
      </w:r>
      <w:r w:rsidR="003E5743">
        <w:rPr>
          <w:color w:val="000000"/>
        </w:rPr>
        <w:t>Validierung</w:t>
      </w:r>
      <w:r>
        <w:rPr>
          <w:color w:val="000000"/>
        </w:rPr>
        <w:t xml:space="preserve"> der </w:t>
      </w:r>
      <w:proofErr w:type="spellStart"/>
      <w:r>
        <w:rPr>
          <w:color w:val="000000"/>
        </w:rPr>
        <w:t>Stops</w:t>
      </w:r>
      <w:proofErr w:type="spellEnd"/>
      <w:r>
        <w:rPr>
          <w:color w:val="000000"/>
        </w:rPr>
        <w:t xml:space="preserve">, die </w:t>
      </w:r>
      <w:proofErr w:type="spellStart"/>
      <w:r>
        <w:rPr>
          <w:color w:val="000000"/>
        </w:rPr>
        <w:t>StopTime</w:t>
      </w:r>
      <w:proofErr w:type="spellEnd"/>
      <w:r>
        <w:rPr>
          <w:color w:val="000000"/>
        </w:rPr>
        <w:t xml:space="preserve"> eingefügt werden. Ist ein </w:t>
      </w:r>
      <w:proofErr w:type="spellStart"/>
      <w:r>
        <w:rPr>
          <w:color w:val="000000"/>
        </w:rPr>
        <w:t>Stop</w:t>
      </w:r>
      <w:proofErr w:type="spellEnd"/>
      <w:r>
        <w:rPr>
          <w:color w:val="000000"/>
        </w:rPr>
        <w:t xml:space="preserve"> bereits vorhanden</w:t>
      </w:r>
      <w:r w:rsidR="003E5743">
        <w:rPr>
          <w:color w:val="000000"/>
        </w:rPr>
        <w:t>,</w:t>
      </w:r>
      <w:r>
        <w:rPr>
          <w:color w:val="000000"/>
        </w:rPr>
        <w:t xml:space="preserve"> wird dieser aus dem einzufügenden Datensatz ignoriert und die entsprechend</w:t>
      </w:r>
      <w:r w:rsidR="001A7BA2">
        <w:rPr>
          <w:color w:val="000000"/>
        </w:rPr>
        <w:t xml:space="preserve"> neu einzufügende </w:t>
      </w:r>
      <w:proofErr w:type="spellStart"/>
      <w:r w:rsidR="001A7BA2">
        <w:rPr>
          <w:color w:val="000000"/>
        </w:rPr>
        <w:t>StopTime</w:t>
      </w:r>
      <w:proofErr w:type="spellEnd"/>
      <w:r w:rsidR="001A7BA2">
        <w:rPr>
          <w:color w:val="000000"/>
        </w:rPr>
        <w:t xml:space="preserve"> wird mit der </w:t>
      </w:r>
      <w:proofErr w:type="spellStart"/>
      <w:r w:rsidR="001A7BA2">
        <w:rPr>
          <w:color w:val="000000"/>
        </w:rPr>
        <w:t>Stop_id</w:t>
      </w:r>
      <w:proofErr w:type="spellEnd"/>
      <w:r w:rsidR="001A7BA2">
        <w:rPr>
          <w:color w:val="000000"/>
        </w:rPr>
        <w:t xml:space="preserve"> des bereits vorhanden </w:t>
      </w:r>
      <w:proofErr w:type="spellStart"/>
      <w:r w:rsidR="001A7BA2">
        <w:rPr>
          <w:color w:val="000000"/>
        </w:rPr>
        <w:t>Stops</w:t>
      </w:r>
      <w:proofErr w:type="spellEnd"/>
      <w:r w:rsidR="001A7BA2">
        <w:rPr>
          <w:color w:val="000000"/>
        </w:rPr>
        <w:t xml:space="preserve"> verbunden.</w:t>
      </w:r>
      <w:r w:rsidR="00AA4DD9">
        <w:rPr>
          <w:color w:val="000000"/>
        </w:rPr>
        <w:t xml:space="preserve"> Ob ein </w:t>
      </w:r>
      <w:proofErr w:type="spellStart"/>
      <w:r w:rsidR="00AA4DD9">
        <w:rPr>
          <w:color w:val="000000"/>
        </w:rPr>
        <w:t>Stop</w:t>
      </w:r>
      <w:proofErr w:type="spellEnd"/>
      <w:r w:rsidR="00AA4DD9">
        <w:rPr>
          <w:color w:val="000000"/>
        </w:rPr>
        <w:t xml:space="preserve"> bereits vorhanden </w:t>
      </w:r>
      <w:r w:rsidR="003E5743">
        <w:rPr>
          <w:color w:val="000000"/>
        </w:rPr>
        <w:t>ist,</w:t>
      </w:r>
      <w:r w:rsidR="00AA4DD9">
        <w:rPr>
          <w:color w:val="000000"/>
        </w:rPr>
        <w:t xml:space="preserve"> wird an den Latitude und </w:t>
      </w:r>
      <w:proofErr w:type="spellStart"/>
      <w:r w:rsidR="00AA4DD9">
        <w:rPr>
          <w:color w:val="000000"/>
        </w:rPr>
        <w:t>Longitude</w:t>
      </w:r>
      <w:proofErr w:type="spellEnd"/>
      <w:r w:rsidR="00AA4DD9">
        <w:rPr>
          <w:color w:val="000000"/>
        </w:rPr>
        <w:t xml:space="preserve"> Daten des </w:t>
      </w:r>
      <w:proofErr w:type="spellStart"/>
      <w:r w:rsidR="00AA4DD9">
        <w:rPr>
          <w:color w:val="000000"/>
        </w:rPr>
        <w:t>Stops</w:t>
      </w:r>
      <w:proofErr w:type="spellEnd"/>
      <w:r w:rsidR="00AA4DD9">
        <w:rPr>
          <w:color w:val="000000"/>
        </w:rPr>
        <w:t xml:space="preserve"> festgestellt, welche sich in der Location Variable als Point befinden.</w:t>
      </w:r>
      <w:r w:rsidR="00357390">
        <w:rPr>
          <w:color w:val="000000"/>
        </w:rPr>
        <w:t xml:space="preserve"> </w:t>
      </w:r>
    </w:p>
    <w:p w14:paraId="0D517077" w14:textId="34386915" w:rsidR="001A7BA2" w:rsidRDefault="001A7BA2" w:rsidP="001607A6">
      <w:pPr>
        <w:pStyle w:val="StandardWeb"/>
        <w:spacing w:line="360" w:lineRule="auto"/>
        <w:rPr>
          <w:color w:val="000000"/>
        </w:rPr>
      </w:pPr>
      <w:r>
        <w:rPr>
          <w:color w:val="000000"/>
        </w:rPr>
        <w:t xml:space="preserve">Um diese Strategie </w:t>
      </w:r>
      <w:r w:rsidR="003E5743">
        <w:rPr>
          <w:color w:val="000000"/>
        </w:rPr>
        <w:t>umzusetzen,</w:t>
      </w:r>
      <w:r>
        <w:rPr>
          <w:color w:val="000000"/>
        </w:rPr>
        <w:t xml:space="preserve"> wurde ein weiteres Python Skript entwickelt das auf den Namen „</w:t>
      </w:r>
      <w:proofErr w:type="spellStart"/>
      <w:r>
        <w:rPr>
          <w:color w:val="000000"/>
        </w:rPr>
        <w:t>upload_gtfs_in_db</w:t>
      </w:r>
      <w:proofErr w:type="spellEnd"/>
      <w:r>
        <w:rPr>
          <w:color w:val="000000"/>
        </w:rPr>
        <w:t xml:space="preserve">“ hört. Für den eben beschriebenen </w:t>
      </w:r>
      <w:r w:rsidR="003E5743">
        <w:rPr>
          <w:color w:val="000000"/>
        </w:rPr>
        <w:t>Vorgang</w:t>
      </w:r>
      <w:r>
        <w:rPr>
          <w:color w:val="000000"/>
        </w:rPr>
        <w:t xml:space="preserve"> des einfügen von bisher nicht vorhandenen </w:t>
      </w:r>
      <w:proofErr w:type="spellStart"/>
      <w:r>
        <w:rPr>
          <w:color w:val="000000"/>
        </w:rPr>
        <w:t>Agencys</w:t>
      </w:r>
      <w:proofErr w:type="spellEnd"/>
      <w:r>
        <w:rPr>
          <w:color w:val="000000"/>
        </w:rPr>
        <w:t xml:space="preserve"> ist nachfolgender Code verantwortlich:</w:t>
      </w:r>
    </w:p>
    <w:p w14:paraId="50CC9799" w14:textId="77777777" w:rsidR="00831426" w:rsidRDefault="00831426" w:rsidP="001607A6">
      <w:pPr>
        <w:pStyle w:val="StandardWeb"/>
        <w:keepNext/>
        <w:spacing w:line="360" w:lineRule="auto"/>
        <w:jc w:val="center"/>
      </w:pPr>
      <w:r w:rsidRPr="00831426">
        <w:rPr>
          <w:noProof/>
          <w:color w:val="000000"/>
        </w:rPr>
        <w:lastRenderedPageBreak/>
        <w:drawing>
          <wp:inline distT="0" distB="0" distL="0" distR="0" wp14:anchorId="603CF076" wp14:editId="140453E9">
            <wp:extent cx="5939790" cy="2450465"/>
            <wp:effectExtent l="0" t="0" r="3810" b="635"/>
            <wp:docPr id="92591913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19135" name="Grafik 1" descr="Ein Bild, das Text, Screenshot, Schrift enthält.&#10;&#10;Automatisch generierte Beschreibung"/>
                    <pic:cNvPicPr/>
                  </pic:nvPicPr>
                  <pic:blipFill>
                    <a:blip r:embed="rId30"/>
                    <a:stretch>
                      <a:fillRect/>
                    </a:stretch>
                  </pic:blipFill>
                  <pic:spPr>
                    <a:xfrm>
                      <a:off x="0" y="0"/>
                      <a:ext cx="5939790" cy="2450465"/>
                    </a:xfrm>
                    <a:prstGeom prst="rect">
                      <a:avLst/>
                    </a:prstGeom>
                  </pic:spPr>
                </pic:pic>
              </a:graphicData>
            </a:graphic>
          </wp:inline>
        </w:drawing>
      </w:r>
    </w:p>
    <w:p w14:paraId="3996BB4B" w14:textId="056A634C" w:rsidR="001A7BA2" w:rsidRDefault="00831426" w:rsidP="001607A6">
      <w:pPr>
        <w:pStyle w:val="Beschriftung"/>
        <w:spacing w:line="360" w:lineRule="auto"/>
        <w:jc w:val="center"/>
        <w:rPr>
          <w:color w:val="000000"/>
        </w:rPr>
      </w:pPr>
      <w:bookmarkStart w:id="70" w:name="_Toc168187839"/>
      <w:r>
        <w:t xml:space="preserve">Abbildung </w:t>
      </w:r>
      <w:r>
        <w:fldChar w:fldCharType="begin"/>
      </w:r>
      <w:r>
        <w:instrText xml:space="preserve"> SEQ Abbildung \* ARABIC </w:instrText>
      </w:r>
      <w:r>
        <w:fldChar w:fldCharType="separate"/>
      </w:r>
      <w:r w:rsidR="001607A6">
        <w:rPr>
          <w:noProof/>
        </w:rPr>
        <w:t>18</w:t>
      </w:r>
      <w:r>
        <w:fldChar w:fldCharType="end"/>
      </w:r>
      <w:r>
        <w:t>: Einfügen der neuen Agency in Datenbank (1)</w:t>
      </w:r>
      <w:bookmarkEnd w:id="70"/>
    </w:p>
    <w:p w14:paraId="6AFC0C37" w14:textId="77777777" w:rsidR="00831426" w:rsidRDefault="00831426" w:rsidP="001607A6">
      <w:pPr>
        <w:pStyle w:val="StandardWeb"/>
        <w:keepNext/>
        <w:spacing w:line="360" w:lineRule="auto"/>
        <w:jc w:val="center"/>
      </w:pPr>
      <w:r w:rsidRPr="00831426">
        <w:rPr>
          <w:noProof/>
          <w:color w:val="000000"/>
        </w:rPr>
        <w:drawing>
          <wp:inline distT="0" distB="0" distL="0" distR="0" wp14:anchorId="281B09E9" wp14:editId="31C78F0D">
            <wp:extent cx="5939790" cy="2571750"/>
            <wp:effectExtent l="0" t="0" r="3810" b="6350"/>
            <wp:docPr id="79448560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85603" name="Grafik 1" descr="Ein Bild, das Text, Screenshot, Software enthält.&#10;&#10;Automatisch generierte Beschreibung"/>
                    <pic:cNvPicPr/>
                  </pic:nvPicPr>
                  <pic:blipFill>
                    <a:blip r:embed="rId31"/>
                    <a:stretch>
                      <a:fillRect/>
                    </a:stretch>
                  </pic:blipFill>
                  <pic:spPr>
                    <a:xfrm>
                      <a:off x="0" y="0"/>
                      <a:ext cx="5939790" cy="2571750"/>
                    </a:xfrm>
                    <a:prstGeom prst="rect">
                      <a:avLst/>
                    </a:prstGeom>
                  </pic:spPr>
                </pic:pic>
              </a:graphicData>
            </a:graphic>
          </wp:inline>
        </w:drawing>
      </w:r>
    </w:p>
    <w:p w14:paraId="52B48043" w14:textId="7F743C8D" w:rsidR="00831426" w:rsidRDefault="00831426" w:rsidP="001607A6">
      <w:pPr>
        <w:pStyle w:val="Beschriftung"/>
        <w:spacing w:line="360" w:lineRule="auto"/>
        <w:jc w:val="center"/>
        <w:rPr>
          <w:color w:val="000000"/>
        </w:rPr>
      </w:pPr>
      <w:bookmarkStart w:id="71" w:name="_Toc168187840"/>
      <w:r>
        <w:t xml:space="preserve">Abbildung </w:t>
      </w:r>
      <w:r>
        <w:fldChar w:fldCharType="begin"/>
      </w:r>
      <w:r>
        <w:instrText xml:space="preserve"> SEQ Abbildung \* ARABIC </w:instrText>
      </w:r>
      <w:r>
        <w:fldChar w:fldCharType="separate"/>
      </w:r>
      <w:r w:rsidR="001607A6">
        <w:rPr>
          <w:noProof/>
        </w:rPr>
        <w:t>19</w:t>
      </w:r>
      <w:r>
        <w:fldChar w:fldCharType="end"/>
      </w:r>
      <w:r>
        <w:t>: Einfügen der neuen Agency in Datenbank (2)</w:t>
      </w:r>
      <w:bookmarkEnd w:id="71"/>
    </w:p>
    <w:p w14:paraId="198F90B1" w14:textId="6532A121" w:rsidR="001A7BA2" w:rsidRDefault="001A7BA2" w:rsidP="001607A6">
      <w:pPr>
        <w:spacing w:line="360" w:lineRule="auto"/>
      </w:pPr>
      <w:r w:rsidRPr="001A7BA2">
        <w:t xml:space="preserve">Die Methoden </w:t>
      </w:r>
      <w:proofErr w:type="spellStart"/>
      <w:r w:rsidRPr="001A7BA2">
        <w:t>create_agency</w:t>
      </w:r>
      <w:proofErr w:type="spellEnd"/>
      <w:r w:rsidRPr="001A7BA2">
        <w:t xml:space="preserve">, </w:t>
      </w:r>
      <w:proofErr w:type="spellStart"/>
      <w:r w:rsidRPr="001A7BA2">
        <w:t>create_route</w:t>
      </w:r>
      <w:proofErr w:type="spellEnd"/>
      <w:r w:rsidRPr="001A7BA2">
        <w:t xml:space="preserve">, </w:t>
      </w:r>
      <w:proofErr w:type="spellStart"/>
      <w:r w:rsidRPr="001A7BA2">
        <w:t>create_trip</w:t>
      </w:r>
      <w:proofErr w:type="spellEnd"/>
      <w:r w:rsidRPr="001A7BA2">
        <w:t xml:space="preserve">, </w:t>
      </w:r>
      <w:proofErr w:type="spellStart"/>
      <w:r w:rsidRPr="001A7BA2">
        <w:t>create_stop_time</w:t>
      </w:r>
      <w:proofErr w:type="spellEnd"/>
      <w:r w:rsidRPr="001A7BA2">
        <w:t xml:space="preserve"> und </w:t>
      </w:r>
      <w:proofErr w:type="spellStart"/>
      <w:r w:rsidRPr="001A7BA2">
        <w:t>create_stop</w:t>
      </w:r>
      <w:proofErr w:type="spellEnd"/>
      <w:r w:rsidRPr="001A7BA2">
        <w:t xml:space="preserve"> funktionieren nach dem Gleichen Prinzip wie be</w:t>
      </w:r>
      <w:r>
        <w:t xml:space="preserve">im </w:t>
      </w:r>
      <w:r w:rsidR="003E5743">
        <w:t>Upload-</w:t>
      </w:r>
      <w:r>
        <w:t xml:space="preserve">Skript aus vorherigem Kapitel (siehe: </w:t>
      </w:r>
      <w:r>
        <w:fldChar w:fldCharType="begin"/>
      </w:r>
      <w:r>
        <w:instrText xml:space="preserve"> REF _Ref168179111 \h </w:instrText>
      </w:r>
      <w:r w:rsidR="001607A6">
        <w:instrText xml:space="preserve"> \* MERGEFORMAT </w:instrText>
      </w:r>
      <w:r>
        <w:fldChar w:fldCharType="separate"/>
      </w:r>
      <w:r>
        <w:t>Implementierungsschritte mit Python Skript</w:t>
      </w:r>
      <w:r>
        <w:fldChar w:fldCharType="end"/>
      </w:r>
      <w:r>
        <w:t xml:space="preserve">). </w:t>
      </w:r>
    </w:p>
    <w:p w14:paraId="7927E592" w14:textId="77777777" w:rsidR="001A7BA2" w:rsidRDefault="001A7BA2" w:rsidP="001607A6">
      <w:pPr>
        <w:spacing w:line="360" w:lineRule="auto"/>
      </w:pPr>
    </w:p>
    <w:p w14:paraId="46492657" w14:textId="64DEB74B" w:rsidR="001A7BA2" w:rsidRDefault="001A7BA2" w:rsidP="001607A6">
      <w:pPr>
        <w:spacing w:line="360" w:lineRule="auto"/>
      </w:pPr>
      <w:r>
        <w:t xml:space="preserve">Jedoch ist bei </w:t>
      </w:r>
      <w:r w:rsidR="003E5743">
        <w:t>GTFS-Daten</w:t>
      </w:r>
      <w:r>
        <w:t xml:space="preserve"> nicht garantiert, dass jedes Unternehmen das GTFS-Daten </w:t>
      </w:r>
      <w:proofErr w:type="gramStart"/>
      <w:r>
        <w:t>bereit stellt</w:t>
      </w:r>
      <w:proofErr w:type="gramEnd"/>
      <w:r>
        <w:t xml:space="preserve">, global eindeutige IDS verwendet. So kann es durchaus vorkommen das für </w:t>
      </w:r>
      <w:r>
        <w:lastRenderedPageBreak/>
        <w:t xml:space="preserve">zwei unterschiedliche Routen in zwei unterschiedlichen Datensätzen </w:t>
      </w:r>
      <w:r w:rsidR="00831426">
        <w:t xml:space="preserve">die gleiche ID verwendet wird. Um dieses Problem zu </w:t>
      </w:r>
      <w:proofErr w:type="gramStart"/>
      <w:r w:rsidR="003E5743">
        <w:t>umgehen</w:t>
      </w:r>
      <w:proofErr w:type="gramEnd"/>
      <w:r w:rsidR="00831426">
        <w:t xml:space="preserve"> wurde sich darauf geeinigt für jeden im Nachhinein neu eingefügten Datensatz vor die jeweilige ID das </w:t>
      </w:r>
      <w:proofErr w:type="spellStart"/>
      <w:r w:rsidR="00831426">
        <w:t>Pre</w:t>
      </w:r>
      <w:proofErr w:type="spellEnd"/>
      <w:r w:rsidR="00831426">
        <w:t>-Suffix „n_“ anzuhängen. Dies übernimmt die folgende Methode:</w:t>
      </w:r>
    </w:p>
    <w:p w14:paraId="6C4B2EB5" w14:textId="77777777" w:rsidR="00831426" w:rsidRDefault="00831426" w:rsidP="001607A6">
      <w:pPr>
        <w:keepNext/>
        <w:spacing w:line="360" w:lineRule="auto"/>
        <w:jc w:val="center"/>
      </w:pPr>
      <w:r w:rsidRPr="00831426">
        <w:rPr>
          <w:noProof/>
        </w:rPr>
        <w:drawing>
          <wp:inline distT="0" distB="0" distL="0" distR="0" wp14:anchorId="5E5E16DE" wp14:editId="4353DDC9">
            <wp:extent cx="2349500" cy="482600"/>
            <wp:effectExtent l="0" t="0" r="0" b="0"/>
            <wp:docPr id="1685008588" name="Grafik 1" descr="Ein Bild, das Text, Schrift, Screensho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08588" name="Grafik 1" descr="Ein Bild, das Text, Schrift, Screenshot, Grafiken enthält.&#10;&#10;Automatisch generierte Beschreibung"/>
                    <pic:cNvPicPr/>
                  </pic:nvPicPr>
                  <pic:blipFill>
                    <a:blip r:embed="rId32"/>
                    <a:stretch>
                      <a:fillRect/>
                    </a:stretch>
                  </pic:blipFill>
                  <pic:spPr>
                    <a:xfrm>
                      <a:off x="0" y="0"/>
                      <a:ext cx="2349500" cy="482600"/>
                    </a:xfrm>
                    <a:prstGeom prst="rect">
                      <a:avLst/>
                    </a:prstGeom>
                  </pic:spPr>
                </pic:pic>
              </a:graphicData>
            </a:graphic>
          </wp:inline>
        </w:drawing>
      </w:r>
    </w:p>
    <w:p w14:paraId="2E4C5C12" w14:textId="3ED2E24A" w:rsidR="00831426" w:rsidRDefault="00831426" w:rsidP="001607A6">
      <w:pPr>
        <w:pStyle w:val="Beschriftung"/>
        <w:spacing w:line="360" w:lineRule="auto"/>
        <w:jc w:val="center"/>
      </w:pPr>
      <w:bookmarkStart w:id="72" w:name="_Toc168187841"/>
      <w:r>
        <w:t xml:space="preserve">Abbildung </w:t>
      </w:r>
      <w:r>
        <w:fldChar w:fldCharType="begin"/>
      </w:r>
      <w:r>
        <w:instrText xml:space="preserve"> SEQ Abbildung \* ARABIC </w:instrText>
      </w:r>
      <w:r>
        <w:fldChar w:fldCharType="separate"/>
      </w:r>
      <w:r w:rsidR="001607A6">
        <w:rPr>
          <w:noProof/>
        </w:rPr>
        <w:t>20</w:t>
      </w:r>
      <w:r>
        <w:fldChar w:fldCharType="end"/>
      </w:r>
      <w:r>
        <w:t>: Einfügen neuer ID</w:t>
      </w:r>
      <w:bookmarkEnd w:id="72"/>
    </w:p>
    <w:p w14:paraId="17BC14F4" w14:textId="0E87DCF3" w:rsidR="00831426" w:rsidRDefault="00AA4DD9" w:rsidP="001607A6">
      <w:pPr>
        <w:spacing w:line="360" w:lineRule="auto"/>
      </w:pPr>
      <w:r>
        <w:t xml:space="preserve">Ist die Agency bereits in der Datenbank vorhanden, muss sichergestellt werden, dass falls es eine neue Route, einen neuen Trip, eine neue </w:t>
      </w:r>
      <w:proofErr w:type="spellStart"/>
      <w:r>
        <w:t>StopTime</w:t>
      </w:r>
      <w:proofErr w:type="spellEnd"/>
      <w:r>
        <w:t xml:space="preserve"> oder einen neuen </w:t>
      </w:r>
      <w:proofErr w:type="spellStart"/>
      <w:r>
        <w:t>Stop</w:t>
      </w:r>
      <w:proofErr w:type="spellEnd"/>
      <w:r>
        <w:t xml:space="preserve"> gibt, diese in die Datenbank eingefügt werden, ohne dass diese sich mit bereits vorhandenen Daten in der Datenbank doppeln. Um dies zu garantieren, wurde sich folgende Strategie ausgedacht:</w:t>
      </w:r>
    </w:p>
    <w:p w14:paraId="1FA94B53" w14:textId="77777777" w:rsidR="00AA4DD9" w:rsidRDefault="00AA4DD9" w:rsidP="001607A6">
      <w:pPr>
        <w:spacing w:line="360" w:lineRule="auto"/>
      </w:pPr>
    </w:p>
    <w:p w14:paraId="2271D05A" w14:textId="29F83844" w:rsidR="00AA4DD9" w:rsidRDefault="00AA4DD9" w:rsidP="001607A6">
      <w:pPr>
        <w:spacing w:line="360" w:lineRule="auto"/>
      </w:pPr>
      <w:r>
        <w:t xml:space="preserve">Ist eine Agency bereits vorhanden wird im einzufügenden Datensatz jede </w:t>
      </w:r>
      <w:r w:rsidR="00357390">
        <w:t xml:space="preserve">dazugehörige </w:t>
      </w:r>
      <w:r>
        <w:t xml:space="preserve">Route, jeder Trip und jede </w:t>
      </w:r>
      <w:proofErr w:type="spellStart"/>
      <w:r>
        <w:t>StopTime</w:t>
      </w:r>
      <w:proofErr w:type="spellEnd"/>
      <w:r>
        <w:t xml:space="preserve"> durchgegangen bis </w:t>
      </w:r>
      <w:r w:rsidR="00357390">
        <w:t>zur untersten Einheit,</w:t>
      </w:r>
      <w:r>
        <w:t xml:space="preserve"> was in diesem Falle der einzelne </w:t>
      </w:r>
      <w:proofErr w:type="spellStart"/>
      <w:r>
        <w:t>Stop</w:t>
      </w:r>
      <w:proofErr w:type="spellEnd"/>
      <w:r>
        <w:t xml:space="preserve"> ist. Sollte</w:t>
      </w:r>
      <w:r w:rsidR="00357390">
        <w:t xml:space="preserve"> dieser bereits in der Datenbank vorhanden sein wird er ignoriert und die Überprüfung findet für den </w:t>
      </w:r>
      <w:proofErr w:type="spellStart"/>
      <w:r w:rsidR="00357390">
        <w:t>Stop</w:t>
      </w:r>
      <w:proofErr w:type="spellEnd"/>
      <w:r w:rsidR="00357390">
        <w:t xml:space="preserve"> der nächsten </w:t>
      </w:r>
      <w:proofErr w:type="spellStart"/>
      <w:r w:rsidR="00357390">
        <w:t>StopTime</w:t>
      </w:r>
      <w:proofErr w:type="spellEnd"/>
      <w:r w:rsidR="00357390">
        <w:t xml:space="preserve"> statt. Sollte jedoch ein </w:t>
      </w:r>
      <w:proofErr w:type="spellStart"/>
      <w:r w:rsidR="00357390">
        <w:t>Stop</w:t>
      </w:r>
      <w:proofErr w:type="spellEnd"/>
      <w:r w:rsidR="00357390">
        <w:t xml:space="preserve"> noch nicht in der Datenbank vorhanden sein wird dieser in die Datenbank eingefügt. Dieser wird ebenfalls wie oben bereits gezeigt mit der </w:t>
      </w:r>
      <w:proofErr w:type="spellStart"/>
      <w:r w:rsidR="00357390">
        <w:t>Methoe</w:t>
      </w:r>
      <w:proofErr w:type="spellEnd"/>
      <w:r w:rsidR="00357390">
        <w:t xml:space="preserve"> </w:t>
      </w:r>
      <w:proofErr w:type="spellStart"/>
      <w:r w:rsidR="00357390">
        <w:t>new_id</w:t>
      </w:r>
      <w:proofErr w:type="spellEnd"/>
      <w:r w:rsidR="00357390">
        <w:t xml:space="preserve"> und der damit generierten neuen </w:t>
      </w:r>
      <w:proofErr w:type="spellStart"/>
      <w:r w:rsidR="00357390">
        <w:t>stop_id</w:t>
      </w:r>
      <w:proofErr w:type="spellEnd"/>
      <w:r w:rsidR="00357390">
        <w:t xml:space="preserve"> eingefügt. Sollte ein neuer </w:t>
      </w:r>
      <w:proofErr w:type="spellStart"/>
      <w:r w:rsidR="00357390">
        <w:t>Stop</w:t>
      </w:r>
      <w:proofErr w:type="spellEnd"/>
      <w:r w:rsidR="00357390">
        <w:t xml:space="preserve"> eingefügt worden sein, wird daraufhin die zugehörige neue </w:t>
      </w:r>
      <w:proofErr w:type="spellStart"/>
      <w:r w:rsidR="00357390">
        <w:t>StopTime</w:t>
      </w:r>
      <w:proofErr w:type="spellEnd"/>
      <w:r w:rsidR="00357390">
        <w:t xml:space="preserve">, der zugehörige neue Trip und die zugehörige neue Route in die Datenbank eingefügt und an die bereits vorhandene Agency gehängt. Da der </w:t>
      </w:r>
      <w:proofErr w:type="spellStart"/>
      <w:r w:rsidR="00357390">
        <w:t>Einfügeprozess</w:t>
      </w:r>
      <w:proofErr w:type="spellEnd"/>
      <w:r w:rsidR="00357390">
        <w:t xml:space="preserve"> bei dieser Strategie vom </w:t>
      </w:r>
      <w:proofErr w:type="spellStart"/>
      <w:r w:rsidR="00357390">
        <w:t>Stop</w:t>
      </w:r>
      <w:proofErr w:type="spellEnd"/>
      <w:r w:rsidR="00357390">
        <w:t xml:space="preserve"> ausgehend (vom Ende des Baumes) ist, müssen neue Methoden generiert werden für das Einfügen der jeweiligen Knoten und Kanten. Zuerst wird daraufhin die</w:t>
      </w:r>
      <w:r w:rsidR="00411A48">
        <w:t xml:space="preserve"> dazugehörige</w:t>
      </w:r>
      <w:r w:rsidR="00357390">
        <w:t xml:space="preserve"> </w:t>
      </w:r>
      <w:proofErr w:type="spellStart"/>
      <w:r w:rsidR="00357390">
        <w:t>StopTime</w:t>
      </w:r>
      <w:proofErr w:type="spellEnd"/>
      <w:r w:rsidR="00357390">
        <w:t xml:space="preserve"> eingefügt und mit dem jeweiligen </w:t>
      </w:r>
      <w:proofErr w:type="spellStart"/>
      <w:r w:rsidR="00357390">
        <w:t>Stop</w:t>
      </w:r>
      <w:proofErr w:type="spellEnd"/>
      <w:r w:rsidR="00357390">
        <w:t xml:space="preserve"> über die Kante </w:t>
      </w:r>
      <w:r w:rsidR="003E5743">
        <w:t>STOPS_AT</w:t>
      </w:r>
      <w:r w:rsidR="00357390">
        <w:t xml:space="preserve"> verbunden. Anschließend </w:t>
      </w:r>
      <w:r w:rsidR="00411A48">
        <w:t>wird, falls ein</w:t>
      </w:r>
      <w:r w:rsidR="00193FED">
        <w:t>e</w:t>
      </w:r>
      <w:r w:rsidR="00411A48">
        <w:t xml:space="preserve"> neue </w:t>
      </w:r>
      <w:proofErr w:type="spellStart"/>
      <w:r w:rsidR="00411A48">
        <w:t>StopTime</w:t>
      </w:r>
      <w:proofErr w:type="spellEnd"/>
      <w:r w:rsidR="00411A48">
        <w:t xml:space="preserve"> eingefügt wurde, der entsprechend neue Trip als Knoten eingefügt und mit den entsprechenden </w:t>
      </w:r>
      <w:proofErr w:type="spellStart"/>
      <w:r w:rsidR="00411A48">
        <w:t>StopTimes</w:t>
      </w:r>
      <w:proofErr w:type="spellEnd"/>
      <w:r w:rsidR="00411A48">
        <w:t xml:space="preserve"> über die Kante </w:t>
      </w:r>
      <w:r w:rsidR="00193FED">
        <w:t>BELONGS_TO</w:t>
      </w:r>
      <w:r w:rsidR="00411A48">
        <w:t xml:space="preserve"> verbunden. Falls ein neuer Trip eingefügt wurde, wird die entsprechende neue Route als </w:t>
      </w:r>
      <w:r w:rsidR="00193FED">
        <w:t>K</w:t>
      </w:r>
      <w:r w:rsidR="00411A48">
        <w:t xml:space="preserve">noten eingefügt und einerseits mit dem dazugehörigen Trip über die </w:t>
      </w:r>
      <w:r w:rsidR="00411A48">
        <w:lastRenderedPageBreak/>
        <w:t xml:space="preserve">Kante </w:t>
      </w:r>
      <w:r w:rsidR="00193FED">
        <w:t>USES</w:t>
      </w:r>
      <w:r w:rsidR="00411A48">
        <w:t xml:space="preserve"> verbunden und andererseits mit der entsprechend in der Datenbank bereits vorhandenen Agency über die Kante </w:t>
      </w:r>
      <w:r w:rsidR="00193FED">
        <w:t>OPERATES</w:t>
      </w:r>
      <w:r w:rsidR="00411A48">
        <w:t xml:space="preserve"> verbunden. Diese neuen Methoden fügen die Daten ebenfalls alle mit der neuen ID ein und werden im nachfolgendem am Beispiel der </w:t>
      </w:r>
      <w:proofErr w:type="spellStart"/>
      <w:r w:rsidR="00411A48">
        <w:t>StopTimes</w:t>
      </w:r>
      <w:proofErr w:type="spellEnd"/>
      <w:r w:rsidR="00411A48">
        <w:t xml:space="preserve"> </w:t>
      </w:r>
      <w:proofErr w:type="spellStart"/>
      <w:r w:rsidR="00411A48">
        <w:t>einfügung</w:t>
      </w:r>
      <w:proofErr w:type="spellEnd"/>
      <w:r w:rsidR="00411A48">
        <w:t xml:space="preserve"> dargestellt:</w:t>
      </w:r>
    </w:p>
    <w:p w14:paraId="1C0036A7" w14:textId="77777777" w:rsidR="001607A6" w:rsidRDefault="00411A48" w:rsidP="001607A6">
      <w:pPr>
        <w:keepNext/>
        <w:spacing w:line="360" w:lineRule="auto"/>
        <w:jc w:val="center"/>
      </w:pPr>
      <w:r w:rsidRPr="00411A48">
        <w:rPr>
          <w:noProof/>
        </w:rPr>
        <w:drawing>
          <wp:inline distT="0" distB="0" distL="0" distR="0" wp14:anchorId="5EB93272" wp14:editId="7187DB57">
            <wp:extent cx="5939790" cy="1899920"/>
            <wp:effectExtent l="0" t="0" r="3810" b="5080"/>
            <wp:docPr id="12109399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3991" name="Grafik 1" descr="Ein Bild, das Text, Screenshot, Schrift enthält.&#10;&#10;Automatisch generierte Beschreibung"/>
                    <pic:cNvPicPr/>
                  </pic:nvPicPr>
                  <pic:blipFill>
                    <a:blip r:embed="rId33"/>
                    <a:stretch>
                      <a:fillRect/>
                    </a:stretch>
                  </pic:blipFill>
                  <pic:spPr>
                    <a:xfrm>
                      <a:off x="0" y="0"/>
                      <a:ext cx="5939790" cy="1899920"/>
                    </a:xfrm>
                    <a:prstGeom prst="rect">
                      <a:avLst/>
                    </a:prstGeom>
                  </pic:spPr>
                </pic:pic>
              </a:graphicData>
            </a:graphic>
          </wp:inline>
        </w:drawing>
      </w:r>
    </w:p>
    <w:p w14:paraId="3A628D04" w14:textId="14C4CAF8" w:rsidR="00411A48" w:rsidRDefault="001607A6" w:rsidP="001607A6">
      <w:pPr>
        <w:pStyle w:val="Beschriftung"/>
        <w:jc w:val="center"/>
      </w:pPr>
      <w:bookmarkStart w:id="73" w:name="_Toc168187842"/>
      <w:r>
        <w:t xml:space="preserve">Abbildung </w:t>
      </w:r>
      <w:r>
        <w:fldChar w:fldCharType="begin"/>
      </w:r>
      <w:r>
        <w:instrText xml:space="preserve"> SEQ Abbildung \* ARABIC </w:instrText>
      </w:r>
      <w:r>
        <w:fldChar w:fldCharType="separate"/>
      </w:r>
      <w:r>
        <w:rPr>
          <w:noProof/>
        </w:rPr>
        <w:t>21</w:t>
      </w:r>
      <w:r>
        <w:fldChar w:fldCharType="end"/>
      </w:r>
      <w:r>
        <w:t xml:space="preserve">: Einfügen </w:t>
      </w:r>
      <w:proofErr w:type="spellStart"/>
      <w:r>
        <w:t>StopTimes</w:t>
      </w:r>
      <w:proofErr w:type="spellEnd"/>
      <w:r>
        <w:t xml:space="preserve"> mit Kante zu </w:t>
      </w:r>
      <w:proofErr w:type="spellStart"/>
      <w:r>
        <w:t>Stops</w:t>
      </w:r>
      <w:bookmarkEnd w:id="73"/>
      <w:proofErr w:type="spellEnd"/>
    </w:p>
    <w:p w14:paraId="26652DF8" w14:textId="4A19DAD3" w:rsidR="00411A48" w:rsidRDefault="00411A48" w:rsidP="001607A6">
      <w:pPr>
        <w:spacing w:line="360" w:lineRule="auto"/>
      </w:pPr>
      <w:r w:rsidRPr="00411A48">
        <w:t xml:space="preserve">Die globale Variable </w:t>
      </w:r>
      <w:proofErr w:type="spellStart"/>
      <w:r w:rsidRPr="00411A48">
        <w:t>added_stop_times</w:t>
      </w:r>
      <w:proofErr w:type="spellEnd"/>
      <w:r w:rsidRPr="00411A48">
        <w:t xml:space="preserve"> zählt dabei an dieser Stelle</w:t>
      </w:r>
      <w:r>
        <w:t xml:space="preserve">, </w:t>
      </w:r>
      <w:r w:rsidR="00DF0579">
        <w:t>genauso</w:t>
      </w:r>
      <w:r>
        <w:t xml:space="preserve"> wie bei der Strategie des einfügen einer neuen Agency, wie viele neue </w:t>
      </w:r>
      <w:proofErr w:type="spellStart"/>
      <w:r w:rsidR="00DF0579">
        <w:t>StopTimes</w:t>
      </w:r>
      <w:proofErr w:type="spellEnd"/>
      <w:r w:rsidR="00DF0579">
        <w:t xml:space="preserve"> </w:t>
      </w:r>
      <w:r w:rsidR="00CD542E">
        <w:t>beim Durchlaufen</w:t>
      </w:r>
      <w:r w:rsidR="00DF0579">
        <w:t xml:space="preserve"> des Skripts eingefügt wurden. Dies wird später in der Kommandozeile dem Nutzer als Feedback zurückgegeben.</w:t>
      </w:r>
    </w:p>
    <w:p w14:paraId="590A454E" w14:textId="77777777" w:rsidR="00DF0579" w:rsidRDefault="00DF0579" w:rsidP="001607A6">
      <w:pPr>
        <w:spacing w:line="360" w:lineRule="auto"/>
      </w:pPr>
    </w:p>
    <w:p w14:paraId="7C3686FC" w14:textId="5113B99B" w:rsidR="00AA4DD9" w:rsidRDefault="00DF0579" w:rsidP="001607A6">
      <w:pPr>
        <w:spacing w:line="360" w:lineRule="auto"/>
      </w:pPr>
      <w:r>
        <w:t>Der Code für die eben beschriebene Strategie des einfügen bei einer bereits vorhandenen Agency sieht folgendermaßen aus:</w:t>
      </w:r>
    </w:p>
    <w:p w14:paraId="18A97F24" w14:textId="77777777" w:rsidR="00DF0579" w:rsidRDefault="00DF0579" w:rsidP="001607A6">
      <w:pPr>
        <w:keepNext/>
        <w:spacing w:line="360" w:lineRule="auto"/>
        <w:jc w:val="center"/>
      </w:pPr>
      <w:r w:rsidRPr="00DF0579">
        <w:rPr>
          <w:noProof/>
        </w:rPr>
        <w:lastRenderedPageBreak/>
        <w:drawing>
          <wp:inline distT="0" distB="0" distL="0" distR="0" wp14:anchorId="43EC0F81" wp14:editId="62F14288">
            <wp:extent cx="4653481" cy="4991771"/>
            <wp:effectExtent l="0" t="0" r="0" b="0"/>
            <wp:docPr id="108364090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40907" name="Grafik 1" descr="Ein Bild, das Text, Screenshot, Schrift enthält.&#10;&#10;Automatisch generierte Beschreibung"/>
                    <pic:cNvPicPr/>
                  </pic:nvPicPr>
                  <pic:blipFill>
                    <a:blip r:embed="rId34"/>
                    <a:stretch>
                      <a:fillRect/>
                    </a:stretch>
                  </pic:blipFill>
                  <pic:spPr>
                    <a:xfrm>
                      <a:off x="0" y="0"/>
                      <a:ext cx="4669001" cy="5008419"/>
                    </a:xfrm>
                    <a:prstGeom prst="rect">
                      <a:avLst/>
                    </a:prstGeom>
                  </pic:spPr>
                </pic:pic>
              </a:graphicData>
            </a:graphic>
          </wp:inline>
        </w:drawing>
      </w:r>
    </w:p>
    <w:p w14:paraId="14858E22" w14:textId="126DB458" w:rsidR="00DF0579" w:rsidRDefault="00DF0579" w:rsidP="001607A6">
      <w:pPr>
        <w:pStyle w:val="Beschriftung"/>
        <w:spacing w:line="360" w:lineRule="auto"/>
        <w:jc w:val="center"/>
      </w:pPr>
      <w:bookmarkStart w:id="74" w:name="_Toc168187843"/>
      <w:r>
        <w:t xml:space="preserve">Abbildung </w:t>
      </w:r>
      <w:r>
        <w:fldChar w:fldCharType="begin"/>
      </w:r>
      <w:r>
        <w:instrText xml:space="preserve"> SEQ Abbildung \* ARABIC </w:instrText>
      </w:r>
      <w:r>
        <w:fldChar w:fldCharType="separate"/>
      </w:r>
      <w:r w:rsidR="001607A6">
        <w:rPr>
          <w:noProof/>
        </w:rPr>
        <w:t>22</w:t>
      </w:r>
      <w:r>
        <w:fldChar w:fldCharType="end"/>
      </w:r>
      <w:r>
        <w:t xml:space="preserve">: Einfügen Daten vorhandener </w:t>
      </w:r>
      <w:proofErr w:type="spellStart"/>
      <w:r>
        <w:t>Agencys</w:t>
      </w:r>
      <w:proofErr w:type="spellEnd"/>
      <w:r>
        <w:t xml:space="preserve"> in Datenbank (1)</w:t>
      </w:r>
      <w:bookmarkEnd w:id="74"/>
    </w:p>
    <w:p w14:paraId="4EB106AE" w14:textId="77777777" w:rsidR="00DF0579" w:rsidRDefault="00DF0579" w:rsidP="001607A6">
      <w:pPr>
        <w:keepNext/>
        <w:spacing w:line="360" w:lineRule="auto"/>
        <w:jc w:val="center"/>
      </w:pPr>
      <w:r w:rsidRPr="00DF0579">
        <w:rPr>
          <w:noProof/>
        </w:rPr>
        <w:lastRenderedPageBreak/>
        <w:drawing>
          <wp:inline distT="0" distB="0" distL="0" distR="0" wp14:anchorId="43CB9820" wp14:editId="346B8B35">
            <wp:extent cx="5939790" cy="2447925"/>
            <wp:effectExtent l="0" t="0" r="3810" b="3175"/>
            <wp:docPr id="1336486620" name="Grafik 1" descr="Ein Bild, das Tex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6620" name="Grafik 1" descr="Ein Bild, das Text, Software, Screenshot enthält.&#10;&#10;Automatisch generierte Beschreibung"/>
                    <pic:cNvPicPr/>
                  </pic:nvPicPr>
                  <pic:blipFill>
                    <a:blip r:embed="rId35"/>
                    <a:stretch>
                      <a:fillRect/>
                    </a:stretch>
                  </pic:blipFill>
                  <pic:spPr>
                    <a:xfrm>
                      <a:off x="0" y="0"/>
                      <a:ext cx="5939790" cy="2447925"/>
                    </a:xfrm>
                    <a:prstGeom prst="rect">
                      <a:avLst/>
                    </a:prstGeom>
                  </pic:spPr>
                </pic:pic>
              </a:graphicData>
            </a:graphic>
          </wp:inline>
        </w:drawing>
      </w:r>
    </w:p>
    <w:p w14:paraId="7D4A3F97" w14:textId="0DED9FDA" w:rsidR="00DF0579" w:rsidRDefault="00DF0579" w:rsidP="001607A6">
      <w:pPr>
        <w:pStyle w:val="Beschriftung"/>
        <w:spacing w:line="360" w:lineRule="auto"/>
        <w:jc w:val="center"/>
      </w:pPr>
      <w:bookmarkStart w:id="75" w:name="_Toc168187844"/>
      <w:r>
        <w:t xml:space="preserve">Abbildung </w:t>
      </w:r>
      <w:r>
        <w:fldChar w:fldCharType="begin"/>
      </w:r>
      <w:r>
        <w:instrText xml:space="preserve"> SEQ Abbildung \* ARABIC </w:instrText>
      </w:r>
      <w:r>
        <w:fldChar w:fldCharType="separate"/>
      </w:r>
      <w:r w:rsidR="001607A6">
        <w:rPr>
          <w:noProof/>
        </w:rPr>
        <w:t>23</w:t>
      </w:r>
      <w:r>
        <w:fldChar w:fldCharType="end"/>
      </w:r>
      <w:r>
        <w:t xml:space="preserve">: Einfügen Daten vorhandener </w:t>
      </w:r>
      <w:proofErr w:type="spellStart"/>
      <w:r>
        <w:t>Agencys</w:t>
      </w:r>
      <w:proofErr w:type="spellEnd"/>
      <w:r>
        <w:t xml:space="preserve"> in Datenbank (2)</w:t>
      </w:r>
      <w:bookmarkEnd w:id="75"/>
    </w:p>
    <w:p w14:paraId="0D249873" w14:textId="6B588375" w:rsidR="00DF0579" w:rsidRDefault="00DF0579" w:rsidP="001607A6">
      <w:pPr>
        <w:spacing w:line="360" w:lineRule="auto"/>
      </w:pPr>
      <w:r>
        <w:t xml:space="preserve">Um den Code des Skripts vollständig zu zeigen, wird in nachfolgender Abbildung </w:t>
      </w:r>
      <w:r w:rsidR="00CD542E">
        <w:t>dargestellt,</w:t>
      </w:r>
      <w:r>
        <w:t xml:space="preserve"> wie sich mit der Datenbank verbunden wird, wie die entsprechend neu einzufügenden Daten </w:t>
      </w:r>
      <w:r w:rsidR="001607A6">
        <w:t xml:space="preserve">mithilfe der Bibliothek Pandas eingelesen werden und wie die Daten der neu einzufügenden </w:t>
      </w:r>
      <w:proofErr w:type="spellStart"/>
      <w:r w:rsidR="001607A6">
        <w:t>Agencys</w:t>
      </w:r>
      <w:proofErr w:type="spellEnd"/>
      <w:r w:rsidR="001607A6">
        <w:t xml:space="preserve">, sowie der </w:t>
      </w:r>
      <w:proofErr w:type="spellStart"/>
      <w:r w:rsidR="001607A6">
        <w:t>Agencys</w:t>
      </w:r>
      <w:proofErr w:type="spellEnd"/>
      <w:r w:rsidR="001607A6">
        <w:t xml:space="preserve"> die bereits vorhanden sind, mit einer </w:t>
      </w:r>
      <w:proofErr w:type="spellStart"/>
      <w:r w:rsidR="001607A6">
        <w:t>for</w:t>
      </w:r>
      <w:proofErr w:type="spellEnd"/>
      <w:r w:rsidR="001607A6">
        <w:t>-Schleife durchgegangen werden.</w:t>
      </w:r>
    </w:p>
    <w:p w14:paraId="6748F8B2" w14:textId="77777777" w:rsidR="001607A6" w:rsidRDefault="001607A6" w:rsidP="001607A6">
      <w:pPr>
        <w:keepNext/>
        <w:spacing w:line="360" w:lineRule="auto"/>
        <w:jc w:val="center"/>
      </w:pPr>
      <w:r w:rsidRPr="001607A6">
        <w:rPr>
          <w:noProof/>
        </w:rPr>
        <w:drawing>
          <wp:inline distT="0" distB="0" distL="0" distR="0" wp14:anchorId="197FC594" wp14:editId="5A608685">
            <wp:extent cx="3765787" cy="3413125"/>
            <wp:effectExtent l="0" t="0" r="6350" b="3175"/>
            <wp:docPr id="189243833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38338" name="Grafik 1" descr="Ein Bild, das Text, Screenshot, Schrift enthält.&#10;&#10;Automatisch generierte Beschreibung"/>
                    <pic:cNvPicPr/>
                  </pic:nvPicPr>
                  <pic:blipFill>
                    <a:blip r:embed="rId36"/>
                    <a:stretch>
                      <a:fillRect/>
                    </a:stretch>
                  </pic:blipFill>
                  <pic:spPr>
                    <a:xfrm>
                      <a:off x="0" y="0"/>
                      <a:ext cx="3904273" cy="3538642"/>
                    </a:xfrm>
                    <a:prstGeom prst="rect">
                      <a:avLst/>
                    </a:prstGeom>
                  </pic:spPr>
                </pic:pic>
              </a:graphicData>
            </a:graphic>
          </wp:inline>
        </w:drawing>
      </w:r>
    </w:p>
    <w:p w14:paraId="089C9105" w14:textId="44159207" w:rsidR="00AA4DD9" w:rsidRPr="00411A48" w:rsidRDefault="001607A6" w:rsidP="00ED0319">
      <w:pPr>
        <w:pStyle w:val="Beschriftung"/>
        <w:spacing w:line="360" w:lineRule="auto"/>
        <w:jc w:val="center"/>
      </w:pPr>
      <w:bookmarkStart w:id="76" w:name="_Toc168187845"/>
      <w:r>
        <w:t xml:space="preserve">Abbildung </w:t>
      </w:r>
      <w:r>
        <w:fldChar w:fldCharType="begin"/>
      </w:r>
      <w:r>
        <w:instrText xml:space="preserve"> SEQ Abbildung \* ARABIC </w:instrText>
      </w:r>
      <w:r>
        <w:fldChar w:fldCharType="separate"/>
      </w:r>
      <w:r>
        <w:rPr>
          <w:noProof/>
        </w:rPr>
        <w:t>24</w:t>
      </w:r>
      <w:r>
        <w:fldChar w:fldCharType="end"/>
      </w:r>
      <w:r>
        <w:t>: Einlesen der Einzufügenden Dateien in die Datenbank</w:t>
      </w:r>
      <w:bookmarkEnd w:id="76"/>
    </w:p>
    <w:p w14:paraId="43FFCDFA" w14:textId="5E9206B3" w:rsidR="00E0114C" w:rsidRDefault="00C87590" w:rsidP="00BD0E0B">
      <w:pPr>
        <w:pStyle w:val="berschrift1"/>
      </w:pPr>
      <w:bookmarkStart w:id="77" w:name="_Toc168187769"/>
      <w:r>
        <w:lastRenderedPageBreak/>
        <w:t>Fazit</w:t>
      </w:r>
      <w:bookmarkEnd w:id="77"/>
    </w:p>
    <w:p w14:paraId="081F7E6A" w14:textId="6730C6E4" w:rsidR="00C87590" w:rsidRDefault="00C87590" w:rsidP="00BD0E0B">
      <w:pPr>
        <w:pStyle w:val="berschrift2"/>
      </w:pPr>
      <w:bookmarkStart w:id="78" w:name="_Toc168187770"/>
      <w:r>
        <w:t>Zusammenfassung</w:t>
      </w:r>
      <w:bookmarkEnd w:id="78"/>
    </w:p>
    <w:p w14:paraId="626C55AD" w14:textId="77777777" w:rsidR="008453DD" w:rsidRDefault="008453DD" w:rsidP="008453DD"/>
    <w:p w14:paraId="711FADC1" w14:textId="2C58DAED" w:rsidR="008453DD" w:rsidRDefault="008453DD" w:rsidP="0064457C">
      <w:pPr>
        <w:spacing w:line="360" w:lineRule="auto"/>
      </w:pPr>
      <w:r>
        <w:t>Wissenschaftlich wurde in dieser Arbeit festgestellt, dass Verkehrsdaten, insbesondere im GTFS-Format, eine zentrale Rolle bei der Analyse und Optimierung von Verkehrssystemen spielen. Diese Daten bieten eine wertvolle Grundlage für die Planung und Verbesserung des öffentlichen Nahverkehrs, indem sie detaillierte Informationen zu Fahrgastströmen, Routen und Fahrplänen liefern.</w:t>
      </w:r>
    </w:p>
    <w:p w14:paraId="6759B222" w14:textId="77777777" w:rsidR="008453DD" w:rsidRDefault="008453DD" w:rsidP="0064457C">
      <w:pPr>
        <w:spacing w:line="360" w:lineRule="auto"/>
      </w:pPr>
    </w:p>
    <w:p w14:paraId="7713A747" w14:textId="77777777" w:rsidR="008453DD" w:rsidRDefault="008453DD" w:rsidP="0064457C">
      <w:pPr>
        <w:spacing w:line="360" w:lineRule="auto"/>
      </w:pPr>
      <w:r>
        <w:t xml:space="preserve">Methodisch wurde ein umfassender Ansatz zur Datenbeschaffung, -aufbereitung und -integration verfolgt. Die Daten wurden aus verschiedenen öffentlich zugänglichen Quellen gesammelt und mittels Python-Skripten einheitlich formatiert und bereinigt. Anschließend wurden die aufbereiteten GTFS-Daten in die Graphdatenbank Neo4j geladen, wobei die spezifische Struktur von Nodes, </w:t>
      </w:r>
      <w:proofErr w:type="spellStart"/>
      <w:r>
        <w:t>Edges</w:t>
      </w:r>
      <w:proofErr w:type="spellEnd"/>
      <w:r>
        <w:t xml:space="preserve"> und Properties genutzt wurde, um die komplexen Beziehungen zwischen den Verkehrselementen darzustellen.</w:t>
      </w:r>
    </w:p>
    <w:p w14:paraId="48054255" w14:textId="77777777" w:rsidR="008453DD" w:rsidRDefault="008453DD" w:rsidP="0064457C">
      <w:pPr>
        <w:spacing w:line="360" w:lineRule="auto"/>
      </w:pPr>
    </w:p>
    <w:p w14:paraId="0CCE942B" w14:textId="1807891D" w:rsidR="008453DD" w:rsidRDefault="008453DD" w:rsidP="0064457C">
      <w:pPr>
        <w:spacing w:line="360" w:lineRule="auto"/>
      </w:pPr>
      <w:r>
        <w:t xml:space="preserve">Die praktische Anwendung dieser Arbeit zeigt, dass durch die Nutzung von Graphdatenbanken wie Neo4j eine effiziente Speicherung und </w:t>
      </w:r>
      <w:r w:rsidR="00683CA5">
        <w:t>Darstellung</w:t>
      </w:r>
      <w:r>
        <w:t xml:space="preserve"> von Verkehrsdaten möglich ist. Die in dieser Arbeit entwickelte Datenbankstruktur ermöglicht es, die Daten auf intuitive Weise zu modellieren und komplexe Abfragen effizient durchzuführen. </w:t>
      </w:r>
    </w:p>
    <w:p w14:paraId="6C16EE90" w14:textId="77777777" w:rsidR="008453DD" w:rsidRDefault="008453DD" w:rsidP="0064457C">
      <w:pPr>
        <w:spacing w:line="360" w:lineRule="auto"/>
      </w:pPr>
    </w:p>
    <w:p w14:paraId="795FC4AA" w14:textId="709508B4" w:rsidR="008453DD" w:rsidRPr="008453DD" w:rsidRDefault="008453DD" w:rsidP="0064457C">
      <w:pPr>
        <w:spacing w:line="360" w:lineRule="auto"/>
      </w:pPr>
      <w:r>
        <w:t>Zusammengefasst zeigt diese Arbeit, dass Graphdatenbanken, insbesondere Neo4j, aufgrund ihrer Fähigkeit zur Darstellung und Analyse komplexer Netzwerke, hervorragend zur Speicherung und Verarbeitung von Verkehrsdaten im GTFS-Format geeignet sind. Die Ergebnisse dieser Arbeit unterstreichen die Relevanz und das Potenzial von Graphdatenbanken für die effektive Verwaltung und Nutzung von Verkehrsdaten, was zu einer verbesserten Effizienz und Servicequalität im öffentlichen Nahverkehr führt.</w:t>
      </w:r>
    </w:p>
    <w:p w14:paraId="0D6CC83F" w14:textId="4D65CD6B" w:rsidR="003A07BA" w:rsidRPr="003A07BA" w:rsidRDefault="00E0114C" w:rsidP="00BD0E0B">
      <w:pPr>
        <w:pStyle w:val="berschrift2"/>
      </w:pPr>
      <w:bookmarkStart w:id="79" w:name="_Toc168187771"/>
      <w:r>
        <w:lastRenderedPageBreak/>
        <w:t>Ausblick</w:t>
      </w:r>
      <w:bookmarkEnd w:id="79"/>
    </w:p>
    <w:p w14:paraId="29158850" w14:textId="7423E910" w:rsidR="003A07BA" w:rsidRPr="003A07BA" w:rsidRDefault="003A07BA" w:rsidP="00EE571D">
      <w:pPr>
        <w:pStyle w:val="StandardWeb"/>
        <w:spacing w:line="360" w:lineRule="auto"/>
        <w:rPr>
          <w:color w:val="000000"/>
        </w:rPr>
      </w:pPr>
      <w:r w:rsidRPr="003A07BA">
        <w:rPr>
          <w:color w:val="000000"/>
        </w:rPr>
        <w:t xml:space="preserve">Die vorliegende Arbeit hat die Integration und Nutzung von Verkehrsdaten in Graphdatenbanken untersucht und dabei gezeigt, wie diese Technologie zur Verbesserung des öffentlichen Nahverkehrs beitragen kann. Ein wichtiger nächster Schritt in der Weiterentwicklung besteht darin, die </w:t>
      </w:r>
      <w:r w:rsidR="005A71B1" w:rsidRPr="003A07BA">
        <w:rPr>
          <w:color w:val="000000"/>
        </w:rPr>
        <w:t>Datenbank,</w:t>
      </w:r>
      <w:r w:rsidRPr="003A07BA">
        <w:rPr>
          <w:color w:val="000000"/>
        </w:rPr>
        <w:t xml:space="preserve"> um zusätzliche Datensätze und Funktionen zu erweitern. </w:t>
      </w:r>
      <w:r w:rsidR="005A71B1">
        <w:rPr>
          <w:color w:val="000000"/>
        </w:rPr>
        <w:t>Wie bereits in der Arbeit erwähnt, könnten weitere optionale Dateien aus den GTFS-Datensätzen in die Datenbank mit einbezogen werden und nicht wie bisher</w:t>
      </w:r>
      <w:r w:rsidR="00683CA5">
        <w:rPr>
          <w:color w:val="000000"/>
        </w:rPr>
        <w:t>,</w:t>
      </w:r>
      <w:r w:rsidR="005A71B1">
        <w:rPr>
          <w:color w:val="000000"/>
        </w:rPr>
        <w:t xml:space="preserve"> ausschließlich die grundlegenden Dateien. Dies würde den Informationsgehalt der Verkehrsdaten in der Graphdatenbank weiter steigern und eine Bereicherung für die Verkehrsunternehmen darstellen. Zudem</w:t>
      </w:r>
      <w:r w:rsidRPr="003A07BA">
        <w:rPr>
          <w:color w:val="000000"/>
        </w:rPr>
        <w:t xml:space="preserve"> könnte die Einbindung von Echtzeitdaten aus dem GTFS-Realtime-Format dazu beitragen, aktuelle Verkehrsinformationen noch besser abzubilden und die Grundlage für dynamische Routenplanungen und Echtzeitanalysen zu schaffen. Durch die kontinuierliche Aktualisierung der Daten und die Implementierung neuer Abfragefunktionen könnten präzisere und aktuellere Einblicke in das Verkehrsgeschehen </w:t>
      </w:r>
      <w:r w:rsidR="005A71B1">
        <w:rPr>
          <w:color w:val="000000"/>
        </w:rPr>
        <w:t>gewonnen werden</w:t>
      </w:r>
      <w:r w:rsidRPr="003A07BA">
        <w:rPr>
          <w:color w:val="000000"/>
        </w:rPr>
        <w:t>.</w:t>
      </w:r>
    </w:p>
    <w:p w14:paraId="35B89B6C" w14:textId="790A9AB5" w:rsidR="003A07BA" w:rsidRDefault="003A07BA" w:rsidP="00EE571D">
      <w:pPr>
        <w:pStyle w:val="StandardWeb"/>
        <w:spacing w:line="360" w:lineRule="auto"/>
        <w:rPr>
          <w:color w:val="000000"/>
        </w:rPr>
      </w:pPr>
      <w:r w:rsidRPr="003A07BA">
        <w:rPr>
          <w:color w:val="000000"/>
        </w:rPr>
        <w:t xml:space="preserve">Zukünftige </w:t>
      </w:r>
      <w:r w:rsidR="00683CA5">
        <w:rPr>
          <w:color w:val="000000"/>
        </w:rPr>
        <w:t>Arbeiten</w:t>
      </w:r>
      <w:r w:rsidRPr="003A07BA">
        <w:rPr>
          <w:color w:val="000000"/>
        </w:rPr>
        <w:t xml:space="preserve"> könnten sich darauf konzentrieren, die Benutzerfreundlichkeit und die Performance </w:t>
      </w:r>
      <w:r w:rsidR="00C87A0A">
        <w:rPr>
          <w:color w:val="000000"/>
        </w:rPr>
        <w:t xml:space="preserve">der Upload </w:t>
      </w:r>
      <w:r w:rsidR="008E5975">
        <w:rPr>
          <w:color w:val="000000"/>
        </w:rPr>
        <w:t>Skripte</w:t>
      </w:r>
      <w:r w:rsidR="00C87A0A">
        <w:rPr>
          <w:color w:val="000000"/>
        </w:rPr>
        <w:t xml:space="preserve"> sowie der </w:t>
      </w:r>
      <w:r w:rsidRPr="003A07BA">
        <w:rPr>
          <w:color w:val="000000"/>
        </w:rPr>
        <w:t xml:space="preserve">Graphdatenbanken weiter zu verbessern. </w:t>
      </w:r>
      <w:r w:rsidR="00C87A0A">
        <w:rPr>
          <w:color w:val="000000"/>
        </w:rPr>
        <w:t xml:space="preserve">Beim Ausführen der in dieser Arbeit dargestellten Methoden auf große Datensätze wurde ein enormer Einbruch der Leistung herausgefunden. Trotz Optimierung der Zugriffe auf die Datenbank mit dem </w:t>
      </w:r>
      <w:r w:rsidR="008E5975">
        <w:rPr>
          <w:color w:val="000000"/>
        </w:rPr>
        <w:t>APOC-Plugin</w:t>
      </w:r>
      <w:r w:rsidR="00C87A0A">
        <w:rPr>
          <w:color w:val="000000"/>
        </w:rPr>
        <w:t xml:space="preserve"> </w:t>
      </w:r>
      <w:r w:rsidR="00164852">
        <w:rPr>
          <w:color w:val="000000"/>
        </w:rPr>
        <w:t xml:space="preserve">wurden bei großen Datensätzen enorme Upload Zeiten gemessen. </w:t>
      </w:r>
      <w:r w:rsidRPr="003A07BA">
        <w:rPr>
          <w:color w:val="000000"/>
        </w:rPr>
        <w:t>Insbesondere die Skalierbarkeit der Datenbank bei wachsenden Datenmengen und die Effizienz bei der Ausführung komplexer Abfragen sind wichtige Aspekte, die weiter optimiert werden können. Zudem wäre es wertvoll, die Interoperabilität zwischen verschiedenen Datenbanksystemen zu untersuchen und Möglichkeiten zu entwickeln, wie Verkehrsdaten nahtlos zwischen verschiedenen Plattformen ausgetauscht und integriert werden können.</w:t>
      </w:r>
    </w:p>
    <w:p w14:paraId="7ADB0290" w14:textId="77777777" w:rsidR="00EE571D" w:rsidRDefault="00EE571D" w:rsidP="00EE571D">
      <w:pPr>
        <w:pStyle w:val="StandardWeb"/>
        <w:spacing w:line="360" w:lineRule="auto"/>
        <w:rPr>
          <w:color w:val="000000"/>
        </w:rPr>
      </w:pPr>
    </w:p>
    <w:p w14:paraId="23EB0006" w14:textId="5B972C81" w:rsidR="008E5975" w:rsidRPr="003A07BA" w:rsidRDefault="008E5975" w:rsidP="00EE571D">
      <w:pPr>
        <w:pStyle w:val="StandardWeb"/>
        <w:spacing w:line="360" w:lineRule="auto"/>
        <w:rPr>
          <w:color w:val="000000"/>
        </w:rPr>
      </w:pPr>
      <w:r>
        <w:rPr>
          <w:color w:val="000000"/>
        </w:rPr>
        <w:lastRenderedPageBreak/>
        <w:t xml:space="preserve">Zudem könnte man sich ein Weg überlegen die </w:t>
      </w:r>
      <w:r w:rsidR="00DA2782">
        <w:rPr>
          <w:color w:val="000000"/>
        </w:rPr>
        <w:t>Daten,</w:t>
      </w:r>
      <w:r>
        <w:rPr>
          <w:color w:val="000000"/>
        </w:rPr>
        <w:t xml:space="preserve"> welche sich in der Datenbank befinden nutzerfreundlicher dem Endkonsumenten anzeigen zu lassen. Wie in diesem Artikel</w:t>
      </w:r>
      <w:sdt>
        <w:sdtPr>
          <w:rPr>
            <w:color w:val="000000"/>
          </w:rPr>
          <w:id w:val="1200277625"/>
          <w:citation/>
        </w:sdtPr>
        <w:sdtContent>
          <w:r w:rsidR="00DA2782">
            <w:rPr>
              <w:color w:val="000000"/>
            </w:rPr>
            <w:fldChar w:fldCharType="begin"/>
          </w:r>
          <w:r w:rsidR="00DA2782">
            <w:rPr>
              <w:color w:val="000000"/>
            </w:rPr>
            <w:instrText xml:space="preserve"> CITATION Ani23 \l 1031 </w:instrText>
          </w:r>
          <w:r w:rsidR="00DA2782">
            <w:rPr>
              <w:color w:val="000000"/>
            </w:rPr>
            <w:fldChar w:fldCharType="separate"/>
          </w:r>
          <w:r w:rsidR="00FE2C7D">
            <w:rPr>
              <w:noProof/>
              <w:color w:val="000000"/>
            </w:rPr>
            <w:t xml:space="preserve"> </w:t>
          </w:r>
          <w:r w:rsidR="00FE2C7D" w:rsidRPr="00FE2C7D">
            <w:rPr>
              <w:noProof/>
              <w:color w:val="000000"/>
            </w:rPr>
            <w:t>(Graser, 2023)</w:t>
          </w:r>
          <w:r w:rsidR="00DA2782">
            <w:rPr>
              <w:color w:val="000000"/>
            </w:rPr>
            <w:fldChar w:fldCharType="end"/>
          </w:r>
        </w:sdtContent>
      </w:sdt>
      <w:r>
        <w:rPr>
          <w:color w:val="000000"/>
        </w:rPr>
        <w:t>, welcher zur Inspiration der Datenstruktur in dieser Arbeit diente, erwähnt, gibt es eine Erweiterung Namens „</w:t>
      </w:r>
      <w:proofErr w:type="spellStart"/>
      <w:r>
        <w:rPr>
          <w:color w:val="000000"/>
        </w:rPr>
        <w:t>Neomap</w:t>
      </w:r>
      <w:proofErr w:type="spellEnd"/>
      <w:r>
        <w:rPr>
          <w:color w:val="000000"/>
        </w:rPr>
        <w:t xml:space="preserve">“, welche Koordinatendaten eines Knoten auf einer </w:t>
      </w:r>
      <w:r w:rsidR="00DA2782">
        <w:rPr>
          <w:color w:val="000000"/>
        </w:rPr>
        <w:t>geographischen Karte anzeigen kann. Leider ist dieses Plugin aktuell nicht mit der neusten Version der Neo4j Datenbank kompatibel und wurde daher in dieser Arbeit nicht weiter thematisiert.</w:t>
      </w:r>
    </w:p>
    <w:p w14:paraId="2B91A548" w14:textId="062F480B" w:rsidR="00E0114C" w:rsidRDefault="003A07BA" w:rsidP="00EE571D">
      <w:pPr>
        <w:pStyle w:val="StandardWeb"/>
        <w:spacing w:line="360" w:lineRule="auto"/>
        <w:rPr>
          <w:color w:val="000000"/>
        </w:rPr>
      </w:pPr>
      <w:r w:rsidRPr="003A07BA">
        <w:rPr>
          <w:color w:val="000000"/>
        </w:rPr>
        <w:t>Abschließend lässt sich festhalten, dass die vorliegende Arbeit die Grundlage für viele weitere Untersuchungen und Entwicklungen im Bereich der Verkehrsdaten und Graphdatenbanken gelegt hat. Die Erkenntnisse und Ergebnisse bieten wertvolle Ansätze für die kontinuierliche Verbesserung der öffentlichen Verkehrsinfrastruktur und eröffnen vielfältige Möglichkeiten für zukünftige Forschung und Entwicklung in diesem spannenden und wichtigen Bereich.</w:t>
      </w:r>
    </w:p>
    <w:p w14:paraId="135A854E" w14:textId="77777777" w:rsidR="00F649FA" w:rsidRDefault="00F649FA">
      <w:pPr>
        <w:tabs>
          <w:tab w:val="clear" w:pos="1134"/>
          <w:tab w:val="clear" w:pos="2268"/>
        </w:tabs>
        <w:spacing w:line="240" w:lineRule="auto"/>
        <w:rPr>
          <w:b/>
          <w:kern w:val="28"/>
          <w:sz w:val="28"/>
        </w:rPr>
      </w:pPr>
      <w:r>
        <w:br w:type="page"/>
      </w:r>
    </w:p>
    <w:bookmarkStart w:id="80" w:name="_Toc168187772" w:displacedByCustomXml="next"/>
    <w:sdt>
      <w:sdtPr>
        <w:rPr>
          <w:b w:val="0"/>
          <w:kern w:val="0"/>
          <w:sz w:val="22"/>
        </w:rPr>
        <w:id w:val="-1703387738"/>
        <w:docPartObj>
          <w:docPartGallery w:val="Bibliographies"/>
          <w:docPartUnique/>
        </w:docPartObj>
      </w:sdtPr>
      <w:sdtEndPr>
        <w:rPr>
          <w:sz w:val="24"/>
        </w:rPr>
      </w:sdtEndPr>
      <w:sdtContent>
        <w:p w14:paraId="0B94D3B8" w14:textId="60D7AE0B" w:rsidR="00FF2967" w:rsidRDefault="00FF2967" w:rsidP="00BD0E0B">
          <w:pPr>
            <w:pStyle w:val="berschrift1"/>
          </w:pPr>
          <w:r>
            <w:t>Literaturverzeichnis</w:t>
          </w:r>
          <w:bookmarkEnd w:id="80"/>
        </w:p>
        <w:p w14:paraId="29B63802" w14:textId="77777777" w:rsidR="00FF2967" w:rsidRPr="00FF2967" w:rsidRDefault="00FF2967" w:rsidP="00FF2967">
          <w:pPr>
            <w:pStyle w:val="Kopfzeile"/>
          </w:pPr>
        </w:p>
        <w:sdt>
          <w:sdtPr>
            <w:id w:val="111145805"/>
            <w:bibliography/>
          </w:sdtPr>
          <w:sdtContent>
            <w:p w14:paraId="7D6CA363" w14:textId="77777777" w:rsidR="00FE2C7D" w:rsidRDefault="00FF2967" w:rsidP="00FE2C7D">
              <w:pPr>
                <w:pStyle w:val="Literaturverzeichnis"/>
                <w:ind w:left="720" w:hanging="720"/>
                <w:rPr>
                  <w:noProof/>
                  <w:szCs w:val="24"/>
                </w:rPr>
              </w:pPr>
              <w:r>
                <w:fldChar w:fldCharType="begin"/>
              </w:r>
              <w:r>
                <w:instrText>BIBLIOGRAPHY</w:instrText>
              </w:r>
              <w:r>
                <w:fldChar w:fldCharType="separate"/>
              </w:r>
              <w:r w:rsidR="00FE2C7D">
                <w:rPr>
                  <w:noProof/>
                </w:rPr>
                <w:t xml:space="preserve">AG, D. B. (05. 01 2024). </w:t>
              </w:r>
              <w:r w:rsidR="00FE2C7D">
                <w:rPr>
                  <w:i/>
                  <w:iCs/>
                  <w:noProof/>
                </w:rPr>
                <w:t>Digitalisierung</w:t>
              </w:r>
              <w:r w:rsidR="00FE2C7D">
                <w:rPr>
                  <w:noProof/>
                </w:rPr>
                <w:t>. Von https://www.deutschebahn.com/de/Digitalisierung abgerufen</w:t>
              </w:r>
            </w:p>
            <w:p w14:paraId="4BC503E0" w14:textId="77777777" w:rsidR="00FE2C7D" w:rsidRPr="00FE2C7D" w:rsidRDefault="00FE2C7D" w:rsidP="00FE2C7D">
              <w:pPr>
                <w:pStyle w:val="Literaturverzeichnis"/>
                <w:ind w:left="720" w:hanging="720"/>
                <w:rPr>
                  <w:noProof/>
                  <w:lang w:val="en-US"/>
                </w:rPr>
              </w:pPr>
              <w:r w:rsidRPr="00FE2C7D">
                <w:rPr>
                  <w:noProof/>
                  <w:lang w:val="en-US"/>
                </w:rPr>
                <w:t>Athanasios Maimaris, G. P. (2017). A Review of Intelligent Transportation Systems from a Communications Technology Perspective., (S. 7). Nicosia, Cyprus.</w:t>
              </w:r>
            </w:p>
            <w:p w14:paraId="60328C67" w14:textId="77777777" w:rsidR="00FE2C7D" w:rsidRDefault="00FE2C7D" w:rsidP="00FE2C7D">
              <w:pPr>
                <w:pStyle w:val="Literaturverzeichnis"/>
                <w:ind w:left="720" w:hanging="720"/>
                <w:rPr>
                  <w:noProof/>
                </w:rPr>
              </w:pPr>
              <w:r w:rsidRPr="00FE2C7D">
                <w:rPr>
                  <w:noProof/>
                  <w:lang w:val="en-US"/>
                </w:rPr>
                <w:t xml:space="preserve">Bibri, S. E. (2019). On the sustainability of smart and smarter cities in the era of big data: an interdisciplinary and transdisciplinary literature review. </w:t>
              </w:r>
              <w:r>
                <w:rPr>
                  <w:i/>
                  <w:iCs/>
                  <w:noProof/>
                </w:rPr>
                <w:t>Journal of Big Data</w:t>
              </w:r>
              <w:r>
                <w:rPr>
                  <w:noProof/>
                </w:rPr>
                <w:t>, 6.</w:t>
              </w:r>
            </w:p>
            <w:p w14:paraId="0E413811" w14:textId="77777777" w:rsidR="00FE2C7D" w:rsidRDefault="00FE2C7D" w:rsidP="00FE2C7D">
              <w:pPr>
                <w:pStyle w:val="Literaturverzeichnis"/>
                <w:ind w:left="720" w:hanging="720"/>
                <w:rPr>
                  <w:noProof/>
                </w:rPr>
              </w:pPr>
              <w:r>
                <w:rPr>
                  <w:noProof/>
                </w:rPr>
                <w:t xml:space="preserve">Brosi, D. P. (29. 05 2024). </w:t>
              </w:r>
              <w:r>
                <w:rPr>
                  <w:i/>
                  <w:iCs/>
                  <w:noProof/>
                </w:rPr>
                <w:t>GTFS</w:t>
              </w:r>
              <w:r>
                <w:rPr>
                  <w:noProof/>
                </w:rPr>
                <w:t>. Von https://gtfs.de abgerufen</w:t>
              </w:r>
            </w:p>
            <w:p w14:paraId="7710A62F" w14:textId="77777777" w:rsidR="00FE2C7D" w:rsidRDefault="00FE2C7D" w:rsidP="00FE2C7D">
              <w:pPr>
                <w:pStyle w:val="Literaturverzeichnis"/>
                <w:ind w:left="720" w:hanging="720"/>
                <w:rPr>
                  <w:noProof/>
                </w:rPr>
              </w:pPr>
              <w:r>
                <w:rPr>
                  <w:noProof/>
                </w:rPr>
                <w:t xml:space="preserve">Byrd, A. (20. 05 2024). </w:t>
              </w:r>
              <w:r>
                <w:rPr>
                  <w:i/>
                  <w:iCs/>
                  <w:noProof/>
                </w:rPr>
                <w:t>GTFS Hintergrund</w:t>
              </w:r>
              <w:r>
                <w:rPr>
                  <w:noProof/>
                </w:rPr>
                <w:t>. Von GTFS: https://gtfs.org/de/background/ abgerufen</w:t>
              </w:r>
            </w:p>
            <w:p w14:paraId="54C45A40" w14:textId="77777777" w:rsidR="00FE2C7D" w:rsidRDefault="00FE2C7D" w:rsidP="00FE2C7D">
              <w:pPr>
                <w:pStyle w:val="Literaturverzeichnis"/>
                <w:ind w:left="720" w:hanging="720"/>
                <w:rPr>
                  <w:noProof/>
                </w:rPr>
              </w:pPr>
              <w:r>
                <w:rPr>
                  <w:noProof/>
                </w:rPr>
                <w:t xml:space="preserve">Byrd, A. (20. 05 2024). </w:t>
              </w:r>
              <w:r>
                <w:rPr>
                  <w:i/>
                  <w:iCs/>
                  <w:noProof/>
                </w:rPr>
                <w:t>GTFS Startseite</w:t>
              </w:r>
              <w:r>
                <w:rPr>
                  <w:noProof/>
                </w:rPr>
                <w:t>. Von GTFS: https://gtfs.org/de/ abgerufen</w:t>
              </w:r>
            </w:p>
            <w:p w14:paraId="0BC728C9" w14:textId="77777777" w:rsidR="00FE2C7D" w:rsidRDefault="00FE2C7D" w:rsidP="00FE2C7D">
              <w:pPr>
                <w:pStyle w:val="Literaturverzeichnis"/>
                <w:ind w:left="720" w:hanging="720"/>
                <w:rPr>
                  <w:noProof/>
                </w:rPr>
              </w:pPr>
              <w:r>
                <w:rPr>
                  <w:noProof/>
                </w:rPr>
                <w:t xml:space="preserve">Byrd, A. (20. 05 2024). </w:t>
              </w:r>
              <w:r>
                <w:rPr>
                  <w:i/>
                  <w:iCs/>
                  <w:noProof/>
                </w:rPr>
                <w:t>GTFS Struktur des Dokuments</w:t>
              </w:r>
              <w:r>
                <w:rPr>
                  <w:noProof/>
                </w:rPr>
                <w:t>. Von GTFS: https://gtfs.org/de/schedule/best-practices/#struktur-des-dokuments abgerufen</w:t>
              </w:r>
            </w:p>
            <w:p w14:paraId="72747132" w14:textId="77777777" w:rsidR="00FE2C7D" w:rsidRDefault="00FE2C7D" w:rsidP="00FE2C7D">
              <w:pPr>
                <w:pStyle w:val="Literaturverzeichnis"/>
                <w:ind w:left="720" w:hanging="720"/>
                <w:rPr>
                  <w:noProof/>
                </w:rPr>
              </w:pPr>
              <w:r>
                <w:rPr>
                  <w:noProof/>
                </w:rPr>
                <w:t xml:space="preserve">Byrd, A. (20. 05 2024). </w:t>
              </w:r>
              <w:r>
                <w:rPr>
                  <w:i/>
                  <w:iCs/>
                  <w:noProof/>
                </w:rPr>
                <w:t>GTFS Warum GTFS verwenden?</w:t>
              </w:r>
              <w:r>
                <w:rPr>
                  <w:noProof/>
                </w:rPr>
                <w:t xml:space="preserve"> Von GTFS: https://gtfs.org/de/#warum-gtfs-verwenden abgerufen</w:t>
              </w:r>
            </w:p>
            <w:p w14:paraId="7827849F" w14:textId="77777777" w:rsidR="00FE2C7D" w:rsidRDefault="00FE2C7D" w:rsidP="00FE2C7D">
              <w:pPr>
                <w:pStyle w:val="Literaturverzeichnis"/>
                <w:ind w:left="720" w:hanging="720"/>
                <w:rPr>
                  <w:noProof/>
                </w:rPr>
              </w:pPr>
              <w:r w:rsidRPr="00FE2C7D">
                <w:rPr>
                  <w:noProof/>
                  <w:lang w:val="en-US"/>
                </w:rPr>
                <w:t xml:space="preserve">Corfield, H. (03. 02 2022). </w:t>
              </w:r>
              <w:r w:rsidRPr="00FE2C7D">
                <w:rPr>
                  <w:i/>
                  <w:iCs/>
                  <w:noProof/>
                  <w:lang w:val="en-US"/>
                </w:rPr>
                <w:t>Telstra’s Graphie Award for Excellence in Data Discovery: Why Neo4j?</w:t>
              </w:r>
              <w:r w:rsidRPr="00FE2C7D">
                <w:rPr>
                  <w:noProof/>
                  <w:lang w:val="en-US"/>
                </w:rPr>
                <w:t xml:space="preserve"> </w:t>
              </w:r>
              <w:r>
                <w:rPr>
                  <w:noProof/>
                </w:rPr>
                <w:t>Von Neo4j: https://neo4j.com/blog/telstras-graphie-award-for-excellence-in-data-discovery-why-neo4j/ abgerufen</w:t>
              </w:r>
            </w:p>
            <w:p w14:paraId="1F17B289" w14:textId="77777777" w:rsidR="00FE2C7D" w:rsidRPr="00FE2C7D" w:rsidRDefault="00FE2C7D" w:rsidP="00FE2C7D">
              <w:pPr>
                <w:pStyle w:val="Literaturverzeichnis"/>
                <w:ind w:left="720" w:hanging="720"/>
                <w:rPr>
                  <w:noProof/>
                  <w:lang w:val="en-US"/>
                </w:rPr>
              </w:pPr>
              <w:r w:rsidRPr="00FE2C7D">
                <w:rPr>
                  <w:noProof/>
                  <w:lang w:val="en-US"/>
                </w:rPr>
                <w:t xml:space="preserve">Domingos, P. (2015). </w:t>
              </w:r>
              <w:r w:rsidRPr="00FE2C7D">
                <w:rPr>
                  <w:i/>
                  <w:iCs/>
                  <w:noProof/>
                  <w:lang w:val="en-US"/>
                </w:rPr>
                <w:t>The Master Algorithm: How the Quest for the Ultimate Learning Machine Will Remake Our World.</w:t>
              </w:r>
              <w:r w:rsidRPr="00FE2C7D">
                <w:rPr>
                  <w:noProof/>
                  <w:lang w:val="en-US"/>
                </w:rPr>
                <w:t xml:space="preserve"> United States: Basic Books.</w:t>
              </w:r>
            </w:p>
            <w:p w14:paraId="6B290576" w14:textId="77777777" w:rsidR="00FE2C7D" w:rsidRPr="00FE2C7D" w:rsidRDefault="00FE2C7D" w:rsidP="00FE2C7D">
              <w:pPr>
                <w:pStyle w:val="Literaturverzeichnis"/>
                <w:ind w:left="720" w:hanging="720"/>
                <w:rPr>
                  <w:noProof/>
                  <w:lang w:val="en-US"/>
                </w:rPr>
              </w:pPr>
              <w:r w:rsidRPr="00FE2C7D">
                <w:rPr>
                  <w:noProof/>
                  <w:lang w:val="en-US"/>
                </w:rPr>
                <w:t xml:space="preserve">Graser, A. (27. 11 2023). </w:t>
              </w:r>
              <w:r w:rsidRPr="00FE2C7D">
                <w:rPr>
                  <w:i/>
                  <w:iCs/>
                  <w:noProof/>
                  <w:lang w:val="en-US"/>
                </w:rPr>
                <w:t>anitagraser.com</w:t>
              </w:r>
              <w:r w:rsidRPr="00FE2C7D">
                <w:rPr>
                  <w:noProof/>
                  <w:lang w:val="en-US"/>
                </w:rPr>
                <w:t>. Von Setting up a graph db using GTFS data &amp; Neo4J: https://anitagraser.com/2023/11/27/setting-up-a-graph-db-using-gtfs-data-neo4j/ abgerufen</w:t>
              </w:r>
            </w:p>
            <w:p w14:paraId="1FC37BF3" w14:textId="77777777" w:rsidR="00FE2C7D" w:rsidRPr="00FE2C7D" w:rsidRDefault="00FE2C7D" w:rsidP="00FE2C7D">
              <w:pPr>
                <w:pStyle w:val="Literaturverzeichnis"/>
                <w:ind w:left="720" w:hanging="720"/>
                <w:rPr>
                  <w:noProof/>
                  <w:lang w:val="en-US"/>
                </w:rPr>
              </w:pPr>
              <w:r w:rsidRPr="00FE2C7D">
                <w:rPr>
                  <w:noProof/>
                  <w:lang w:val="en-US"/>
                </w:rPr>
                <w:t xml:space="preserve">Ian Robinson, J. W. (2015). </w:t>
              </w:r>
              <w:r w:rsidRPr="00FE2C7D">
                <w:rPr>
                  <w:i/>
                  <w:iCs/>
                  <w:noProof/>
                  <w:lang w:val="en-US"/>
                </w:rPr>
                <w:t>Graph Databases New opportunities for connected Data.</w:t>
              </w:r>
              <w:r w:rsidRPr="00FE2C7D">
                <w:rPr>
                  <w:noProof/>
                  <w:lang w:val="en-US"/>
                </w:rPr>
                <w:t xml:space="preserve"> Sebastopol, United States of America: O’Reilly Media.</w:t>
              </w:r>
            </w:p>
            <w:p w14:paraId="2976EB53" w14:textId="77777777" w:rsidR="00FE2C7D" w:rsidRPr="00FE2C7D" w:rsidRDefault="00FE2C7D" w:rsidP="00FE2C7D">
              <w:pPr>
                <w:pStyle w:val="Literaturverzeichnis"/>
                <w:ind w:left="720" w:hanging="720"/>
                <w:rPr>
                  <w:noProof/>
                  <w:lang w:val="en-US"/>
                </w:rPr>
              </w:pPr>
              <w:r w:rsidRPr="00FE2C7D">
                <w:rPr>
                  <w:noProof/>
                  <w:lang w:val="en-US"/>
                </w:rPr>
                <w:t xml:space="preserve">Juan de Dios Ortúzar, L. G. (2011). </w:t>
              </w:r>
              <w:r w:rsidRPr="00FE2C7D">
                <w:rPr>
                  <w:i/>
                  <w:iCs/>
                  <w:noProof/>
                  <w:lang w:val="en-US"/>
                </w:rPr>
                <w:t>Modelling Transport.</w:t>
              </w:r>
              <w:r w:rsidRPr="00FE2C7D">
                <w:rPr>
                  <w:noProof/>
                  <w:lang w:val="en-US"/>
                </w:rPr>
                <w:t xml:space="preserve"> John Wiley &amp; Sons, Ltd.</w:t>
              </w:r>
            </w:p>
            <w:p w14:paraId="522EA505" w14:textId="77777777" w:rsidR="00FE2C7D" w:rsidRDefault="00FE2C7D" w:rsidP="00FE2C7D">
              <w:pPr>
                <w:pStyle w:val="Literaturverzeichnis"/>
                <w:ind w:left="720" w:hanging="720"/>
                <w:rPr>
                  <w:noProof/>
                </w:rPr>
              </w:pPr>
              <w:r w:rsidRPr="00FE2C7D">
                <w:rPr>
                  <w:noProof/>
                  <w:lang w:val="en-US"/>
                </w:rPr>
                <w:t xml:space="preserve">Kitchin, R. (2013). The real-time city? Big data and smart urbanism. </w:t>
              </w:r>
              <w:r>
                <w:rPr>
                  <w:i/>
                  <w:iCs/>
                  <w:noProof/>
                </w:rPr>
                <w:t>GeoJournal</w:t>
              </w:r>
              <w:r>
                <w:rPr>
                  <w:noProof/>
                </w:rPr>
                <w:t>, 14.</w:t>
              </w:r>
            </w:p>
            <w:p w14:paraId="627D90CC" w14:textId="77777777" w:rsidR="00FE2C7D" w:rsidRDefault="00FE2C7D" w:rsidP="00FE2C7D">
              <w:pPr>
                <w:pStyle w:val="Literaturverzeichnis"/>
                <w:ind w:left="720" w:hanging="720"/>
                <w:rPr>
                  <w:noProof/>
                </w:rPr>
              </w:pPr>
              <w:r>
                <w:rPr>
                  <w:noProof/>
                </w:rPr>
                <w:t xml:space="preserve">Neo4j. (31. 05 2024). </w:t>
              </w:r>
              <w:r>
                <w:rPr>
                  <w:i/>
                  <w:iCs/>
                  <w:noProof/>
                </w:rPr>
                <w:t>APOC</w:t>
              </w:r>
              <w:r>
                <w:rPr>
                  <w:noProof/>
                </w:rPr>
                <w:t>. Von Neo4j: https://neo4j.com/docs/apoc/current/overview/apoc/ abgerufen</w:t>
              </w:r>
            </w:p>
            <w:p w14:paraId="0628D61A" w14:textId="77777777" w:rsidR="00FE2C7D" w:rsidRDefault="00FE2C7D" w:rsidP="00FE2C7D">
              <w:pPr>
                <w:pStyle w:val="Literaturverzeichnis"/>
                <w:ind w:left="720" w:hanging="720"/>
                <w:rPr>
                  <w:noProof/>
                </w:rPr>
              </w:pPr>
              <w:r>
                <w:rPr>
                  <w:noProof/>
                </w:rPr>
                <w:t xml:space="preserve">OpenData. (29. 05 2024). </w:t>
              </w:r>
              <w:r>
                <w:rPr>
                  <w:i/>
                  <w:iCs/>
                  <w:noProof/>
                </w:rPr>
                <w:t xml:space="preserve">ÖPNV-Initiative für Deutschland </w:t>
              </w:r>
              <w:r>
                <w:rPr>
                  <w:noProof/>
                </w:rPr>
                <w:t>. Von https://www.opendata-oepnv.de/ht/de/ueber abgerufen</w:t>
              </w:r>
            </w:p>
            <w:p w14:paraId="67AA5DD0" w14:textId="77777777" w:rsidR="00FE2C7D" w:rsidRDefault="00FE2C7D" w:rsidP="00FE2C7D">
              <w:pPr>
                <w:pStyle w:val="Literaturverzeichnis"/>
                <w:ind w:left="720" w:hanging="720"/>
                <w:rPr>
                  <w:noProof/>
                </w:rPr>
              </w:pPr>
              <w:r>
                <w:rPr>
                  <w:noProof/>
                </w:rPr>
                <w:t xml:space="preserve">OpenData. (29. 05 2024). </w:t>
              </w:r>
              <w:r>
                <w:rPr>
                  <w:i/>
                  <w:iCs/>
                  <w:noProof/>
                </w:rPr>
                <w:t>Delfi</w:t>
              </w:r>
              <w:r>
                <w:rPr>
                  <w:noProof/>
                </w:rPr>
                <w:t>. Von https://www.opendata-oepnv.de/ht/de/organisation/delfi/startseite abgerufen</w:t>
              </w:r>
            </w:p>
            <w:p w14:paraId="0DDDE183" w14:textId="77777777" w:rsidR="00FE2C7D" w:rsidRPr="00FE2C7D" w:rsidRDefault="00FE2C7D" w:rsidP="00FE2C7D">
              <w:pPr>
                <w:pStyle w:val="Literaturverzeichnis"/>
                <w:ind w:left="720" w:hanging="720"/>
                <w:rPr>
                  <w:noProof/>
                  <w:lang w:val="en-US"/>
                </w:rPr>
              </w:pPr>
              <w:r w:rsidRPr="00FE2C7D">
                <w:rPr>
                  <w:noProof/>
                  <w:lang w:val="en-US"/>
                </w:rPr>
                <w:t xml:space="preserve">Pramod J. Sadalage, M. F. (2012). </w:t>
              </w:r>
              <w:r w:rsidRPr="00FE2C7D">
                <w:rPr>
                  <w:i/>
                  <w:iCs/>
                  <w:noProof/>
                  <w:lang w:val="en-US"/>
                </w:rPr>
                <w:t>NoSQL Distilled A Brief Guide to the Emerging World of Polyglot Persistence.</w:t>
              </w:r>
              <w:r w:rsidRPr="00FE2C7D">
                <w:rPr>
                  <w:noProof/>
                  <w:lang w:val="en-US"/>
                </w:rPr>
                <w:t xml:space="preserve"> United States: Addison-Wesley Professional.</w:t>
              </w:r>
            </w:p>
            <w:p w14:paraId="1421161D" w14:textId="77777777" w:rsidR="00FE2C7D" w:rsidRPr="00FE2C7D" w:rsidRDefault="00FE2C7D" w:rsidP="00FE2C7D">
              <w:pPr>
                <w:pStyle w:val="Literaturverzeichnis"/>
                <w:ind w:left="720" w:hanging="720"/>
                <w:rPr>
                  <w:noProof/>
                  <w:lang w:val="en-US"/>
                </w:rPr>
              </w:pPr>
              <w:r w:rsidRPr="00FE2C7D">
                <w:rPr>
                  <w:noProof/>
                  <w:lang w:val="en-US"/>
                </w:rPr>
                <w:t xml:space="preserve">Renzo ANgles, C. G. (2008). Survey of graph database models. </w:t>
              </w:r>
              <w:r w:rsidRPr="00FE2C7D">
                <w:rPr>
                  <w:i/>
                  <w:iCs/>
                  <w:noProof/>
                  <w:lang w:val="en-US"/>
                </w:rPr>
                <w:t>ACM Computing Survey</w:t>
              </w:r>
              <w:r w:rsidRPr="00FE2C7D">
                <w:rPr>
                  <w:noProof/>
                  <w:lang w:val="en-US"/>
                </w:rPr>
                <w:t>, 40.</w:t>
              </w:r>
            </w:p>
            <w:p w14:paraId="545A20DD" w14:textId="77777777" w:rsidR="00FE2C7D" w:rsidRDefault="00FE2C7D" w:rsidP="00FE2C7D">
              <w:pPr>
                <w:pStyle w:val="Literaturverzeichnis"/>
                <w:ind w:left="720" w:hanging="720"/>
                <w:rPr>
                  <w:noProof/>
                </w:rPr>
              </w:pPr>
              <w:r w:rsidRPr="00FE2C7D">
                <w:rPr>
                  <w:noProof/>
                  <w:lang w:val="en-US"/>
                </w:rPr>
                <w:t xml:space="preserve">TriMet. (31. 05 2024). </w:t>
              </w:r>
              <w:r w:rsidRPr="00FE2C7D">
                <w:rPr>
                  <w:i/>
                  <w:iCs/>
                  <w:noProof/>
                  <w:lang w:val="en-US"/>
                </w:rPr>
                <w:t>About Trimet</w:t>
              </w:r>
              <w:r w:rsidRPr="00FE2C7D">
                <w:rPr>
                  <w:noProof/>
                  <w:lang w:val="en-US"/>
                </w:rPr>
                <w:t xml:space="preserve">. </w:t>
              </w:r>
              <w:r>
                <w:rPr>
                  <w:noProof/>
                </w:rPr>
                <w:t>Von TriMet: https://trimet.org/about/index.htm#:~:text=TriMet%20provides%20bus%2C%20light%20rail,a%20better%20place%20to%20live. abgerufen</w:t>
              </w:r>
            </w:p>
            <w:p w14:paraId="20AB9F52" w14:textId="77777777" w:rsidR="00FE2C7D" w:rsidRDefault="00FE2C7D" w:rsidP="00FE2C7D">
              <w:pPr>
                <w:pStyle w:val="Literaturverzeichnis"/>
                <w:ind w:left="720" w:hanging="720"/>
                <w:rPr>
                  <w:noProof/>
                </w:rPr>
              </w:pPr>
              <w:r>
                <w:rPr>
                  <w:noProof/>
                </w:rPr>
                <w:t xml:space="preserve">Verkehr, B. f. (05. 01 2024). </w:t>
              </w:r>
              <w:r>
                <w:rPr>
                  <w:i/>
                  <w:iCs/>
                  <w:noProof/>
                </w:rPr>
                <w:t>Deutschlands Plattform für Daten, die etwas bewegen</w:t>
              </w:r>
              <w:r>
                <w:rPr>
                  <w:noProof/>
                </w:rPr>
                <w:t>. Von https://mobilithek.info/about abgerufen</w:t>
              </w:r>
            </w:p>
            <w:p w14:paraId="54C94C8B" w14:textId="522C111B" w:rsidR="00F649FA" w:rsidRPr="00FE2C7D" w:rsidRDefault="00FF2967" w:rsidP="00FE2C7D">
              <w:r>
                <w:rPr>
                  <w:b/>
                  <w:bCs/>
                  <w:noProof/>
                </w:rPr>
                <w:fldChar w:fldCharType="end"/>
              </w:r>
            </w:p>
          </w:sdtContent>
        </w:sdt>
      </w:sdtContent>
    </w:sdt>
    <w:p w14:paraId="6E1F826B" w14:textId="12B8C0CE" w:rsidR="00F649FA" w:rsidRDefault="00F649FA" w:rsidP="00BD0E0B">
      <w:pPr>
        <w:pStyle w:val="berschrift1"/>
      </w:pPr>
      <w:bookmarkStart w:id="81" w:name="_Toc168187773"/>
      <w:r>
        <w:lastRenderedPageBreak/>
        <w:t>Anhang</w:t>
      </w:r>
      <w:bookmarkEnd w:id="81"/>
    </w:p>
    <w:p w14:paraId="06A9358A" w14:textId="5F2D172D" w:rsidR="003E4DC7" w:rsidRDefault="003E4DC7" w:rsidP="003E4DC7">
      <w:pPr>
        <w:spacing w:line="360" w:lineRule="auto"/>
      </w:pPr>
      <w:r>
        <w:t>Alle in der Arbeit erwähnten Dateien</w:t>
      </w:r>
      <w:r w:rsidR="003C420E">
        <w:t xml:space="preserve"> (ausschließlich der GTFS-Datensätze)</w:t>
      </w:r>
      <w:r>
        <w:t xml:space="preserve"> und Skripte lassen sich unter folgendem öffentlichen </w:t>
      </w:r>
      <w:proofErr w:type="spellStart"/>
      <w:r>
        <w:t>Github</w:t>
      </w:r>
      <w:proofErr w:type="spellEnd"/>
      <w:r>
        <w:t xml:space="preserve"> Repository einsehen:</w:t>
      </w:r>
    </w:p>
    <w:p w14:paraId="0BDB03C5" w14:textId="5F0C5892" w:rsidR="003E4DC7" w:rsidRPr="00131E72" w:rsidRDefault="003E4DC7" w:rsidP="003E4DC7">
      <w:pPr>
        <w:spacing w:line="360" w:lineRule="auto"/>
      </w:pPr>
      <w:r w:rsidRPr="003E4DC7">
        <w:t>https://github.com/DennisHeine02/Verkehrsdaten-in-Graphdatenbanken</w:t>
      </w:r>
    </w:p>
    <w:sectPr w:rsidR="003E4DC7" w:rsidRPr="00131E72" w:rsidSect="00317DDA">
      <w:headerReference w:type="default" r:id="rId37"/>
      <w:footerReference w:type="even" r:id="rId38"/>
      <w:footerReference w:type="default" r:id="rId39"/>
      <w:pgSz w:w="11906" w:h="16838"/>
      <w:pgMar w:top="2693" w:right="1418" w:bottom="147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33BF0" w14:textId="77777777" w:rsidR="00D87DA1" w:rsidRDefault="00D87DA1">
      <w:pPr>
        <w:spacing w:line="240" w:lineRule="auto"/>
      </w:pPr>
      <w:r>
        <w:separator/>
      </w:r>
    </w:p>
  </w:endnote>
  <w:endnote w:type="continuationSeparator" w:id="0">
    <w:p w14:paraId="6678D6A8" w14:textId="77777777" w:rsidR="00D87DA1" w:rsidRDefault="00D87D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Univers">
    <w:panose1 w:val="020B0503020202020204"/>
    <w:charset w:val="00"/>
    <w:family w:val="swiss"/>
    <w:pitch w:val="variable"/>
    <w:sig w:usb0="80000287" w:usb1="00000000" w:usb2="00000000" w:usb3="00000000" w:csb0="0000000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New York">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Arial Fett">
    <w:altName w:val="Arial"/>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93476299"/>
      <w:docPartObj>
        <w:docPartGallery w:val="Page Numbers (Bottom of Page)"/>
        <w:docPartUnique/>
      </w:docPartObj>
    </w:sdtPr>
    <w:sdtContent>
      <w:p w14:paraId="1F39206D" w14:textId="58B629AC" w:rsidR="0096238A" w:rsidRDefault="0096238A" w:rsidP="00A64E1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0B447F5" w14:textId="77777777" w:rsidR="0096238A" w:rsidRDefault="0096238A" w:rsidP="0096238A">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321929506"/>
      <w:docPartObj>
        <w:docPartGallery w:val="Page Numbers (Bottom of Page)"/>
        <w:docPartUnique/>
      </w:docPartObj>
    </w:sdtPr>
    <w:sdtContent>
      <w:p w14:paraId="0A121FCD" w14:textId="48503CDC" w:rsidR="0096238A" w:rsidRDefault="0096238A" w:rsidP="00A64E1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2214912D" w14:textId="77777777" w:rsidR="0096238A" w:rsidRDefault="0096238A" w:rsidP="0096238A">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6BE1B" w14:textId="77777777" w:rsidR="00D87DA1" w:rsidRDefault="00D87DA1">
      <w:pPr>
        <w:spacing w:line="240" w:lineRule="auto"/>
      </w:pPr>
      <w:r>
        <w:separator/>
      </w:r>
    </w:p>
  </w:footnote>
  <w:footnote w:type="continuationSeparator" w:id="0">
    <w:p w14:paraId="188AB4DC" w14:textId="77777777" w:rsidR="00D87DA1" w:rsidRDefault="00D87DA1">
      <w:pPr>
        <w:spacing w:line="240" w:lineRule="auto"/>
      </w:pPr>
      <w:r>
        <w:continuationSeparator/>
      </w:r>
    </w:p>
  </w:footnote>
  <w:footnote w:id="1">
    <w:p w14:paraId="6435D746" w14:textId="26DDF69F" w:rsidR="00F34D5F" w:rsidRPr="006D2FD2" w:rsidRDefault="00F34D5F" w:rsidP="00EB4523">
      <w:pPr>
        <w:pStyle w:val="Funotentext"/>
        <w:rPr>
          <w:lang w:val="en-US"/>
        </w:rPr>
      </w:pPr>
      <w:r>
        <w:rPr>
          <w:rStyle w:val="Funotenzeichen"/>
        </w:rPr>
        <w:footnoteRef/>
      </w:r>
      <w:r w:rsidRPr="006D2FD2">
        <w:rPr>
          <w:lang w:val="en-US"/>
        </w:rPr>
        <w:t xml:space="preserve"> </w:t>
      </w:r>
      <w:sdt>
        <w:sdtPr>
          <w:id w:val="1661739095"/>
          <w:citation/>
        </w:sdtPr>
        <w:sdtContent>
          <w:r>
            <w:fldChar w:fldCharType="begin"/>
          </w:r>
          <w:r w:rsidRPr="006D2FD2">
            <w:rPr>
              <w:lang w:val="en-US"/>
            </w:rPr>
            <w:instrText xml:space="preserve"> CITATION Jua11 \l 1031 </w:instrText>
          </w:r>
          <w:r>
            <w:fldChar w:fldCharType="separate"/>
          </w:r>
          <w:r w:rsidR="00FE2C7D" w:rsidRPr="00FE2C7D">
            <w:rPr>
              <w:noProof/>
              <w:lang w:val="en-US"/>
            </w:rPr>
            <w:t>(Juan de Dios Ortúzar, 2011)</w:t>
          </w:r>
          <w:r>
            <w:fldChar w:fldCharType="end"/>
          </w:r>
        </w:sdtContent>
      </w:sdt>
    </w:p>
  </w:footnote>
  <w:footnote w:id="2">
    <w:p w14:paraId="0B35ADB3" w14:textId="20B3A20E" w:rsidR="00F34D5F" w:rsidRPr="00F34D5F" w:rsidRDefault="00F34D5F" w:rsidP="00EB4523">
      <w:pPr>
        <w:pStyle w:val="Funotentext"/>
        <w:rPr>
          <w:lang w:val="en-US"/>
        </w:rPr>
      </w:pPr>
      <w:r>
        <w:rPr>
          <w:rStyle w:val="Funotenzeichen"/>
        </w:rPr>
        <w:footnoteRef/>
      </w:r>
      <w:r w:rsidRPr="00F34D5F">
        <w:rPr>
          <w:lang w:val="en-US"/>
        </w:rPr>
        <w:t xml:space="preserve"> </w:t>
      </w:r>
      <w:sdt>
        <w:sdtPr>
          <w:rPr>
            <w:lang w:val="en-US"/>
          </w:rPr>
          <w:id w:val="812294682"/>
          <w:citation/>
        </w:sdtPr>
        <w:sdtContent>
          <w:r w:rsidR="00C907F6">
            <w:rPr>
              <w:lang w:val="en-US"/>
            </w:rPr>
            <w:fldChar w:fldCharType="begin"/>
          </w:r>
          <w:r w:rsidR="00C907F6" w:rsidRPr="003E4DC7">
            <w:rPr>
              <w:lang w:val="en-US"/>
            </w:rPr>
            <w:instrText xml:space="preserve"> CITATION Ian151 \l 1031 </w:instrText>
          </w:r>
          <w:r w:rsidR="00C907F6">
            <w:rPr>
              <w:lang w:val="en-US"/>
            </w:rPr>
            <w:fldChar w:fldCharType="separate"/>
          </w:r>
          <w:r w:rsidR="00FE2C7D" w:rsidRPr="00FE2C7D">
            <w:rPr>
              <w:noProof/>
              <w:lang w:val="en-US"/>
            </w:rPr>
            <w:t>(Ian Robinson, 2015)</w:t>
          </w:r>
          <w:r w:rsidR="00C907F6">
            <w:rPr>
              <w:lang w:val="en-US"/>
            </w:rPr>
            <w:fldChar w:fldCharType="end"/>
          </w:r>
        </w:sdtContent>
      </w:sdt>
    </w:p>
  </w:footnote>
  <w:footnote w:id="3">
    <w:p w14:paraId="1F16D8DC" w14:textId="431889A2" w:rsidR="00F34D5F" w:rsidRPr="000B532C" w:rsidRDefault="00F34D5F" w:rsidP="00EB4523">
      <w:pPr>
        <w:pStyle w:val="Funotentext"/>
        <w:rPr>
          <w:lang w:val="en-US"/>
        </w:rPr>
      </w:pPr>
      <w:r>
        <w:rPr>
          <w:rStyle w:val="Funotenzeichen"/>
        </w:rPr>
        <w:footnoteRef/>
      </w:r>
      <w:r w:rsidRPr="000B532C">
        <w:rPr>
          <w:lang w:val="en-US"/>
        </w:rPr>
        <w:t xml:space="preserve"> </w:t>
      </w:r>
      <w:sdt>
        <w:sdtPr>
          <w:id w:val="1840351706"/>
          <w:citation/>
        </w:sdtPr>
        <w:sdtContent>
          <w:r>
            <w:fldChar w:fldCharType="begin"/>
          </w:r>
          <w:r w:rsidRPr="000B532C">
            <w:rPr>
              <w:lang w:val="en-US"/>
            </w:rPr>
            <w:instrText xml:space="preserve"> CITATION Byr24 \l 1031 </w:instrText>
          </w:r>
          <w:r>
            <w:fldChar w:fldCharType="separate"/>
          </w:r>
          <w:r w:rsidR="00FE2C7D" w:rsidRPr="00FE2C7D">
            <w:rPr>
              <w:noProof/>
              <w:lang w:val="en-US"/>
            </w:rPr>
            <w:t>(Byrd, GTFS Startseite, 2024)</w:t>
          </w:r>
          <w:r>
            <w:fldChar w:fldCharType="end"/>
          </w:r>
        </w:sdtContent>
      </w:sdt>
    </w:p>
  </w:footnote>
  <w:footnote w:id="4">
    <w:p w14:paraId="4D96D5F0" w14:textId="28497F5E" w:rsidR="000B532C" w:rsidRPr="000B532C" w:rsidRDefault="000B532C" w:rsidP="00EB4523">
      <w:pPr>
        <w:pStyle w:val="Funotentext"/>
        <w:rPr>
          <w:lang w:val="en-US"/>
        </w:rPr>
      </w:pPr>
      <w:r>
        <w:rPr>
          <w:rStyle w:val="Funotenzeichen"/>
        </w:rPr>
        <w:footnoteRef/>
      </w:r>
      <w:r w:rsidRPr="000B532C">
        <w:rPr>
          <w:lang w:val="en-US"/>
        </w:rPr>
        <w:t xml:space="preserve"> </w:t>
      </w:r>
      <w:sdt>
        <w:sdtPr>
          <w:rPr>
            <w:lang w:val="en-US"/>
          </w:rPr>
          <w:id w:val="1698738185"/>
          <w:citation/>
        </w:sdtPr>
        <w:sdtContent>
          <w:r w:rsidR="00C907F6">
            <w:rPr>
              <w:lang w:val="en-US"/>
            </w:rPr>
            <w:fldChar w:fldCharType="begin"/>
          </w:r>
          <w:r w:rsidR="00C907F6" w:rsidRPr="00C907F6">
            <w:rPr>
              <w:lang w:val="en-US"/>
            </w:rPr>
            <w:instrText xml:space="preserve"> CITATION Ian151 \l 1031 </w:instrText>
          </w:r>
          <w:r w:rsidR="00C907F6">
            <w:rPr>
              <w:lang w:val="en-US"/>
            </w:rPr>
            <w:fldChar w:fldCharType="separate"/>
          </w:r>
          <w:r w:rsidR="00FE2C7D" w:rsidRPr="00FE2C7D">
            <w:rPr>
              <w:noProof/>
              <w:lang w:val="en-US"/>
            </w:rPr>
            <w:t>(Ian Robinson, 2015)</w:t>
          </w:r>
          <w:r w:rsidR="00C907F6">
            <w:rPr>
              <w:lang w:val="en-US"/>
            </w:rPr>
            <w:fldChar w:fldCharType="end"/>
          </w:r>
        </w:sdtContent>
      </w:sdt>
    </w:p>
  </w:footnote>
  <w:footnote w:id="5">
    <w:p w14:paraId="178102FA" w14:textId="25219464" w:rsidR="00425357" w:rsidRPr="006B705B" w:rsidRDefault="00425357" w:rsidP="00EB4523">
      <w:pPr>
        <w:pStyle w:val="Funotentext"/>
        <w:rPr>
          <w:lang w:val="en-US"/>
        </w:rPr>
      </w:pPr>
      <w:r>
        <w:rPr>
          <w:rStyle w:val="Funotenzeichen"/>
        </w:rPr>
        <w:footnoteRef/>
      </w:r>
      <w:r w:rsidRPr="006B705B">
        <w:rPr>
          <w:lang w:val="en-US"/>
        </w:rPr>
        <w:t xml:space="preserve"> </w:t>
      </w:r>
      <w:sdt>
        <w:sdtPr>
          <w:id w:val="-2132477247"/>
          <w:citation/>
        </w:sdtPr>
        <w:sdtContent>
          <w:r>
            <w:fldChar w:fldCharType="begin"/>
          </w:r>
          <w:r w:rsidRPr="006B705B">
            <w:rPr>
              <w:lang w:val="en-US"/>
            </w:rPr>
            <w:instrText xml:space="preserve"> CITATION Sim19 \l 1031 </w:instrText>
          </w:r>
          <w:r>
            <w:fldChar w:fldCharType="separate"/>
          </w:r>
          <w:r w:rsidR="00FE2C7D" w:rsidRPr="00FE2C7D">
            <w:rPr>
              <w:noProof/>
              <w:lang w:val="en-US"/>
            </w:rPr>
            <w:t>(Bibri, 2019)</w:t>
          </w:r>
          <w:r>
            <w:fldChar w:fldCharType="end"/>
          </w:r>
        </w:sdtContent>
      </w:sdt>
    </w:p>
  </w:footnote>
  <w:footnote w:id="6">
    <w:p w14:paraId="0D465AB3" w14:textId="1F54284C" w:rsidR="003C02D1" w:rsidRPr="003C02D1" w:rsidRDefault="003C02D1" w:rsidP="00EB4523">
      <w:pPr>
        <w:pStyle w:val="Funotentext"/>
        <w:rPr>
          <w:lang w:val="en-US"/>
        </w:rPr>
      </w:pPr>
      <w:r>
        <w:rPr>
          <w:rStyle w:val="Funotenzeichen"/>
        </w:rPr>
        <w:footnoteRef/>
      </w:r>
      <w:r w:rsidRPr="003C02D1">
        <w:rPr>
          <w:lang w:val="en-US"/>
        </w:rPr>
        <w:t xml:space="preserve"> </w:t>
      </w:r>
      <w:sdt>
        <w:sdtPr>
          <w:id w:val="280702436"/>
          <w:citation/>
        </w:sdtPr>
        <w:sdtContent>
          <w:r>
            <w:fldChar w:fldCharType="begin"/>
          </w:r>
          <w:r w:rsidRPr="003C02D1">
            <w:rPr>
              <w:lang w:val="en-US"/>
            </w:rPr>
            <w:instrText xml:space="preserve"> CITATION Rob13 \l 1031 </w:instrText>
          </w:r>
          <w:r>
            <w:fldChar w:fldCharType="separate"/>
          </w:r>
          <w:r w:rsidR="00FE2C7D" w:rsidRPr="00FE2C7D">
            <w:rPr>
              <w:noProof/>
              <w:lang w:val="en-US"/>
            </w:rPr>
            <w:t>(Kitchin, 2013)</w:t>
          </w:r>
          <w:r>
            <w:fldChar w:fldCharType="end"/>
          </w:r>
        </w:sdtContent>
      </w:sdt>
    </w:p>
  </w:footnote>
  <w:footnote w:id="7">
    <w:p w14:paraId="5F1235F4" w14:textId="7F111475" w:rsidR="003C02D1" w:rsidRPr="003C02D1" w:rsidRDefault="003C02D1" w:rsidP="00EB4523">
      <w:pPr>
        <w:pStyle w:val="Funotentext"/>
        <w:rPr>
          <w:lang w:val="en-US"/>
        </w:rPr>
      </w:pPr>
      <w:r>
        <w:rPr>
          <w:rStyle w:val="Funotenzeichen"/>
        </w:rPr>
        <w:footnoteRef/>
      </w:r>
      <w:r w:rsidRPr="003C02D1">
        <w:rPr>
          <w:lang w:val="en-US"/>
        </w:rPr>
        <w:t xml:space="preserve"> </w:t>
      </w:r>
      <w:sdt>
        <w:sdtPr>
          <w:id w:val="-229004793"/>
          <w:citation/>
        </w:sdtPr>
        <w:sdtContent>
          <w:r>
            <w:fldChar w:fldCharType="begin"/>
          </w:r>
          <w:r w:rsidRPr="003C02D1">
            <w:rPr>
              <w:lang w:val="en-US"/>
            </w:rPr>
            <w:instrText xml:space="preserve"> CITATION Ath17 \l 1031 </w:instrText>
          </w:r>
          <w:r>
            <w:fldChar w:fldCharType="separate"/>
          </w:r>
          <w:r w:rsidR="00FE2C7D" w:rsidRPr="00FE2C7D">
            <w:rPr>
              <w:noProof/>
              <w:lang w:val="en-US"/>
            </w:rPr>
            <w:t>(Athanasios Maimaris, 2017)</w:t>
          </w:r>
          <w:r>
            <w:fldChar w:fldCharType="end"/>
          </w:r>
        </w:sdtContent>
      </w:sdt>
    </w:p>
  </w:footnote>
  <w:footnote w:id="8">
    <w:p w14:paraId="0A01D413" w14:textId="6921B033" w:rsidR="00052DB2" w:rsidRPr="006B705B" w:rsidRDefault="00052DB2" w:rsidP="00EB4523">
      <w:pPr>
        <w:pStyle w:val="Funotentext"/>
        <w:rPr>
          <w:lang w:val="en-US"/>
        </w:rPr>
      </w:pPr>
      <w:r>
        <w:rPr>
          <w:rStyle w:val="Funotenzeichen"/>
        </w:rPr>
        <w:footnoteRef/>
      </w:r>
      <w:r w:rsidRPr="006B705B">
        <w:rPr>
          <w:lang w:val="en-US"/>
        </w:rPr>
        <w:t xml:space="preserve"> </w:t>
      </w:r>
      <w:sdt>
        <w:sdtPr>
          <w:id w:val="-2097469658"/>
          <w:citation/>
        </w:sdtPr>
        <w:sdtContent>
          <w:r>
            <w:fldChar w:fldCharType="begin"/>
          </w:r>
          <w:r w:rsidRPr="006B705B">
            <w:rPr>
              <w:lang w:val="en-US"/>
            </w:rPr>
            <w:instrText xml:space="preserve"> CITATION Deu24 \l 1031 </w:instrText>
          </w:r>
          <w:r>
            <w:fldChar w:fldCharType="separate"/>
          </w:r>
          <w:r w:rsidR="00FE2C7D" w:rsidRPr="00FE2C7D">
            <w:rPr>
              <w:noProof/>
              <w:lang w:val="en-US"/>
            </w:rPr>
            <w:t>(AG, 2024)</w:t>
          </w:r>
          <w:r>
            <w:fldChar w:fldCharType="end"/>
          </w:r>
        </w:sdtContent>
      </w:sdt>
    </w:p>
  </w:footnote>
  <w:footnote w:id="9">
    <w:p w14:paraId="5E55608A" w14:textId="5742A212" w:rsidR="00052DB2" w:rsidRDefault="00052DB2" w:rsidP="00EB4523">
      <w:pPr>
        <w:pStyle w:val="Funotentext"/>
      </w:pPr>
      <w:r>
        <w:rPr>
          <w:rStyle w:val="Funotenzeichen"/>
        </w:rPr>
        <w:footnoteRef/>
      </w:r>
      <w:r>
        <w:t xml:space="preserve"> </w:t>
      </w:r>
      <w:sdt>
        <w:sdtPr>
          <w:id w:val="804821476"/>
          <w:citation/>
        </w:sdtPr>
        <w:sdtContent>
          <w:r>
            <w:fldChar w:fldCharType="begin"/>
          </w:r>
          <w:r>
            <w:instrText xml:space="preserve"> CITATION Bun24 \l 1031 </w:instrText>
          </w:r>
          <w:r>
            <w:fldChar w:fldCharType="separate"/>
          </w:r>
          <w:r w:rsidR="00FE2C7D">
            <w:rPr>
              <w:noProof/>
            </w:rPr>
            <w:t>(Verkehr, 2024)</w:t>
          </w:r>
          <w:r>
            <w:fldChar w:fldCharType="end"/>
          </w:r>
        </w:sdtContent>
      </w:sdt>
    </w:p>
  </w:footnote>
  <w:footnote w:id="10">
    <w:p w14:paraId="2F3CCE8F" w14:textId="0EE3BD5E" w:rsidR="00EB4523" w:rsidRPr="006B705B" w:rsidRDefault="00EB4523">
      <w:pPr>
        <w:pStyle w:val="Funotentext"/>
      </w:pPr>
      <w:r>
        <w:rPr>
          <w:rStyle w:val="Funotenzeichen"/>
        </w:rPr>
        <w:footnoteRef/>
      </w:r>
      <w:r w:rsidRPr="006B705B">
        <w:t xml:space="preserve"> </w:t>
      </w:r>
      <w:sdt>
        <w:sdtPr>
          <w:id w:val="1518281590"/>
          <w:citation/>
        </w:sdtPr>
        <w:sdtContent>
          <w:r>
            <w:fldChar w:fldCharType="begin"/>
          </w:r>
          <w:r w:rsidRPr="006B705B">
            <w:instrText xml:space="preserve"> CITATION Ian151 \l 1031 </w:instrText>
          </w:r>
          <w:r>
            <w:fldChar w:fldCharType="separate"/>
          </w:r>
          <w:r w:rsidR="00FE2C7D">
            <w:rPr>
              <w:noProof/>
            </w:rPr>
            <w:t>(Ian Robinson, 2015)</w:t>
          </w:r>
          <w:r>
            <w:fldChar w:fldCharType="end"/>
          </w:r>
        </w:sdtContent>
      </w:sdt>
    </w:p>
  </w:footnote>
  <w:footnote w:id="11">
    <w:p w14:paraId="10240B21" w14:textId="52DEEDF3" w:rsidR="00EB4523" w:rsidRPr="00FE2C7D" w:rsidRDefault="00EB4523">
      <w:pPr>
        <w:pStyle w:val="Funotentext"/>
      </w:pPr>
      <w:r>
        <w:rPr>
          <w:rStyle w:val="Funotenzeichen"/>
        </w:rPr>
        <w:footnoteRef/>
      </w:r>
      <w:r w:rsidRPr="00FE2C7D">
        <w:t xml:space="preserve"> </w:t>
      </w:r>
      <w:sdt>
        <w:sdtPr>
          <w:id w:val="-1030798848"/>
          <w:citation/>
        </w:sdtPr>
        <w:sdtContent>
          <w:r>
            <w:fldChar w:fldCharType="begin"/>
          </w:r>
          <w:r w:rsidRPr="00FE2C7D">
            <w:instrText xml:space="preserve"> CITATION Ren08 \l 1031 </w:instrText>
          </w:r>
          <w:r>
            <w:fldChar w:fldCharType="separate"/>
          </w:r>
          <w:r w:rsidR="00FE2C7D" w:rsidRPr="00FE2C7D">
            <w:rPr>
              <w:noProof/>
            </w:rPr>
            <w:t>(Renzo ANgles, 2008)</w:t>
          </w:r>
          <w:r>
            <w:fldChar w:fldCharType="end"/>
          </w:r>
        </w:sdtContent>
      </w:sdt>
    </w:p>
  </w:footnote>
  <w:footnote w:id="12">
    <w:p w14:paraId="2F0FA12E" w14:textId="0D526622" w:rsidR="006F4873" w:rsidRPr="006F4873" w:rsidRDefault="006F4873">
      <w:pPr>
        <w:pStyle w:val="Funotentext"/>
        <w:rPr>
          <w:lang w:val="en-US"/>
        </w:rPr>
      </w:pPr>
      <w:r>
        <w:rPr>
          <w:rStyle w:val="Funotenzeichen"/>
        </w:rPr>
        <w:footnoteRef/>
      </w:r>
      <w:r w:rsidRPr="006F4873">
        <w:rPr>
          <w:lang w:val="en-US"/>
        </w:rPr>
        <w:t xml:space="preserve"> </w:t>
      </w:r>
      <w:sdt>
        <w:sdtPr>
          <w:id w:val="-447080707"/>
          <w:citation/>
        </w:sdtPr>
        <w:sdtContent>
          <w:r>
            <w:fldChar w:fldCharType="begin"/>
          </w:r>
          <w:r w:rsidRPr="006F4873">
            <w:rPr>
              <w:lang w:val="en-US"/>
            </w:rPr>
            <w:instrText xml:space="preserve"> CITATION Ped15 \l 1031 </w:instrText>
          </w:r>
          <w:r>
            <w:fldChar w:fldCharType="separate"/>
          </w:r>
          <w:r w:rsidR="00FE2C7D" w:rsidRPr="00FE2C7D">
            <w:rPr>
              <w:noProof/>
              <w:lang w:val="en-US"/>
            </w:rPr>
            <w:t>(Domingos, 2015)</w:t>
          </w:r>
          <w:r>
            <w:fldChar w:fldCharType="end"/>
          </w:r>
        </w:sdtContent>
      </w:sdt>
    </w:p>
  </w:footnote>
  <w:footnote w:id="13">
    <w:p w14:paraId="02D9548F" w14:textId="2A412B41" w:rsidR="006F4873" w:rsidRPr="006F4873" w:rsidRDefault="006F4873">
      <w:pPr>
        <w:pStyle w:val="Funotentext"/>
        <w:rPr>
          <w:lang w:val="en-US"/>
        </w:rPr>
      </w:pPr>
      <w:r>
        <w:rPr>
          <w:rStyle w:val="Funotenzeichen"/>
        </w:rPr>
        <w:footnoteRef/>
      </w:r>
      <w:r w:rsidRPr="006F4873">
        <w:rPr>
          <w:lang w:val="en-US"/>
        </w:rPr>
        <w:t xml:space="preserve"> </w:t>
      </w:r>
      <w:sdt>
        <w:sdtPr>
          <w:id w:val="-211969810"/>
          <w:citation/>
        </w:sdtPr>
        <w:sdtContent>
          <w:r>
            <w:fldChar w:fldCharType="begin"/>
          </w:r>
          <w:r w:rsidRPr="006F4873">
            <w:rPr>
              <w:lang w:val="en-US"/>
            </w:rPr>
            <w:instrText xml:space="preserve"> CITATION Pra12 \l 1031 </w:instrText>
          </w:r>
          <w:r>
            <w:fldChar w:fldCharType="separate"/>
          </w:r>
          <w:r w:rsidR="00FE2C7D" w:rsidRPr="00FE2C7D">
            <w:rPr>
              <w:noProof/>
              <w:lang w:val="en-US"/>
            </w:rPr>
            <w:t>(Pramod J. Sadalage, 2012)</w:t>
          </w:r>
          <w:r>
            <w:fldChar w:fldCharType="end"/>
          </w:r>
        </w:sdtContent>
      </w:sdt>
    </w:p>
  </w:footnote>
  <w:footnote w:id="14">
    <w:p w14:paraId="4D96DAAB" w14:textId="1479A5A2" w:rsidR="00A6058F" w:rsidRPr="003E4DC7" w:rsidRDefault="00A6058F">
      <w:pPr>
        <w:pStyle w:val="Funotentext"/>
        <w:rPr>
          <w:lang w:val="en-US"/>
        </w:rPr>
      </w:pPr>
      <w:r>
        <w:rPr>
          <w:rStyle w:val="Funotenzeichen"/>
        </w:rPr>
        <w:footnoteRef/>
      </w:r>
      <w:r w:rsidRPr="003E4DC7">
        <w:rPr>
          <w:lang w:val="en-US"/>
        </w:rPr>
        <w:t xml:space="preserve"> </w:t>
      </w:r>
      <w:sdt>
        <w:sdtPr>
          <w:id w:val="-823132758"/>
          <w:citation/>
        </w:sdtPr>
        <w:sdtContent>
          <w:r>
            <w:fldChar w:fldCharType="begin"/>
          </w:r>
          <w:r w:rsidRPr="003E4DC7">
            <w:rPr>
              <w:lang w:val="en-US"/>
            </w:rPr>
            <w:instrText xml:space="preserve"> CITATION Rob13 \l 1031 </w:instrText>
          </w:r>
          <w:r>
            <w:fldChar w:fldCharType="separate"/>
          </w:r>
          <w:r w:rsidR="00FE2C7D" w:rsidRPr="00FE2C7D">
            <w:rPr>
              <w:noProof/>
              <w:lang w:val="en-US"/>
            </w:rPr>
            <w:t>(Kitchin, 2013)</w:t>
          </w:r>
          <w:r>
            <w:fldChar w:fldCharType="end"/>
          </w:r>
        </w:sdtContent>
      </w:sdt>
    </w:p>
  </w:footnote>
  <w:footnote w:id="15">
    <w:p w14:paraId="29BD5D25" w14:textId="6D0A09B2" w:rsidR="00005CC1" w:rsidRPr="00FE2C7D" w:rsidRDefault="00005CC1" w:rsidP="00EB4523">
      <w:pPr>
        <w:pStyle w:val="Funotentext"/>
      </w:pPr>
      <w:r>
        <w:rPr>
          <w:rStyle w:val="Funotenzeichen"/>
        </w:rPr>
        <w:footnoteRef/>
      </w:r>
      <w:r w:rsidRPr="00FE2C7D">
        <w:t xml:space="preserve"> </w:t>
      </w:r>
      <w:sdt>
        <w:sdtPr>
          <w:id w:val="1546406902"/>
          <w:citation/>
        </w:sdtPr>
        <w:sdtContent>
          <w:r>
            <w:fldChar w:fldCharType="begin"/>
          </w:r>
          <w:r w:rsidRPr="00FE2C7D">
            <w:instrText xml:space="preserve"> CITATION Byr24 \l 1031 </w:instrText>
          </w:r>
          <w:r>
            <w:fldChar w:fldCharType="separate"/>
          </w:r>
          <w:r w:rsidR="00FE2C7D" w:rsidRPr="00FE2C7D">
            <w:rPr>
              <w:noProof/>
            </w:rPr>
            <w:t>(Byrd, GTFS Startseite, 2024)</w:t>
          </w:r>
          <w:r>
            <w:fldChar w:fldCharType="end"/>
          </w:r>
        </w:sdtContent>
      </w:sdt>
    </w:p>
  </w:footnote>
  <w:footnote w:id="16">
    <w:p w14:paraId="2574BAF0" w14:textId="221B7EB6" w:rsidR="00B72464" w:rsidRPr="00FE2C7D" w:rsidRDefault="00B72464">
      <w:pPr>
        <w:pStyle w:val="Funotentext"/>
      </w:pPr>
      <w:r>
        <w:rPr>
          <w:rStyle w:val="Funotenzeichen"/>
        </w:rPr>
        <w:footnoteRef/>
      </w:r>
      <w:r w:rsidRPr="00FE2C7D">
        <w:t xml:space="preserve"> </w:t>
      </w:r>
      <w:sdt>
        <w:sdtPr>
          <w:id w:val="-361904650"/>
          <w:citation/>
        </w:sdtPr>
        <w:sdtContent>
          <w:r>
            <w:fldChar w:fldCharType="begin"/>
          </w:r>
          <w:r w:rsidRPr="00FE2C7D">
            <w:instrText xml:space="preserve"> CITATION Tri24 \l 1031 </w:instrText>
          </w:r>
          <w:r>
            <w:fldChar w:fldCharType="separate"/>
          </w:r>
          <w:r w:rsidR="00FE2C7D" w:rsidRPr="00FE2C7D">
            <w:rPr>
              <w:noProof/>
            </w:rPr>
            <w:t>(TriMet, 2024)</w:t>
          </w:r>
          <w:r>
            <w:fldChar w:fldCharType="end"/>
          </w:r>
        </w:sdtContent>
      </w:sdt>
    </w:p>
  </w:footnote>
  <w:footnote w:id="17">
    <w:p w14:paraId="1F5CDDD6" w14:textId="3A20EEFC" w:rsidR="00005CC1" w:rsidRDefault="00005CC1" w:rsidP="00EB4523">
      <w:pPr>
        <w:pStyle w:val="Funotentext"/>
      </w:pPr>
      <w:r>
        <w:rPr>
          <w:rStyle w:val="Funotenzeichen"/>
        </w:rPr>
        <w:footnoteRef/>
      </w:r>
      <w:r>
        <w:t xml:space="preserve"> </w:t>
      </w:r>
      <w:sdt>
        <w:sdtPr>
          <w:id w:val="678932894"/>
          <w:citation/>
        </w:sdtPr>
        <w:sdtContent>
          <w:r>
            <w:fldChar w:fldCharType="begin"/>
          </w:r>
          <w:r>
            <w:instrText xml:space="preserve"> CITATION And241 \l 1031 </w:instrText>
          </w:r>
          <w:r>
            <w:fldChar w:fldCharType="separate"/>
          </w:r>
          <w:r w:rsidR="00FE2C7D">
            <w:rPr>
              <w:noProof/>
            </w:rPr>
            <w:t>(Byrd, GTFS Hintergrund, 2024)</w:t>
          </w:r>
          <w:r>
            <w:fldChar w:fldCharType="end"/>
          </w:r>
        </w:sdtContent>
      </w:sdt>
    </w:p>
  </w:footnote>
  <w:footnote w:id="18">
    <w:p w14:paraId="43A6B604" w14:textId="5A6826EC" w:rsidR="00005CC1" w:rsidRDefault="00005CC1" w:rsidP="00EB4523">
      <w:pPr>
        <w:pStyle w:val="Funotentext"/>
      </w:pPr>
      <w:r>
        <w:rPr>
          <w:rStyle w:val="Funotenzeichen"/>
        </w:rPr>
        <w:footnoteRef/>
      </w:r>
      <w:r>
        <w:t xml:space="preserve"> </w:t>
      </w:r>
      <w:sdt>
        <w:sdtPr>
          <w:id w:val="1339879361"/>
          <w:citation/>
        </w:sdtPr>
        <w:sdtContent>
          <w:r>
            <w:fldChar w:fldCharType="begin"/>
          </w:r>
          <w:r>
            <w:instrText xml:space="preserve"> CITATION And24 \l 1031 </w:instrText>
          </w:r>
          <w:r>
            <w:fldChar w:fldCharType="separate"/>
          </w:r>
          <w:r w:rsidR="00FE2C7D">
            <w:rPr>
              <w:noProof/>
            </w:rPr>
            <w:t>(Byrd, GTFS Struktur des Dokuments, 2024)</w:t>
          </w:r>
          <w:r>
            <w:fldChar w:fldCharType="end"/>
          </w:r>
        </w:sdtContent>
      </w:sdt>
    </w:p>
  </w:footnote>
  <w:footnote w:id="19">
    <w:p w14:paraId="59D3803B" w14:textId="6E35715A" w:rsidR="00005CC1" w:rsidRDefault="00005CC1" w:rsidP="00EB4523">
      <w:pPr>
        <w:pStyle w:val="Funotentext"/>
      </w:pPr>
      <w:r>
        <w:rPr>
          <w:rStyle w:val="Funotenzeichen"/>
        </w:rPr>
        <w:footnoteRef/>
      </w:r>
      <w:r>
        <w:t xml:space="preserve"> </w:t>
      </w:r>
      <w:sdt>
        <w:sdtPr>
          <w:id w:val="82574938"/>
          <w:citation/>
        </w:sdtPr>
        <w:sdtContent>
          <w:r>
            <w:fldChar w:fldCharType="begin"/>
          </w:r>
          <w:r>
            <w:instrText xml:space="preserve"> CITATION Byr241 \l 1031 </w:instrText>
          </w:r>
          <w:r>
            <w:fldChar w:fldCharType="separate"/>
          </w:r>
          <w:r w:rsidR="00FE2C7D">
            <w:rPr>
              <w:noProof/>
            </w:rPr>
            <w:t>(Byrd, GTFS Warum GTFS verwenden?, 2024)</w:t>
          </w:r>
          <w:r>
            <w:fldChar w:fldCharType="end"/>
          </w:r>
        </w:sdtContent>
      </w:sdt>
    </w:p>
  </w:footnote>
  <w:footnote w:id="20">
    <w:p w14:paraId="315B4F42" w14:textId="65BC622F" w:rsidR="00167465" w:rsidRDefault="00167465">
      <w:pPr>
        <w:pStyle w:val="Funotentext"/>
      </w:pPr>
      <w:r>
        <w:rPr>
          <w:rStyle w:val="Funotenzeichen"/>
        </w:rPr>
        <w:footnoteRef/>
      </w:r>
      <w:r>
        <w:t xml:space="preserve"> </w:t>
      </w:r>
      <w:sdt>
        <w:sdtPr>
          <w:id w:val="1547725593"/>
          <w:citation/>
        </w:sdtPr>
        <w:sdtContent>
          <w:r>
            <w:fldChar w:fldCharType="begin"/>
          </w:r>
          <w:r>
            <w:instrText xml:space="preserve"> CITATION Ope241 \l 1031 </w:instrText>
          </w:r>
          <w:r>
            <w:fldChar w:fldCharType="separate"/>
          </w:r>
          <w:r w:rsidR="00FE2C7D">
            <w:rPr>
              <w:noProof/>
            </w:rPr>
            <w:t>(OpenData, ÖPNV-Initiative für Deutschland , 2024)</w:t>
          </w:r>
          <w:r>
            <w:fldChar w:fldCharType="end"/>
          </w:r>
        </w:sdtContent>
      </w:sdt>
    </w:p>
  </w:footnote>
  <w:footnote w:id="21">
    <w:p w14:paraId="441E48A7" w14:textId="0B87260B" w:rsidR="00167465" w:rsidRDefault="00167465">
      <w:pPr>
        <w:pStyle w:val="Funotentext"/>
      </w:pPr>
      <w:r>
        <w:rPr>
          <w:rStyle w:val="Funotenzeichen"/>
        </w:rPr>
        <w:footnoteRef/>
      </w:r>
      <w:r>
        <w:t xml:space="preserve"> </w:t>
      </w:r>
      <w:sdt>
        <w:sdtPr>
          <w:id w:val="1450501383"/>
          <w:citation/>
        </w:sdtPr>
        <w:sdtContent>
          <w:r>
            <w:fldChar w:fldCharType="begin"/>
          </w:r>
          <w:r>
            <w:instrText xml:space="preserve"> CITATION Ope24 \l 1031 </w:instrText>
          </w:r>
          <w:r>
            <w:fldChar w:fldCharType="separate"/>
          </w:r>
          <w:r w:rsidR="00FE2C7D">
            <w:rPr>
              <w:noProof/>
            </w:rPr>
            <w:t>(OpenData, Delfi, 2024)</w:t>
          </w:r>
          <w:r>
            <w:fldChar w:fldCharType="end"/>
          </w:r>
        </w:sdtContent>
      </w:sdt>
    </w:p>
  </w:footnote>
  <w:footnote w:id="22">
    <w:p w14:paraId="47A345D8" w14:textId="2A31B35C" w:rsidR="00167465" w:rsidRDefault="00167465">
      <w:pPr>
        <w:pStyle w:val="Funotentext"/>
      </w:pPr>
      <w:r>
        <w:rPr>
          <w:rStyle w:val="Funotenzeichen"/>
        </w:rPr>
        <w:footnoteRef/>
      </w:r>
      <w:r>
        <w:t xml:space="preserve"> </w:t>
      </w:r>
      <w:sdt>
        <w:sdtPr>
          <w:id w:val="-1446149828"/>
          <w:citation/>
        </w:sdtPr>
        <w:sdtContent>
          <w:r>
            <w:fldChar w:fldCharType="begin"/>
          </w:r>
          <w:r>
            <w:instrText xml:space="preserve"> CITATION DrP24 \l 1031 </w:instrText>
          </w:r>
          <w:r>
            <w:fldChar w:fldCharType="separate"/>
          </w:r>
          <w:r w:rsidR="00FE2C7D">
            <w:rPr>
              <w:noProof/>
            </w:rPr>
            <w:t>(Brosi, 2024)</w:t>
          </w:r>
          <w:r>
            <w:fldChar w:fldCharType="end"/>
          </w:r>
        </w:sdtContent>
      </w:sdt>
    </w:p>
  </w:footnote>
  <w:footnote w:id="23">
    <w:p w14:paraId="4C4B01A0" w14:textId="5481FDD7" w:rsidR="00204CFE" w:rsidRDefault="00204CFE">
      <w:pPr>
        <w:pStyle w:val="Funotentext"/>
      </w:pPr>
      <w:r>
        <w:rPr>
          <w:rStyle w:val="Funotenzeichen"/>
        </w:rPr>
        <w:footnoteRef/>
      </w:r>
      <w:r>
        <w:t xml:space="preserve"> </w:t>
      </w:r>
      <w:sdt>
        <w:sdtPr>
          <w:id w:val="1108395396"/>
          <w:citation/>
        </w:sdtPr>
        <w:sdtContent>
          <w:r>
            <w:fldChar w:fldCharType="begin"/>
          </w:r>
          <w:r>
            <w:instrText xml:space="preserve"> CITATION Neo24 \l 1031 </w:instrText>
          </w:r>
          <w:r>
            <w:fldChar w:fldCharType="separate"/>
          </w:r>
          <w:r w:rsidR="00FE2C7D">
            <w:rPr>
              <w:noProof/>
            </w:rPr>
            <w:t>(Neo4j, 2024)</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7161" w14:textId="77777777" w:rsidR="00290613" w:rsidRPr="00AF6CA8" w:rsidRDefault="004074DD"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728" behindDoc="0" locked="0" layoutInCell="1" allowOverlap="1" wp14:anchorId="639A2469" wp14:editId="2B73BFCA">
          <wp:simplePos x="0" y="0"/>
          <wp:positionH relativeFrom="column">
            <wp:posOffset>4309745</wp:posOffset>
          </wp:positionH>
          <wp:positionV relativeFrom="paragraph">
            <wp:posOffset>0</wp:posOffset>
          </wp:positionV>
          <wp:extent cx="1638300" cy="685800"/>
          <wp:effectExtent l="0" t="0" r="0" b="0"/>
          <wp:wrapNone/>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2A23814"/>
    <w:multiLevelType w:val="hybridMultilevel"/>
    <w:tmpl w:val="1CAA1ED8"/>
    <w:lvl w:ilvl="0" w:tplc="9A2886D4">
      <w:start w:val="1"/>
      <w:numFmt w:val="ordin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15:restartNumberingAfterBreak="0">
    <w:nsid w:val="03404D1F"/>
    <w:multiLevelType w:val="singleLevel"/>
    <w:tmpl w:val="0407000F"/>
    <w:lvl w:ilvl="0">
      <w:start w:val="1"/>
      <w:numFmt w:val="decimal"/>
      <w:lvlText w:val="%1."/>
      <w:lvlJc w:val="left"/>
      <w:pPr>
        <w:tabs>
          <w:tab w:val="num" w:pos="360"/>
        </w:tabs>
        <w:ind w:left="360" w:hanging="360"/>
      </w:pPr>
      <w:rPr>
        <w:rFonts w:hint="default"/>
      </w:rPr>
    </w:lvl>
  </w:abstractNum>
  <w:abstractNum w:abstractNumId="3" w15:restartNumberingAfterBreak="0">
    <w:nsid w:val="06E06BB3"/>
    <w:multiLevelType w:val="multilevel"/>
    <w:tmpl w:val="5A804324"/>
    <w:styleLink w:val="CurrentList1"/>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0856DED"/>
    <w:multiLevelType w:val="hybridMultilevel"/>
    <w:tmpl w:val="6D0037E0"/>
    <w:lvl w:ilvl="0" w:tplc="6EA65732">
      <w:start w:val="5"/>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1D3A7FA2"/>
    <w:multiLevelType w:val="multilevel"/>
    <w:tmpl w:val="7CCE48BC"/>
    <w:lvl w:ilvl="0">
      <w:start w:val="5"/>
      <w:numFmt w:val="decimal"/>
      <w:lvlText w:val="%1"/>
      <w:lvlJc w:val="left"/>
      <w:pPr>
        <w:tabs>
          <w:tab w:val="num" w:pos="705"/>
        </w:tabs>
        <w:ind w:left="705" w:hanging="705"/>
      </w:pPr>
      <w:rPr>
        <w:rFonts w:hint="default"/>
      </w:rPr>
    </w:lvl>
    <w:lvl w:ilvl="1">
      <w:start w:val="3"/>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1EC050CD"/>
    <w:multiLevelType w:val="multilevel"/>
    <w:tmpl w:val="76B0AD3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0"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366A42D2"/>
    <w:multiLevelType w:val="multilevel"/>
    <w:tmpl w:val="34145190"/>
    <w:styleLink w:val="CurrentList3"/>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4" w15:restartNumberingAfterBreak="0">
    <w:nsid w:val="3C8E4D2C"/>
    <w:multiLevelType w:val="singleLevel"/>
    <w:tmpl w:val="F7A65710"/>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18F5D01"/>
    <w:multiLevelType w:val="multilevel"/>
    <w:tmpl w:val="5A804324"/>
    <w:styleLink w:val="CurrentList2"/>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44F104E6"/>
    <w:multiLevelType w:val="multilevel"/>
    <w:tmpl w:val="ABB609D2"/>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4D4B0818"/>
    <w:multiLevelType w:val="hybridMultilevel"/>
    <w:tmpl w:val="879255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577C6FDB"/>
    <w:multiLevelType w:val="singleLevel"/>
    <w:tmpl w:val="E39439F0"/>
    <w:lvl w:ilvl="0">
      <w:start w:val="1"/>
      <w:numFmt w:val="bullet"/>
      <w:lvlText w:val=""/>
      <w:lvlJc w:val="left"/>
      <w:pPr>
        <w:tabs>
          <w:tab w:val="num" w:pos="360"/>
        </w:tabs>
        <w:ind w:left="360" w:hanging="360"/>
      </w:pPr>
      <w:rPr>
        <w:rFonts w:ascii="Wingdings" w:hAnsi="Wingdings" w:hint="default"/>
      </w:rPr>
    </w:lvl>
  </w:abstractNum>
  <w:abstractNum w:abstractNumId="20" w15:restartNumberingAfterBreak="0">
    <w:nsid w:val="66424984"/>
    <w:multiLevelType w:val="multilevel"/>
    <w:tmpl w:val="39B2BA02"/>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Restart w:val="1"/>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86D6DFB"/>
    <w:multiLevelType w:val="multilevel"/>
    <w:tmpl w:val="98F8E514"/>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3" w15:restartNumberingAfterBreak="0">
    <w:nsid w:val="7CBE57E8"/>
    <w:multiLevelType w:val="multilevel"/>
    <w:tmpl w:val="C446602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15:restartNumberingAfterBreak="0">
    <w:nsid w:val="7E445B0E"/>
    <w:multiLevelType w:val="multilevel"/>
    <w:tmpl w:val="376463CC"/>
    <w:lvl w:ilvl="0">
      <w:start w:val="1"/>
      <w:numFmt w:val="decimal"/>
      <w:pStyle w:val="berschrift1"/>
      <w:lvlText w:val="%1."/>
      <w:lvlJc w:val="left"/>
      <w:pPr>
        <w:ind w:left="357" w:hanging="360"/>
      </w:pPr>
      <w:rPr>
        <w:rFonts w:hint="default"/>
      </w:rPr>
    </w:lvl>
    <w:lvl w:ilvl="1">
      <w:start w:val="1"/>
      <w:numFmt w:val="decimal"/>
      <w:pStyle w:val="berschrift2"/>
      <w:lvlText w:val="%1.%2."/>
      <w:lvlJc w:val="left"/>
      <w:pPr>
        <w:ind w:left="789" w:hanging="432"/>
      </w:pPr>
      <w:rPr>
        <w:rFonts w:hint="default"/>
      </w:rPr>
    </w:lvl>
    <w:lvl w:ilvl="2">
      <w:start w:val="1"/>
      <w:numFmt w:val="decimal"/>
      <w:pStyle w:val="berschrift3"/>
      <w:lvlText w:val="%1.%2.%3."/>
      <w:lvlJc w:val="left"/>
      <w:pPr>
        <w:tabs>
          <w:tab w:val="num" w:pos="5465"/>
        </w:tabs>
        <w:ind w:left="5465" w:hanging="504"/>
      </w:pPr>
      <w:rPr>
        <w:rFonts w:hint="default"/>
      </w:rPr>
    </w:lvl>
    <w:lvl w:ilvl="3">
      <w:start w:val="1"/>
      <w:numFmt w:val="decimal"/>
      <w:lvlText w:val="%1.%2.%3.%4."/>
      <w:lvlJc w:val="left"/>
      <w:pPr>
        <w:tabs>
          <w:tab w:val="num" w:pos="1725"/>
        </w:tabs>
        <w:ind w:left="1725" w:hanging="648"/>
      </w:pPr>
      <w:rPr>
        <w:rFonts w:hint="default"/>
      </w:rPr>
    </w:lvl>
    <w:lvl w:ilvl="4">
      <w:start w:val="1"/>
      <w:numFmt w:val="decimal"/>
      <w:lvlText w:val="%1.%2.%3.%4.%5."/>
      <w:lvlJc w:val="left"/>
      <w:pPr>
        <w:tabs>
          <w:tab w:val="num" w:pos="2229"/>
        </w:tabs>
        <w:ind w:left="2229" w:hanging="792"/>
      </w:pPr>
      <w:rPr>
        <w:rFonts w:hint="default"/>
      </w:rPr>
    </w:lvl>
    <w:lvl w:ilvl="5">
      <w:start w:val="1"/>
      <w:numFmt w:val="decimal"/>
      <w:lvlText w:val="%1.%2.%3.%4.%5.%6."/>
      <w:lvlJc w:val="left"/>
      <w:pPr>
        <w:tabs>
          <w:tab w:val="num" w:pos="2733"/>
        </w:tabs>
        <w:ind w:left="2733" w:hanging="936"/>
      </w:pPr>
      <w:rPr>
        <w:rFonts w:hint="default"/>
      </w:rPr>
    </w:lvl>
    <w:lvl w:ilvl="6">
      <w:start w:val="1"/>
      <w:numFmt w:val="decimal"/>
      <w:lvlText w:val="%1.%2.%3.%4.%5.%6.%7."/>
      <w:lvlJc w:val="left"/>
      <w:pPr>
        <w:tabs>
          <w:tab w:val="num" w:pos="3237"/>
        </w:tabs>
        <w:ind w:left="3237" w:hanging="1080"/>
      </w:pPr>
      <w:rPr>
        <w:rFonts w:hint="default"/>
      </w:rPr>
    </w:lvl>
    <w:lvl w:ilvl="7">
      <w:start w:val="1"/>
      <w:numFmt w:val="decimal"/>
      <w:lvlText w:val="%1.%2.%3.%4.%5.%6.%7.%8."/>
      <w:lvlJc w:val="left"/>
      <w:pPr>
        <w:tabs>
          <w:tab w:val="num" w:pos="3741"/>
        </w:tabs>
        <w:ind w:left="3741" w:hanging="1224"/>
      </w:pPr>
      <w:rPr>
        <w:rFonts w:hint="default"/>
      </w:rPr>
    </w:lvl>
    <w:lvl w:ilvl="8">
      <w:start w:val="1"/>
      <w:numFmt w:val="decimal"/>
      <w:lvlText w:val="%1.%2.%3.%4.%5.%6.%7.%8.%9."/>
      <w:lvlJc w:val="left"/>
      <w:pPr>
        <w:tabs>
          <w:tab w:val="num" w:pos="4317"/>
        </w:tabs>
        <w:ind w:left="4317" w:hanging="1440"/>
      </w:pPr>
      <w:rPr>
        <w:rFonts w:hint="default"/>
      </w:rPr>
    </w:lvl>
  </w:abstractNum>
  <w:num w:numId="1" w16cid:durableId="973482736">
    <w:abstractNumId w:val="11"/>
  </w:num>
  <w:num w:numId="2" w16cid:durableId="2023046436">
    <w:abstractNumId w:val="11"/>
  </w:num>
  <w:num w:numId="3" w16cid:durableId="2111702052">
    <w:abstractNumId w:val="12"/>
  </w:num>
  <w:num w:numId="4" w16cid:durableId="715465846">
    <w:abstractNumId w:val="19"/>
  </w:num>
  <w:num w:numId="5" w16cid:durableId="839736312">
    <w:abstractNumId w:val="0"/>
  </w:num>
  <w:num w:numId="6" w16cid:durableId="159395667">
    <w:abstractNumId w:val="0"/>
  </w:num>
  <w:num w:numId="7" w16cid:durableId="1712417964">
    <w:abstractNumId w:val="14"/>
  </w:num>
  <w:num w:numId="8" w16cid:durableId="1119567710">
    <w:abstractNumId w:val="23"/>
  </w:num>
  <w:num w:numId="9" w16cid:durableId="392196270">
    <w:abstractNumId w:val="23"/>
  </w:num>
  <w:num w:numId="10" w16cid:durableId="1260212108">
    <w:abstractNumId w:val="23"/>
  </w:num>
  <w:num w:numId="11" w16cid:durableId="297344048">
    <w:abstractNumId w:val="23"/>
  </w:num>
  <w:num w:numId="12" w16cid:durableId="487745880">
    <w:abstractNumId w:val="22"/>
  </w:num>
  <w:num w:numId="13" w16cid:durableId="807480721">
    <w:abstractNumId w:val="1"/>
  </w:num>
  <w:num w:numId="14" w16cid:durableId="494536035">
    <w:abstractNumId w:val="9"/>
  </w:num>
  <w:num w:numId="15" w16cid:durableId="2004774902">
    <w:abstractNumId w:val="21"/>
  </w:num>
  <w:num w:numId="16" w16cid:durableId="1957713254">
    <w:abstractNumId w:val="7"/>
  </w:num>
  <w:num w:numId="17" w16cid:durableId="42338354">
    <w:abstractNumId w:val="21"/>
  </w:num>
  <w:num w:numId="18" w16cid:durableId="2046514642">
    <w:abstractNumId w:val="16"/>
  </w:num>
  <w:num w:numId="19" w16cid:durableId="2044746483">
    <w:abstractNumId w:val="16"/>
  </w:num>
  <w:num w:numId="20" w16cid:durableId="34551757">
    <w:abstractNumId w:val="16"/>
  </w:num>
  <w:num w:numId="21" w16cid:durableId="1700007306">
    <w:abstractNumId w:val="16"/>
  </w:num>
  <w:num w:numId="22" w16cid:durableId="986661929">
    <w:abstractNumId w:val="16"/>
  </w:num>
  <w:num w:numId="23" w16cid:durableId="658770211">
    <w:abstractNumId w:val="16"/>
  </w:num>
  <w:num w:numId="24" w16cid:durableId="1775048924">
    <w:abstractNumId w:val="20"/>
  </w:num>
  <w:num w:numId="25" w16cid:durableId="1364016440">
    <w:abstractNumId w:val="20"/>
  </w:num>
  <w:num w:numId="26" w16cid:durableId="1829709276">
    <w:abstractNumId w:val="20"/>
  </w:num>
  <w:num w:numId="27" w16cid:durableId="109906353">
    <w:abstractNumId w:val="20"/>
  </w:num>
  <w:num w:numId="28" w16cid:durableId="995305589">
    <w:abstractNumId w:val="6"/>
  </w:num>
  <w:num w:numId="29" w16cid:durableId="1582180839">
    <w:abstractNumId w:val="20"/>
  </w:num>
  <w:num w:numId="30" w16cid:durableId="1073894329">
    <w:abstractNumId w:val="20"/>
  </w:num>
  <w:num w:numId="31" w16cid:durableId="1224483151">
    <w:abstractNumId w:val="20"/>
  </w:num>
  <w:num w:numId="32" w16cid:durableId="801002656">
    <w:abstractNumId w:val="6"/>
  </w:num>
  <w:num w:numId="33" w16cid:durableId="1250459579">
    <w:abstractNumId w:val="10"/>
  </w:num>
  <w:num w:numId="34" w16cid:durableId="1827090655">
    <w:abstractNumId w:val="9"/>
  </w:num>
  <w:num w:numId="35" w16cid:durableId="987248294">
    <w:abstractNumId w:val="18"/>
  </w:num>
  <w:num w:numId="36" w16cid:durableId="1845589236">
    <w:abstractNumId w:val="18"/>
  </w:num>
  <w:num w:numId="37" w16cid:durableId="114064972">
    <w:abstractNumId w:val="4"/>
  </w:num>
  <w:num w:numId="38" w16cid:durableId="106510112">
    <w:abstractNumId w:val="18"/>
  </w:num>
  <w:num w:numId="39" w16cid:durableId="920721125">
    <w:abstractNumId w:val="8"/>
  </w:num>
  <w:num w:numId="40" w16cid:durableId="612447303">
    <w:abstractNumId w:val="2"/>
  </w:num>
  <w:num w:numId="41" w16cid:durableId="14305392">
    <w:abstractNumId w:val="3"/>
  </w:num>
  <w:num w:numId="42" w16cid:durableId="1046177548">
    <w:abstractNumId w:val="15"/>
  </w:num>
  <w:num w:numId="43" w16cid:durableId="682363590">
    <w:abstractNumId w:val="24"/>
  </w:num>
  <w:num w:numId="44" w16cid:durableId="961767349">
    <w:abstractNumId w:val="13"/>
  </w:num>
  <w:num w:numId="45" w16cid:durableId="2221084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97284670">
    <w:abstractNumId w:val="5"/>
  </w:num>
  <w:num w:numId="47" w16cid:durableId="13481674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de-DE"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0EB"/>
    <w:rsid w:val="00000C5D"/>
    <w:rsid w:val="0000110F"/>
    <w:rsid w:val="00001166"/>
    <w:rsid w:val="0000153B"/>
    <w:rsid w:val="0000163E"/>
    <w:rsid w:val="00001A6B"/>
    <w:rsid w:val="00005CC1"/>
    <w:rsid w:val="00010A3F"/>
    <w:rsid w:val="000121CF"/>
    <w:rsid w:val="000121D9"/>
    <w:rsid w:val="00013B48"/>
    <w:rsid w:val="00015880"/>
    <w:rsid w:val="000163A9"/>
    <w:rsid w:val="0002316D"/>
    <w:rsid w:val="00030729"/>
    <w:rsid w:val="000331BA"/>
    <w:rsid w:val="00034DC7"/>
    <w:rsid w:val="000367BF"/>
    <w:rsid w:val="000370DE"/>
    <w:rsid w:val="000407F8"/>
    <w:rsid w:val="00041687"/>
    <w:rsid w:val="00041FC6"/>
    <w:rsid w:val="00042880"/>
    <w:rsid w:val="00044F30"/>
    <w:rsid w:val="0004550D"/>
    <w:rsid w:val="00045C32"/>
    <w:rsid w:val="00045CCC"/>
    <w:rsid w:val="00050C69"/>
    <w:rsid w:val="00052102"/>
    <w:rsid w:val="000526E7"/>
    <w:rsid w:val="00052A57"/>
    <w:rsid w:val="00052DB2"/>
    <w:rsid w:val="00054F8A"/>
    <w:rsid w:val="0006313B"/>
    <w:rsid w:val="00063844"/>
    <w:rsid w:val="00063E92"/>
    <w:rsid w:val="00066E30"/>
    <w:rsid w:val="000749C5"/>
    <w:rsid w:val="0007507D"/>
    <w:rsid w:val="00080264"/>
    <w:rsid w:val="00080EA6"/>
    <w:rsid w:val="00084551"/>
    <w:rsid w:val="00084737"/>
    <w:rsid w:val="00086F73"/>
    <w:rsid w:val="000934EB"/>
    <w:rsid w:val="00093BC5"/>
    <w:rsid w:val="00093E9D"/>
    <w:rsid w:val="0009468C"/>
    <w:rsid w:val="000A0DB9"/>
    <w:rsid w:val="000A2BBD"/>
    <w:rsid w:val="000A55C7"/>
    <w:rsid w:val="000A7223"/>
    <w:rsid w:val="000B0E5B"/>
    <w:rsid w:val="000B1EBF"/>
    <w:rsid w:val="000B2FCB"/>
    <w:rsid w:val="000B350A"/>
    <w:rsid w:val="000B532C"/>
    <w:rsid w:val="000B5963"/>
    <w:rsid w:val="000C13A2"/>
    <w:rsid w:val="000C4403"/>
    <w:rsid w:val="000C5928"/>
    <w:rsid w:val="000D1002"/>
    <w:rsid w:val="000D2CC9"/>
    <w:rsid w:val="000D3D55"/>
    <w:rsid w:val="000D4971"/>
    <w:rsid w:val="000D7436"/>
    <w:rsid w:val="000E331E"/>
    <w:rsid w:val="000E4929"/>
    <w:rsid w:val="000E635F"/>
    <w:rsid w:val="000F352D"/>
    <w:rsid w:val="000F5149"/>
    <w:rsid w:val="000F518C"/>
    <w:rsid w:val="000F701B"/>
    <w:rsid w:val="000F7226"/>
    <w:rsid w:val="000F7499"/>
    <w:rsid w:val="000F77A9"/>
    <w:rsid w:val="0010782C"/>
    <w:rsid w:val="00107BE5"/>
    <w:rsid w:val="00113A3A"/>
    <w:rsid w:val="00115141"/>
    <w:rsid w:val="00116DB5"/>
    <w:rsid w:val="00117CE0"/>
    <w:rsid w:val="00120E80"/>
    <w:rsid w:val="00121246"/>
    <w:rsid w:val="00123C9F"/>
    <w:rsid w:val="001246B9"/>
    <w:rsid w:val="00124D62"/>
    <w:rsid w:val="001313D4"/>
    <w:rsid w:val="00131E72"/>
    <w:rsid w:val="0013480D"/>
    <w:rsid w:val="0013577C"/>
    <w:rsid w:val="00135BC8"/>
    <w:rsid w:val="001370B8"/>
    <w:rsid w:val="0014004C"/>
    <w:rsid w:val="00143580"/>
    <w:rsid w:val="00147DA1"/>
    <w:rsid w:val="001502EE"/>
    <w:rsid w:val="0015041F"/>
    <w:rsid w:val="00151594"/>
    <w:rsid w:val="00151D07"/>
    <w:rsid w:val="001568EA"/>
    <w:rsid w:val="00157776"/>
    <w:rsid w:val="0016065C"/>
    <w:rsid w:val="001607A6"/>
    <w:rsid w:val="00163496"/>
    <w:rsid w:val="00164852"/>
    <w:rsid w:val="00165CE7"/>
    <w:rsid w:val="00167465"/>
    <w:rsid w:val="00170018"/>
    <w:rsid w:val="00172A42"/>
    <w:rsid w:val="00175904"/>
    <w:rsid w:val="00175FAF"/>
    <w:rsid w:val="001769DC"/>
    <w:rsid w:val="00183806"/>
    <w:rsid w:val="00186C69"/>
    <w:rsid w:val="001876FB"/>
    <w:rsid w:val="0019164F"/>
    <w:rsid w:val="00193FED"/>
    <w:rsid w:val="00194A17"/>
    <w:rsid w:val="0019535F"/>
    <w:rsid w:val="00195B33"/>
    <w:rsid w:val="00195BA6"/>
    <w:rsid w:val="001A2E3E"/>
    <w:rsid w:val="001A6672"/>
    <w:rsid w:val="001A72C1"/>
    <w:rsid w:val="001A7BA2"/>
    <w:rsid w:val="001B0A4D"/>
    <w:rsid w:val="001B20C3"/>
    <w:rsid w:val="001B2CD0"/>
    <w:rsid w:val="001B7059"/>
    <w:rsid w:val="001B7546"/>
    <w:rsid w:val="001C4CF8"/>
    <w:rsid w:val="001C5CCC"/>
    <w:rsid w:val="001C6746"/>
    <w:rsid w:val="001C6DA5"/>
    <w:rsid w:val="001D04A2"/>
    <w:rsid w:val="001E27B6"/>
    <w:rsid w:val="001E3428"/>
    <w:rsid w:val="001E5D4B"/>
    <w:rsid w:val="001E6AD4"/>
    <w:rsid w:val="001F1700"/>
    <w:rsid w:val="001F1A5B"/>
    <w:rsid w:val="001F2416"/>
    <w:rsid w:val="001F25BD"/>
    <w:rsid w:val="001F3956"/>
    <w:rsid w:val="001F429D"/>
    <w:rsid w:val="00200AE2"/>
    <w:rsid w:val="0020166C"/>
    <w:rsid w:val="0020273E"/>
    <w:rsid w:val="00204CFE"/>
    <w:rsid w:val="00210AF6"/>
    <w:rsid w:val="00215943"/>
    <w:rsid w:val="00215B26"/>
    <w:rsid w:val="0021632A"/>
    <w:rsid w:val="0021693C"/>
    <w:rsid w:val="00222482"/>
    <w:rsid w:val="002238AF"/>
    <w:rsid w:val="0022526C"/>
    <w:rsid w:val="00226181"/>
    <w:rsid w:val="00226BF5"/>
    <w:rsid w:val="0022777F"/>
    <w:rsid w:val="00235295"/>
    <w:rsid w:val="0023707E"/>
    <w:rsid w:val="00237812"/>
    <w:rsid w:val="00237B1C"/>
    <w:rsid w:val="00241F7A"/>
    <w:rsid w:val="00253AC6"/>
    <w:rsid w:val="002560F6"/>
    <w:rsid w:val="0025637F"/>
    <w:rsid w:val="00263CC8"/>
    <w:rsid w:val="00264CB3"/>
    <w:rsid w:val="00267F59"/>
    <w:rsid w:val="00271081"/>
    <w:rsid w:val="0027203A"/>
    <w:rsid w:val="0027386A"/>
    <w:rsid w:val="002739FA"/>
    <w:rsid w:val="002774A1"/>
    <w:rsid w:val="00277714"/>
    <w:rsid w:val="00280473"/>
    <w:rsid w:val="0028112D"/>
    <w:rsid w:val="00283782"/>
    <w:rsid w:val="00284CB9"/>
    <w:rsid w:val="00284E45"/>
    <w:rsid w:val="00290613"/>
    <w:rsid w:val="00292C20"/>
    <w:rsid w:val="0029333D"/>
    <w:rsid w:val="00294BFA"/>
    <w:rsid w:val="00295430"/>
    <w:rsid w:val="002958B8"/>
    <w:rsid w:val="00295BA8"/>
    <w:rsid w:val="002A0299"/>
    <w:rsid w:val="002A2A4C"/>
    <w:rsid w:val="002A4552"/>
    <w:rsid w:val="002B4900"/>
    <w:rsid w:val="002B6EE9"/>
    <w:rsid w:val="002B7132"/>
    <w:rsid w:val="002C08D2"/>
    <w:rsid w:val="002C392D"/>
    <w:rsid w:val="002C3C0A"/>
    <w:rsid w:val="002D1E1B"/>
    <w:rsid w:val="002D276B"/>
    <w:rsid w:val="002D2E26"/>
    <w:rsid w:val="002D5218"/>
    <w:rsid w:val="002D5A1F"/>
    <w:rsid w:val="002D5B31"/>
    <w:rsid w:val="002D695A"/>
    <w:rsid w:val="002E19B5"/>
    <w:rsid w:val="002E2DB8"/>
    <w:rsid w:val="002E4AC7"/>
    <w:rsid w:val="002E7CAD"/>
    <w:rsid w:val="002F04D4"/>
    <w:rsid w:val="002F0FB5"/>
    <w:rsid w:val="002F110D"/>
    <w:rsid w:val="002F4483"/>
    <w:rsid w:val="002F649B"/>
    <w:rsid w:val="002F6DCE"/>
    <w:rsid w:val="002F78BD"/>
    <w:rsid w:val="0030260A"/>
    <w:rsid w:val="00302945"/>
    <w:rsid w:val="00302A0C"/>
    <w:rsid w:val="00303468"/>
    <w:rsid w:val="00307ECA"/>
    <w:rsid w:val="00310461"/>
    <w:rsid w:val="003130F0"/>
    <w:rsid w:val="00313F61"/>
    <w:rsid w:val="003149D4"/>
    <w:rsid w:val="00317DDA"/>
    <w:rsid w:val="003207FD"/>
    <w:rsid w:val="003218D1"/>
    <w:rsid w:val="00325869"/>
    <w:rsid w:val="0032674C"/>
    <w:rsid w:val="00333744"/>
    <w:rsid w:val="00335100"/>
    <w:rsid w:val="0033702B"/>
    <w:rsid w:val="003377C1"/>
    <w:rsid w:val="00342306"/>
    <w:rsid w:val="00342598"/>
    <w:rsid w:val="00342F07"/>
    <w:rsid w:val="00343237"/>
    <w:rsid w:val="003435D1"/>
    <w:rsid w:val="00344F4A"/>
    <w:rsid w:val="00346EA2"/>
    <w:rsid w:val="003514D1"/>
    <w:rsid w:val="00353224"/>
    <w:rsid w:val="00354E0A"/>
    <w:rsid w:val="00356546"/>
    <w:rsid w:val="00357390"/>
    <w:rsid w:val="003625EA"/>
    <w:rsid w:val="003641A8"/>
    <w:rsid w:val="00366C0B"/>
    <w:rsid w:val="003715B6"/>
    <w:rsid w:val="00373D6D"/>
    <w:rsid w:val="00374069"/>
    <w:rsid w:val="00374BA6"/>
    <w:rsid w:val="00375954"/>
    <w:rsid w:val="00376A05"/>
    <w:rsid w:val="003819D9"/>
    <w:rsid w:val="00384605"/>
    <w:rsid w:val="0038625A"/>
    <w:rsid w:val="00386E4E"/>
    <w:rsid w:val="00393BAD"/>
    <w:rsid w:val="003A07BA"/>
    <w:rsid w:val="003A1778"/>
    <w:rsid w:val="003A236D"/>
    <w:rsid w:val="003A37CF"/>
    <w:rsid w:val="003A387F"/>
    <w:rsid w:val="003A5108"/>
    <w:rsid w:val="003A6472"/>
    <w:rsid w:val="003A66A3"/>
    <w:rsid w:val="003C02D1"/>
    <w:rsid w:val="003C0744"/>
    <w:rsid w:val="003C0BA8"/>
    <w:rsid w:val="003C0D78"/>
    <w:rsid w:val="003C14FF"/>
    <w:rsid w:val="003C2BAA"/>
    <w:rsid w:val="003C408C"/>
    <w:rsid w:val="003C420E"/>
    <w:rsid w:val="003C4CFA"/>
    <w:rsid w:val="003C5CD6"/>
    <w:rsid w:val="003C768A"/>
    <w:rsid w:val="003D0341"/>
    <w:rsid w:val="003D03B6"/>
    <w:rsid w:val="003D18EC"/>
    <w:rsid w:val="003D2A8B"/>
    <w:rsid w:val="003D41B1"/>
    <w:rsid w:val="003D5CC5"/>
    <w:rsid w:val="003D7265"/>
    <w:rsid w:val="003E03D9"/>
    <w:rsid w:val="003E0DBD"/>
    <w:rsid w:val="003E3247"/>
    <w:rsid w:val="003E454D"/>
    <w:rsid w:val="003E4DC7"/>
    <w:rsid w:val="003E5743"/>
    <w:rsid w:val="003F1BA2"/>
    <w:rsid w:val="003F2297"/>
    <w:rsid w:val="003F2496"/>
    <w:rsid w:val="003F4E34"/>
    <w:rsid w:val="00400B8B"/>
    <w:rsid w:val="00402499"/>
    <w:rsid w:val="00404C7B"/>
    <w:rsid w:val="004074DD"/>
    <w:rsid w:val="00407F4F"/>
    <w:rsid w:val="00411A48"/>
    <w:rsid w:val="00411B0F"/>
    <w:rsid w:val="00415685"/>
    <w:rsid w:val="0042064F"/>
    <w:rsid w:val="00420F52"/>
    <w:rsid w:val="00422CB1"/>
    <w:rsid w:val="00422FA4"/>
    <w:rsid w:val="00423B36"/>
    <w:rsid w:val="00423B72"/>
    <w:rsid w:val="00423BBD"/>
    <w:rsid w:val="00425357"/>
    <w:rsid w:val="00425CDD"/>
    <w:rsid w:val="00426549"/>
    <w:rsid w:val="00433C3E"/>
    <w:rsid w:val="00435519"/>
    <w:rsid w:val="00441D48"/>
    <w:rsid w:val="004437DB"/>
    <w:rsid w:val="0044473A"/>
    <w:rsid w:val="00446F40"/>
    <w:rsid w:val="004476B9"/>
    <w:rsid w:val="0045192D"/>
    <w:rsid w:val="00451E2E"/>
    <w:rsid w:val="004521C8"/>
    <w:rsid w:val="00452499"/>
    <w:rsid w:val="00454093"/>
    <w:rsid w:val="0045602A"/>
    <w:rsid w:val="00460675"/>
    <w:rsid w:val="004610D9"/>
    <w:rsid w:val="0046585E"/>
    <w:rsid w:val="00472534"/>
    <w:rsid w:val="00472F45"/>
    <w:rsid w:val="00474055"/>
    <w:rsid w:val="00474242"/>
    <w:rsid w:val="00477E23"/>
    <w:rsid w:val="004835C1"/>
    <w:rsid w:val="004844D4"/>
    <w:rsid w:val="00492AA3"/>
    <w:rsid w:val="004961B8"/>
    <w:rsid w:val="0049676E"/>
    <w:rsid w:val="004967B3"/>
    <w:rsid w:val="004A0283"/>
    <w:rsid w:val="004A1B4C"/>
    <w:rsid w:val="004A2CFA"/>
    <w:rsid w:val="004A3982"/>
    <w:rsid w:val="004A6727"/>
    <w:rsid w:val="004A79E7"/>
    <w:rsid w:val="004B0BA5"/>
    <w:rsid w:val="004B1B72"/>
    <w:rsid w:val="004B3226"/>
    <w:rsid w:val="004B573F"/>
    <w:rsid w:val="004B5777"/>
    <w:rsid w:val="004B7360"/>
    <w:rsid w:val="004B73E3"/>
    <w:rsid w:val="004C00DA"/>
    <w:rsid w:val="004C16BF"/>
    <w:rsid w:val="004C173A"/>
    <w:rsid w:val="004C28A6"/>
    <w:rsid w:val="004C2AA9"/>
    <w:rsid w:val="004C35AB"/>
    <w:rsid w:val="004C47AC"/>
    <w:rsid w:val="004C7AA5"/>
    <w:rsid w:val="004D0A06"/>
    <w:rsid w:val="004D10C9"/>
    <w:rsid w:val="004D5337"/>
    <w:rsid w:val="004D6A70"/>
    <w:rsid w:val="004D7FD9"/>
    <w:rsid w:val="004E00C4"/>
    <w:rsid w:val="004E20E9"/>
    <w:rsid w:val="004E2109"/>
    <w:rsid w:val="00500CA5"/>
    <w:rsid w:val="00500D96"/>
    <w:rsid w:val="005131D8"/>
    <w:rsid w:val="0051609D"/>
    <w:rsid w:val="00517D56"/>
    <w:rsid w:val="00520321"/>
    <w:rsid w:val="00520CFE"/>
    <w:rsid w:val="005221AC"/>
    <w:rsid w:val="005267DF"/>
    <w:rsid w:val="00530375"/>
    <w:rsid w:val="00532176"/>
    <w:rsid w:val="0053256D"/>
    <w:rsid w:val="00532789"/>
    <w:rsid w:val="00532D0D"/>
    <w:rsid w:val="00533233"/>
    <w:rsid w:val="00537495"/>
    <w:rsid w:val="005412FF"/>
    <w:rsid w:val="0054602F"/>
    <w:rsid w:val="00551051"/>
    <w:rsid w:val="00551AE6"/>
    <w:rsid w:val="00553CA5"/>
    <w:rsid w:val="00554AE8"/>
    <w:rsid w:val="00555866"/>
    <w:rsid w:val="005558B4"/>
    <w:rsid w:val="00555D64"/>
    <w:rsid w:val="005611B0"/>
    <w:rsid w:val="00561446"/>
    <w:rsid w:val="0056759C"/>
    <w:rsid w:val="005675A1"/>
    <w:rsid w:val="0056768B"/>
    <w:rsid w:val="00570A27"/>
    <w:rsid w:val="00570BC9"/>
    <w:rsid w:val="00570D38"/>
    <w:rsid w:val="00571331"/>
    <w:rsid w:val="00572C2E"/>
    <w:rsid w:val="005733F2"/>
    <w:rsid w:val="00574276"/>
    <w:rsid w:val="00575019"/>
    <w:rsid w:val="00576B25"/>
    <w:rsid w:val="005775F3"/>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06F"/>
    <w:rsid w:val="005A4537"/>
    <w:rsid w:val="005A4E1C"/>
    <w:rsid w:val="005A71B1"/>
    <w:rsid w:val="005B2D08"/>
    <w:rsid w:val="005B5D80"/>
    <w:rsid w:val="005B5DD8"/>
    <w:rsid w:val="005B76F0"/>
    <w:rsid w:val="005C0517"/>
    <w:rsid w:val="005C1E67"/>
    <w:rsid w:val="005C688C"/>
    <w:rsid w:val="005D23F7"/>
    <w:rsid w:val="005D443C"/>
    <w:rsid w:val="005D667A"/>
    <w:rsid w:val="005D6C58"/>
    <w:rsid w:val="005E1E78"/>
    <w:rsid w:val="005E2980"/>
    <w:rsid w:val="005E3EBB"/>
    <w:rsid w:val="005E4E61"/>
    <w:rsid w:val="005E55EE"/>
    <w:rsid w:val="005E70AA"/>
    <w:rsid w:val="005F08E9"/>
    <w:rsid w:val="005F1D96"/>
    <w:rsid w:val="005F39EB"/>
    <w:rsid w:val="005F3B12"/>
    <w:rsid w:val="005F5089"/>
    <w:rsid w:val="005F6A3D"/>
    <w:rsid w:val="006041EE"/>
    <w:rsid w:val="006047A1"/>
    <w:rsid w:val="00605669"/>
    <w:rsid w:val="006073B9"/>
    <w:rsid w:val="00607888"/>
    <w:rsid w:val="00611DBB"/>
    <w:rsid w:val="00612FBE"/>
    <w:rsid w:val="006138FB"/>
    <w:rsid w:val="0061596A"/>
    <w:rsid w:val="0061615C"/>
    <w:rsid w:val="00621AA4"/>
    <w:rsid w:val="006222D8"/>
    <w:rsid w:val="0062239A"/>
    <w:rsid w:val="00623186"/>
    <w:rsid w:val="00624F17"/>
    <w:rsid w:val="00625CAD"/>
    <w:rsid w:val="00635011"/>
    <w:rsid w:val="006369F1"/>
    <w:rsid w:val="00637E96"/>
    <w:rsid w:val="006400EB"/>
    <w:rsid w:val="00643EF3"/>
    <w:rsid w:val="00643F5A"/>
    <w:rsid w:val="0064405F"/>
    <w:rsid w:val="00644512"/>
    <w:rsid w:val="0064457C"/>
    <w:rsid w:val="0065041B"/>
    <w:rsid w:val="00652707"/>
    <w:rsid w:val="00656FCA"/>
    <w:rsid w:val="006705E8"/>
    <w:rsid w:val="0067247B"/>
    <w:rsid w:val="00672C75"/>
    <w:rsid w:val="006745EC"/>
    <w:rsid w:val="00681EAC"/>
    <w:rsid w:val="00682F22"/>
    <w:rsid w:val="0068370B"/>
    <w:rsid w:val="00683BC6"/>
    <w:rsid w:val="00683CA5"/>
    <w:rsid w:val="006857B7"/>
    <w:rsid w:val="00687016"/>
    <w:rsid w:val="006901BB"/>
    <w:rsid w:val="00690BCD"/>
    <w:rsid w:val="0069203A"/>
    <w:rsid w:val="0069352F"/>
    <w:rsid w:val="00694D1C"/>
    <w:rsid w:val="00697D48"/>
    <w:rsid w:val="006A528E"/>
    <w:rsid w:val="006A5980"/>
    <w:rsid w:val="006A74D4"/>
    <w:rsid w:val="006B0432"/>
    <w:rsid w:val="006B164A"/>
    <w:rsid w:val="006B20BE"/>
    <w:rsid w:val="006B4579"/>
    <w:rsid w:val="006B614D"/>
    <w:rsid w:val="006B62D3"/>
    <w:rsid w:val="006B705B"/>
    <w:rsid w:val="006B72D3"/>
    <w:rsid w:val="006C1D97"/>
    <w:rsid w:val="006C2BA0"/>
    <w:rsid w:val="006C3ED6"/>
    <w:rsid w:val="006C4CD8"/>
    <w:rsid w:val="006D029F"/>
    <w:rsid w:val="006D10D6"/>
    <w:rsid w:val="006D115A"/>
    <w:rsid w:val="006D169A"/>
    <w:rsid w:val="006D2F89"/>
    <w:rsid w:val="006D2FD2"/>
    <w:rsid w:val="006D30AF"/>
    <w:rsid w:val="006D5AEB"/>
    <w:rsid w:val="006D7CDB"/>
    <w:rsid w:val="006D7E7F"/>
    <w:rsid w:val="006E0805"/>
    <w:rsid w:val="006E439B"/>
    <w:rsid w:val="006E604C"/>
    <w:rsid w:val="006E6557"/>
    <w:rsid w:val="006F03BA"/>
    <w:rsid w:val="006F135C"/>
    <w:rsid w:val="006F2E37"/>
    <w:rsid w:val="006F3A74"/>
    <w:rsid w:val="006F4873"/>
    <w:rsid w:val="006F5335"/>
    <w:rsid w:val="006F72F1"/>
    <w:rsid w:val="00701C09"/>
    <w:rsid w:val="00702511"/>
    <w:rsid w:val="00702676"/>
    <w:rsid w:val="007029A8"/>
    <w:rsid w:val="00702AA0"/>
    <w:rsid w:val="00706CB6"/>
    <w:rsid w:val="00707734"/>
    <w:rsid w:val="00713919"/>
    <w:rsid w:val="0071462C"/>
    <w:rsid w:val="00714E2A"/>
    <w:rsid w:val="00716F61"/>
    <w:rsid w:val="00717122"/>
    <w:rsid w:val="007204C9"/>
    <w:rsid w:val="00720AF9"/>
    <w:rsid w:val="00721033"/>
    <w:rsid w:val="00723A4F"/>
    <w:rsid w:val="00726499"/>
    <w:rsid w:val="00727B94"/>
    <w:rsid w:val="00730F04"/>
    <w:rsid w:val="00731458"/>
    <w:rsid w:val="0073241B"/>
    <w:rsid w:val="007327FA"/>
    <w:rsid w:val="00732D32"/>
    <w:rsid w:val="00733D13"/>
    <w:rsid w:val="00733F2C"/>
    <w:rsid w:val="00734CEB"/>
    <w:rsid w:val="0074111E"/>
    <w:rsid w:val="00743054"/>
    <w:rsid w:val="00743CF8"/>
    <w:rsid w:val="00744F28"/>
    <w:rsid w:val="00745376"/>
    <w:rsid w:val="00747B09"/>
    <w:rsid w:val="007518D1"/>
    <w:rsid w:val="00752718"/>
    <w:rsid w:val="00753368"/>
    <w:rsid w:val="00754091"/>
    <w:rsid w:val="00756293"/>
    <w:rsid w:val="007562BA"/>
    <w:rsid w:val="00757EB3"/>
    <w:rsid w:val="00760478"/>
    <w:rsid w:val="00760C48"/>
    <w:rsid w:val="0076402F"/>
    <w:rsid w:val="00765DBC"/>
    <w:rsid w:val="0077152B"/>
    <w:rsid w:val="00772C25"/>
    <w:rsid w:val="00774C24"/>
    <w:rsid w:val="0077696B"/>
    <w:rsid w:val="00780649"/>
    <w:rsid w:val="00780CCB"/>
    <w:rsid w:val="00782367"/>
    <w:rsid w:val="0078589E"/>
    <w:rsid w:val="007919E1"/>
    <w:rsid w:val="00792F52"/>
    <w:rsid w:val="007933AC"/>
    <w:rsid w:val="00794DE2"/>
    <w:rsid w:val="0079502E"/>
    <w:rsid w:val="00796FF1"/>
    <w:rsid w:val="007A1EDD"/>
    <w:rsid w:val="007A40D6"/>
    <w:rsid w:val="007A43BA"/>
    <w:rsid w:val="007A65C6"/>
    <w:rsid w:val="007A664E"/>
    <w:rsid w:val="007A68B0"/>
    <w:rsid w:val="007A6F3D"/>
    <w:rsid w:val="007A70F8"/>
    <w:rsid w:val="007B0DEE"/>
    <w:rsid w:val="007B3515"/>
    <w:rsid w:val="007C021B"/>
    <w:rsid w:val="007C0410"/>
    <w:rsid w:val="007C3A50"/>
    <w:rsid w:val="007C54FC"/>
    <w:rsid w:val="007C7152"/>
    <w:rsid w:val="007D22B9"/>
    <w:rsid w:val="007D34B7"/>
    <w:rsid w:val="007D3987"/>
    <w:rsid w:val="007E0A40"/>
    <w:rsid w:val="007E2222"/>
    <w:rsid w:val="007E301D"/>
    <w:rsid w:val="007E5A21"/>
    <w:rsid w:val="007E7330"/>
    <w:rsid w:val="007F281C"/>
    <w:rsid w:val="007F67BF"/>
    <w:rsid w:val="00802D00"/>
    <w:rsid w:val="00804272"/>
    <w:rsid w:val="00804FDE"/>
    <w:rsid w:val="0081185A"/>
    <w:rsid w:val="0081224D"/>
    <w:rsid w:val="00814C2D"/>
    <w:rsid w:val="00815773"/>
    <w:rsid w:val="008178B9"/>
    <w:rsid w:val="00817C2E"/>
    <w:rsid w:val="0082120C"/>
    <w:rsid w:val="00825C29"/>
    <w:rsid w:val="00826796"/>
    <w:rsid w:val="00826CCD"/>
    <w:rsid w:val="0082782E"/>
    <w:rsid w:val="00831426"/>
    <w:rsid w:val="00833001"/>
    <w:rsid w:val="00836232"/>
    <w:rsid w:val="00837C60"/>
    <w:rsid w:val="00841E6F"/>
    <w:rsid w:val="00843133"/>
    <w:rsid w:val="008439E6"/>
    <w:rsid w:val="008453DD"/>
    <w:rsid w:val="0084711E"/>
    <w:rsid w:val="00853493"/>
    <w:rsid w:val="008553E6"/>
    <w:rsid w:val="008557FC"/>
    <w:rsid w:val="008558C3"/>
    <w:rsid w:val="00857709"/>
    <w:rsid w:val="008605AE"/>
    <w:rsid w:val="008620E0"/>
    <w:rsid w:val="00863CFF"/>
    <w:rsid w:val="00864266"/>
    <w:rsid w:val="00865958"/>
    <w:rsid w:val="0087050C"/>
    <w:rsid w:val="00870672"/>
    <w:rsid w:val="0087389C"/>
    <w:rsid w:val="008741BC"/>
    <w:rsid w:val="0087796A"/>
    <w:rsid w:val="00881433"/>
    <w:rsid w:val="008817A2"/>
    <w:rsid w:val="00881CF7"/>
    <w:rsid w:val="008829BD"/>
    <w:rsid w:val="00883B91"/>
    <w:rsid w:val="00884F4B"/>
    <w:rsid w:val="00886A68"/>
    <w:rsid w:val="00887153"/>
    <w:rsid w:val="00887415"/>
    <w:rsid w:val="0089004B"/>
    <w:rsid w:val="00893309"/>
    <w:rsid w:val="008948B1"/>
    <w:rsid w:val="0089580F"/>
    <w:rsid w:val="00896842"/>
    <w:rsid w:val="008A03F4"/>
    <w:rsid w:val="008A22DE"/>
    <w:rsid w:val="008A2A1E"/>
    <w:rsid w:val="008A2DD6"/>
    <w:rsid w:val="008A426E"/>
    <w:rsid w:val="008A432D"/>
    <w:rsid w:val="008A4D76"/>
    <w:rsid w:val="008A7C29"/>
    <w:rsid w:val="008B1000"/>
    <w:rsid w:val="008B6779"/>
    <w:rsid w:val="008B78A4"/>
    <w:rsid w:val="008C135A"/>
    <w:rsid w:val="008C25BA"/>
    <w:rsid w:val="008C3F71"/>
    <w:rsid w:val="008C4505"/>
    <w:rsid w:val="008D03CD"/>
    <w:rsid w:val="008D2C7F"/>
    <w:rsid w:val="008D3937"/>
    <w:rsid w:val="008D4119"/>
    <w:rsid w:val="008D514A"/>
    <w:rsid w:val="008E0FD4"/>
    <w:rsid w:val="008E103B"/>
    <w:rsid w:val="008E3F16"/>
    <w:rsid w:val="008E5975"/>
    <w:rsid w:val="008F01D2"/>
    <w:rsid w:val="008F2532"/>
    <w:rsid w:val="008F2F54"/>
    <w:rsid w:val="008F349E"/>
    <w:rsid w:val="008F3D71"/>
    <w:rsid w:val="008F6216"/>
    <w:rsid w:val="008F6E1A"/>
    <w:rsid w:val="00902D02"/>
    <w:rsid w:val="0090392D"/>
    <w:rsid w:val="00903D5B"/>
    <w:rsid w:val="00905B1B"/>
    <w:rsid w:val="009134F3"/>
    <w:rsid w:val="00916F13"/>
    <w:rsid w:val="0092426E"/>
    <w:rsid w:val="00930386"/>
    <w:rsid w:val="00933846"/>
    <w:rsid w:val="009341A1"/>
    <w:rsid w:val="00934A55"/>
    <w:rsid w:val="00937084"/>
    <w:rsid w:val="0093785D"/>
    <w:rsid w:val="00945FCC"/>
    <w:rsid w:val="0095158E"/>
    <w:rsid w:val="00952438"/>
    <w:rsid w:val="0096178E"/>
    <w:rsid w:val="0096238A"/>
    <w:rsid w:val="009629D3"/>
    <w:rsid w:val="0096337B"/>
    <w:rsid w:val="00970B03"/>
    <w:rsid w:val="00973B0B"/>
    <w:rsid w:val="00977CF8"/>
    <w:rsid w:val="00977FFE"/>
    <w:rsid w:val="00980E67"/>
    <w:rsid w:val="00981CDB"/>
    <w:rsid w:val="00983C60"/>
    <w:rsid w:val="00984C11"/>
    <w:rsid w:val="009855C8"/>
    <w:rsid w:val="009903A0"/>
    <w:rsid w:val="00990D58"/>
    <w:rsid w:val="00993AE8"/>
    <w:rsid w:val="0099425C"/>
    <w:rsid w:val="009A0FDE"/>
    <w:rsid w:val="009A1008"/>
    <w:rsid w:val="009A28D5"/>
    <w:rsid w:val="009A3310"/>
    <w:rsid w:val="009B172C"/>
    <w:rsid w:val="009B1963"/>
    <w:rsid w:val="009B2127"/>
    <w:rsid w:val="009B31D5"/>
    <w:rsid w:val="009C3F6A"/>
    <w:rsid w:val="009C49F6"/>
    <w:rsid w:val="009C5B81"/>
    <w:rsid w:val="009D038C"/>
    <w:rsid w:val="009D1D8C"/>
    <w:rsid w:val="009D4B05"/>
    <w:rsid w:val="009E0189"/>
    <w:rsid w:val="009E0B4E"/>
    <w:rsid w:val="009E1A28"/>
    <w:rsid w:val="009E2D2B"/>
    <w:rsid w:val="009E35DC"/>
    <w:rsid w:val="009E59A4"/>
    <w:rsid w:val="009E76ED"/>
    <w:rsid w:val="009F164B"/>
    <w:rsid w:val="009F23A0"/>
    <w:rsid w:val="009F31FE"/>
    <w:rsid w:val="009F4886"/>
    <w:rsid w:val="009F4A1E"/>
    <w:rsid w:val="009F5B32"/>
    <w:rsid w:val="009F5D41"/>
    <w:rsid w:val="009F5E93"/>
    <w:rsid w:val="009F7150"/>
    <w:rsid w:val="00A06741"/>
    <w:rsid w:val="00A11479"/>
    <w:rsid w:val="00A11914"/>
    <w:rsid w:val="00A14AA9"/>
    <w:rsid w:val="00A15010"/>
    <w:rsid w:val="00A1540A"/>
    <w:rsid w:val="00A27355"/>
    <w:rsid w:val="00A32F02"/>
    <w:rsid w:val="00A34CCD"/>
    <w:rsid w:val="00A373AC"/>
    <w:rsid w:val="00A42860"/>
    <w:rsid w:val="00A43ADA"/>
    <w:rsid w:val="00A45446"/>
    <w:rsid w:val="00A455A5"/>
    <w:rsid w:val="00A45E98"/>
    <w:rsid w:val="00A470B6"/>
    <w:rsid w:val="00A50606"/>
    <w:rsid w:val="00A5463F"/>
    <w:rsid w:val="00A56508"/>
    <w:rsid w:val="00A575AF"/>
    <w:rsid w:val="00A57854"/>
    <w:rsid w:val="00A57B2F"/>
    <w:rsid w:val="00A604D2"/>
    <w:rsid w:val="00A6058F"/>
    <w:rsid w:val="00A61523"/>
    <w:rsid w:val="00A626B3"/>
    <w:rsid w:val="00A65E65"/>
    <w:rsid w:val="00A66BEC"/>
    <w:rsid w:val="00A67A49"/>
    <w:rsid w:val="00A71C3C"/>
    <w:rsid w:val="00A731E9"/>
    <w:rsid w:val="00A741D6"/>
    <w:rsid w:val="00A74D6F"/>
    <w:rsid w:val="00A778C5"/>
    <w:rsid w:val="00A800D2"/>
    <w:rsid w:val="00A83A1C"/>
    <w:rsid w:val="00A84CA5"/>
    <w:rsid w:val="00A86078"/>
    <w:rsid w:val="00A90550"/>
    <w:rsid w:val="00A942E5"/>
    <w:rsid w:val="00A96265"/>
    <w:rsid w:val="00AA0801"/>
    <w:rsid w:val="00AA1C2F"/>
    <w:rsid w:val="00AA1C44"/>
    <w:rsid w:val="00AA3C69"/>
    <w:rsid w:val="00AA4DD9"/>
    <w:rsid w:val="00AA5D88"/>
    <w:rsid w:val="00AA76AE"/>
    <w:rsid w:val="00AB379D"/>
    <w:rsid w:val="00AB4050"/>
    <w:rsid w:val="00AB4E55"/>
    <w:rsid w:val="00AB5AA0"/>
    <w:rsid w:val="00AB7B5D"/>
    <w:rsid w:val="00AC40F0"/>
    <w:rsid w:val="00AC547C"/>
    <w:rsid w:val="00AC5678"/>
    <w:rsid w:val="00AC6461"/>
    <w:rsid w:val="00AC7E8C"/>
    <w:rsid w:val="00AD1658"/>
    <w:rsid w:val="00AD3AD9"/>
    <w:rsid w:val="00AD6120"/>
    <w:rsid w:val="00AD7244"/>
    <w:rsid w:val="00AE1726"/>
    <w:rsid w:val="00AE396B"/>
    <w:rsid w:val="00AF0B6E"/>
    <w:rsid w:val="00AF0C4D"/>
    <w:rsid w:val="00AF27FF"/>
    <w:rsid w:val="00AF60AF"/>
    <w:rsid w:val="00AF6CA8"/>
    <w:rsid w:val="00AF7066"/>
    <w:rsid w:val="00AF71EB"/>
    <w:rsid w:val="00AF7F5F"/>
    <w:rsid w:val="00B00FAF"/>
    <w:rsid w:val="00B03B16"/>
    <w:rsid w:val="00B04A5E"/>
    <w:rsid w:val="00B10327"/>
    <w:rsid w:val="00B107D2"/>
    <w:rsid w:val="00B1244E"/>
    <w:rsid w:val="00B145A9"/>
    <w:rsid w:val="00B20712"/>
    <w:rsid w:val="00B20E1B"/>
    <w:rsid w:val="00B216E1"/>
    <w:rsid w:val="00B23C3B"/>
    <w:rsid w:val="00B260D9"/>
    <w:rsid w:val="00B27ABE"/>
    <w:rsid w:val="00B315AC"/>
    <w:rsid w:val="00B31FC6"/>
    <w:rsid w:val="00B338D2"/>
    <w:rsid w:val="00B35035"/>
    <w:rsid w:val="00B41A41"/>
    <w:rsid w:val="00B508E9"/>
    <w:rsid w:val="00B51F3F"/>
    <w:rsid w:val="00B52493"/>
    <w:rsid w:val="00B538E3"/>
    <w:rsid w:val="00B54AC3"/>
    <w:rsid w:val="00B55586"/>
    <w:rsid w:val="00B565E1"/>
    <w:rsid w:val="00B64030"/>
    <w:rsid w:val="00B64650"/>
    <w:rsid w:val="00B67101"/>
    <w:rsid w:val="00B7197C"/>
    <w:rsid w:val="00B72464"/>
    <w:rsid w:val="00B76963"/>
    <w:rsid w:val="00B7757F"/>
    <w:rsid w:val="00B77716"/>
    <w:rsid w:val="00B77B77"/>
    <w:rsid w:val="00B8433B"/>
    <w:rsid w:val="00B8467E"/>
    <w:rsid w:val="00B8553B"/>
    <w:rsid w:val="00B9082B"/>
    <w:rsid w:val="00B90B3B"/>
    <w:rsid w:val="00B91697"/>
    <w:rsid w:val="00B91811"/>
    <w:rsid w:val="00B92791"/>
    <w:rsid w:val="00BA0187"/>
    <w:rsid w:val="00BA1F9F"/>
    <w:rsid w:val="00BA2180"/>
    <w:rsid w:val="00BA22FC"/>
    <w:rsid w:val="00BA29C7"/>
    <w:rsid w:val="00BA76CB"/>
    <w:rsid w:val="00BB036C"/>
    <w:rsid w:val="00BB46E5"/>
    <w:rsid w:val="00BC67AF"/>
    <w:rsid w:val="00BD0E0B"/>
    <w:rsid w:val="00BD14F3"/>
    <w:rsid w:val="00BD297B"/>
    <w:rsid w:val="00BD42B0"/>
    <w:rsid w:val="00BD4D97"/>
    <w:rsid w:val="00BE0029"/>
    <w:rsid w:val="00BE0A5D"/>
    <w:rsid w:val="00BE195F"/>
    <w:rsid w:val="00BE1B9C"/>
    <w:rsid w:val="00BE318E"/>
    <w:rsid w:val="00BE4356"/>
    <w:rsid w:val="00BF00C5"/>
    <w:rsid w:val="00BF35C8"/>
    <w:rsid w:val="00BF4C07"/>
    <w:rsid w:val="00BF51E7"/>
    <w:rsid w:val="00BF52E9"/>
    <w:rsid w:val="00BF5E48"/>
    <w:rsid w:val="00BF79EC"/>
    <w:rsid w:val="00C02349"/>
    <w:rsid w:val="00C0344A"/>
    <w:rsid w:val="00C0378C"/>
    <w:rsid w:val="00C04026"/>
    <w:rsid w:val="00C05B4A"/>
    <w:rsid w:val="00C0655B"/>
    <w:rsid w:val="00C0662D"/>
    <w:rsid w:val="00C06772"/>
    <w:rsid w:val="00C07071"/>
    <w:rsid w:val="00C07CED"/>
    <w:rsid w:val="00C105BF"/>
    <w:rsid w:val="00C10922"/>
    <w:rsid w:val="00C11514"/>
    <w:rsid w:val="00C123AB"/>
    <w:rsid w:val="00C144A6"/>
    <w:rsid w:val="00C153C9"/>
    <w:rsid w:val="00C1662F"/>
    <w:rsid w:val="00C2238F"/>
    <w:rsid w:val="00C23212"/>
    <w:rsid w:val="00C2498F"/>
    <w:rsid w:val="00C24A5E"/>
    <w:rsid w:val="00C24D9F"/>
    <w:rsid w:val="00C3040F"/>
    <w:rsid w:val="00C328EA"/>
    <w:rsid w:val="00C37D97"/>
    <w:rsid w:val="00C44E5B"/>
    <w:rsid w:val="00C507A7"/>
    <w:rsid w:val="00C50C46"/>
    <w:rsid w:val="00C511B4"/>
    <w:rsid w:val="00C5249C"/>
    <w:rsid w:val="00C52D5B"/>
    <w:rsid w:val="00C55997"/>
    <w:rsid w:val="00C5790D"/>
    <w:rsid w:val="00C608E4"/>
    <w:rsid w:val="00C6229F"/>
    <w:rsid w:val="00C673E0"/>
    <w:rsid w:val="00C70AAB"/>
    <w:rsid w:val="00C7234F"/>
    <w:rsid w:val="00C73AF9"/>
    <w:rsid w:val="00C745FA"/>
    <w:rsid w:val="00C772F2"/>
    <w:rsid w:val="00C816C8"/>
    <w:rsid w:val="00C831C0"/>
    <w:rsid w:val="00C83762"/>
    <w:rsid w:val="00C87195"/>
    <w:rsid w:val="00C87590"/>
    <w:rsid w:val="00C87A0A"/>
    <w:rsid w:val="00C87DB8"/>
    <w:rsid w:val="00C907F6"/>
    <w:rsid w:val="00C93068"/>
    <w:rsid w:val="00C956B0"/>
    <w:rsid w:val="00C970E6"/>
    <w:rsid w:val="00CA0E9C"/>
    <w:rsid w:val="00CA7D3C"/>
    <w:rsid w:val="00CB2B97"/>
    <w:rsid w:val="00CB3E12"/>
    <w:rsid w:val="00CC037B"/>
    <w:rsid w:val="00CC25BB"/>
    <w:rsid w:val="00CC68A4"/>
    <w:rsid w:val="00CD23EC"/>
    <w:rsid w:val="00CD38F0"/>
    <w:rsid w:val="00CD3DAA"/>
    <w:rsid w:val="00CD3EC1"/>
    <w:rsid w:val="00CD4542"/>
    <w:rsid w:val="00CD4FA4"/>
    <w:rsid w:val="00CD542E"/>
    <w:rsid w:val="00CD797A"/>
    <w:rsid w:val="00CD7A59"/>
    <w:rsid w:val="00CE54F3"/>
    <w:rsid w:val="00CE69BF"/>
    <w:rsid w:val="00CE6D61"/>
    <w:rsid w:val="00CE6E38"/>
    <w:rsid w:val="00CE7462"/>
    <w:rsid w:val="00CF31F1"/>
    <w:rsid w:val="00CF5E7D"/>
    <w:rsid w:val="00CF6C7B"/>
    <w:rsid w:val="00D00501"/>
    <w:rsid w:val="00D010AC"/>
    <w:rsid w:val="00D0175A"/>
    <w:rsid w:val="00D10D40"/>
    <w:rsid w:val="00D203CD"/>
    <w:rsid w:val="00D225F3"/>
    <w:rsid w:val="00D22E35"/>
    <w:rsid w:val="00D26F27"/>
    <w:rsid w:val="00D30FA5"/>
    <w:rsid w:val="00D322F2"/>
    <w:rsid w:val="00D344AB"/>
    <w:rsid w:val="00D34EE9"/>
    <w:rsid w:val="00D34EED"/>
    <w:rsid w:val="00D35982"/>
    <w:rsid w:val="00D35BBD"/>
    <w:rsid w:val="00D36DEF"/>
    <w:rsid w:val="00D37316"/>
    <w:rsid w:val="00D37ACD"/>
    <w:rsid w:val="00D40105"/>
    <w:rsid w:val="00D406CC"/>
    <w:rsid w:val="00D45B1D"/>
    <w:rsid w:val="00D46620"/>
    <w:rsid w:val="00D505D6"/>
    <w:rsid w:val="00D52000"/>
    <w:rsid w:val="00D53D0C"/>
    <w:rsid w:val="00D54232"/>
    <w:rsid w:val="00D56199"/>
    <w:rsid w:val="00D56C53"/>
    <w:rsid w:val="00D62E7C"/>
    <w:rsid w:val="00D6780A"/>
    <w:rsid w:val="00D711CA"/>
    <w:rsid w:val="00D711D1"/>
    <w:rsid w:val="00D72458"/>
    <w:rsid w:val="00D729CA"/>
    <w:rsid w:val="00D752CC"/>
    <w:rsid w:val="00D84C18"/>
    <w:rsid w:val="00D8536F"/>
    <w:rsid w:val="00D858F6"/>
    <w:rsid w:val="00D87DA1"/>
    <w:rsid w:val="00DA14DD"/>
    <w:rsid w:val="00DA159E"/>
    <w:rsid w:val="00DA2782"/>
    <w:rsid w:val="00DA3554"/>
    <w:rsid w:val="00DA4507"/>
    <w:rsid w:val="00DA5B6F"/>
    <w:rsid w:val="00DC0933"/>
    <w:rsid w:val="00DC1E00"/>
    <w:rsid w:val="00DC21F4"/>
    <w:rsid w:val="00DC30CD"/>
    <w:rsid w:val="00DC45BE"/>
    <w:rsid w:val="00DC63B2"/>
    <w:rsid w:val="00DC7C76"/>
    <w:rsid w:val="00DD05F9"/>
    <w:rsid w:val="00DD0B14"/>
    <w:rsid w:val="00DD0DC2"/>
    <w:rsid w:val="00DD0E6F"/>
    <w:rsid w:val="00DD0EB6"/>
    <w:rsid w:val="00DD2BC3"/>
    <w:rsid w:val="00DD336B"/>
    <w:rsid w:val="00DD3B2D"/>
    <w:rsid w:val="00DD3E47"/>
    <w:rsid w:val="00DD657A"/>
    <w:rsid w:val="00DD72BF"/>
    <w:rsid w:val="00DD79FF"/>
    <w:rsid w:val="00DE1436"/>
    <w:rsid w:val="00DE17CC"/>
    <w:rsid w:val="00DE35B4"/>
    <w:rsid w:val="00DE502C"/>
    <w:rsid w:val="00DE53AB"/>
    <w:rsid w:val="00DE7599"/>
    <w:rsid w:val="00DF0579"/>
    <w:rsid w:val="00DF0A04"/>
    <w:rsid w:val="00DF0F36"/>
    <w:rsid w:val="00DF194E"/>
    <w:rsid w:val="00DF58B2"/>
    <w:rsid w:val="00DF69BA"/>
    <w:rsid w:val="00E0114C"/>
    <w:rsid w:val="00E04DBD"/>
    <w:rsid w:val="00E0501A"/>
    <w:rsid w:val="00E05737"/>
    <w:rsid w:val="00E078F8"/>
    <w:rsid w:val="00E10E16"/>
    <w:rsid w:val="00E13F54"/>
    <w:rsid w:val="00E14456"/>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4CC1"/>
    <w:rsid w:val="00E51856"/>
    <w:rsid w:val="00E5265D"/>
    <w:rsid w:val="00E55791"/>
    <w:rsid w:val="00E57028"/>
    <w:rsid w:val="00E6125D"/>
    <w:rsid w:val="00E64E13"/>
    <w:rsid w:val="00E72E7F"/>
    <w:rsid w:val="00E7710C"/>
    <w:rsid w:val="00E77127"/>
    <w:rsid w:val="00E80994"/>
    <w:rsid w:val="00E81B16"/>
    <w:rsid w:val="00E82DE4"/>
    <w:rsid w:val="00E830AE"/>
    <w:rsid w:val="00E84640"/>
    <w:rsid w:val="00E849E5"/>
    <w:rsid w:val="00E862AD"/>
    <w:rsid w:val="00E90BC3"/>
    <w:rsid w:val="00E916F3"/>
    <w:rsid w:val="00E928A1"/>
    <w:rsid w:val="00E94F0B"/>
    <w:rsid w:val="00E9551C"/>
    <w:rsid w:val="00EA4533"/>
    <w:rsid w:val="00EA4F69"/>
    <w:rsid w:val="00EA54BE"/>
    <w:rsid w:val="00EA603E"/>
    <w:rsid w:val="00EB02EA"/>
    <w:rsid w:val="00EB1A7C"/>
    <w:rsid w:val="00EB3C8D"/>
    <w:rsid w:val="00EB4523"/>
    <w:rsid w:val="00EB4EE6"/>
    <w:rsid w:val="00EB7A3B"/>
    <w:rsid w:val="00EC0AB4"/>
    <w:rsid w:val="00EC78C1"/>
    <w:rsid w:val="00ED0319"/>
    <w:rsid w:val="00ED11F3"/>
    <w:rsid w:val="00ED1918"/>
    <w:rsid w:val="00ED41EC"/>
    <w:rsid w:val="00ED77CC"/>
    <w:rsid w:val="00EE40DC"/>
    <w:rsid w:val="00EE4AEB"/>
    <w:rsid w:val="00EE571D"/>
    <w:rsid w:val="00EE6203"/>
    <w:rsid w:val="00EE6348"/>
    <w:rsid w:val="00EF0DDB"/>
    <w:rsid w:val="00EF0F0D"/>
    <w:rsid w:val="00EF14C3"/>
    <w:rsid w:val="00EF246F"/>
    <w:rsid w:val="00EF50CF"/>
    <w:rsid w:val="00EF58C7"/>
    <w:rsid w:val="00F03059"/>
    <w:rsid w:val="00F052B1"/>
    <w:rsid w:val="00F06596"/>
    <w:rsid w:val="00F11012"/>
    <w:rsid w:val="00F142B2"/>
    <w:rsid w:val="00F148DB"/>
    <w:rsid w:val="00F164DA"/>
    <w:rsid w:val="00F16FC5"/>
    <w:rsid w:val="00F170B9"/>
    <w:rsid w:val="00F21A61"/>
    <w:rsid w:val="00F21FE0"/>
    <w:rsid w:val="00F227B9"/>
    <w:rsid w:val="00F24620"/>
    <w:rsid w:val="00F24971"/>
    <w:rsid w:val="00F250BD"/>
    <w:rsid w:val="00F26BDC"/>
    <w:rsid w:val="00F304C3"/>
    <w:rsid w:val="00F31309"/>
    <w:rsid w:val="00F31BEA"/>
    <w:rsid w:val="00F34BD0"/>
    <w:rsid w:val="00F34D5F"/>
    <w:rsid w:val="00F35D6E"/>
    <w:rsid w:val="00F35E35"/>
    <w:rsid w:val="00F36BF1"/>
    <w:rsid w:val="00F42236"/>
    <w:rsid w:val="00F45784"/>
    <w:rsid w:val="00F45EF1"/>
    <w:rsid w:val="00F4669F"/>
    <w:rsid w:val="00F4672B"/>
    <w:rsid w:val="00F53D11"/>
    <w:rsid w:val="00F54A5D"/>
    <w:rsid w:val="00F54C78"/>
    <w:rsid w:val="00F5601D"/>
    <w:rsid w:val="00F572FD"/>
    <w:rsid w:val="00F61EB4"/>
    <w:rsid w:val="00F649FA"/>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5163"/>
    <w:rsid w:val="00FA06DF"/>
    <w:rsid w:val="00FA0B60"/>
    <w:rsid w:val="00FA2DBC"/>
    <w:rsid w:val="00FA4E9A"/>
    <w:rsid w:val="00FB050E"/>
    <w:rsid w:val="00FB11DE"/>
    <w:rsid w:val="00FB1DF2"/>
    <w:rsid w:val="00FB2F2A"/>
    <w:rsid w:val="00FB41D8"/>
    <w:rsid w:val="00FB7349"/>
    <w:rsid w:val="00FC20DB"/>
    <w:rsid w:val="00FC6188"/>
    <w:rsid w:val="00FC7A66"/>
    <w:rsid w:val="00FD006D"/>
    <w:rsid w:val="00FD243F"/>
    <w:rsid w:val="00FD2AE3"/>
    <w:rsid w:val="00FE2BD1"/>
    <w:rsid w:val="00FE2C7D"/>
    <w:rsid w:val="00FE2F2A"/>
    <w:rsid w:val="00FE34BF"/>
    <w:rsid w:val="00FE3775"/>
    <w:rsid w:val="00FF0114"/>
    <w:rsid w:val="00FF1722"/>
    <w:rsid w:val="00FF26C9"/>
    <w:rsid w:val="00FF2967"/>
    <w:rsid w:val="00FF328B"/>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326DEA"/>
  <w15:chartTrackingRefBased/>
  <w15:docId w15:val="{BDB11980-6704-4585-B5BB-77EA5B1DE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C40F0"/>
    <w:pPr>
      <w:tabs>
        <w:tab w:val="left" w:pos="1134"/>
        <w:tab w:val="left" w:pos="2268"/>
      </w:tabs>
      <w:spacing w:line="280" w:lineRule="atLeast"/>
      <w:jc w:val="both"/>
    </w:pPr>
    <w:rPr>
      <w:rFonts w:ascii="Arial" w:hAnsi="Arial"/>
      <w:sz w:val="24"/>
    </w:rPr>
  </w:style>
  <w:style w:type="paragraph" w:styleId="berschrift1">
    <w:name w:val="heading 1"/>
    <w:basedOn w:val="Kopfzeile"/>
    <w:next w:val="Kopfzeile"/>
    <w:link w:val="berschrift1Zchn"/>
    <w:autoRedefine/>
    <w:uiPriority w:val="9"/>
    <w:qFormat/>
    <w:rsid w:val="00BD0E0B"/>
    <w:pPr>
      <w:keepNext/>
      <w:numPr>
        <w:numId w:val="43"/>
      </w:numPr>
      <w:spacing w:before="360" w:after="60" w:line="360" w:lineRule="auto"/>
      <w:jc w:val="center"/>
      <w:outlineLvl w:val="0"/>
    </w:pPr>
    <w:rPr>
      <w:b/>
      <w:kern w:val="28"/>
      <w:sz w:val="28"/>
    </w:rPr>
  </w:style>
  <w:style w:type="paragraph" w:styleId="berschrift2">
    <w:name w:val="heading 2"/>
    <w:basedOn w:val="berschrift1"/>
    <w:next w:val="berschrift1"/>
    <w:link w:val="berschrift2Zchn"/>
    <w:autoRedefine/>
    <w:qFormat/>
    <w:rsid w:val="000D3D55"/>
    <w:pPr>
      <w:numPr>
        <w:ilvl w:val="1"/>
      </w:numPr>
      <w:outlineLvl w:val="1"/>
    </w:pPr>
    <w:rPr>
      <w:b w:val="0"/>
      <w:noProof/>
    </w:rPr>
  </w:style>
  <w:style w:type="paragraph" w:styleId="berschrift3">
    <w:name w:val="heading 3"/>
    <w:basedOn w:val="berschrift2"/>
    <w:next w:val="berschrift2"/>
    <w:link w:val="berschrift3Zchn"/>
    <w:autoRedefine/>
    <w:qFormat/>
    <w:rsid w:val="00A604D2"/>
    <w:pPr>
      <w:numPr>
        <w:ilvl w:val="2"/>
      </w:numPr>
      <w:tabs>
        <w:tab w:val="clear" w:pos="5465"/>
        <w:tab w:val="num" w:pos="1221"/>
      </w:tabs>
      <w:spacing w:before="240"/>
      <w:ind w:left="1221"/>
      <w:outlineLvl w:val="2"/>
    </w:pPr>
    <w:rPr>
      <w:b/>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E0114C"/>
    <w:pPr>
      <w:keepNext/>
      <w:outlineLvl w:val="4"/>
    </w:pPr>
    <w:rPr>
      <w:b/>
    </w:rPr>
  </w:style>
  <w:style w:type="paragraph" w:styleId="berschrift6">
    <w:name w:val="heading 6"/>
    <w:basedOn w:val="Standard"/>
    <w:next w:val="Standard"/>
    <w:qFormat/>
    <w:rsid w:val="00284CB9"/>
    <w:pPr>
      <w:spacing w:before="240" w:after="60"/>
      <w:outlineLvl w:val="5"/>
    </w:pPr>
    <w:rPr>
      <w:b/>
    </w:rPr>
  </w:style>
  <w:style w:type="paragraph" w:styleId="berschrift7">
    <w:name w:val="heading 7"/>
    <w:basedOn w:val="Standard"/>
    <w:next w:val="Standard"/>
    <w:qFormat/>
    <w:rsid w:val="00E0114C"/>
    <w:pPr>
      <w:keepNext/>
      <w:outlineLvl w:val="6"/>
    </w:pPr>
    <w:rPr>
      <w:b/>
      <w:sz w:val="32"/>
    </w:rPr>
  </w:style>
  <w:style w:type="paragraph" w:styleId="berschrift8">
    <w:name w:val="heading 8"/>
    <w:basedOn w:val="Standard"/>
    <w:next w:val="Standard"/>
    <w:qFormat/>
    <w:rsid w:val="00E0114C"/>
    <w:pPr>
      <w:keepNext/>
      <w:outlineLvl w:val="7"/>
    </w:pPr>
    <w:rPr>
      <w:b/>
      <w:sz w:val="36"/>
    </w:rPr>
  </w:style>
  <w:style w:type="paragraph" w:styleId="berschrift9">
    <w:name w:val="heading 9"/>
    <w:basedOn w:val="Standard"/>
    <w:next w:val="Standard"/>
    <w:qFormat/>
    <w:rsid w:val="00E0114C"/>
    <w:pPr>
      <w:keepNext/>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2"/>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12"/>
      </w:numPr>
      <w:tabs>
        <w:tab w:val="left" w:pos="851"/>
      </w:tabs>
      <w:spacing w:before="20" w:after="20"/>
    </w:pPr>
  </w:style>
  <w:style w:type="paragraph" w:customStyle="1" w:styleId="Aufzhlung1Ebene">
    <w:name w:val="Aufzählung 1 Ebene"/>
    <w:basedOn w:val="Standard"/>
    <w:rsid w:val="00FE2F2A"/>
    <w:pPr>
      <w:numPr>
        <w:numId w:val="3"/>
      </w:numPr>
    </w:pPr>
  </w:style>
  <w:style w:type="paragraph" w:customStyle="1" w:styleId="Aufzhlung2Ebene">
    <w:name w:val="Aufzählung 2 Ebene"/>
    <w:basedOn w:val="Standard"/>
    <w:next w:val="Standard"/>
    <w:semiHidden/>
    <w:rsid w:val="00FE2F2A"/>
    <w:pPr>
      <w:numPr>
        <w:numId w:val="6"/>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
    <w:name w:val="Besuchter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uiPriority w:val="22"/>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EB4523"/>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semiHidden/>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FE2F2A"/>
    <w:pPr>
      <w:tabs>
        <w:tab w:val="clear" w:pos="1134"/>
        <w:tab w:val="clear" w:pos="2268"/>
      </w:tabs>
      <w:spacing w:before="360" w:after="360"/>
      <w:jc w:val="left"/>
    </w:pPr>
    <w:rPr>
      <w:rFonts w:asciiTheme="minorHAnsi" w:hAnsiTheme="minorHAnsi" w:cstheme="minorHAnsi"/>
      <w:b/>
      <w:bCs/>
      <w:caps/>
      <w:sz w:val="22"/>
      <w:szCs w:val="22"/>
      <w:u w:val="single"/>
    </w:rPr>
  </w:style>
  <w:style w:type="paragraph" w:styleId="Verzeichnis2">
    <w:name w:val="toc 2"/>
    <w:basedOn w:val="Standard"/>
    <w:next w:val="Standard"/>
    <w:autoRedefine/>
    <w:uiPriority w:val="39"/>
    <w:rsid w:val="00FE2F2A"/>
    <w:pPr>
      <w:tabs>
        <w:tab w:val="clear" w:pos="1134"/>
        <w:tab w:val="clear" w:pos="2268"/>
      </w:tabs>
      <w:jc w:val="left"/>
    </w:pPr>
    <w:rPr>
      <w:rFonts w:asciiTheme="minorHAnsi" w:hAnsiTheme="minorHAnsi" w:cstheme="minorHAnsi"/>
      <w:b/>
      <w:bCs/>
      <w:smallCaps/>
      <w:sz w:val="22"/>
      <w:szCs w:val="22"/>
    </w:rPr>
  </w:style>
  <w:style w:type="paragraph" w:styleId="Verzeichnis3">
    <w:name w:val="toc 3"/>
    <w:basedOn w:val="Standard"/>
    <w:next w:val="Standard"/>
    <w:autoRedefine/>
    <w:uiPriority w:val="39"/>
    <w:rsid w:val="00FE2F2A"/>
    <w:pPr>
      <w:tabs>
        <w:tab w:val="clear" w:pos="1134"/>
        <w:tab w:val="clear" w:pos="2268"/>
      </w:tabs>
      <w:jc w:val="left"/>
    </w:pPr>
    <w:rPr>
      <w:rFonts w:asciiTheme="minorHAnsi" w:hAnsiTheme="minorHAnsi" w:cstheme="minorHAnsi"/>
      <w:smallCaps/>
      <w:sz w:val="22"/>
      <w:szCs w:val="22"/>
    </w:rPr>
  </w:style>
  <w:style w:type="paragraph" w:styleId="Verzeichnis4">
    <w:name w:val="toc 4"/>
    <w:basedOn w:val="Standard"/>
    <w:next w:val="Standard"/>
    <w:autoRedefine/>
    <w:semiHidden/>
    <w:rsid w:val="00FE2F2A"/>
    <w:pPr>
      <w:tabs>
        <w:tab w:val="clear" w:pos="1134"/>
        <w:tab w:val="clear" w:pos="2268"/>
      </w:tabs>
      <w:jc w:val="left"/>
    </w:pPr>
    <w:rPr>
      <w:rFonts w:asciiTheme="minorHAnsi" w:hAnsiTheme="minorHAnsi" w:cstheme="minorHAnsi"/>
      <w:sz w:val="22"/>
      <w:szCs w:val="22"/>
    </w:rPr>
  </w:style>
  <w:style w:type="paragraph" w:styleId="Verzeichnis5">
    <w:name w:val="toc 5"/>
    <w:basedOn w:val="Standard"/>
    <w:next w:val="Standard"/>
    <w:autoRedefine/>
    <w:semiHidden/>
    <w:rsid w:val="00FE2F2A"/>
    <w:pPr>
      <w:tabs>
        <w:tab w:val="clear" w:pos="1134"/>
        <w:tab w:val="clear" w:pos="2268"/>
      </w:tabs>
      <w:jc w:val="left"/>
    </w:pPr>
    <w:rPr>
      <w:rFonts w:asciiTheme="minorHAnsi" w:hAnsiTheme="minorHAnsi" w:cstheme="minorHAnsi"/>
      <w:sz w:val="22"/>
      <w:szCs w:val="22"/>
    </w:rPr>
  </w:style>
  <w:style w:type="paragraph" w:styleId="Verzeichnis6">
    <w:name w:val="toc 6"/>
    <w:basedOn w:val="Standard"/>
    <w:next w:val="Standard"/>
    <w:autoRedefine/>
    <w:semiHidden/>
    <w:rsid w:val="00FE2F2A"/>
    <w:pPr>
      <w:tabs>
        <w:tab w:val="clear" w:pos="1134"/>
        <w:tab w:val="clear" w:pos="2268"/>
      </w:tabs>
      <w:jc w:val="left"/>
    </w:pPr>
    <w:rPr>
      <w:rFonts w:asciiTheme="minorHAnsi" w:hAnsiTheme="minorHAnsi" w:cstheme="minorHAnsi"/>
      <w:sz w:val="22"/>
      <w:szCs w:val="22"/>
    </w:rPr>
  </w:style>
  <w:style w:type="paragraph" w:styleId="Verzeichnis7">
    <w:name w:val="toc 7"/>
    <w:basedOn w:val="Standard"/>
    <w:next w:val="Standard"/>
    <w:autoRedefine/>
    <w:semiHidden/>
    <w:rsid w:val="00FE2F2A"/>
    <w:pPr>
      <w:tabs>
        <w:tab w:val="clear" w:pos="1134"/>
        <w:tab w:val="clear" w:pos="2268"/>
      </w:tabs>
      <w:jc w:val="left"/>
    </w:pPr>
    <w:rPr>
      <w:rFonts w:asciiTheme="minorHAnsi" w:hAnsiTheme="minorHAnsi" w:cstheme="minorHAnsi"/>
      <w:sz w:val="22"/>
      <w:szCs w:val="22"/>
    </w:rPr>
  </w:style>
  <w:style w:type="paragraph" w:styleId="Verzeichnis8">
    <w:name w:val="toc 8"/>
    <w:basedOn w:val="Standard"/>
    <w:next w:val="Standard"/>
    <w:autoRedefine/>
    <w:semiHidden/>
    <w:rsid w:val="00FE2F2A"/>
    <w:pPr>
      <w:tabs>
        <w:tab w:val="clear" w:pos="1134"/>
        <w:tab w:val="clear" w:pos="2268"/>
      </w:tabs>
      <w:jc w:val="left"/>
    </w:pPr>
    <w:rPr>
      <w:rFonts w:asciiTheme="minorHAnsi" w:hAnsiTheme="minorHAnsi" w:cstheme="minorHAnsi"/>
      <w:sz w:val="22"/>
      <w:szCs w:val="22"/>
    </w:rPr>
  </w:style>
  <w:style w:type="paragraph" w:styleId="Verzeichnis9">
    <w:name w:val="toc 9"/>
    <w:basedOn w:val="Standard"/>
    <w:next w:val="Standard"/>
    <w:autoRedefine/>
    <w:semiHidden/>
    <w:rsid w:val="00FE2F2A"/>
    <w:pPr>
      <w:tabs>
        <w:tab w:val="clear" w:pos="1134"/>
        <w:tab w:val="clear" w:pos="2268"/>
      </w:tabs>
      <w:jc w:val="left"/>
    </w:pPr>
    <w:rPr>
      <w:rFonts w:asciiTheme="minorHAnsi" w:hAnsiTheme="minorHAnsi" w:cstheme="minorHAnsi"/>
      <w:sz w:val="22"/>
      <w:szCs w:val="22"/>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3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33"/>
      </w:numPr>
    </w:pPr>
  </w:style>
  <w:style w:type="paragraph" w:customStyle="1" w:styleId="2Anhang">
    <w:name w:val="2 Anhang"/>
    <w:basedOn w:val="1Anhang"/>
    <w:autoRedefine/>
    <w:rsid w:val="00093BC5"/>
    <w:pPr>
      <w:numPr>
        <w:ilvl w:val="2"/>
        <w:numId w:val="37"/>
      </w:numPr>
    </w:pPr>
  </w:style>
  <w:style w:type="paragraph" w:customStyle="1" w:styleId="3Anhang">
    <w:name w:val="3 Anhang"/>
    <w:basedOn w:val="1Anhang"/>
    <w:autoRedefine/>
    <w:rsid w:val="00093BC5"/>
    <w:pPr>
      <w:numPr>
        <w:numId w:val="32"/>
      </w:numPr>
    </w:pPr>
  </w:style>
  <w:style w:type="paragraph" w:styleId="Inhaltsverzeichnisberschrift">
    <w:name w:val="TOC Heading"/>
    <w:basedOn w:val="berschrift1"/>
    <w:next w:val="Standard"/>
    <w:uiPriority w:val="39"/>
    <w:unhideWhenUsed/>
    <w:qFormat/>
    <w:rsid w:val="001E6AD4"/>
    <w:pPr>
      <w:keepLines/>
      <w:numPr>
        <w:numId w:val="0"/>
      </w:numPr>
      <w:tabs>
        <w:tab w:val="clear" w:pos="1134"/>
        <w:tab w:val="clear" w:pos="2268"/>
      </w:tabs>
      <w:spacing w:before="480" w:after="0" w:line="276" w:lineRule="auto"/>
      <w:outlineLvl w:val="9"/>
    </w:pPr>
    <w:rPr>
      <w:rFonts w:asciiTheme="majorHAnsi" w:eastAsiaTheme="majorEastAsia" w:hAnsiTheme="majorHAnsi" w:cstheme="majorBidi"/>
      <w:bCs/>
      <w:color w:val="2F5496" w:themeColor="accent1" w:themeShade="BF"/>
      <w:kern w:val="0"/>
      <w:szCs w:val="28"/>
    </w:rPr>
  </w:style>
  <w:style w:type="character" w:customStyle="1" w:styleId="berschrift2Zchn">
    <w:name w:val="Überschrift 2 Zchn"/>
    <w:basedOn w:val="Absatz-Standardschriftart"/>
    <w:link w:val="berschrift2"/>
    <w:rsid w:val="000D3D55"/>
    <w:rPr>
      <w:rFonts w:ascii="Arial" w:hAnsi="Arial"/>
      <w:noProof/>
      <w:kern w:val="28"/>
      <w:sz w:val="28"/>
    </w:rPr>
  </w:style>
  <w:style w:type="character" w:customStyle="1" w:styleId="berschrift1Zchn">
    <w:name w:val="Überschrift 1 Zchn"/>
    <w:basedOn w:val="Absatz-Standardschriftart"/>
    <w:link w:val="berschrift1"/>
    <w:uiPriority w:val="9"/>
    <w:rsid w:val="00BD0E0B"/>
    <w:rPr>
      <w:rFonts w:ascii="Arial" w:hAnsi="Arial"/>
      <w:b/>
      <w:kern w:val="28"/>
      <w:sz w:val="28"/>
    </w:rPr>
  </w:style>
  <w:style w:type="numbering" w:customStyle="1" w:styleId="CurrentList1">
    <w:name w:val="Current List1"/>
    <w:uiPriority w:val="99"/>
    <w:rsid w:val="00E0114C"/>
    <w:pPr>
      <w:numPr>
        <w:numId w:val="41"/>
      </w:numPr>
    </w:pPr>
  </w:style>
  <w:style w:type="numbering" w:customStyle="1" w:styleId="CurrentList2">
    <w:name w:val="Current List2"/>
    <w:uiPriority w:val="99"/>
    <w:rsid w:val="00E0114C"/>
    <w:pPr>
      <w:numPr>
        <w:numId w:val="42"/>
      </w:numPr>
    </w:pPr>
  </w:style>
  <w:style w:type="numbering" w:customStyle="1" w:styleId="CurrentList3">
    <w:name w:val="Current List3"/>
    <w:uiPriority w:val="99"/>
    <w:rsid w:val="00E0114C"/>
    <w:pPr>
      <w:numPr>
        <w:numId w:val="44"/>
      </w:numPr>
    </w:pPr>
  </w:style>
  <w:style w:type="character" w:customStyle="1" w:styleId="berschrift3Zchn">
    <w:name w:val="Überschrift 3 Zchn"/>
    <w:basedOn w:val="Absatz-Standardschriftart"/>
    <w:link w:val="berschrift3"/>
    <w:rsid w:val="00A604D2"/>
    <w:rPr>
      <w:rFonts w:ascii="Arial" w:hAnsi="Arial"/>
      <w:b/>
      <w:noProof/>
      <w:kern w:val="28"/>
      <w:sz w:val="28"/>
    </w:rPr>
  </w:style>
  <w:style w:type="character" w:customStyle="1" w:styleId="apple-converted-space">
    <w:name w:val="apple-converted-space"/>
    <w:basedOn w:val="Absatz-Standardschriftart"/>
    <w:rsid w:val="007E2222"/>
  </w:style>
  <w:style w:type="paragraph" w:styleId="Literaturverzeichnis">
    <w:name w:val="Bibliography"/>
    <w:basedOn w:val="Standard"/>
    <w:next w:val="Standard"/>
    <w:uiPriority w:val="37"/>
    <w:unhideWhenUsed/>
    <w:rsid w:val="00FF29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6947">
      <w:bodyDiv w:val="1"/>
      <w:marLeft w:val="0"/>
      <w:marRight w:val="0"/>
      <w:marTop w:val="0"/>
      <w:marBottom w:val="0"/>
      <w:divBdr>
        <w:top w:val="none" w:sz="0" w:space="0" w:color="auto"/>
        <w:left w:val="none" w:sz="0" w:space="0" w:color="auto"/>
        <w:bottom w:val="none" w:sz="0" w:space="0" w:color="auto"/>
        <w:right w:val="none" w:sz="0" w:space="0" w:color="auto"/>
      </w:divBdr>
    </w:div>
    <w:div w:id="19665457">
      <w:bodyDiv w:val="1"/>
      <w:marLeft w:val="0"/>
      <w:marRight w:val="0"/>
      <w:marTop w:val="0"/>
      <w:marBottom w:val="0"/>
      <w:divBdr>
        <w:top w:val="none" w:sz="0" w:space="0" w:color="auto"/>
        <w:left w:val="none" w:sz="0" w:space="0" w:color="auto"/>
        <w:bottom w:val="none" w:sz="0" w:space="0" w:color="auto"/>
        <w:right w:val="none" w:sz="0" w:space="0" w:color="auto"/>
      </w:divBdr>
    </w:div>
    <w:div w:id="21102701">
      <w:bodyDiv w:val="1"/>
      <w:marLeft w:val="0"/>
      <w:marRight w:val="0"/>
      <w:marTop w:val="0"/>
      <w:marBottom w:val="0"/>
      <w:divBdr>
        <w:top w:val="none" w:sz="0" w:space="0" w:color="auto"/>
        <w:left w:val="none" w:sz="0" w:space="0" w:color="auto"/>
        <w:bottom w:val="none" w:sz="0" w:space="0" w:color="auto"/>
        <w:right w:val="none" w:sz="0" w:space="0" w:color="auto"/>
      </w:divBdr>
    </w:div>
    <w:div w:id="89355555">
      <w:bodyDiv w:val="1"/>
      <w:marLeft w:val="0"/>
      <w:marRight w:val="0"/>
      <w:marTop w:val="0"/>
      <w:marBottom w:val="0"/>
      <w:divBdr>
        <w:top w:val="none" w:sz="0" w:space="0" w:color="auto"/>
        <w:left w:val="none" w:sz="0" w:space="0" w:color="auto"/>
        <w:bottom w:val="none" w:sz="0" w:space="0" w:color="auto"/>
        <w:right w:val="none" w:sz="0" w:space="0" w:color="auto"/>
      </w:divBdr>
    </w:div>
    <w:div w:id="116528617">
      <w:bodyDiv w:val="1"/>
      <w:marLeft w:val="0"/>
      <w:marRight w:val="0"/>
      <w:marTop w:val="0"/>
      <w:marBottom w:val="0"/>
      <w:divBdr>
        <w:top w:val="none" w:sz="0" w:space="0" w:color="auto"/>
        <w:left w:val="none" w:sz="0" w:space="0" w:color="auto"/>
        <w:bottom w:val="none" w:sz="0" w:space="0" w:color="auto"/>
        <w:right w:val="none" w:sz="0" w:space="0" w:color="auto"/>
      </w:divBdr>
      <w:divsChild>
        <w:div w:id="916671730">
          <w:marLeft w:val="0"/>
          <w:marRight w:val="0"/>
          <w:marTop w:val="0"/>
          <w:marBottom w:val="0"/>
          <w:divBdr>
            <w:top w:val="none" w:sz="0" w:space="0" w:color="auto"/>
            <w:left w:val="none" w:sz="0" w:space="0" w:color="auto"/>
            <w:bottom w:val="none" w:sz="0" w:space="0" w:color="auto"/>
            <w:right w:val="none" w:sz="0" w:space="0" w:color="auto"/>
          </w:divBdr>
          <w:divsChild>
            <w:div w:id="1197549769">
              <w:marLeft w:val="0"/>
              <w:marRight w:val="0"/>
              <w:marTop w:val="0"/>
              <w:marBottom w:val="0"/>
              <w:divBdr>
                <w:top w:val="none" w:sz="0" w:space="0" w:color="auto"/>
                <w:left w:val="none" w:sz="0" w:space="0" w:color="auto"/>
                <w:bottom w:val="none" w:sz="0" w:space="0" w:color="auto"/>
                <w:right w:val="none" w:sz="0" w:space="0" w:color="auto"/>
              </w:divBdr>
            </w:div>
            <w:div w:id="933592465">
              <w:marLeft w:val="0"/>
              <w:marRight w:val="0"/>
              <w:marTop w:val="0"/>
              <w:marBottom w:val="0"/>
              <w:divBdr>
                <w:top w:val="none" w:sz="0" w:space="0" w:color="auto"/>
                <w:left w:val="none" w:sz="0" w:space="0" w:color="auto"/>
                <w:bottom w:val="none" w:sz="0" w:space="0" w:color="auto"/>
                <w:right w:val="none" w:sz="0" w:space="0" w:color="auto"/>
              </w:divBdr>
            </w:div>
            <w:div w:id="1370185658">
              <w:marLeft w:val="0"/>
              <w:marRight w:val="0"/>
              <w:marTop w:val="0"/>
              <w:marBottom w:val="0"/>
              <w:divBdr>
                <w:top w:val="none" w:sz="0" w:space="0" w:color="auto"/>
                <w:left w:val="none" w:sz="0" w:space="0" w:color="auto"/>
                <w:bottom w:val="none" w:sz="0" w:space="0" w:color="auto"/>
                <w:right w:val="none" w:sz="0" w:space="0" w:color="auto"/>
              </w:divBdr>
            </w:div>
            <w:div w:id="1954630219">
              <w:marLeft w:val="0"/>
              <w:marRight w:val="0"/>
              <w:marTop w:val="0"/>
              <w:marBottom w:val="0"/>
              <w:divBdr>
                <w:top w:val="none" w:sz="0" w:space="0" w:color="auto"/>
                <w:left w:val="none" w:sz="0" w:space="0" w:color="auto"/>
                <w:bottom w:val="none" w:sz="0" w:space="0" w:color="auto"/>
                <w:right w:val="none" w:sz="0" w:space="0" w:color="auto"/>
              </w:divBdr>
            </w:div>
            <w:div w:id="826435189">
              <w:marLeft w:val="0"/>
              <w:marRight w:val="0"/>
              <w:marTop w:val="0"/>
              <w:marBottom w:val="0"/>
              <w:divBdr>
                <w:top w:val="none" w:sz="0" w:space="0" w:color="auto"/>
                <w:left w:val="none" w:sz="0" w:space="0" w:color="auto"/>
                <w:bottom w:val="none" w:sz="0" w:space="0" w:color="auto"/>
                <w:right w:val="none" w:sz="0" w:space="0" w:color="auto"/>
              </w:divBdr>
            </w:div>
            <w:div w:id="91304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5573">
      <w:bodyDiv w:val="1"/>
      <w:marLeft w:val="0"/>
      <w:marRight w:val="0"/>
      <w:marTop w:val="0"/>
      <w:marBottom w:val="0"/>
      <w:divBdr>
        <w:top w:val="none" w:sz="0" w:space="0" w:color="auto"/>
        <w:left w:val="none" w:sz="0" w:space="0" w:color="auto"/>
        <w:bottom w:val="none" w:sz="0" w:space="0" w:color="auto"/>
        <w:right w:val="none" w:sz="0" w:space="0" w:color="auto"/>
      </w:divBdr>
    </w:div>
    <w:div w:id="174197931">
      <w:bodyDiv w:val="1"/>
      <w:marLeft w:val="0"/>
      <w:marRight w:val="0"/>
      <w:marTop w:val="0"/>
      <w:marBottom w:val="0"/>
      <w:divBdr>
        <w:top w:val="none" w:sz="0" w:space="0" w:color="auto"/>
        <w:left w:val="none" w:sz="0" w:space="0" w:color="auto"/>
        <w:bottom w:val="none" w:sz="0" w:space="0" w:color="auto"/>
        <w:right w:val="none" w:sz="0" w:space="0" w:color="auto"/>
      </w:divBdr>
    </w:div>
    <w:div w:id="204102866">
      <w:bodyDiv w:val="1"/>
      <w:marLeft w:val="0"/>
      <w:marRight w:val="0"/>
      <w:marTop w:val="0"/>
      <w:marBottom w:val="0"/>
      <w:divBdr>
        <w:top w:val="none" w:sz="0" w:space="0" w:color="auto"/>
        <w:left w:val="none" w:sz="0" w:space="0" w:color="auto"/>
        <w:bottom w:val="none" w:sz="0" w:space="0" w:color="auto"/>
        <w:right w:val="none" w:sz="0" w:space="0" w:color="auto"/>
      </w:divBdr>
    </w:div>
    <w:div w:id="240530437">
      <w:bodyDiv w:val="1"/>
      <w:marLeft w:val="0"/>
      <w:marRight w:val="0"/>
      <w:marTop w:val="0"/>
      <w:marBottom w:val="0"/>
      <w:divBdr>
        <w:top w:val="none" w:sz="0" w:space="0" w:color="auto"/>
        <w:left w:val="none" w:sz="0" w:space="0" w:color="auto"/>
        <w:bottom w:val="none" w:sz="0" w:space="0" w:color="auto"/>
        <w:right w:val="none" w:sz="0" w:space="0" w:color="auto"/>
      </w:divBdr>
    </w:div>
    <w:div w:id="276527778">
      <w:bodyDiv w:val="1"/>
      <w:marLeft w:val="0"/>
      <w:marRight w:val="0"/>
      <w:marTop w:val="0"/>
      <w:marBottom w:val="0"/>
      <w:divBdr>
        <w:top w:val="none" w:sz="0" w:space="0" w:color="auto"/>
        <w:left w:val="none" w:sz="0" w:space="0" w:color="auto"/>
        <w:bottom w:val="none" w:sz="0" w:space="0" w:color="auto"/>
        <w:right w:val="none" w:sz="0" w:space="0" w:color="auto"/>
      </w:divBdr>
    </w:div>
    <w:div w:id="285503101">
      <w:bodyDiv w:val="1"/>
      <w:marLeft w:val="0"/>
      <w:marRight w:val="0"/>
      <w:marTop w:val="0"/>
      <w:marBottom w:val="0"/>
      <w:divBdr>
        <w:top w:val="none" w:sz="0" w:space="0" w:color="auto"/>
        <w:left w:val="none" w:sz="0" w:space="0" w:color="auto"/>
        <w:bottom w:val="none" w:sz="0" w:space="0" w:color="auto"/>
        <w:right w:val="none" w:sz="0" w:space="0" w:color="auto"/>
      </w:divBdr>
    </w:div>
    <w:div w:id="313485275">
      <w:bodyDiv w:val="1"/>
      <w:marLeft w:val="0"/>
      <w:marRight w:val="0"/>
      <w:marTop w:val="0"/>
      <w:marBottom w:val="0"/>
      <w:divBdr>
        <w:top w:val="none" w:sz="0" w:space="0" w:color="auto"/>
        <w:left w:val="none" w:sz="0" w:space="0" w:color="auto"/>
        <w:bottom w:val="none" w:sz="0" w:space="0" w:color="auto"/>
        <w:right w:val="none" w:sz="0" w:space="0" w:color="auto"/>
      </w:divBdr>
    </w:div>
    <w:div w:id="329332505">
      <w:bodyDiv w:val="1"/>
      <w:marLeft w:val="0"/>
      <w:marRight w:val="0"/>
      <w:marTop w:val="0"/>
      <w:marBottom w:val="0"/>
      <w:divBdr>
        <w:top w:val="none" w:sz="0" w:space="0" w:color="auto"/>
        <w:left w:val="none" w:sz="0" w:space="0" w:color="auto"/>
        <w:bottom w:val="none" w:sz="0" w:space="0" w:color="auto"/>
        <w:right w:val="none" w:sz="0" w:space="0" w:color="auto"/>
      </w:divBdr>
    </w:div>
    <w:div w:id="337002819">
      <w:bodyDiv w:val="1"/>
      <w:marLeft w:val="0"/>
      <w:marRight w:val="0"/>
      <w:marTop w:val="0"/>
      <w:marBottom w:val="0"/>
      <w:divBdr>
        <w:top w:val="none" w:sz="0" w:space="0" w:color="auto"/>
        <w:left w:val="none" w:sz="0" w:space="0" w:color="auto"/>
        <w:bottom w:val="none" w:sz="0" w:space="0" w:color="auto"/>
        <w:right w:val="none" w:sz="0" w:space="0" w:color="auto"/>
      </w:divBdr>
    </w:div>
    <w:div w:id="339352612">
      <w:bodyDiv w:val="1"/>
      <w:marLeft w:val="0"/>
      <w:marRight w:val="0"/>
      <w:marTop w:val="0"/>
      <w:marBottom w:val="0"/>
      <w:divBdr>
        <w:top w:val="none" w:sz="0" w:space="0" w:color="auto"/>
        <w:left w:val="none" w:sz="0" w:space="0" w:color="auto"/>
        <w:bottom w:val="none" w:sz="0" w:space="0" w:color="auto"/>
        <w:right w:val="none" w:sz="0" w:space="0" w:color="auto"/>
      </w:divBdr>
    </w:div>
    <w:div w:id="372772983">
      <w:bodyDiv w:val="1"/>
      <w:marLeft w:val="0"/>
      <w:marRight w:val="0"/>
      <w:marTop w:val="0"/>
      <w:marBottom w:val="0"/>
      <w:divBdr>
        <w:top w:val="none" w:sz="0" w:space="0" w:color="auto"/>
        <w:left w:val="none" w:sz="0" w:space="0" w:color="auto"/>
        <w:bottom w:val="none" w:sz="0" w:space="0" w:color="auto"/>
        <w:right w:val="none" w:sz="0" w:space="0" w:color="auto"/>
      </w:divBdr>
    </w:div>
    <w:div w:id="383335122">
      <w:bodyDiv w:val="1"/>
      <w:marLeft w:val="0"/>
      <w:marRight w:val="0"/>
      <w:marTop w:val="0"/>
      <w:marBottom w:val="0"/>
      <w:divBdr>
        <w:top w:val="none" w:sz="0" w:space="0" w:color="auto"/>
        <w:left w:val="none" w:sz="0" w:space="0" w:color="auto"/>
        <w:bottom w:val="none" w:sz="0" w:space="0" w:color="auto"/>
        <w:right w:val="none" w:sz="0" w:space="0" w:color="auto"/>
      </w:divBdr>
      <w:divsChild>
        <w:div w:id="220412826">
          <w:marLeft w:val="0"/>
          <w:marRight w:val="0"/>
          <w:marTop w:val="0"/>
          <w:marBottom w:val="0"/>
          <w:divBdr>
            <w:top w:val="none" w:sz="0" w:space="0" w:color="auto"/>
            <w:left w:val="none" w:sz="0" w:space="0" w:color="auto"/>
            <w:bottom w:val="none" w:sz="0" w:space="0" w:color="auto"/>
            <w:right w:val="none" w:sz="0" w:space="0" w:color="auto"/>
          </w:divBdr>
          <w:divsChild>
            <w:div w:id="1720856443">
              <w:marLeft w:val="0"/>
              <w:marRight w:val="0"/>
              <w:marTop w:val="0"/>
              <w:marBottom w:val="0"/>
              <w:divBdr>
                <w:top w:val="none" w:sz="0" w:space="0" w:color="auto"/>
                <w:left w:val="none" w:sz="0" w:space="0" w:color="auto"/>
                <w:bottom w:val="none" w:sz="0" w:space="0" w:color="auto"/>
                <w:right w:val="none" w:sz="0" w:space="0" w:color="auto"/>
              </w:divBdr>
            </w:div>
            <w:div w:id="386220068">
              <w:marLeft w:val="0"/>
              <w:marRight w:val="0"/>
              <w:marTop w:val="0"/>
              <w:marBottom w:val="0"/>
              <w:divBdr>
                <w:top w:val="none" w:sz="0" w:space="0" w:color="auto"/>
                <w:left w:val="none" w:sz="0" w:space="0" w:color="auto"/>
                <w:bottom w:val="none" w:sz="0" w:space="0" w:color="auto"/>
                <w:right w:val="none" w:sz="0" w:space="0" w:color="auto"/>
              </w:divBdr>
            </w:div>
            <w:div w:id="1096360978">
              <w:marLeft w:val="0"/>
              <w:marRight w:val="0"/>
              <w:marTop w:val="0"/>
              <w:marBottom w:val="0"/>
              <w:divBdr>
                <w:top w:val="none" w:sz="0" w:space="0" w:color="auto"/>
                <w:left w:val="none" w:sz="0" w:space="0" w:color="auto"/>
                <w:bottom w:val="none" w:sz="0" w:space="0" w:color="auto"/>
                <w:right w:val="none" w:sz="0" w:space="0" w:color="auto"/>
              </w:divBdr>
            </w:div>
            <w:div w:id="1396968430">
              <w:marLeft w:val="0"/>
              <w:marRight w:val="0"/>
              <w:marTop w:val="0"/>
              <w:marBottom w:val="0"/>
              <w:divBdr>
                <w:top w:val="none" w:sz="0" w:space="0" w:color="auto"/>
                <w:left w:val="none" w:sz="0" w:space="0" w:color="auto"/>
                <w:bottom w:val="none" w:sz="0" w:space="0" w:color="auto"/>
                <w:right w:val="none" w:sz="0" w:space="0" w:color="auto"/>
              </w:divBdr>
            </w:div>
            <w:div w:id="1120487485">
              <w:marLeft w:val="0"/>
              <w:marRight w:val="0"/>
              <w:marTop w:val="0"/>
              <w:marBottom w:val="0"/>
              <w:divBdr>
                <w:top w:val="none" w:sz="0" w:space="0" w:color="auto"/>
                <w:left w:val="none" w:sz="0" w:space="0" w:color="auto"/>
                <w:bottom w:val="none" w:sz="0" w:space="0" w:color="auto"/>
                <w:right w:val="none" w:sz="0" w:space="0" w:color="auto"/>
              </w:divBdr>
            </w:div>
            <w:div w:id="1471173689">
              <w:marLeft w:val="0"/>
              <w:marRight w:val="0"/>
              <w:marTop w:val="0"/>
              <w:marBottom w:val="0"/>
              <w:divBdr>
                <w:top w:val="none" w:sz="0" w:space="0" w:color="auto"/>
                <w:left w:val="none" w:sz="0" w:space="0" w:color="auto"/>
                <w:bottom w:val="none" w:sz="0" w:space="0" w:color="auto"/>
                <w:right w:val="none" w:sz="0" w:space="0" w:color="auto"/>
              </w:divBdr>
            </w:div>
            <w:div w:id="487095662">
              <w:marLeft w:val="0"/>
              <w:marRight w:val="0"/>
              <w:marTop w:val="0"/>
              <w:marBottom w:val="0"/>
              <w:divBdr>
                <w:top w:val="none" w:sz="0" w:space="0" w:color="auto"/>
                <w:left w:val="none" w:sz="0" w:space="0" w:color="auto"/>
                <w:bottom w:val="none" w:sz="0" w:space="0" w:color="auto"/>
                <w:right w:val="none" w:sz="0" w:space="0" w:color="auto"/>
              </w:divBdr>
            </w:div>
            <w:div w:id="434398285">
              <w:marLeft w:val="0"/>
              <w:marRight w:val="0"/>
              <w:marTop w:val="0"/>
              <w:marBottom w:val="0"/>
              <w:divBdr>
                <w:top w:val="none" w:sz="0" w:space="0" w:color="auto"/>
                <w:left w:val="none" w:sz="0" w:space="0" w:color="auto"/>
                <w:bottom w:val="none" w:sz="0" w:space="0" w:color="auto"/>
                <w:right w:val="none" w:sz="0" w:space="0" w:color="auto"/>
              </w:divBdr>
            </w:div>
            <w:div w:id="346449524">
              <w:marLeft w:val="0"/>
              <w:marRight w:val="0"/>
              <w:marTop w:val="0"/>
              <w:marBottom w:val="0"/>
              <w:divBdr>
                <w:top w:val="none" w:sz="0" w:space="0" w:color="auto"/>
                <w:left w:val="none" w:sz="0" w:space="0" w:color="auto"/>
                <w:bottom w:val="none" w:sz="0" w:space="0" w:color="auto"/>
                <w:right w:val="none" w:sz="0" w:space="0" w:color="auto"/>
              </w:divBdr>
            </w:div>
            <w:div w:id="181286031">
              <w:marLeft w:val="0"/>
              <w:marRight w:val="0"/>
              <w:marTop w:val="0"/>
              <w:marBottom w:val="0"/>
              <w:divBdr>
                <w:top w:val="none" w:sz="0" w:space="0" w:color="auto"/>
                <w:left w:val="none" w:sz="0" w:space="0" w:color="auto"/>
                <w:bottom w:val="none" w:sz="0" w:space="0" w:color="auto"/>
                <w:right w:val="none" w:sz="0" w:space="0" w:color="auto"/>
              </w:divBdr>
            </w:div>
            <w:div w:id="1507790426">
              <w:marLeft w:val="0"/>
              <w:marRight w:val="0"/>
              <w:marTop w:val="0"/>
              <w:marBottom w:val="0"/>
              <w:divBdr>
                <w:top w:val="none" w:sz="0" w:space="0" w:color="auto"/>
                <w:left w:val="none" w:sz="0" w:space="0" w:color="auto"/>
                <w:bottom w:val="none" w:sz="0" w:space="0" w:color="auto"/>
                <w:right w:val="none" w:sz="0" w:space="0" w:color="auto"/>
              </w:divBdr>
            </w:div>
            <w:div w:id="368142238">
              <w:marLeft w:val="0"/>
              <w:marRight w:val="0"/>
              <w:marTop w:val="0"/>
              <w:marBottom w:val="0"/>
              <w:divBdr>
                <w:top w:val="none" w:sz="0" w:space="0" w:color="auto"/>
                <w:left w:val="none" w:sz="0" w:space="0" w:color="auto"/>
                <w:bottom w:val="none" w:sz="0" w:space="0" w:color="auto"/>
                <w:right w:val="none" w:sz="0" w:space="0" w:color="auto"/>
              </w:divBdr>
            </w:div>
            <w:div w:id="749082100">
              <w:marLeft w:val="0"/>
              <w:marRight w:val="0"/>
              <w:marTop w:val="0"/>
              <w:marBottom w:val="0"/>
              <w:divBdr>
                <w:top w:val="none" w:sz="0" w:space="0" w:color="auto"/>
                <w:left w:val="none" w:sz="0" w:space="0" w:color="auto"/>
                <w:bottom w:val="none" w:sz="0" w:space="0" w:color="auto"/>
                <w:right w:val="none" w:sz="0" w:space="0" w:color="auto"/>
              </w:divBdr>
            </w:div>
            <w:div w:id="1009334142">
              <w:marLeft w:val="0"/>
              <w:marRight w:val="0"/>
              <w:marTop w:val="0"/>
              <w:marBottom w:val="0"/>
              <w:divBdr>
                <w:top w:val="none" w:sz="0" w:space="0" w:color="auto"/>
                <w:left w:val="none" w:sz="0" w:space="0" w:color="auto"/>
                <w:bottom w:val="none" w:sz="0" w:space="0" w:color="auto"/>
                <w:right w:val="none" w:sz="0" w:space="0" w:color="auto"/>
              </w:divBdr>
            </w:div>
            <w:div w:id="2133085895">
              <w:marLeft w:val="0"/>
              <w:marRight w:val="0"/>
              <w:marTop w:val="0"/>
              <w:marBottom w:val="0"/>
              <w:divBdr>
                <w:top w:val="none" w:sz="0" w:space="0" w:color="auto"/>
                <w:left w:val="none" w:sz="0" w:space="0" w:color="auto"/>
                <w:bottom w:val="none" w:sz="0" w:space="0" w:color="auto"/>
                <w:right w:val="none" w:sz="0" w:space="0" w:color="auto"/>
              </w:divBdr>
            </w:div>
            <w:div w:id="959186609">
              <w:marLeft w:val="0"/>
              <w:marRight w:val="0"/>
              <w:marTop w:val="0"/>
              <w:marBottom w:val="0"/>
              <w:divBdr>
                <w:top w:val="none" w:sz="0" w:space="0" w:color="auto"/>
                <w:left w:val="none" w:sz="0" w:space="0" w:color="auto"/>
                <w:bottom w:val="none" w:sz="0" w:space="0" w:color="auto"/>
                <w:right w:val="none" w:sz="0" w:space="0" w:color="auto"/>
              </w:divBdr>
            </w:div>
            <w:div w:id="832834919">
              <w:marLeft w:val="0"/>
              <w:marRight w:val="0"/>
              <w:marTop w:val="0"/>
              <w:marBottom w:val="0"/>
              <w:divBdr>
                <w:top w:val="none" w:sz="0" w:space="0" w:color="auto"/>
                <w:left w:val="none" w:sz="0" w:space="0" w:color="auto"/>
                <w:bottom w:val="none" w:sz="0" w:space="0" w:color="auto"/>
                <w:right w:val="none" w:sz="0" w:space="0" w:color="auto"/>
              </w:divBdr>
            </w:div>
            <w:div w:id="112134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2501">
      <w:bodyDiv w:val="1"/>
      <w:marLeft w:val="0"/>
      <w:marRight w:val="0"/>
      <w:marTop w:val="0"/>
      <w:marBottom w:val="0"/>
      <w:divBdr>
        <w:top w:val="none" w:sz="0" w:space="0" w:color="auto"/>
        <w:left w:val="none" w:sz="0" w:space="0" w:color="auto"/>
        <w:bottom w:val="none" w:sz="0" w:space="0" w:color="auto"/>
        <w:right w:val="none" w:sz="0" w:space="0" w:color="auto"/>
      </w:divBdr>
    </w:div>
    <w:div w:id="424227199">
      <w:bodyDiv w:val="1"/>
      <w:marLeft w:val="0"/>
      <w:marRight w:val="0"/>
      <w:marTop w:val="0"/>
      <w:marBottom w:val="0"/>
      <w:divBdr>
        <w:top w:val="none" w:sz="0" w:space="0" w:color="auto"/>
        <w:left w:val="none" w:sz="0" w:space="0" w:color="auto"/>
        <w:bottom w:val="none" w:sz="0" w:space="0" w:color="auto"/>
        <w:right w:val="none" w:sz="0" w:space="0" w:color="auto"/>
      </w:divBdr>
    </w:div>
    <w:div w:id="425880427">
      <w:bodyDiv w:val="1"/>
      <w:marLeft w:val="0"/>
      <w:marRight w:val="0"/>
      <w:marTop w:val="0"/>
      <w:marBottom w:val="0"/>
      <w:divBdr>
        <w:top w:val="none" w:sz="0" w:space="0" w:color="auto"/>
        <w:left w:val="none" w:sz="0" w:space="0" w:color="auto"/>
        <w:bottom w:val="none" w:sz="0" w:space="0" w:color="auto"/>
        <w:right w:val="none" w:sz="0" w:space="0" w:color="auto"/>
      </w:divBdr>
    </w:div>
    <w:div w:id="468132454">
      <w:bodyDiv w:val="1"/>
      <w:marLeft w:val="0"/>
      <w:marRight w:val="0"/>
      <w:marTop w:val="0"/>
      <w:marBottom w:val="0"/>
      <w:divBdr>
        <w:top w:val="none" w:sz="0" w:space="0" w:color="auto"/>
        <w:left w:val="none" w:sz="0" w:space="0" w:color="auto"/>
        <w:bottom w:val="none" w:sz="0" w:space="0" w:color="auto"/>
        <w:right w:val="none" w:sz="0" w:space="0" w:color="auto"/>
      </w:divBdr>
    </w:div>
    <w:div w:id="471825144">
      <w:bodyDiv w:val="1"/>
      <w:marLeft w:val="0"/>
      <w:marRight w:val="0"/>
      <w:marTop w:val="0"/>
      <w:marBottom w:val="0"/>
      <w:divBdr>
        <w:top w:val="none" w:sz="0" w:space="0" w:color="auto"/>
        <w:left w:val="none" w:sz="0" w:space="0" w:color="auto"/>
        <w:bottom w:val="none" w:sz="0" w:space="0" w:color="auto"/>
        <w:right w:val="none" w:sz="0" w:space="0" w:color="auto"/>
      </w:divBdr>
    </w:div>
    <w:div w:id="477966310">
      <w:bodyDiv w:val="1"/>
      <w:marLeft w:val="0"/>
      <w:marRight w:val="0"/>
      <w:marTop w:val="0"/>
      <w:marBottom w:val="0"/>
      <w:divBdr>
        <w:top w:val="none" w:sz="0" w:space="0" w:color="auto"/>
        <w:left w:val="none" w:sz="0" w:space="0" w:color="auto"/>
        <w:bottom w:val="none" w:sz="0" w:space="0" w:color="auto"/>
        <w:right w:val="none" w:sz="0" w:space="0" w:color="auto"/>
      </w:divBdr>
    </w:div>
    <w:div w:id="483667695">
      <w:bodyDiv w:val="1"/>
      <w:marLeft w:val="0"/>
      <w:marRight w:val="0"/>
      <w:marTop w:val="0"/>
      <w:marBottom w:val="0"/>
      <w:divBdr>
        <w:top w:val="none" w:sz="0" w:space="0" w:color="auto"/>
        <w:left w:val="none" w:sz="0" w:space="0" w:color="auto"/>
        <w:bottom w:val="none" w:sz="0" w:space="0" w:color="auto"/>
        <w:right w:val="none" w:sz="0" w:space="0" w:color="auto"/>
      </w:divBdr>
    </w:div>
    <w:div w:id="496773248">
      <w:bodyDiv w:val="1"/>
      <w:marLeft w:val="0"/>
      <w:marRight w:val="0"/>
      <w:marTop w:val="0"/>
      <w:marBottom w:val="0"/>
      <w:divBdr>
        <w:top w:val="none" w:sz="0" w:space="0" w:color="auto"/>
        <w:left w:val="none" w:sz="0" w:space="0" w:color="auto"/>
        <w:bottom w:val="none" w:sz="0" w:space="0" w:color="auto"/>
        <w:right w:val="none" w:sz="0" w:space="0" w:color="auto"/>
      </w:divBdr>
    </w:div>
    <w:div w:id="496966921">
      <w:bodyDiv w:val="1"/>
      <w:marLeft w:val="0"/>
      <w:marRight w:val="0"/>
      <w:marTop w:val="0"/>
      <w:marBottom w:val="0"/>
      <w:divBdr>
        <w:top w:val="none" w:sz="0" w:space="0" w:color="auto"/>
        <w:left w:val="none" w:sz="0" w:space="0" w:color="auto"/>
        <w:bottom w:val="none" w:sz="0" w:space="0" w:color="auto"/>
        <w:right w:val="none" w:sz="0" w:space="0" w:color="auto"/>
      </w:divBdr>
    </w:div>
    <w:div w:id="497575377">
      <w:bodyDiv w:val="1"/>
      <w:marLeft w:val="0"/>
      <w:marRight w:val="0"/>
      <w:marTop w:val="0"/>
      <w:marBottom w:val="0"/>
      <w:divBdr>
        <w:top w:val="none" w:sz="0" w:space="0" w:color="auto"/>
        <w:left w:val="none" w:sz="0" w:space="0" w:color="auto"/>
        <w:bottom w:val="none" w:sz="0" w:space="0" w:color="auto"/>
        <w:right w:val="none" w:sz="0" w:space="0" w:color="auto"/>
      </w:divBdr>
    </w:div>
    <w:div w:id="517811471">
      <w:bodyDiv w:val="1"/>
      <w:marLeft w:val="0"/>
      <w:marRight w:val="0"/>
      <w:marTop w:val="0"/>
      <w:marBottom w:val="0"/>
      <w:divBdr>
        <w:top w:val="none" w:sz="0" w:space="0" w:color="auto"/>
        <w:left w:val="none" w:sz="0" w:space="0" w:color="auto"/>
        <w:bottom w:val="none" w:sz="0" w:space="0" w:color="auto"/>
        <w:right w:val="none" w:sz="0" w:space="0" w:color="auto"/>
      </w:divBdr>
    </w:div>
    <w:div w:id="528297061">
      <w:bodyDiv w:val="1"/>
      <w:marLeft w:val="0"/>
      <w:marRight w:val="0"/>
      <w:marTop w:val="0"/>
      <w:marBottom w:val="0"/>
      <w:divBdr>
        <w:top w:val="none" w:sz="0" w:space="0" w:color="auto"/>
        <w:left w:val="none" w:sz="0" w:space="0" w:color="auto"/>
        <w:bottom w:val="none" w:sz="0" w:space="0" w:color="auto"/>
        <w:right w:val="none" w:sz="0" w:space="0" w:color="auto"/>
      </w:divBdr>
    </w:div>
    <w:div w:id="535429905">
      <w:bodyDiv w:val="1"/>
      <w:marLeft w:val="0"/>
      <w:marRight w:val="0"/>
      <w:marTop w:val="0"/>
      <w:marBottom w:val="0"/>
      <w:divBdr>
        <w:top w:val="none" w:sz="0" w:space="0" w:color="auto"/>
        <w:left w:val="none" w:sz="0" w:space="0" w:color="auto"/>
        <w:bottom w:val="none" w:sz="0" w:space="0" w:color="auto"/>
        <w:right w:val="none" w:sz="0" w:space="0" w:color="auto"/>
      </w:divBdr>
    </w:div>
    <w:div w:id="536627535">
      <w:bodyDiv w:val="1"/>
      <w:marLeft w:val="0"/>
      <w:marRight w:val="0"/>
      <w:marTop w:val="0"/>
      <w:marBottom w:val="0"/>
      <w:divBdr>
        <w:top w:val="none" w:sz="0" w:space="0" w:color="auto"/>
        <w:left w:val="none" w:sz="0" w:space="0" w:color="auto"/>
        <w:bottom w:val="none" w:sz="0" w:space="0" w:color="auto"/>
        <w:right w:val="none" w:sz="0" w:space="0" w:color="auto"/>
      </w:divBdr>
    </w:div>
    <w:div w:id="544567220">
      <w:bodyDiv w:val="1"/>
      <w:marLeft w:val="0"/>
      <w:marRight w:val="0"/>
      <w:marTop w:val="0"/>
      <w:marBottom w:val="0"/>
      <w:divBdr>
        <w:top w:val="none" w:sz="0" w:space="0" w:color="auto"/>
        <w:left w:val="none" w:sz="0" w:space="0" w:color="auto"/>
        <w:bottom w:val="none" w:sz="0" w:space="0" w:color="auto"/>
        <w:right w:val="none" w:sz="0" w:space="0" w:color="auto"/>
      </w:divBdr>
    </w:div>
    <w:div w:id="552500623">
      <w:bodyDiv w:val="1"/>
      <w:marLeft w:val="0"/>
      <w:marRight w:val="0"/>
      <w:marTop w:val="0"/>
      <w:marBottom w:val="0"/>
      <w:divBdr>
        <w:top w:val="none" w:sz="0" w:space="0" w:color="auto"/>
        <w:left w:val="none" w:sz="0" w:space="0" w:color="auto"/>
        <w:bottom w:val="none" w:sz="0" w:space="0" w:color="auto"/>
        <w:right w:val="none" w:sz="0" w:space="0" w:color="auto"/>
      </w:divBdr>
      <w:divsChild>
        <w:div w:id="1267343650">
          <w:marLeft w:val="0"/>
          <w:marRight w:val="0"/>
          <w:marTop w:val="0"/>
          <w:marBottom w:val="0"/>
          <w:divBdr>
            <w:top w:val="none" w:sz="0" w:space="0" w:color="auto"/>
            <w:left w:val="none" w:sz="0" w:space="0" w:color="auto"/>
            <w:bottom w:val="none" w:sz="0" w:space="0" w:color="auto"/>
            <w:right w:val="none" w:sz="0" w:space="0" w:color="auto"/>
          </w:divBdr>
          <w:divsChild>
            <w:div w:id="1118987165">
              <w:marLeft w:val="0"/>
              <w:marRight w:val="0"/>
              <w:marTop w:val="0"/>
              <w:marBottom w:val="0"/>
              <w:divBdr>
                <w:top w:val="none" w:sz="0" w:space="0" w:color="auto"/>
                <w:left w:val="none" w:sz="0" w:space="0" w:color="auto"/>
                <w:bottom w:val="none" w:sz="0" w:space="0" w:color="auto"/>
                <w:right w:val="none" w:sz="0" w:space="0" w:color="auto"/>
              </w:divBdr>
            </w:div>
            <w:div w:id="839005548">
              <w:marLeft w:val="0"/>
              <w:marRight w:val="0"/>
              <w:marTop w:val="0"/>
              <w:marBottom w:val="0"/>
              <w:divBdr>
                <w:top w:val="none" w:sz="0" w:space="0" w:color="auto"/>
                <w:left w:val="none" w:sz="0" w:space="0" w:color="auto"/>
                <w:bottom w:val="none" w:sz="0" w:space="0" w:color="auto"/>
                <w:right w:val="none" w:sz="0" w:space="0" w:color="auto"/>
              </w:divBdr>
            </w:div>
            <w:div w:id="130828530">
              <w:marLeft w:val="0"/>
              <w:marRight w:val="0"/>
              <w:marTop w:val="0"/>
              <w:marBottom w:val="0"/>
              <w:divBdr>
                <w:top w:val="none" w:sz="0" w:space="0" w:color="auto"/>
                <w:left w:val="none" w:sz="0" w:space="0" w:color="auto"/>
                <w:bottom w:val="none" w:sz="0" w:space="0" w:color="auto"/>
                <w:right w:val="none" w:sz="0" w:space="0" w:color="auto"/>
              </w:divBdr>
            </w:div>
            <w:div w:id="2052880332">
              <w:marLeft w:val="0"/>
              <w:marRight w:val="0"/>
              <w:marTop w:val="0"/>
              <w:marBottom w:val="0"/>
              <w:divBdr>
                <w:top w:val="none" w:sz="0" w:space="0" w:color="auto"/>
                <w:left w:val="none" w:sz="0" w:space="0" w:color="auto"/>
                <w:bottom w:val="none" w:sz="0" w:space="0" w:color="auto"/>
                <w:right w:val="none" w:sz="0" w:space="0" w:color="auto"/>
              </w:divBdr>
            </w:div>
            <w:div w:id="57438778">
              <w:marLeft w:val="0"/>
              <w:marRight w:val="0"/>
              <w:marTop w:val="0"/>
              <w:marBottom w:val="0"/>
              <w:divBdr>
                <w:top w:val="none" w:sz="0" w:space="0" w:color="auto"/>
                <w:left w:val="none" w:sz="0" w:space="0" w:color="auto"/>
                <w:bottom w:val="none" w:sz="0" w:space="0" w:color="auto"/>
                <w:right w:val="none" w:sz="0" w:space="0" w:color="auto"/>
              </w:divBdr>
            </w:div>
            <w:div w:id="991374403">
              <w:marLeft w:val="0"/>
              <w:marRight w:val="0"/>
              <w:marTop w:val="0"/>
              <w:marBottom w:val="0"/>
              <w:divBdr>
                <w:top w:val="none" w:sz="0" w:space="0" w:color="auto"/>
                <w:left w:val="none" w:sz="0" w:space="0" w:color="auto"/>
                <w:bottom w:val="none" w:sz="0" w:space="0" w:color="auto"/>
                <w:right w:val="none" w:sz="0" w:space="0" w:color="auto"/>
              </w:divBdr>
            </w:div>
            <w:div w:id="636641980">
              <w:marLeft w:val="0"/>
              <w:marRight w:val="0"/>
              <w:marTop w:val="0"/>
              <w:marBottom w:val="0"/>
              <w:divBdr>
                <w:top w:val="none" w:sz="0" w:space="0" w:color="auto"/>
                <w:left w:val="none" w:sz="0" w:space="0" w:color="auto"/>
                <w:bottom w:val="none" w:sz="0" w:space="0" w:color="auto"/>
                <w:right w:val="none" w:sz="0" w:space="0" w:color="auto"/>
              </w:divBdr>
            </w:div>
            <w:div w:id="1718697356">
              <w:marLeft w:val="0"/>
              <w:marRight w:val="0"/>
              <w:marTop w:val="0"/>
              <w:marBottom w:val="0"/>
              <w:divBdr>
                <w:top w:val="none" w:sz="0" w:space="0" w:color="auto"/>
                <w:left w:val="none" w:sz="0" w:space="0" w:color="auto"/>
                <w:bottom w:val="none" w:sz="0" w:space="0" w:color="auto"/>
                <w:right w:val="none" w:sz="0" w:space="0" w:color="auto"/>
              </w:divBdr>
            </w:div>
            <w:div w:id="96227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715">
      <w:bodyDiv w:val="1"/>
      <w:marLeft w:val="0"/>
      <w:marRight w:val="0"/>
      <w:marTop w:val="0"/>
      <w:marBottom w:val="0"/>
      <w:divBdr>
        <w:top w:val="none" w:sz="0" w:space="0" w:color="auto"/>
        <w:left w:val="none" w:sz="0" w:space="0" w:color="auto"/>
        <w:bottom w:val="none" w:sz="0" w:space="0" w:color="auto"/>
        <w:right w:val="none" w:sz="0" w:space="0" w:color="auto"/>
      </w:divBdr>
    </w:div>
    <w:div w:id="566300352">
      <w:bodyDiv w:val="1"/>
      <w:marLeft w:val="0"/>
      <w:marRight w:val="0"/>
      <w:marTop w:val="0"/>
      <w:marBottom w:val="0"/>
      <w:divBdr>
        <w:top w:val="none" w:sz="0" w:space="0" w:color="auto"/>
        <w:left w:val="none" w:sz="0" w:space="0" w:color="auto"/>
        <w:bottom w:val="none" w:sz="0" w:space="0" w:color="auto"/>
        <w:right w:val="none" w:sz="0" w:space="0" w:color="auto"/>
      </w:divBdr>
    </w:div>
    <w:div w:id="639649715">
      <w:bodyDiv w:val="1"/>
      <w:marLeft w:val="0"/>
      <w:marRight w:val="0"/>
      <w:marTop w:val="0"/>
      <w:marBottom w:val="0"/>
      <w:divBdr>
        <w:top w:val="none" w:sz="0" w:space="0" w:color="auto"/>
        <w:left w:val="none" w:sz="0" w:space="0" w:color="auto"/>
        <w:bottom w:val="none" w:sz="0" w:space="0" w:color="auto"/>
        <w:right w:val="none" w:sz="0" w:space="0" w:color="auto"/>
      </w:divBdr>
    </w:div>
    <w:div w:id="663899372">
      <w:bodyDiv w:val="1"/>
      <w:marLeft w:val="0"/>
      <w:marRight w:val="0"/>
      <w:marTop w:val="0"/>
      <w:marBottom w:val="0"/>
      <w:divBdr>
        <w:top w:val="none" w:sz="0" w:space="0" w:color="auto"/>
        <w:left w:val="none" w:sz="0" w:space="0" w:color="auto"/>
        <w:bottom w:val="none" w:sz="0" w:space="0" w:color="auto"/>
        <w:right w:val="none" w:sz="0" w:space="0" w:color="auto"/>
      </w:divBdr>
    </w:div>
    <w:div w:id="693962230">
      <w:bodyDiv w:val="1"/>
      <w:marLeft w:val="0"/>
      <w:marRight w:val="0"/>
      <w:marTop w:val="0"/>
      <w:marBottom w:val="0"/>
      <w:divBdr>
        <w:top w:val="none" w:sz="0" w:space="0" w:color="auto"/>
        <w:left w:val="none" w:sz="0" w:space="0" w:color="auto"/>
        <w:bottom w:val="none" w:sz="0" w:space="0" w:color="auto"/>
        <w:right w:val="none" w:sz="0" w:space="0" w:color="auto"/>
      </w:divBdr>
    </w:div>
    <w:div w:id="727923554">
      <w:bodyDiv w:val="1"/>
      <w:marLeft w:val="0"/>
      <w:marRight w:val="0"/>
      <w:marTop w:val="0"/>
      <w:marBottom w:val="0"/>
      <w:divBdr>
        <w:top w:val="none" w:sz="0" w:space="0" w:color="auto"/>
        <w:left w:val="none" w:sz="0" w:space="0" w:color="auto"/>
        <w:bottom w:val="none" w:sz="0" w:space="0" w:color="auto"/>
        <w:right w:val="none" w:sz="0" w:space="0" w:color="auto"/>
      </w:divBdr>
    </w:div>
    <w:div w:id="737244261">
      <w:bodyDiv w:val="1"/>
      <w:marLeft w:val="0"/>
      <w:marRight w:val="0"/>
      <w:marTop w:val="0"/>
      <w:marBottom w:val="0"/>
      <w:divBdr>
        <w:top w:val="none" w:sz="0" w:space="0" w:color="auto"/>
        <w:left w:val="none" w:sz="0" w:space="0" w:color="auto"/>
        <w:bottom w:val="none" w:sz="0" w:space="0" w:color="auto"/>
        <w:right w:val="none" w:sz="0" w:space="0" w:color="auto"/>
      </w:divBdr>
      <w:divsChild>
        <w:div w:id="73624611">
          <w:marLeft w:val="0"/>
          <w:marRight w:val="0"/>
          <w:marTop w:val="0"/>
          <w:marBottom w:val="0"/>
          <w:divBdr>
            <w:top w:val="none" w:sz="0" w:space="0" w:color="auto"/>
            <w:left w:val="none" w:sz="0" w:space="0" w:color="auto"/>
            <w:bottom w:val="none" w:sz="0" w:space="0" w:color="auto"/>
            <w:right w:val="none" w:sz="0" w:space="0" w:color="auto"/>
          </w:divBdr>
          <w:divsChild>
            <w:div w:id="1423184875">
              <w:marLeft w:val="0"/>
              <w:marRight w:val="0"/>
              <w:marTop w:val="0"/>
              <w:marBottom w:val="0"/>
              <w:divBdr>
                <w:top w:val="none" w:sz="0" w:space="0" w:color="auto"/>
                <w:left w:val="none" w:sz="0" w:space="0" w:color="auto"/>
                <w:bottom w:val="none" w:sz="0" w:space="0" w:color="auto"/>
                <w:right w:val="none" w:sz="0" w:space="0" w:color="auto"/>
              </w:divBdr>
            </w:div>
            <w:div w:id="581792490">
              <w:marLeft w:val="0"/>
              <w:marRight w:val="0"/>
              <w:marTop w:val="0"/>
              <w:marBottom w:val="0"/>
              <w:divBdr>
                <w:top w:val="none" w:sz="0" w:space="0" w:color="auto"/>
                <w:left w:val="none" w:sz="0" w:space="0" w:color="auto"/>
                <w:bottom w:val="none" w:sz="0" w:space="0" w:color="auto"/>
                <w:right w:val="none" w:sz="0" w:space="0" w:color="auto"/>
              </w:divBdr>
            </w:div>
            <w:div w:id="494302029">
              <w:marLeft w:val="0"/>
              <w:marRight w:val="0"/>
              <w:marTop w:val="0"/>
              <w:marBottom w:val="0"/>
              <w:divBdr>
                <w:top w:val="none" w:sz="0" w:space="0" w:color="auto"/>
                <w:left w:val="none" w:sz="0" w:space="0" w:color="auto"/>
                <w:bottom w:val="none" w:sz="0" w:space="0" w:color="auto"/>
                <w:right w:val="none" w:sz="0" w:space="0" w:color="auto"/>
              </w:divBdr>
            </w:div>
            <w:div w:id="1825009523">
              <w:marLeft w:val="0"/>
              <w:marRight w:val="0"/>
              <w:marTop w:val="0"/>
              <w:marBottom w:val="0"/>
              <w:divBdr>
                <w:top w:val="none" w:sz="0" w:space="0" w:color="auto"/>
                <w:left w:val="none" w:sz="0" w:space="0" w:color="auto"/>
                <w:bottom w:val="none" w:sz="0" w:space="0" w:color="auto"/>
                <w:right w:val="none" w:sz="0" w:space="0" w:color="auto"/>
              </w:divBdr>
            </w:div>
            <w:div w:id="1162895436">
              <w:marLeft w:val="0"/>
              <w:marRight w:val="0"/>
              <w:marTop w:val="0"/>
              <w:marBottom w:val="0"/>
              <w:divBdr>
                <w:top w:val="none" w:sz="0" w:space="0" w:color="auto"/>
                <w:left w:val="none" w:sz="0" w:space="0" w:color="auto"/>
                <w:bottom w:val="none" w:sz="0" w:space="0" w:color="auto"/>
                <w:right w:val="none" w:sz="0" w:space="0" w:color="auto"/>
              </w:divBdr>
            </w:div>
            <w:div w:id="1605722489">
              <w:marLeft w:val="0"/>
              <w:marRight w:val="0"/>
              <w:marTop w:val="0"/>
              <w:marBottom w:val="0"/>
              <w:divBdr>
                <w:top w:val="none" w:sz="0" w:space="0" w:color="auto"/>
                <w:left w:val="none" w:sz="0" w:space="0" w:color="auto"/>
                <w:bottom w:val="none" w:sz="0" w:space="0" w:color="auto"/>
                <w:right w:val="none" w:sz="0" w:space="0" w:color="auto"/>
              </w:divBdr>
            </w:div>
            <w:div w:id="263926663">
              <w:marLeft w:val="0"/>
              <w:marRight w:val="0"/>
              <w:marTop w:val="0"/>
              <w:marBottom w:val="0"/>
              <w:divBdr>
                <w:top w:val="none" w:sz="0" w:space="0" w:color="auto"/>
                <w:left w:val="none" w:sz="0" w:space="0" w:color="auto"/>
                <w:bottom w:val="none" w:sz="0" w:space="0" w:color="auto"/>
                <w:right w:val="none" w:sz="0" w:space="0" w:color="auto"/>
              </w:divBdr>
            </w:div>
            <w:div w:id="1438720739">
              <w:marLeft w:val="0"/>
              <w:marRight w:val="0"/>
              <w:marTop w:val="0"/>
              <w:marBottom w:val="0"/>
              <w:divBdr>
                <w:top w:val="none" w:sz="0" w:space="0" w:color="auto"/>
                <w:left w:val="none" w:sz="0" w:space="0" w:color="auto"/>
                <w:bottom w:val="none" w:sz="0" w:space="0" w:color="auto"/>
                <w:right w:val="none" w:sz="0" w:space="0" w:color="auto"/>
              </w:divBdr>
            </w:div>
            <w:div w:id="187206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73574">
      <w:bodyDiv w:val="1"/>
      <w:marLeft w:val="0"/>
      <w:marRight w:val="0"/>
      <w:marTop w:val="0"/>
      <w:marBottom w:val="0"/>
      <w:divBdr>
        <w:top w:val="none" w:sz="0" w:space="0" w:color="auto"/>
        <w:left w:val="none" w:sz="0" w:space="0" w:color="auto"/>
        <w:bottom w:val="none" w:sz="0" w:space="0" w:color="auto"/>
        <w:right w:val="none" w:sz="0" w:space="0" w:color="auto"/>
      </w:divBdr>
    </w:div>
    <w:div w:id="749084654">
      <w:bodyDiv w:val="1"/>
      <w:marLeft w:val="0"/>
      <w:marRight w:val="0"/>
      <w:marTop w:val="0"/>
      <w:marBottom w:val="0"/>
      <w:divBdr>
        <w:top w:val="none" w:sz="0" w:space="0" w:color="auto"/>
        <w:left w:val="none" w:sz="0" w:space="0" w:color="auto"/>
        <w:bottom w:val="none" w:sz="0" w:space="0" w:color="auto"/>
        <w:right w:val="none" w:sz="0" w:space="0" w:color="auto"/>
      </w:divBdr>
    </w:div>
    <w:div w:id="750157816">
      <w:bodyDiv w:val="1"/>
      <w:marLeft w:val="0"/>
      <w:marRight w:val="0"/>
      <w:marTop w:val="0"/>
      <w:marBottom w:val="0"/>
      <w:divBdr>
        <w:top w:val="none" w:sz="0" w:space="0" w:color="auto"/>
        <w:left w:val="none" w:sz="0" w:space="0" w:color="auto"/>
        <w:bottom w:val="none" w:sz="0" w:space="0" w:color="auto"/>
        <w:right w:val="none" w:sz="0" w:space="0" w:color="auto"/>
      </w:divBdr>
    </w:div>
    <w:div w:id="760297492">
      <w:bodyDiv w:val="1"/>
      <w:marLeft w:val="0"/>
      <w:marRight w:val="0"/>
      <w:marTop w:val="0"/>
      <w:marBottom w:val="0"/>
      <w:divBdr>
        <w:top w:val="none" w:sz="0" w:space="0" w:color="auto"/>
        <w:left w:val="none" w:sz="0" w:space="0" w:color="auto"/>
        <w:bottom w:val="none" w:sz="0" w:space="0" w:color="auto"/>
        <w:right w:val="none" w:sz="0" w:space="0" w:color="auto"/>
      </w:divBdr>
    </w:div>
    <w:div w:id="766845999">
      <w:bodyDiv w:val="1"/>
      <w:marLeft w:val="0"/>
      <w:marRight w:val="0"/>
      <w:marTop w:val="0"/>
      <w:marBottom w:val="0"/>
      <w:divBdr>
        <w:top w:val="none" w:sz="0" w:space="0" w:color="auto"/>
        <w:left w:val="none" w:sz="0" w:space="0" w:color="auto"/>
        <w:bottom w:val="none" w:sz="0" w:space="0" w:color="auto"/>
        <w:right w:val="none" w:sz="0" w:space="0" w:color="auto"/>
      </w:divBdr>
      <w:divsChild>
        <w:div w:id="1450659046">
          <w:marLeft w:val="0"/>
          <w:marRight w:val="0"/>
          <w:marTop w:val="0"/>
          <w:marBottom w:val="0"/>
          <w:divBdr>
            <w:top w:val="none" w:sz="0" w:space="0" w:color="auto"/>
            <w:left w:val="none" w:sz="0" w:space="0" w:color="auto"/>
            <w:bottom w:val="none" w:sz="0" w:space="0" w:color="auto"/>
            <w:right w:val="none" w:sz="0" w:space="0" w:color="auto"/>
          </w:divBdr>
          <w:divsChild>
            <w:div w:id="1822504204">
              <w:marLeft w:val="0"/>
              <w:marRight w:val="0"/>
              <w:marTop w:val="0"/>
              <w:marBottom w:val="0"/>
              <w:divBdr>
                <w:top w:val="none" w:sz="0" w:space="0" w:color="auto"/>
                <w:left w:val="none" w:sz="0" w:space="0" w:color="auto"/>
                <w:bottom w:val="none" w:sz="0" w:space="0" w:color="auto"/>
                <w:right w:val="none" w:sz="0" w:space="0" w:color="auto"/>
              </w:divBdr>
            </w:div>
            <w:div w:id="679964608">
              <w:marLeft w:val="0"/>
              <w:marRight w:val="0"/>
              <w:marTop w:val="0"/>
              <w:marBottom w:val="0"/>
              <w:divBdr>
                <w:top w:val="none" w:sz="0" w:space="0" w:color="auto"/>
                <w:left w:val="none" w:sz="0" w:space="0" w:color="auto"/>
                <w:bottom w:val="none" w:sz="0" w:space="0" w:color="auto"/>
                <w:right w:val="none" w:sz="0" w:space="0" w:color="auto"/>
              </w:divBdr>
            </w:div>
            <w:div w:id="1215659466">
              <w:marLeft w:val="0"/>
              <w:marRight w:val="0"/>
              <w:marTop w:val="0"/>
              <w:marBottom w:val="0"/>
              <w:divBdr>
                <w:top w:val="none" w:sz="0" w:space="0" w:color="auto"/>
                <w:left w:val="none" w:sz="0" w:space="0" w:color="auto"/>
                <w:bottom w:val="none" w:sz="0" w:space="0" w:color="auto"/>
                <w:right w:val="none" w:sz="0" w:space="0" w:color="auto"/>
              </w:divBdr>
            </w:div>
            <w:div w:id="1579363116">
              <w:marLeft w:val="0"/>
              <w:marRight w:val="0"/>
              <w:marTop w:val="0"/>
              <w:marBottom w:val="0"/>
              <w:divBdr>
                <w:top w:val="none" w:sz="0" w:space="0" w:color="auto"/>
                <w:left w:val="none" w:sz="0" w:space="0" w:color="auto"/>
                <w:bottom w:val="none" w:sz="0" w:space="0" w:color="auto"/>
                <w:right w:val="none" w:sz="0" w:space="0" w:color="auto"/>
              </w:divBdr>
            </w:div>
            <w:div w:id="1543444114">
              <w:marLeft w:val="0"/>
              <w:marRight w:val="0"/>
              <w:marTop w:val="0"/>
              <w:marBottom w:val="0"/>
              <w:divBdr>
                <w:top w:val="none" w:sz="0" w:space="0" w:color="auto"/>
                <w:left w:val="none" w:sz="0" w:space="0" w:color="auto"/>
                <w:bottom w:val="none" w:sz="0" w:space="0" w:color="auto"/>
                <w:right w:val="none" w:sz="0" w:space="0" w:color="auto"/>
              </w:divBdr>
            </w:div>
            <w:div w:id="206471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17828">
      <w:bodyDiv w:val="1"/>
      <w:marLeft w:val="0"/>
      <w:marRight w:val="0"/>
      <w:marTop w:val="0"/>
      <w:marBottom w:val="0"/>
      <w:divBdr>
        <w:top w:val="none" w:sz="0" w:space="0" w:color="auto"/>
        <w:left w:val="none" w:sz="0" w:space="0" w:color="auto"/>
        <w:bottom w:val="none" w:sz="0" w:space="0" w:color="auto"/>
        <w:right w:val="none" w:sz="0" w:space="0" w:color="auto"/>
      </w:divBdr>
    </w:div>
    <w:div w:id="823622102">
      <w:bodyDiv w:val="1"/>
      <w:marLeft w:val="0"/>
      <w:marRight w:val="0"/>
      <w:marTop w:val="0"/>
      <w:marBottom w:val="0"/>
      <w:divBdr>
        <w:top w:val="none" w:sz="0" w:space="0" w:color="auto"/>
        <w:left w:val="none" w:sz="0" w:space="0" w:color="auto"/>
        <w:bottom w:val="none" w:sz="0" w:space="0" w:color="auto"/>
        <w:right w:val="none" w:sz="0" w:space="0" w:color="auto"/>
      </w:divBdr>
    </w:div>
    <w:div w:id="826896565">
      <w:bodyDiv w:val="1"/>
      <w:marLeft w:val="0"/>
      <w:marRight w:val="0"/>
      <w:marTop w:val="0"/>
      <w:marBottom w:val="0"/>
      <w:divBdr>
        <w:top w:val="none" w:sz="0" w:space="0" w:color="auto"/>
        <w:left w:val="none" w:sz="0" w:space="0" w:color="auto"/>
        <w:bottom w:val="none" w:sz="0" w:space="0" w:color="auto"/>
        <w:right w:val="none" w:sz="0" w:space="0" w:color="auto"/>
      </w:divBdr>
    </w:div>
    <w:div w:id="833297423">
      <w:bodyDiv w:val="1"/>
      <w:marLeft w:val="0"/>
      <w:marRight w:val="0"/>
      <w:marTop w:val="0"/>
      <w:marBottom w:val="0"/>
      <w:divBdr>
        <w:top w:val="none" w:sz="0" w:space="0" w:color="auto"/>
        <w:left w:val="none" w:sz="0" w:space="0" w:color="auto"/>
        <w:bottom w:val="none" w:sz="0" w:space="0" w:color="auto"/>
        <w:right w:val="none" w:sz="0" w:space="0" w:color="auto"/>
      </w:divBdr>
    </w:div>
    <w:div w:id="835727325">
      <w:bodyDiv w:val="1"/>
      <w:marLeft w:val="0"/>
      <w:marRight w:val="0"/>
      <w:marTop w:val="0"/>
      <w:marBottom w:val="0"/>
      <w:divBdr>
        <w:top w:val="none" w:sz="0" w:space="0" w:color="auto"/>
        <w:left w:val="none" w:sz="0" w:space="0" w:color="auto"/>
        <w:bottom w:val="none" w:sz="0" w:space="0" w:color="auto"/>
        <w:right w:val="none" w:sz="0" w:space="0" w:color="auto"/>
      </w:divBdr>
    </w:div>
    <w:div w:id="840119807">
      <w:bodyDiv w:val="1"/>
      <w:marLeft w:val="0"/>
      <w:marRight w:val="0"/>
      <w:marTop w:val="0"/>
      <w:marBottom w:val="0"/>
      <w:divBdr>
        <w:top w:val="none" w:sz="0" w:space="0" w:color="auto"/>
        <w:left w:val="none" w:sz="0" w:space="0" w:color="auto"/>
        <w:bottom w:val="none" w:sz="0" w:space="0" w:color="auto"/>
        <w:right w:val="none" w:sz="0" w:space="0" w:color="auto"/>
      </w:divBdr>
    </w:div>
    <w:div w:id="885336826">
      <w:bodyDiv w:val="1"/>
      <w:marLeft w:val="0"/>
      <w:marRight w:val="0"/>
      <w:marTop w:val="0"/>
      <w:marBottom w:val="0"/>
      <w:divBdr>
        <w:top w:val="none" w:sz="0" w:space="0" w:color="auto"/>
        <w:left w:val="none" w:sz="0" w:space="0" w:color="auto"/>
        <w:bottom w:val="none" w:sz="0" w:space="0" w:color="auto"/>
        <w:right w:val="none" w:sz="0" w:space="0" w:color="auto"/>
      </w:divBdr>
    </w:div>
    <w:div w:id="892304758">
      <w:bodyDiv w:val="1"/>
      <w:marLeft w:val="0"/>
      <w:marRight w:val="0"/>
      <w:marTop w:val="0"/>
      <w:marBottom w:val="0"/>
      <w:divBdr>
        <w:top w:val="none" w:sz="0" w:space="0" w:color="auto"/>
        <w:left w:val="none" w:sz="0" w:space="0" w:color="auto"/>
        <w:bottom w:val="none" w:sz="0" w:space="0" w:color="auto"/>
        <w:right w:val="none" w:sz="0" w:space="0" w:color="auto"/>
      </w:divBdr>
    </w:div>
    <w:div w:id="914126343">
      <w:bodyDiv w:val="1"/>
      <w:marLeft w:val="0"/>
      <w:marRight w:val="0"/>
      <w:marTop w:val="0"/>
      <w:marBottom w:val="0"/>
      <w:divBdr>
        <w:top w:val="none" w:sz="0" w:space="0" w:color="auto"/>
        <w:left w:val="none" w:sz="0" w:space="0" w:color="auto"/>
        <w:bottom w:val="none" w:sz="0" w:space="0" w:color="auto"/>
        <w:right w:val="none" w:sz="0" w:space="0" w:color="auto"/>
      </w:divBdr>
    </w:div>
    <w:div w:id="954289775">
      <w:bodyDiv w:val="1"/>
      <w:marLeft w:val="0"/>
      <w:marRight w:val="0"/>
      <w:marTop w:val="0"/>
      <w:marBottom w:val="0"/>
      <w:divBdr>
        <w:top w:val="none" w:sz="0" w:space="0" w:color="auto"/>
        <w:left w:val="none" w:sz="0" w:space="0" w:color="auto"/>
        <w:bottom w:val="none" w:sz="0" w:space="0" w:color="auto"/>
        <w:right w:val="none" w:sz="0" w:space="0" w:color="auto"/>
      </w:divBdr>
      <w:divsChild>
        <w:div w:id="1235821165">
          <w:marLeft w:val="0"/>
          <w:marRight w:val="0"/>
          <w:marTop w:val="0"/>
          <w:marBottom w:val="0"/>
          <w:divBdr>
            <w:top w:val="none" w:sz="0" w:space="0" w:color="auto"/>
            <w:left w:val="none" w:sz="0" w:space="0" w:color="auto"/>
            <w:bottom w:val="none" w:sz="0" w:space="0" w:color="auto"/>
            <w:right w:val="none" w:sz="0" w:space="0" w:color="auto"/>
          </w:divBdr>
          <w:divsChild>
            <w:div w:id="4145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15258">
      <w:bodyDiv w:val="1"/>
      <w:marLeft w:val="0"/>
      <w:marRight w:val="0"/>
      <w:marTop w:val="0"/>
      <w:marBottom w:val="0"/>
      <w:divBdr>
        <w:top w:val="none" w:sz="0" w:space="0" w:color="auto"/>
        <w:left w:val="none" w:sz="0" w:space="0" w:color="auto"/>
        <w:bottom w:val="none" w:sz="0" w:space="0" w:color="auto"/>
        <w:right w:val="none" w:sz="0" w:space="0" w:color="auto"/>
      </w:divBdr>
    </w:div>
    <w:div w:id="976495403">
      <w:bodyDiv w:val="1"/>
      <w:marLeft w:val="0"/>
      <w:marRight w:val="0"/>
      <w:marTop w:val="0"/>
      <w:marBottom w:val="0"/>
      <w:divBdr>
        <w:top w:val="none" w:sz="0" w:space="0" w:color="auto"/>
        <w:left w:val="none" w:sz="0" w:space="0" w:color="auto"/>
        <w:bottom w:val="none" w:sz="0" w:space="0" w:color="auto"/>
        <w:right w:val="none" w:sz="0" w:space="0" w:color="auto"/>
      </w:divBdr>
    </w:div>
    <w:div w:id="982738083">
      <w:bodyDiv w:val="1"/>
      <w:marLeft w:val="0"/>
      <w:marRight w:val="0"/>
      <w:marTop w:val="0"/>
      <w:marBottom w:val="0"/>
      <w:divBdr>
        <w:top w:val="none" w:sz="0" w:space="0" w:color="auto"/>
        <w:left w:val="none" w:sz="0" w:space="0" w:color="auto"/>
        <w:bottom w:val="none" w:sz="0" w:space="0" w:color="auto"/>
        <w:right w:val="none" w:sz="0" w:space="0" w:color="auto"/>
      </w:divBdr>
    </w:div>
    <w:div w:id="989557931">
      <w:bodyDiv w:val="1"/>
      <w:marLeft w:val="0"/>
      <w:marRight w:val="0"/>
      <w:marTop w:val="0"/>
      <w:marBottom w:val="0"/>
      <w:divBdr>
        <w:top w:val="none" w:sz="0" w:space="0" w:color="auto"/>
        <w:left w:val="none" w:sz="0" w:space="0" w:color="auto"/>
        <w:bottom w:val="none" w:sz="0" w:space="0" w:color="auto"/>
        <w:right w:val="none" w:sz="0" w:space="0" w:color="auto"/>
      </w:divBdr>
    </w:div>
    <w:div w:id="993146970">
      <w:bodyDiv w:val="1"/>
      <w:marLeft w:val="0"/>
      <w:marRight w:val="0"/>
      <w:marTop w:val="0"/>
      <w:marBottom w:val="0"/>
      <w:divBdr>
        <w:top w:val="none" w:sz="0" w:space="0" w:color="auto"/>
        <w:left w:val="none" w:sz="0" w:space="0" w:color="auto"/>
        <w:bottom w:val="none" w:sz="0" w:space="0" w:color="auto"/>
        <w:right w:val="none" w:sz="0" w:space="0" w:color="auto"/>
      </w:divBdr>
    </w:div>
    <w:div w:id="1005329427">
      <w:bodyDiv w:val="1"/>
      <w:marLeft w:val="0"/>
      <w:marRight w:val="0"/>
      <w:marTop w:val="0"/>
      <w:marBottom w:val="0"/>
      <w:divBdr>
        <w:top w:val="none" w:sz="0" w:space="0" w:color="auto"/>
        <w:left w:val="none" w:sz="0" w:space="0" w:color="auto"/>
        <w:bottom w:val="none" w:sz="0" w:space="0" w:color="auto"/>
        <w:right w:val="none" w:sz="0" w:space="0" w:color="auto"/>
      </w:divBdr>
    </w:div>
    <w:div w:id="1009022363">
      <w:bodyDiv w:val="1"/>
      <w:marLeft w:val="0"/>
      <w:marRight w:val="0"/>
      <w:marTop w:val="0"/>
      <w:marBottom w:val="0"/>
      <w:divBdr>
        <w:top w:val="none" w:sz="0" w:space="0" w:color="auto"/>
        <w:left w:val="none" w:sz="0" w:space="0" w:color="auto"/>
        <w:bottom w:val="none" w:sz="0" w:space="0" w:color="auto"/>
        <w:right w:val="none" w:sz="0" w:space="0" w:color="auto"/>
      </w:divBdr>
    </w:div>
    <w:div w:id="1018582034">
      <w:bodyDiv w:val="1"/>
      <w:marLeft w:val="0"/>
      <w:marRight w:val="0"/>
      <w:marTop w:val="0"/>
      <w:marBottom w:val="0"/>
      <w:divBdr>
        <w:top w:val="none" w:sz="0" w:space="0" w:color="auto"/>
        <w:left w:val="none" w:sz="0" w:space="0" w:color="auto"/>
        <w:bottom w:val="none" w:sz="0" w:space="0" w:color="auto"/>
        <w:right w:val="none" w:sz="0" w:space="0" w:color="auto"/>
      </w:divBdr>
    </w:div>
    <w:div w:id="1027104927">
      <w:bodyDiv w:val="1"/>
      <w:marLeft w:val="0"/>
      <w:marRight w:val="0"/>
      <w:marTop w:val="0"/>
      <w:marBottom w:val="0"/>
      <w:divBdr>
        <w:top w:val="none" w:sz="0" w:space="0" w:color="auto"/>
        <w:left w:val="none" w:sz="0" w:space="0" w:color="auto"/>
        <w:bottom w:val="none" w:sz="0" w:space="0" w:color="auto"/>
        <w:right w:val="none" w:sz="0" w:space="0" w:color="auto"/>
      </w:divBdr>
    </w:div>
    <w:div w:id="1031757987">
      <w:bodyDiv w:val="1"/>
      <w:marLeft w:val="0"/>
      <w:marRight w:val="0"/>
      <w:marTop w:val="0"/>
      <w:marBottom w:val="0"/>
      <w:divBdr>
        <w:top w:val="none" w:sz="0" w:space="0" w:color="auto"/>
        <w:left w:val="none" w:sz="0" w:space="0" w:color="auto"/>
        <w:bottom w:val="none" w:sz="0" w:space="0" w:color="auto"/>
        <w:right w:val="none" w:sz="0" w:space="0" w:color="auto"/>
      </w:divBdr>
    </w:div>
    <w:div w:id="1043939131">
      <w:bodyDiv w:val="1"/>
      <w:marLeft w:val="0"/>
      <w:marRight w:val="0"/>
      <w:marTop w:val="0"/>
      <w:marBottom w:val="0"/>
      <w:divBdr>
        <w:top w:val="none" w:sz="0" w:space="0" w:color="auto"/>
        <w:left w:val="none" w:sz="0" w:space="0" w:color="auto"/>
        <w:bottom w:val="none" w:sz="0" w:space="0" w:color="auto"/>
        <w:right w:val="none" w:sz="0" w:space="0" w:color="auto"/>
      </w:divBdr>
    </w:div>
    <w:div w:id="1064913558">
      <w:bodyDiv w:val="1"/>
      <w:marLeft w:val="0"/>
      <w:marRight w:val="0"/>
      <w:marTop w:val="0"/>
      <w:marBottom w:val="0"/>
      <w:divBdr>
        <w:top w:val="none" w:sz="0" w:space="0" w:color="auto"/>
        <w:left w:val="none" w:sz="0" w:space="0" w:color="auto"/>
        <w:bottom w:val="none" w:sz="0" w:space="0" w:color="auto"/>
        <w:right w:val="none" w:sz="0" w:space="0" w:color="auto"/>
      </w:divBdr>
    </w:div>
    <w:div w:id="1069956687">
      <w:bodyDiv w:val="1"/>
      <w:marLeft w:val="0"/>
      <w:marRight w:val="0"/>
      <w:marTop w:val="0"/>
      <w:marBottom w:val="0"/>
      <w:divBdr>
        <w:top w:val="none" w:sz="0" w:space="0" w:color="auto"/>
        <w:left w:val="none" w:sz="0" w:space="0" w:color="auto"/>
        <w:bottom w:val="none" w:sz="0" w:space="0" w:color="auto"/>
        <w:right w:val="none" w:sz="0" w:space="0" w:color="auto"/>
      </w:divBdr>
    </w:div>
    <w:div w:id="1085878933">
      <w:bodyDiv w:val="1"/>
      <w:marLeft w:val="0"/>
      <w:marRight w:val="0"/>
      <w:marTop w:val="0"/>
      <w:marBottom w:val="0"/>
      <w:divBdr>
        <w:top w:val="none" w:sz="0" w:space="0" w:color="auto"/>
        <w:left w:val="none" w:sz="0" w:space="0" w:color="auto"/>
        <w:bottom w:val="none" w:sz="0" w:space="0" w:color="auto"/>
        <w:right w:val="none" w:sz="0" w:space="0" w:color="auto"/>
      </w:divBdr>
    </w:div>
    <w:div w:id="1088497607">
      <w:bodyDiv w:val="1"/>
      <w:marLeft w:val="0"/>
      <w:marRight w:val="0"/>
      <w:marTop w:val="0"/>
      <w:marBottom w:val="0"/>
      <w:divBdr>
        <w:top w:val="none" w:sz="0" w:space="0" w:color="auto"/>
        <w:left w:val="none" w:sz="0" w:space="0" w:color="auto"/>
        <w:bottom w:val="none" w:sz="0" w:space="0" w:color="auto"/>
        <w:right w:val="none" w:sz="0" w:space="0" w:color="auto"/>
      </w:divBdr>
    </w:div>
    <w:div w:id="1092093137">
      <w:bodyDiv w:val="1"/>
      <w:marLeft w:val="0"/>
      <w:marRight w:val="0"/>
      <w:marTop w:val="0"/>
      <w:marBottom w:val="0"/>
      <w:divBdr>
        <w:top w:val="none" w:sz="0" w:space="0" w:color="auto"/>
        <w:left w:val="none" w:sz="0" w:space="0" w:color="auto"/>
        <w:bottom w:val="none" w:sz="0" w:space="0" w:color="auto"/>
        <w:right w:val="none" w:sz="0" w:space="0" w:color="auto"/>
      </w:divBdr>
    </w:div>
    <w:div w:id="1094088613">
      <w:bodyDiv w:val="1"/>
      <w:marLeft w:val="0"/>
      <w:marRight w:val="0"/>
      <w:marTop w:val="0"/>
      <w:marBottom w:val="0"/>
      <w:divBdr>
        <w:top w:val="none" w:sz="0" w:space="0" w:color="auto"/>
        <w:left w:val="none" w:sz="0" w:space="0" w:color="auto"/>
        <w:bottom w:val="none" w:sz="0" w:space="0" w:color="auto"/>
        <w:right w:val="none" w:sz="0" w:space="0" w:color="auto"/>
      </w:divBdr>
    </w:div>
    <w:div w:id="1094863476">
      <w:bodyDiv w:val="1"/>
      <w:marLeft w:val="0"/>
      <w:marRight w:val="0"/>
      <w:marTop w:val="0"/>
      <w:marBottom w:val="0"/>
      <w:divBdr>
        <w:top w:val="none" w:sz="0" w:space="0" w:color="auto"/>
        <w:left w:val="none" w:sz="0" w:space="0" w:color="auto"/>
        <w:bottom w:val="none" w:sz="0" w:space="0" w:color="auto"/>
        <w:right w:val="none" w:sz="0" w:space="0" w:color="auto"/>
      </w:divBdr>
    </w:div>
    <w:div w:id="1112552868">
      <w:bodyDiv w:val="1"/>
      <w:marLeft w:val="0"/>
      <w:marRight w:val="0"/>
      <w:marTop w:val="0"/>
      <w:marBottom w:val="0"/>
      <w:divBdr>
        <w:top w:val="none" w:sz="0" w:space="0" w:color="auto"/>
        <w:left w:val="none" w:sz="0" w:space="0" w:color="auto"/>
        <w:bottom w:val="none" w:sz="0" w:space="0" w:color="auto"/>
        <w:right w:val="none" w:sz="0" w:space="0" w:color="auto"/>
      </w:divBdr>
    </w:div>
    <w:div w:id="1122336702">
      <w:bodyDiv w:val="1"/>
      <w:marLeft w:val="0"/>
      <w:marRight w:val="0"/>
      <w:marTop w:val="0"/>
      <w:marBottom w:val="0"/>
      <w:divBdr>
        <w:top w:val="none" w:sz="0" w:space="0" w:color="auto"/>
        <w:left w:val="none" w:sz="0" w:space="0" w:color="auto"/>
        <w:bottom w:val="none" w:sz="0" w:space="0" w:color="auto"/>
        <w:right w:val="none" w:sz="0" w:space="0" w:color="auto"/>
      </w:divBdr>
    </w:div>
    <w:div w:id="1123042075">
      <w:bodyDiv w:val="1"/>
      <w:marLeft w:val="0"/>
      <w:marRight w:val="0"/>
      <w:marTop w:val="0"/>
      <w:marBottom w:val="0"/>
      <w:divBdr>
        <w:top w:val="none" w:sz="0" w:space="0" w:color="auto"/>
        <w:left w:val="none" w:sz="0" w:space="0" w:color="auto"/>
        <w:bottom w:val="none" w:sz="0" w:space="0" w:color="auto"/>
        <w:right w:val="none" w:sz="0" w:space="0" w:color="auto"/>
      </w:divBdr>
    </w:div>
    <w:div w:id="1130780267">
      <w:bodyDiv w:val="1"/>
      <w:marLeft w:val="0"/>
      <w:marRight w:val="0"/>
      <w:marTop w:val="0"/>
      <w:marBottom w:val="0"/>
      <w:divBdr>
        <w:top w:val="none" w:sz="0" w:space="0" w:color="auto"/>
        <w:left w:val="none" w:sz="0" w:space="0" w:color="auto"/>
        <w:bottom w:val="none" w:sz="0" w:space="0" w:color="auto"/>
        <w:right w:val="none" w:sz="0" w:space="0" w:color="auto"/>
      </w:divBdr>
    </w:div>
    <w:div w:id="1145702716">
      <w:bodyDiv w:val="1"/>
      <w:marLeft w:val="0"/>
      <w:marRight w:val="0"/>
      <w:marTop w:val="0"/>
      <w:marBottom w:val="0"/>
      <w:divBdr>
        <w:top w:val="none" w:sz="0" w:space="0" w:color="auto"/>
        <w:left w:val="none" w:sz="0" w:space="0" w:color="auto"/>
        <w:bottom w:val="none" w:sz="0" w:space="0" w:color="auto"/>
        <w:right w:val="none" w:sz="0" w:space="0" w:color="auto"/>
      </w:divBdr>
    </w:div>
    <w:div w:id="1150707074">
      <w:bodyDiv w:val="1"/>
      <w:marLeft w:val="0"/>
      <w:marRight w:val="0"/>
      <w:marTop w:val="0"/>
      <w:marBottom w:val="0"/>
      <w:divBdr>
        <w:top w:val="none" w:sz="0" w:space="0" w:color="auto"/>
        <w:left w:val="none" w:sz="0" w:space="0" w:color="auto"/>
        <w:bottom w:val="none" w:sz="0" w:space="0" w:color="auto"/>
        <w:right w:val="none" w:sz="0" w:space="0" w:color="auto"/>
      </w:divBdr>
      <w:divsChild>
        <w:div w:id="1298493453">
          <w:marLeft w:val="0"/>
          <w:marRight w:val="0"/>
          <w:marTop w:val="0"/>
          <w:marBottom w:val="0"/>
          <w:divBdr>
            <w:top w:val="none" w:sz="0" w:space="0" w:color="auto"/>
            <w:left w:val="none" w:sz="0" w:space="0" w:color="auto"/>
            <w:bottom w:val="none" w:sz="0" w:space="0" w:color="auto"/>
            <w:right w:val="none" w:sz="0" w:space="0" w:color="auto"/>
          </w:divBdr>
          <w:divsChild>
            <w:div w:id="781847634">
              <w:marLeft w:val="0"/>
              <w:marRight w:val="0"/>
              <w:marTop w:val="0"/>
              <w:marBottom w:val="0"/>
              <w:divBdr>
                <w:top w:val="none" w:sz="0" w:space="0" w:color="auto"/>
                <w:left w:val="none" w:sz="0" w:space="0" w:color="auto"/>
                <w:bottom w:val="none" w:sz="0" w:space="0" w:color="auto"/>
                <w:right w:val="none" w:sz="0" w:space="0" w:color="auto"/>
              </w:divBdr>
            </w:div>
            <w:div w:id="5494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4977">
      <w:bodyDiv w:val="1"/>
      <w:marLeft w:val="0"/>
      <w:marRight w:val="0"/>
      <w:marTop w:val="0"/>
      <w:marBottom w:val="0"/>
      <w:divBdr>
        <w:top w:val="none" w:sz="0" w:space="0" w:color="auto"/>
        <w:left w:val="none" w:sz="0" w:space="0" w:color="auto"/>
        <w:bottom w:val="none" w:sz="0" w:space="0" w:color="auto"/>
        <w:right w:val="none" w:sz="0" w:space="0" w:color="auto"/>
      </w:divBdr>
    </w:div>
    <w:div w:id="1173032661">
      <w:bodyDiv w:val="1"/>
      <w:marLeft w:val="0"/>
      <w:marRight w:val="0"/>
      <w:marTop w:val="0"/>
      <w:marBottom w:val="0"/>
      <w:divBdr>
        <w:top w:val="none" w:sz="0" w:space="0" w:color="auto"/>
        <w:left w:val="none" w:sz="0" w:space="0" w:color="auto"/>
        <w:bottom w:val="none" w:sz="0" w:space="0" w:color="auto"/>
        <w:right w:val="none" w:sz="0" w:space="0" w:color="auto"/>
      </w:divBdr>
    </w:div>
    <w:div w:id="1185361595">
      <w:bodyDiv w:val="1"/>
      <w:marLeft w:val="0"/>
      <w:marRight w:val="0"/>
      <w:marTop w:val="0"/>
      <w:marBottom w:val="0"/>
      <w:divBdr>
        <w:top w:val="none" w:sz="0" w:space="0" w:color="auto"/>
        <w:left w:val="none" w:sz="0" w:space="0" w:color="auto"/>
        <w:bottom w:val="none" w:sz="0" w:space="0" w:color="auto"/>
        <w:right w:val="none" w:sz="0" w:space="0" w:color="auto"/>
      </w:divBdr>
    </w:div>
    <w:div w:id="1192838264">
      <w:bodyDiv w:val="1"/>
      <w:marLeft w:val="0"/>
      <w:marRight w:val="0"/>
      <w:marTop w:val="0"/>
      <w:marBottom w:val="0"/>
      <w:divBdr>
        <w:top w:val="none" w:sz="0" w:space="0" w:color="auto"/>
        <w:left w:val="none" w:sz="0" w:space="0" w:color="auto"/>
        <w:bottom w:val="none" w:sz="0" w:space="0" w:color="auto"/>
        <w:right w:val="none" w:sz="0" w:space="0" w:color="auto"/>
      </w:divBdr>
    </w:div>
    <w:div w:id="1213538571">
      <w:bodyDiv w:val="1"/>
      <w:marLeft w:val="0"/>
      <w:marRight w:val="0"/>
      <w:marTop w:val="0"/>
      <w:marBottom w:val="0"/>
      <w:divBdr>
        <w:top w:val="none" w:sz="0" w:space="0" w:color="auto"/>
        <w:left w:val="none" w:sz="0" w:space="0" w:color="auto"/>
        <w:bottom w:val="none" w:sz="0" w:space="0" w:color="auto"/>
        <w:right w:val="none" w:sz="0" w:space="0" w:color="auto"/>
      </w:divBdr>
    </w:div>
    <w:div w:id="1245916254">
      <w:bodyDiv w:val="1"/>
      <w:marLeft w:val="0"/>
      <w:marRight w:val="0"/>
      <w:marTop w:val="0"/>
      <w:marBottom w:val="0"/>
      <w:divBdr>
        <w:top w:val="none" w:sz="0" w:space="0" w:color="auto"/>
        <w:left w:val="none" w:sz="0" w:space="0" w:color="auto"/>
        <w:bottom w:val="none" w:sz="0" w:space="0" w:color="auto"/>
        <w:right w:val="none" w:sz="0" w:space="0" w:color="auto"/>
      </w:divBdr>
    </w:div>
    <w:div w:id="1247765687">
      <w:bodyDiv w:val="1"/>
      <w:marLeft w:val="0"/>
      <w:marRight w:val="0"/>
      <w:marTop w:val="0"/>
      <w:marBottom w:val="0"/>
      <w:divBdr>
        <w:top w:val="none" w:sz="0" w:space="0" w:color="auto"/>
        <w:left w:val="none" w:sz="0" w:space="0" w:color="auto"/>
        <w:bottom w:val="none" w:sz="0" w:space="0" w:color="auto"/>
        <w:right w:val="none" w:sz="0" w:space="0" w:color="auto"/>
      </w:divBdr>
    </w:div>
    <w:div w:id="1258054173">
      <w:bodyDiv w:val="1"/>
      <w:marLeft w:val="0"/>
      <w:marRight w:val="0"/>
      <w:marTop w:val="0"/>
      <w:marBottom w:val="0"/>
      <w:divBdr>
        <w:top w:val="none" w:sz="0" w:space="0" w:color="auto"/>
        <w:left w:val="none" w:sz="0" w:space="0" w:color="auto"/>
        <w:bottom w:val="none" w:sz="0" w:space="0" w:color="auto"/>
        <w:right w:val="none" w:sz="0" w:space="0" w:color="auto"/>
      </w:divBdr>
    </w:div>
    <w:div w:id="1304458275">
      <w:bodyDiv w:val="1"/>
      <w:marLeft w:val="0"/>
      <w:marRight w:val="0"/>
      <w:marTop w:val="0"/>
      <w:marBottom w:val="0"/>
      <w:divBdr>
        <w:top w:val="none" w:sz="0" w:space="0" w:color="auto"/>
        <w:left w:val="none" w:sz="0" w:space="0" w:color="auto"/>
        <w:bottom w:val="none" w:sz="0" w:space="0" w:color="auto"/>
        <w:right w:val="none" w:sz="0" w:space="0" w:color="auto"/>
      </w:divBdr>
    </w:div>
    <w:div w:id="1306617831">
      <w:bodyDiv w:val="1"/>
      <w:marLeft w:val="0"/>
      <w:marRight w:val="0"/>
      <w:marTop w:val="0"/>
      <w:marBottom w:val="0"/>
      <w:divBdr>
        <w:top w:val="none" w:sz="0" w:space="0" w:color="auto"/>
        <w:left w:val="none" w:sz="0" w:space="0" w:color="auto"/>
        <w:bottom w:val="none" w:sz="0" w:space="0" w:color="auto"/>
        <w:right w:val="none" w:sz="0" w:space="0" w:color="auto"/>
      </w:divBdr>
    </w:div>
    <w:div w:id="1307315445">
      <w:bodyDiv w:val="1"/>
      <w:marLeft w:val="0"/>
      <w:marRight w:val="0"/>
      <w:marTop w:val="0"/>
      <w:marBottom w:val="0"/>
      <w:divBdr>
        <w:top w:val="none" w:sz="0" w:space="0" w:color="auto"/>
        <w:left w:val="none" w:sz="0" w:space="0" w:color="auto"/>
        <w:bottom w:val="none" w:sz="0" w:space="0" w:color="auto"/>
        <w:right w:val="none" w:sz="0" w:space="0" w:color="auto"/>
      </w:divBdr>
      <w:divsChild>
        <w:div w:id="287468103">
          <w:marLeft w:val="0"/>
          <w:marRight w:val="0"/>
          <w:marTop w:val="0"/>
          <w:marBottom w:val="0"/>
          <w:divBdr>
            <w:top w:val="none" w:sz="0" w:space="0" w:color="auto"/>
            <w:left w:val="none" w:sz="0" w:space="0" w:color="auto"/>
            <w:bottom w:val="none" w:sz="0" w:space="0" w:color="auto"/>
            <w:right w:val="none" w:sz="0" w:space="0" w:color="auto"/>
          </w:divBdr>
          <w:divsChild>
            <w:div w:id="113301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96427">
      <w:bodyDiv w:val="1"/>
      <w:marLeft w:val="0"/>
      <w:marRight w:val="0"/>
      <w:marTop w:val="0"/>
      <w:marBottom w:val="0"/>
      <w:divBdr>
        <w:top w:val="none" w:sz="0" w:space="0" w:color="auto"/>
        <w:left w:val="none" w:sz="0" w:space="0" w:color="auto"/>
        <w:bottom w:val="none" w:sz="0" w:space="0" w:color="auto"/>
        <w:right w:val="none" w:sz="0" w:space="0" w:color="auto"/>
      </w:divBdr>
    </w:div>
    <w:div w:id="1309703756">
      <w:bodyDiv w:val="1"/>
      <w:marLeft w:val="0"/>
      <w:marRight w:val="0"/>
      <w:marTop w:val="0"/>
      <w:marBottom w:val="0"/>
      <w:divBdr>
        <w:top w:val="none" w:sz="0" w:space="0" w:color="auto"/>
        <w:left w:val="none" w:sz="0" w:space="0" w:color="auto"/>
        <w:bottom w:val="none" w:sz="0" w:space="0" w:color="auto"/>
        <w:right w:val="none" w:sz="0" w:space="0" w:color="auto"/>
      </w:divBdr>
    </w:div>
    <w:div w:id="1354570114">
      <w:bodyDiv w:val="1"/>
      <w:marLeft w:val="0"/>
      <w:marRight w:val="0"/>
      <w:marTop w:val="0"/>
      <w:marBottom w:val="0"/>
      <w:divBdr>
        <w:top w:val="none" w:sz="0" w:space="0" w:color="auto"/>
        <w:left w:val="none" w:sz="0" w:space="0" w:color="auto"/>
        <w:bottom w:val="none" w:sz="0" w:space="0" w:color="auto"/>
        <w:right w:val="none" w:sz="0" w:space="0" w:color="auto"/>
      </w:divBdr>
    </w:div>
    <w:div w:id="1358694456">
      <w:bodyDiv w:val="1"/>
      <w:marLeft w:val="0"/>
      <w:marRight w:val="0"/>
      <w:marTop w:val="0"/>
      <w:marBottom w:val="0"/>
      <w:divBdr>
        <w:top w:val="none" w:sz="0" w:space="0" w:color="auto"/>
        <w:left w:val="none" w:sz="0" w:space="0" w:color="auto"/>
        <w:bottom w:val="none" w:sz="0" w:space="0" w:color="auto"/>
        <w:right w:val="none" w:sz="0" w:space="0" w:color="auto"/>
      </w:divBdr>
      <w:divsChild>
        <w:div w:id="1980382958">
          <w:marLeft w:val="0"/>
          <w:marRight w:val="0"/>
          <w:marTop w:val="0"/>
          <w:marBottom w:val="0"/>
          <w:divBdr>
            <w:top w:val="none" w:sz="0" w:space="0" w:color="auto"/>
            <w:left w:val="none" w:sz="0" w:space="0" w:color="auto"/>
            <w:bottom w:val="none" w:sz="0" w:space="0" w:color="auto"/>
            <w:right w:val="none" w:sz="0" w:space="0" w:color="auto"/>
          </w:divBdr>
          <w:divsChild>
            <w:div w:id="145405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3378">
      <w:bodyDiv w:val="1"/>
      <w:marLeft w:val="0"/>
      <w:marRight w:val="0"/>
      <w:marTop w:val="0"/>
      <w:marBottom w:val="0"/>
      <w:divBdr>
        <w:top w:val="none" w:sz="0" w:space="0" w:color="auto"/>
        <w:left w:val="none" w:sz="0" w:space="0" w:color="auto"/>
        <w:bottom w:val="none" w:sz="0" w:space="0" w:color="auto"/>
        <w:right w:val="none" w:sz="0" w:space="0" w:color="auto"/>
      </w:divBdr>
    </w:div>
    <w:div w:id="1384452157">
      <w:bodyDiv w:val="1"/>
      <w:marLeft w:val="0"/>
      <w:marRight w:val="0"/>
      <w:marTop w:val="0"/>
      <w:marBottom w:val="0"/>
      <w:divBdr>
        <w:top w:val="none" w:sz="0" w:space="0" w:color="auto"/>
        <w:left w:val="none" w:sz="0" w:space="0" w:color="auto"/>
        <w:bottom w:val="none" w:sz="0" w:space="0" w:color="auto"/>
        <w:right w:val="none" w:sz="0" w:space="0" w:color="auto"/>
      </w:divBdr>
    </w:div>
    <w:div w:id="1417020456">
      <w:bodyDiv w:val="1"/>
      <w:marLeft w:val="0"/>
      <w:marRight w:val="0"/>
      <w:marTop w:val="0"/>
      <w:marBottom w:val="0"/>
      <w:divBdr>
        <w:top w:val="none" w:sz="0" w:space="0" w:color="auto"/>
        <w:left w:val="none" w:sz="0" w:space="0" w:color="auto"/>
        <w:bottom w:val="none" w:sz="0" w:space="0" w:color="auto"/>
        <w:right w:val="none" w:sz="0" w:space="0" w:color="auto"/>
      </w:divBdr>
    </w:div>
    <w:div w:id="1420523024">
      <w:bodyDiv w:val="1"/>
      <w:marLeft w:val="0"/>
      <w:marRight w:val="0"/>
      <w:marTop w:val="0"/>
      <w:marBottom w:val="0"/>
      <w:divBdr>
        <w:top w:val="none" w:sz="0" w:space="0" w:color="auto"/>
        <w:left w:val="none" w:sz="0" w:space="0" w:color="auto"/>
        <w:bottom w:val="none" w:sz="0" w:space="0" w:color="auto"/>
        <w:right w:val="none" w:sz="0" w:space="0" w:color="auto"/>
      </w:divBdr>
    </w:div>
    <w:div w:id="1433623205">
      <w:bodyDiv w:val="1"/>
      <w:marLeft w:val="0"/>
      <w:marRight w:val="0"/>
      <w:marTop w:val="0"/>
      <w:marBottom w:val="0"/>
      <w:divBdr>
        <w:top w:val="none" w:sz="0" w:space="0" w:color="auto"/>
        <w:left w:val="none" w:sz="0" w:space="0" w:color="auto"/>
        <w:bottom w:val="none" w:sz="0" w:space="0" w:color="auto"/>
        <w:right w:val="none" w:sz="0" w:space="0" w:color="auto"/>
      </w:divBdr>
    </w:div>
    <w:div w:id="1436712584">
      <w:bodyDiv w:val="1"/>
      <w:marLeft w:val="0"/>
      <w:marRight w:val="0"/>
      <w:marTop w:val="0"/>
      <w:marBottom w:val="0"/>
      <w:divBdr>
        <w:top w:val="none" w:sz="0" w:space="0" w:color="auto"/>
        <w:left w:val="none" w:sz="0" w:space="0" w:color="auto"/>
        <w:bottom w:val="none" w:sz="0" w:space="0" w:color="auto"/>
        <w:right w:val="none" w:sz="0" w:space="0" w:color="auto"/>
      </w:divBdr>
    </w:div>
    <w:div w:id="1441145763">
      <w:bodyDiv w:val="1"/>
      <w:marLeft w:val="0"/>
      <w:marRight w:val="0"/>
      <w:marTop w:val="0"/>
      <w:marBottom w:val="0"/>
      <w:divBdr>
        <w:top w:val="none" w:sz="0" w:space="0" w:color="auto"/>
        <w:left w:val="none" w:sz="0" w:space="0" w:color="auto"/>
        <w:bottom w:val="none" w:sz="0" w:space="0" w:color="auto"/>
        <w:right w:val="none" w:sz="0" w:space="0" w:color="auto"/>
      </w:divBdr>
    </w:div>
    <w:div w:id="1468428998">
      <w:bodyDiv w:val="1"/>
      <w:marLeft w:val="0"/>
      <w:marRight w:val="0"/>
      <w:marTop w:val="0"/>
      <w:marBottom w:val="0"/>
      <w:divBdr>
        <w:top w:val="none" w:sz="0" w:space="0" w:color="auto"/>
        <w:left w:val="none" w:sz="0" w:space="0" w:color="auto"/>
        <w:bottom w:val="none" w:sz="0" w:space="0" w:color="auto"/>
        <w:right w:val="none" w:sz="0" w:space="0" w:color="auto"/>
      </w:divBdr>
    </w:div>
    <w:div w:id="1501316611">
      <w:bodyDiv w:val="1"/>
      <w:marLeft w:val="0"/>
      <w:marRight w:val="0"/>
      <w:marTop w:val="0"/>
      <w:marBottom w:val="0"/>
      <w:divBdr>
        <w:top w:val="none" w:sz="0" w:space="0" w:color="auto"/>
        <w:left w:val="none" w:sz="0" w:space="0" w:color="auto"/>
        <w:bottom w:val="none" w:sz="0" w:space="0" w:color="auto"/>
        <w:right w:val="none" w:sz="0" w:space="0" w:color="auto"/>
      </w:divBdr>
    </w:div>
    <w:div w:id="1518621777">
      <w:bodyDiv w:val="1"/>
      <w:marLeft w:val="0"/>
      <w:marRight w:val="0"/>
      <w:marTop w:val="0"/>
      <w:marBottom w:val="0"/>
      <w:divBdr>
        <w:top w:val="none" w:sz="0" w:space="0" w:color="auto"/>
        <w:left w:val="none" w:sz="0" w:space="0" w:color="auto"/>
        <w:bottom w:val="none" w:sz="0" w:space="0" w:color="auto"/>
        <w:right w:val="none" w:sz="0" w:space="0" w:color="auto"/>
      </w:divBdr>
    </w:div>
    <w:div w:id="1526551934">
      <w:bodyDiv w:val="1"/>
      <w:marLeft w:val="0"/>
      <w:marRight w:val="0"/>
      <w:marTop w:val="0"/>
      <w:marBottom w:val="0"/>
      <w:divBdr>
        <w:top w:val="none" w:sz="0" w:space="0" w:color="auto"/>
        <w:left w:val="none" w:sz="0" w:space="0" w:color="auto"/>
        <w:bottom w:val="none" w:sz="0" w:space="0" w:color="auto"/>
        <w:right w:val="none" w:sz="0" w:space="0" w:color="auto"/>
      </w:divBdr>
    </w:div>
    <w:div w:id="1537347553">
      <w:bodyDiv w:val="1"/>
      <w:marLeft w:val="0"/>
      <w:marRight w:val="0"/>
      <w:marTop w:val="0"/>
      <w:marBottom w:val="0"/>
      <w:divBdr>
        <w:top w:val="none" w:sz="0" w:space="0" w:color="auto"/>
        <w:left w:val="none" w:sz="0" w:space="0" w:color="auto"/>
        <w:bottom w:val="none" w:sz="0" w:space="0" w:color="auto"/>
        <w:right w:val="none" w:sz="0" w:space="0" w:color="auto"/>
      </w:divBdr>
    </w:div>
    <w:div w:id="1570841402">
      <w:bodyDiv w:val="1"/>
      <w:marLeft w:val="0"/>
      <w:marRight w:val="0"/>
      <w:marTop w:val="0"/>
      <w:marBottom w:val="0"/>
      <w:divBdr>
        <w:top w:val="none" w:sz="0" w:space="0" w:color="auto"/>
        <w:left w:val="none" w:sz="0" w:space="0" w:color="auto"/>
        <w:bottom w:val="none" w:sz="0" w:space="0" w:color="auto"/>
        <w:right w:val="none" w:sz="0" w:space="0" w:color="auto"/>
      </w:divBdr>
    </w:div>
    <w:div w:id="1585535089">
      <w:bodyDiv w:val="1"/>
      <w:marLeft w:val="0"/>
      <w:marRight w:val="0"/>
      <w:marTop w:val="0"/>
      <w:marBottom w:val="0"/>
      <w:divBdr>
        <w:top w:val="none" w:sz="0" w:space="0" w:color="auto"/>
        <w:left w:val="none" w:sz="0" w:space="0" w:color="auto"/>
        <w:bottom w:val="none" w:sz="0" w:space="0" w:color="auto"/>
        <w:right w:val="none" w:sz="0" w:space="0" w:color="auto"/>
      </w:divBdr>
    </w:div>
    <w:div w:id="1591811226">
      <w:bodyDiv w:val="1"/>
      <w:marLeft w:val="0"/>
      <w:marRight w:val="0"/>
      <w:marTop w:val="0"/>
      <w:marBottom w:val="0"/>
      <w:divBdr>
        <w:top w:val="none" w:sz="0" w:space="0" w:color="auto"/>
        <w:left w:val="none" w:sz="0" w:space="0" w:color="auto"/>
        <w:bottom w:val="none" w:sz="0" w:space="0" w:color="auto"/>
        <w:right w:val="none" w:sz="0" w:space="0" w:color="auto"/>
      </w:divBdr>
    </w:div>
    <w:div w:id="1597902663">
      <w:bodyDiv w:val="1"/>
      <w:marLeft w:val="0"/>
      <w:marRight w:val="0"/>
      <w:marTop w:val="0"/>
      <w:marBottom w:val="0"/>
      <w:divBdr>
        <w:top w:val="none" w:sz="0" w:space="0" w:color="auto"/>
        <w:left w:val="none" w:sz="0" w:space="0" w:color="auto"/>
        <w:bottom w:val="none" w:sz="0" w:space="0" w:color="auto"/>
        <w:right w:val="none" w:sz="0" w:space="0" w:color="auto"/>
      </w:divBdr>
    </w:div>
    <w:div w:id="1606769490">
      <w:bodyDiv w:val="1"/>
      <w:marLeft w:val="0"/>
      <w:marRight w:val="0"/>
      <w:marTop w:val="0"/>
      <w:marBottom w:val="0"/>
      <w:divBdr>
        <w:top w:val="none" w:sz="0" w:space="0" w:color="auto"/>
        <w:left w:val="none" w:sz="0" w:space="0" w:color="auto"/>
        <w:bottom w:val="none" w:sz="0" w:space="0" w:color="auto"/>
        <w:right w:val="none" w:sz="0" w:space="0" w:color="auto"/>
      </w:divBdr>
    </w:div>
    <w:div w:id="1619336898">
      <w:bodyDiv w:val="1"/>
      <w:marLeft w:val="0"/>
      <w:marRight w:val="0"/>
      <w:marTop w:val="0"/>
      <w:marBottom w:val="0"/>
      <w:divBdr>
        <w:top w:val="none" w:sz="0" w:space="0" w:color="auto"/>
        <w:left w:val="none" w:sz="0" w:space="0" w:color="auto"/>
        <w:bottom w:val="none" w:sz="0" w:space="0" w:color="auto"/>
        <w:right w:val="none" w:sz="0" w:space="0" w:color="auto"/>
      </w:divBdr>
    </w:div>
    <w:div w:id="1623341685">
      <w:bodyDiv w:val="1"/>
      <w:marLeft w:val="0"/>
      <w:marRight w:val="0"/>
      <w:marTop w:val="0"/>
      <w:marBottom w:val="0"/>
      <w:divBdr>
        <w:top w:val="none" w:sz="0" w:space="0" w:color="auto"/>
        <w:left w:val="none" w:sz="0" w:space="0" w:color="auto"/>
        <w:bottom w:val="none" w:sz="0" w:space="0" w:color="auto"/>
        <w:right w:val="none" w:sz="0" w:space="0" w:color="auto"/>
      </w:divBdr>
    </w:div>
    <w:div w:id="1644196456">
      <w:bodyDiv w:val="1"/>
      <w:marLeft w:val="0"/>
      <w:marRight w:val="0"/>
      <w:marTop w:val="0"/>
      <w:marBottom w:val="0"/>
      <w:divBdr>
        <w:top w:val="none" w:sz="0" w:space="0" w:color="auto"/>
        <w:left w:val="none" w:sz="0" w:space="0" w:color="auto"/>
        <w:bottom w:val="none" w:sz="0" w:space="0" w:color="auto"/>
        <w:right w:val="none" w:sz="0" w:space="0" w:color="auto"/>
      </w:divBdr>
      <w:divsChild>
        <w:div w:id="2001810038">
          <w:marLeft w:val="0"/>
          <w:marRight w:val="0"/>
          <w:marTop w:val="0"/>
          <w:marBottom w:val="0"/>
          <w:divBdr>
            <w:top w:val="none" w:sz="0" w:space="0" w:color="auto"/>
            <w:left w:val="none" w:sz="0" w:space="0" w:color="auto"/>
            <w:bottom w:val="none" w:sz="0" w:space="0" w:color="auto"/>
            <w:right w:val="none" w:sz="0" w:space="0" w:color="auto"/>
          </w:divBdr>
          <w:divsChild>
            <w:div w:id="661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6327">
      <w:bodyDiv w:val="1"/>
      <w:marLeft w:val="0"/>
      <w:marRight w:val="0"/>
      <w:marTop w:val="0"/>
      <w:marBottom w:val="0"/>
      <w:divBdr>
        <w:top w:val="none" w:sz="0" w:space="0" w:color="auto"/>
        <w:left w:val="none" w:sz="0" w:space="0" w:color="auto"/>
        <w:bottom w:val="none" w:sz="0" w:space="0" w:color="auto"/>
        <w:right w:val="none" w:sz="0" w:space="0" w:color="auto"/>
      </w:divBdr>
    </w:div>
    <w:div w:id="1646424246">
      <w:bodyDiv w:val="1"/>
      <w:marLeft w:val="0"/>
      <w:marRight w:val="0"/>
      <w:marTop w:val="0"/>
      <w:marBottom w:val="0"/>
      <w:divBdr>
        <w:top w:val="none" w:sz="0" w:space="0" w:color="auto"/>
        <w:left w:val="none" w:sz="0" w:space="0" w:color="auto"/>
        <w:bottom w:val="none" w:sz="0" w:space="0" w:color="auto"/>
        <w:right w:val="none" w:sz="0" w:space="0" w:color="auto"/>
      </w:divBdr>
      <w:divsChild>
        <w:div w:id="236595502">
          <w:marLeft w:val="0"/>
          <w:marRight w:val="0"/>
          <w:marTop w:val="0"/>
          <w:marBottom w:val="0"/>
          <w:divBdr>
            <w:top w:val="none" w:sz="0" w:space="0" w:color="auto"/>
            <w:left w:val="none" w:sz="0" w:space="0" w:color="auto"/>
            <w:bottom w:val="none" w:sz="0" w:space="0" w:color="auto"/>
            <w:right w:val="none" w:sz="0" w:space="0" w:color="auto"/>
          </w:divBdr>
          <w:divsChild>
            <w:div w:id="16859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6477">
      <w:bodyDiv w:val="1"/>
      <w:marLeft w:val="0"/>
      <w:marRight w:val="0"/>
      <w:marTop w:val="0"/>
      <w:marBottom w:val="0"/>
      <w:divBdr>
        <w:top w:val="none" w:sz="0" w:space="0" w:color="auto"/>
        <w:left w:val="none" w:sz="0" w:space="0" w:color="auto"/>
        <w:bottom w:val="none" w:sz="0" w:space="0" w:color="auto"/>
        <w:right w:val="none" w:sz="0" w:space="0" w:color="auto"/>
      </w:divBdr>
    </w:div>
    <w:div w:id="1670909015">
      <w:bodyDiv w:val="1"/>
      <w:marLeft w:val="0"/>
      <w:marRight w:val="0"/>
      <w:marTop w:val="0"/>
      <w:marBottom w:val="0"/>
      <w:divBdr>
        <w:top w:val="none" w:sz="0" w:space="0" w:color="auto"/>
        <w:left w:val="none" w:sz="0" w:space="0" w:color="auto"/>
        <w:bottom w:val="none" w:sz="0" w:space="0" w:color="auto"/>
        <w:right w:val="none" w:sz="0" w:space="0" w:color="auto"/>
      </w:divBdr>
    </w:div>
    <w:div w:id="1687949480">
      <w:bodyDiv w:val="1"/>
      <w:marLeft w:val="0"/>
      <w:marRight w:val="0"/>
      <w:marTop w:val="0"/>
      <w:marBottom w:val="0"/>
      <w:divBdr>
        <w:top w:val="none" w:sz="0" w:space="0" w:color="auto"/>
        <w:left w:val="none" w:sz="0" w:space="0" w:color="auto"/>
        <w:bottom w:val="none" w:sz="0" w:space="0" w:color="auto"/>
        <w:right w:val="none" w:sz="0" w:space="0" w:color="auto"/>
      </w:divBdr>
    </w:div>
    <w:div w:id="1691762703">
      <w:bodyDiv w:val="1"/>
      <w:marLeft w:val="0"/>
      <w:marRight w:val="0"/>
      <w:marTop w:val="0"/>
      <w:marBottom w:val="0"/>
      <w:divBdr>
        <w:top w:val="none" w:sz="0" w:space="0" w:color="auto"/>
        <w:left w:val="none" w:sz="0" w:space="0" w:color="auto"/>
        <w:bottom w:val="none" w:sz="0" w:space="0" w:color="auto"/>
        <w:right w:val="none" w:sz="0" w:space="0" w:color="auto"/>
      </w:divBdr>
    </w:div>
    <w:div w:id="1695032221">
      <w:bodyDiv w:val="1"/>
      <w:marLeft w:val="0"/>
      <w:marRight w:val="0"/>
      <w:marTop w:val="0"/>
      <w:marBottom w:val="0"/>
      <w:divBdr>
        <w:top w:val="none" w:sz="0" w:space="0" w:color="auto"/>
        <w:left w:val="none" w:sz="0" w:space="0" w:color="auto"/>
        <w:bottom w:val="none" w:sz="0" w:space="0" w:color="auto"/>
        <w:right w:val="none" w:sz="0" w:space="0" w:color="auto"/>
      </w:divBdr>
    </w:div>
    <w:div w:id="1699890344">
      <w:bodyDiv w:val="1"/>
      <w:marLeft w:val="0"/>
      <w:marRight w:val="0"/>
      <w:marTop w:val="0"/>
      <w:marBottom w:val="0"/>
      <w:divBdr>
        <w:top w:val="none" w:sz="0" w:space="0" w:color="auto"/>
        <w:left w:val="none" w:sz="0" w:space="0" w:color="auto"/>
        <w:bottom w:val="none" w:sz="0" w:space="0" w:color="auto"/>
        <w:right w:val="none" w:sz="0" w:space="0" w:color="auto"/>
      </w:divBdr>
    </w:div>
    <w:div w:id="1707635033">
      <w:bodyDiv w:val="1"/>
      <w:marLeft w:val="0"/>
      <w:marRight w:val="0"/>
      <w:marTop w:val="0"/>
      <w:marBottom w:val="0"/>
      <w:divBdr>
        <w:top w:val="none" w:sz="0" w:space="0" w:color="auto"/>
        <w:left w:val="none" w:sz="0" w:space="0" w:color="auto"/>
        <w:bottom w:val="none" w:sz="0" w:space="0" w:color="auto"/>
        <w:right w:val="none" w:sz="0" w:space="0" w:color="auto"/>
      </w:divBdr>
      <w:divsChild>
        <w:div w:id="35008668">
          <w:marLeft w:val="0"/>
          <w:marRight w:val="0"/>
          <w:marTop w:val="0"/>
          <w:marBottom w:val="0"/>
          <w:divBdr>
            <w:top w:val="none" w:sz="0" w:space="0" w:color="auto"/>
            <w:left w:val="none" w:sz="0" w:space="0" w:color="auto"/>
            <w:bottom w:val="none" w:sz="0" w:space="0" w:color="auto"/>
            <w:right w:val="none" w:sz="0" w:space="0" w:color="auto"/>
          </w:divBdr>
          <w:divsChild>
            <w:div w:id="172078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7875">
      <w:bodyDiv w:val="1"/>
      <w:marLeft w:val="0"/>
      <w:marRight w:val="0"/>
      <w:marTop w:val="0"/>
      <w:marBottom w:val="0"/>
      <w:divBdr>
        <w:top w:val="none" w:sz="0" w:space="0" w:color="auto"/>
        <w:left w:val="none" w:sz="0" w:space="0" w:color="auto"/>
        <w:bottom w:val="none" w:sz="0" w:space="0" w:color="auto"/>
        <w:right w:val="none" w:sz="0" w:space="0" w:color="auto"/>
      </w:divBdr>
      <w:divsChild>
        <w:div w:id="1740012679">
          <w:marLeft w:val="0"/>
          <w:marRight w:val="0"/>
          <w:marTop w:val="0"/>
          <w:marBottom w:val="0"/>
          <w:divBdr>
            <w:top w:val="none" w:sz="0" w:space="0" w:color="auto"/>
            <w:left w:val="none" w:sz="0" w:space="0" w:color="auto"/>
            <w:bottom w:val="none" w:sz="0" w:space="0" w:color="auto"/>
            <w:right w:val="none" w:sz="0" w:space="0" w:color="auto"/>
          </w:divBdr>
          <w:divsChild>
            <w:div w:id="1105343222">
              <w:marLeft w:val="0"/>
              <w:marRight w:val="0"/>
              <w:marTop w:val="0"/>
              <w:marBottom w:val="0"/>
              <w:divBdr>
                <w:top w:val="none" w:sz="0" w:space="0" w:color="auto"/>
                <w:left w:val="none" w:sz="0" w:space="0" w:color="auto"/>
                <w:bottom w:val="none" w:sz="0" w:space="0" w:color="auto"/>
                <w:right w:val="none" w:sz="0" w:space="0" w:color="auto"/>
              </w:divBdr>
            </w:div>
            <w:div w:id="351763163">
              <w:marLeft w:val="0"/>
              <w:marRight w:val="0"/>
              <w:marTop w:val="0"/>
              <w:marBottom w:val="0"/>
              <w:divBdr>
                <w:top w:val="none" w:sz="0" w:space="0" w:color="auto"/>
                <w:left w:val="none" w:sz="0" w:space="0" w:color="auto"/>
                <w:bottom w:val="none" w:sz="0" w:space="0" w:color="auto"/>
                <w:right w:val="none" w:sz="0" w:space="0" w:color="auto"/>
              </w:divBdr>
            </w:div>
            <w:div w:id="1441342780">
              <w:marLeft w:val="0"/>
              <w:marRight w:val="0"/>
              <w:marTop w:val="0"/>
              <w:marBottom w:val="0"/>
              <w:divBdr>
                <w:top w:val="none" w:sz="0" w:space="0" w:color="auto"/>
                <w:left w:val="none" w:sz="0" w:space="0" w:color="auto"/>
                <w:bottom w:val="none" w:sz="0" w:space="0" w:color="auto"/>
                <w:right w:val="none" w:sz="0" w:space="0" w:color="auto"/>
              </w:divBdr>
            </w:div>
            <w:div w:id="2143620039">
              <w:marLeft w:val="0"/>
              <w:marRight w:val="0"/>
              <w:marTop w:val="0"/>
              <w:marBottom w:val="0"/>
              <w:divBdr>
                <w:top w:val="none" w:sz="0" w:space="0" w:color="auto"/>
                <w:left w:val="none" w:sz="0" w:space="0" w:color="auto"/>
                <w:bottom w:val="none" w:sz="0" w:space="0" w:color="auto"/>
                <w:right w:val="none" w:sz="0" w:space="0" w:color="auto"/>
              </w:divBdr>
            </w:div>
            <w:div w:id="1855798402">
              <w:marLeft w:val="0"/>
              <w:marRight w:val="0"/>
              <w:marTop w:val="0"/>
              <w:marBottom w:val="0"/>
              <w:divBdr>
                <w:top w:val="none" w:sz="0" w:space="0" w:color="auto"/>
                <w:left w:val="none" w:sz="0" w:space="0" w:color="auto"/>
                <w:bottom w:val="none" w:sz="0" w:space="0" w:color="auto"/>
                <w:right w:val="none" w:sz="0" w:space="0" w:color="auto"/>
              </w:divBdr>
            </w:div>
            <w:div w:id="1919634068">
              <w:marLeft w:val="0"/>
              <w:marRight w:val="0"/>
              <w:marTop w:val="0"/>
              <w:marBottom w:val="0"/>
              <w:divBdr>
                <w:top w:val="none" w:sz="0" w:space="0" w:color="auto"/>
                <w:left w:val="none" w:sz="0" w:space="0" w:color="auto"/>
                <w:bottom w:val="none" w:sz="0" w:space="0" w:color="auto"/>
                <w:right w:val="none" w:sz="0" w:space="0" w:color="auto"/>
              </w:divBdr>
            </w:div>
            <w:div w:id="764153828">
              <w:marLeft w:val="0"/>
              <w:marRight w:val="0"/>
              <w:marTop w:val="0"/>
              <w:marBottom w:val="0"/>
              <w:divBdr>
                <w:top w:val="none" w:sz="0" w:space="0" w:color="auto"/>
                <w:left w:val="none" w:sz="0" w:space="0" w:color="auto"/>
                <w:bottom w:val="none" w:sz="0" w:space="0" w:color="auto"/>
                <w:right w:val="none" w:sz="0" w:space="0" w:color="auto"/>
              </w:divBdr>
            </w:div>
            <w:div w:id="5735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2885">
      <w:bodyDiv w:val="1"/>
      <w:marLeft w:val="0"/>
      <w:marRight w:val="0"/>
      <w:marTop w:val="0"/>
      <w:marBottom w:val="0"/>
      <w:divBdr>
        <w:top w:val="none" w:sz="0" w:space="0" w:color="auto"/>
        <w:left w:val="none" w:sz="0" w:space="0" w:color="auto"/>
        <w:bottom w:val="none" w:sz="0" w:space="0" w:color="auto"/>
        <w:right w:val="none" w:sz="0" w:space="0" w:color="auto"/>
      </w:divBdr>
    </w:div>
    <w:div w:id="1723944831">
      <w:bodyDiv w:val="1"/>
      <w:marLeft w:val="0"/>
      <w:marRight w:val="0"/>
      <w:marTop w:val="0"/>
      <w:marBottom w:val="0"/>
      <w:divBdr>
        <w:top w:val="none" w:sz="0" w:space="0" w:color="auto"/>
        <w:left w:val="none" w:sz="0" w:space="0" w:color="auto"/>
        <w:bottom w:val="none" w:sz="0" w:space="0" w:color="auto"/>
        <w:right w:val="none" w:sz="0" w:space="0" w:color="auto"/>
      </w:divBdr>
    </w:div>
    <w:div w:id="1737821983">
      <w:bodyDiv w:val="1"/>
      <w:marLeft w:val="0"/>
      <w:marRight w:val="0"/>
      <w:marTop w:val="0"/>
      <w:marBottom w:val="0"/>
      <w:divBdr>
        <w:top w:val="none" w:sz="0" w:space="0" w:color="auto"/>
        <w:left w:val="none" w:sz="0" w:space="0" w:color="auto"/>
        <w:bottom w:val="none" w:sz="0" w:space="0" w:color="auto"/>
        <w:right w:val="none" w:sz="0" w:space="0" w:color="auto"/>
      </w:divBdr>
      <w:divsChild>
        <w:div w:id="1974095016">
          <w:marLeft w:val="0"/>
          <w:marRight w:val="0"/>
          <w:marTop w:val="0"/>
          <w:marBottom w:val="0"/>
          <w:divBdr>
            <w:top w:val="none" w:sz="0" w:space="0" w:color="auto"/>
            <w:left w:val="none" w:sz="0" w:space="0" w:color="auto"/>
            <w:bottom w:val="none" w:sz="0" w:space="0" w:color="auto"/>
            <w:right w:val="none" w:sz="0" w:space="0" w:color="auto"/>
          </w:divBdr>
          <w:divsChild>
            <w:div w:id="1602293963">
              <w:marLeft w:val="0"/>
              <w:marRight w:val="0"/>
              <w:marTop w:val="0"/>
              <w:marBottom w:val="0"/>
              <w:divBdr>
                <w:top w:val="none" w:sz="0" w:space="0" w:color="auto"/>
                <w:left w:val="none" w:sz="0" w:space="0" w:color="auto"/>
                <w:bottom w:val="none" w:sz="0" w:space="0" w:color="auto"/>
                <w:right w:val="none" w:sz="0" w:space="0" w:color="auto"/>
              </w:divBdr>
            </w:div>
            <w:div w:id="1206484120">
              <w:marLeft w:val="0"/>
              <w:marRight w:val="0"/>
              <w:marTop w:val="0"/>
              <w:marBottom w:val="0"/>
              <w:divBdr>
                <w:top w:val="none" w:sz="0" w:space="0" w:color="auto"/>
                <w:left w:val="none" w:sz="0" w:space="0" w:color="auto"/>
                <w:bottom w:val="none" w:sz="0" w:space="0" w:color="auto"/>
                <w:right w:val="none" w:sz="0" w:space="0" w:color="auto"/>
              </w:divBdr>
            </w:div>
            <w:div w:id="1869876372">
              <w:marLeft w:val="0"/>
              <w:marRight w:val="0"/>
              <w:marTop w:val="0"/>
              <w:marBottom w:val="0"/>
              <w:divBdr>
                <w:top w:val="none" w:sz="0" w:space="0" w:color="auto"/>
                <w:left w:val="none" w:sz="0" w:space="0" w:color="auto"/>
                <w:bottom w:val="none" w:sz="0" w:space="0" w:color="auto"/>
                <w:right w:val="none" w:sz="0" w:space="0" w:color="auto"/>
              </w:divBdr>
            </w:div>
            <w:div w:id="163664551">
              <w:marLeft w:val="0"/>
              <w:marRight w:val="0"/>
              <w:marTop w:val="0"/>
              <w:marBottom w:val="0"/>
              <w:divBdr>
                <w:top w:val="none" w:sz="0" w:space="0" w:color="auto"/>
                <w:left w:val="none" w:sz="0" w:space="0" w:color="auto"/>
                <w:bottom w:val="none" w:sz="0" w:space="0" w:color="auto"/>
                <w:right w:val="none" w:sz="0" w:space="0" w:color="auto"/>
              </w:divBdr>
            </w:div>
            <w:div w:id="1817796723">
              <w:marLeft w:val="0"/>
              <w:marRight w:val="0"/>
              <w:marTop w:val="0"/>
              <w:marBottom w:val="0"/>
              <w:divBdr>
                <w:top w:val="none" w:sz="0" w:space="0" w:color="auto"/>
                <w:left w:val="none" w:sz="0" w:space="0" w:color="auto"/>
                <w:bottom w:val="none" w:sz="0" w:space="0" w:color="auto"/>
                <w:right w:val="none" w:sz="0" w:space="0" w:color="auto"/>
              </w:divBdr>
            </w:div>
            <w:div w:id="1035734208">
              <w:marLeft w:val="0"/>
              <w:marRight w:val="0"/>
              <w:marTop w:val="0"/>
              <w:marBottom w:val="0"/>
              <w:divBdr>
                <w:top w:val="none" w:sz="0" w:space="0" w:color="auto"/>
                <w:left w:val="none" w:sz="0" w:space="0" w:color="auto"/>
                <w:bottom w:val="none" w:sz="0" w:space="0" w:color="auto"/>
                <w:right w:val="none" w:sz="0" w:space="0" w:color="auto"/>
              </w:divBdr>
            </w:div>
            <w:div w:id="5537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5285">
      <w:bodyDiv w:val="1"/>
      <w:marLeft w:val="0"/>
      <w:marRight w:val="0"/>
      <w:marTop w:val="0"/>
      <w:marBottom w:val="0"/>
      <w:divBdr>
        <w:top w:val="none" w:sz="0" w:space="0" w:color="auto"/>
        <w:left w:val="none" w:sz="0" w:space="0" w:color="auto"/>
        <w:bottom w:val="none" w:sz="0" w:space="0" w:color="auto"/>
        <w:right w:val="none" w:sz="0" w:space="0" w:color="auto"/>
      </w:divBdr>
    </w:div>
    <w:div w:id="1748116003">
      <w:bodyDiv w:val="1"/>
      <w:marLeft w:val="0"/>
      <w:marRight w:val="0"/>
      <w:marTop w:val="0"/>
      <w:marBottom w:val="0"/>
      <w:divBdr>
        <w:top w:val="none" w:sz="0" w:space="0" w:color="auto"/>
        <w:left w:val="none" w:sz="0" w:space="0" w:color="auto"/>
        <w:bottom w:val="none" w:sz="0" w:space="0" w:color="auto"/>
        <w:right w:val="none" w:sz="0" w:space="0" w:color="auto"/>
      </w:divBdr>
      <w:divsChild>
        <w:div w:id="353463526">
          <w:marLeft w:val="0"/>
          <w:marRight w:val="0"/>
          <w:marTop w:val="0"/>
          <w:marBottom w:val="0"/>
          <w:divBdr>
            <w:top w:val="none" w:sz="0" w:space="0" w:color="auto"/>
            <w:left w:val="none" w:sz="0" w:space="0" w:color="auto"/>
            <w:bottom w:val="none" w:sz="0" w:space="0" w:color="auto"/>
            <w:right w:val="none" w:sz="0" w:space="0" w:color="auto"/>
          </w:divBdr>
          <w:divsChild>
            <w:div w:id="1209075606">
              <w:marLeft w:val="0"/>
              <w:marRight w:val="0"/>
              <w:marTop w:val="0"/>
              <w:marBottom w:val="0"/>
              <w:divBdr>
                <w:top w:val="none" w:sz="0" w:space="0" w:color="auto"/>
                <w:left w:val="none" w:sz="0" w:space="0" w:color="auto"/>
                <w:bottom w:val="none" w:sz="0" w:space="0" w:color="auto"/>
                <w:right w:val="none" w:sz="0" w:space="0" w:color="auto"/>
              </w:divBdr>
            </w:div>
            <w:div w:id="2089768466">
              <w:marLeft w:val="0"/>
              <w:marRight w:val="0"/>
              <w:marTop w:val="0"/>
              <w:marBottom w:val="0"/>
              <w:divBdr>
                <w:top w:val="none" w:sz="0" w:space="0" w:color="auto"/>
                <w:left w:val="none" w:sz="0" w:space="0" w:color="auto"/>
                <w:bottom w:val="none" w:sz="0" w:space="0" w:color="auto"/>
                <w:right w:val="none" w:sz="0" w:space="0" w:color="auto"/>
              </w:divBdr>
            </w:div>
            <w:div w:id="68425173">
              <w:marLeft w:val="0"/>
              <w:marRight w:val="0"/>
              <w:marTop w:val="0"/>
              <w:marBottom w:val="0"/>
              <w:divBdr>
                <w:top w:val="none" w:sz="0" w:space="0" w:color="auto"/>
                <w:left w:val="none" w:sz="0" w:space="0" w:color="auto"/>
                <w:bottom w:val="none" w:sz="0" w:space="0" w:color="auto"/>
                <w:right w:val="none" w:sz="0" w:space="0" w:color="auto"/>
              </w:divBdr>
            </w:div>
            <w:div w:id="252053559">
              <w:marLeft w:val="0"/>
              <w:marRight w:val="0"/>
              <w:marTop w:val="0"/>
              <w:marBottom w:val="0"/>
              <w:divBdr>
                <w:top w:val="none" w:sz="0" w:space="0" w:color="auto"/>
                <w:left w:val="none" w:sz="0" w:space="0" w:color="auto"/>
                <w:bottom w:val="none" w:sz="0" w:space="0" w:color="auto"/>
                <w:right w:val="none" w:sz="0" w:space="0" w:color="auto"/>
              </w:divBdr>
            </w:div>
            <w:div w:id="758018864">
              <w:marLeft w:val="0"/>
              <w:marRight w:val="0"/>
              <w:marTop w:val="0"/>
              <w:marBottom w:val="0"/>
              <w:divBdr>
                <w:top w:val="none" w:sz="0" w:space="0" w:color="auto"/>
                <w:left w:val="none" w:sz="0" w:space="0" w:color="auto"/>
                <w:bottom w:val="none" w:sz="0" w:space="0" w:color="auto"/>
                <w:right w:val="none" w:sz="0" w:space="0" w:color="auto"/>
              </w:divBdr>
            </w:div>
            <w:div w:id="605039918">
              <w:marLeft w:val="0"/>
              <w:marRight w:val="0"/>
              <w:marTop w:val="0"/>
              <w:marBottom w:val="0"/>
              <w:divBdr>
                <w:top w:val="none" w:sz="0" w:space="0" w:color="auto"/>
                <w:left w:val="none" w:sz="0" w:space="0" w:color="auto"/>
                <w:bottom w:val="none" w:sz="0" w:space="0" w:color="auto"/>
                <w:right w:val="none" w:sz="0" w:space="0" w:color="auto"/>
              </w:divBdr>
            </w:div>
            <w:div w:id="1084378407">
              <w:marLeft w:val="0"/>
              <w:marRight w:val="0"/>
              <w:marTop w:val="0"/>
              <w:marBottom w:val="0"/>
              <w:divBdr>
                <w:top w:val="none" w:sz="0" w:space="0" w:color="auto"/>
                <w:left w:val="none" w:sz="0" w:space="0" w:color="auto"/>
                <w:bottom w:val="none" w:sz="0" w:space="0" w:color="auto"/>
                <w:right w:val="none" w:sz="0" w:space="0" w:color="auto"/>
              </w:divBdr>
            </w:div>
            <w:div w:id="2147038469">
              <w:marLeft w:val="0"/>
              <w:marRight w:val="0"/>
              <w:marTop w:val="0"/>
              <w:marBottom w:val="0"/>
              <w:divBdr>
                <w:top w:val="none" w:sz="0" w:space="0" w:color="auto"/>
                <w:left w:val="none" w:sz="0" w:space="0" w:color="auto"/>
                <w:bottom w:val="none" w:sz="0" w:space="0" w:color="auto"/>
                <w:right w:val="none" w:sz="0" w:space="0" w:color="auto"/>
              </w:divBdr>
            </w:div>
            <w:div w:id="240262344">
              <w:marLeft w:val="0"/>
              <w:marRight w:val="0"/>
              <w:marTop w:val="0"/>
              <w:marBottom w:val="0"/>
              <w:divBdr>
                <w:top w:val="none" w:sz="0" w:space="0" w:color="auto"/>
                <w:left w:val="none" w:sz="0" w:space="0" w:color="auto"/>
                <w:bottom w:val="none" w:sz="0" w:space="0" w:color="auto"/>
                <w:right w:val="none" w:sz="0" w:space="0" w:color="auto"/>
              </w:divBdr>
            </w:div>
            <w:div w:id="80342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16598">
      <w:bodyDiv w:val="1"/>
      <w:marLeft w:val="0"/>
      <w:marRight w:val="0"/>
      <w:marTop w:val="0"/>
      <w:marBottom w:val="0"/>
      <w:divBdr>
        <w:top w:val="none" w:sz="0" w:space="0" w:color="auto"/>
        <w:left w:val="none" w:sz="0" w:space="0" w:color="auto"/>
        <w:bottom w:val="none" w:sz="0" w:space="0" w:color="auto"/>
        <w:right w:val="none" w:sz="0" w:space="0" w:color="auto"/>
      </w:divBdr>
    </w:div>
    <w:div w:id="1759017306">
      <w:bodyDiv w:val="1"/>
      <w:marLeft w:val="0"/>
      <w:marRight w:val="0"/>
      <w:marTop w:val="0"/>
      <w:marBottom w:val="0"/>
      <w:divBdr>
        <w:top w:val="none" w:sz="0" w:space="0" w:color="auto"/>
        <w:left w:val="none" w:sz="0" w:space="0" w:color="auto"/>
        <w:bottom w:val="none" w:sz="0" w:space="0" w:color="auto"/>
        <w:right w:val="none" w:sz="0" w:space="0" w:color="auto"/>
      </w:divBdr>
    </w:div>
    <w:div w:id="1764716167">
      <w:bodyDiv w:val="1"/>
      <w:marLeft w:val="0"/>
      <w:marRight w:val="0"/>
      <w:marTop w:val="0"/>
      <w:marBottom w:val="0"/>
      <w:divBdr>
        <w:top w:val="none" w:sz="0" w:space="0" w:color="auto"/>
        <w:left w:val="none" w:sz="0" w:space="0" w:color="auto"/>
        <w:bottom w:val="none" w:sz="0" w:space="0" w:color="auto"/>
        <w:right w:val="none" w:sz="0" w:space="0" w:color="auto"/>
      </w:divBdr>
      <w:divsChild>
        <w:div w:id="867836633">
          <w:marLeft w:val="0"/>
          <w:marRight w:val="0"/>
          <w:marTop w:val="0"/>
          <w:marBottom w:val="0"/>
          <w:divBdr>
            <w:top w:val="none" w:sz="0" w:space="0" w:color="auto"/>
            <w:left w:val="none" w:sz="0" w:space="0" w:color="auto"/>
            <w:bottom w:val="none" w:sz="0" w:space="0" w:color="auto"/>
            <w:right w:val="none" w:sz="0" w:space="0" w:color="auto"/>
          </w:divBdr>
          <w:divsChild>
            <w:div w:id="184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3381">
      <w:bodyDiv w:val="1"/>
      <w:marLeft w:val="0"/>
      <w:marRight w:val="0"/>
      <w:marTop w:val="0"/>
      <w:marBottom w:val="0"/>
      <w:divBdr>
        <w:top w:val="none" w:sz="0" w:space="0" w:color="auto"/>
        <w:left w:val="none" w:sz="0" w:space="0" w:color="auto"/>
        <w:bottom w:val="none" w:sz="0" w:space="0" w:color="auto"/>
        <w:right w:val="none" w:sz="0" w:space="0" w:color="auto"/>
      </w:divBdr>
    </w:div>
    <w:div w:id="1811897078">
      <w:bodyDiv w:val="1"/>
      <w:marLeft w:val="0"/>
      <w:marRight w:val="0"/>
      <w:marTop w:val="0"/>
      <w:marBottom w:val="0"/>
      <w:divBdr>
        <w:top w:val="none" w:sz="0" w:space="0" w:color="auto"/>
        <w:left w:val="none" w:sz="0" w:space="0" w:color="auto"/>
        <w:bottom w:val="none" w:sz="0" w:space="0" w:color="auto"/>
        <w:right w:val="none" w:sz="0" w:space="0" w:color="auto"/>
      </w:divBdr>
    </w:div>
    <w:div w:id="1814760633">
      <w:bodyDiv w:val="1"/>
      <w:marLeft w:val="0"/>
      <w:marRight w:val="0"/>
      <w:marTop w:val="0"/>
      <w:marBottom w:val="0"/>
      <w:divBdr>
        <w:top w:val="none" w:sz="0" w:space="0" w:color="auto"/>
        <w:left w:val="none" w:sz="0" w:space="0" w:color="auto"/>
        <w:bottom w:val="none" w:sz="0" w:space="0" w:color="auto"/>
        <w:right w:val="none" w:sz="0" w:space="0" w:color="auto"/>
      </w:divBdr>
    </w:div>
    <w:div w:id="1816798275">
      <w:bodyDiv w:val="1"/>
      <w:marLeft w:val="0"/>
      <w:marRight w:val="0"/>
      <w:marTop w:val="0"/>
      <w:marBottom w:val="0"/>
      <w:divBdr>
        <w:top w:val="none" w:sz="0" w:space="0" w:color="auto"/>
        <w:left w:val="none" w:sz="0" w:space="0" w:color="auto"/>
        <w:bottom w:val="none" w:sz="0" w:space="0" w:color="auto"/>
        <w:right w:val="none" w:sz="0" w:space="0" w:color="auto"/>
      </w:divBdr>
    </w:div>
    <w:div w:id="1823622183">
      <w:bodyDiv w:val="1"/>
      <w:marLeft w:val="0"/>
      <w:marRight w:val="0"/>
      <w:marTop w:val="0"/>
      <w:marBottom w:val="0"/>
      <w:divBdr>
        <w:top w:val="none" w:sz="0" w:space="0" w:color="auto"/>
        <w:left w:val="none" w:sz="0" w:space="0" w:color="auto"/>
        <w:bottom w:val="none" w:sz="0" w:space="0" w:color="auto"/>
        <w:right w:val="none" w:sz="0" w:space="0" w:color="auto"/>
      </w:divBdr>
    </w:div>
    <w:div w:id="1827941343">
      <w:bodyDiv w:val="1"/>
      <w:marLeft w:val="0"/>
      <w:marRight w:val="0"/>
      <w:marTop w:val="0"/>
      <w:marBottom w:val="0"/>
      <w:divBdr>
        <w:top w:val="none" w:sz="0" w:space="0" w:color="auto"/>
        <w:left w:val="none" w:sz="0" w:space="0" w:color="auto"/>
        <w:bottom w:val="none" w:sz="0" w:space="0" w:color="auto"/>
        <w:right w:val="none" w:sz="0" w:space="0" w:color="auto"/>
      </w:divBdr>
    </w:div>
    <w:div w:id="1830439326">
      <w:bodyDiv w:val="1"/>
      <w:marLeft w:val="0"/>
      <w:marRight w:val="0"/>
      <w:marTop w:val="0"/>
      <w:marBottom w:val="0"/>
      <w:divBdr>
        <w:top w:val="none" w:sz="0" w:space="0" w:color="auto"/>
        <w:left w:val="none" w:sz="0" w:space="0" w:color="auto"/>
        <w:bottom w:val="none" w:sz="0" w:space="0" w:color="auto"/>
        <w:right w:val="none" w:sz="0" w:space="0" w:color="auto"/>
      </w:divBdr>
    </w:div>
    <w:div w:id="1840266958">
      <w:bodyDiv w:val="1"/>
      <w:marLeft w:val="0"/>
      <w:marRight w:val="0"/>
      <w:marTop w:val="0"/>
      <w:marBottom w:val="0"/>
      <w:divBdr>
        <w:top w:val="none" w:sz="0" w:space="0" w:color="auto"/>
        <w:left w:val="none" w:sz="0" w:space="0" w:color="auto"/>
        <w:bottom w:val="none" w:sz="0" w:space="0" w:color="auto"/>
        <w:right w:val="none" w:sz="0" w:space="0" w:color="auto"/>
      </w:divBdr>
    </w:div>
    <w:div w:id="1870753083">
      <w:bodyDiv w:val="1"/>
      <w:marLeft w:val="0"/>
      <w:marRight w:val="0"/>
      <w:marTop w:val="0"/>
      <w:marBottom w:val="0"/>
      <w:divBdr>
        <w:top w:val="none" w:sz="0" w:space="0" w:color="auto"/>
        <w:left w:val="none" w:sz="0" w:space="0" w:color="auto"/>
        <w:bottom w:val="none" w:sz="0" w:space="0" w:color="auto"/>
        <w:right w:val="none" w:sz="0" w:space="0" w:color="auto"/>
      </w:divBdr>
    </w:div>
    <w:div w:id="1894000030">
      <w:bodyDiv w:val="1"/>
      <w:marLeft w:val="0"/>
      <w:marRight w:val="0"/>
      <w:marTop w:val="0"/>
      <w:marBottom w:val="0"/>
      <w:divBdr>
        <w:top w:val="none" w:sz="0" w:space="0" w:color="auto"/>
        <w:left w:val="none" w:sz="0" w:space="0" w:color="auto"/>
        <w:bottom w:val="none" w:sz="0" w:space="0" w:color="auto"/>
        <w:right w:val="none" w:sz="0" w:space="0" w:color="auto"/>
      </w:divBdr>
    </w:div>
    <w:div w:id="1894609783">
      <w:bodyDiv w:val="1"/>
      <w:marLeft w:val="0"/>
      <w:marRight w:val="0"/>
      <w:marTop w:val="0"/>
      <w:marBottom w:val="0"/>
      <w:divBdr>
        <w:top w:val="none" w:sz="0" w:space="0" w:color="auto"/>
        <w:left w:val="none" w:sz="0" w:space="0" w:color="auto"/>
        <w:bottom w:val="none" w:sz="0" w:space="0" w:color="auto"/>
        <w:right w:val="none" w:sz="0" w:space="0" w:color="auto"/>
      </w:divBdr>
    </w:div>
    <w:div w:id="1902472906">
      <w:bodyDiv w:val="1"/>
      <w:marLeft w:val="0"/>
      <w:marRight w:val="0"/>
      <w:marTop w:val="0"/>
      <w:marBottom w:val="0"/>
      <w:divBdr>
        <w:top w:val="none" w:sz="0" w:space="0" w:color="auto"/>
        <w:left w:val="none" w:sz="0" w:space="0" w:color="auto"/>
        <w:bottom w:val="none" w:sz="0" w:space="0" w:color="auto"/>
        <w:right w:val="none" w:sz="0" w:space="0" w:color="auto"/>
      </w:divBdr>
    </w:div>
    <w:div w:id="1905407700">
      <w:bodyDiv w:val="1"/>
      <w:marLeft w:val="0"/>
      <w:marRight w:val="0"/>
      <w:marTop w:val="0"/>
      <w:marBottom w:val="0"/>
      <w:divBdr>
        <w:top w:val="none" w:sz="0" w:space="0" w:color="auto"/>
        <w:left w:val="none" w:sz="0" w:space="0" w:color="auto"/>
        <w:bottom w:val="none" w:sz="0" w:space="0" w:color="auto"/>
        <w:right w:val="none" w:sz="0" w:space="0" w:color="auto"/>
      </w:divBdr>
    </w:div>
    <w:div w:id="1912613654">
      <w:bodyDiv w:val="1"/>
      <w:marLeft w:val="0"/>
      <w:marRight w:val="0"/>
      <w:marTop w:val="0"/>
      <w:marBottom w:val="0"/>
      <w:divBdr>
        <w:top w:val="none" w:sz="0" w:space="0" w:color="auto"/>
        <w:left w:val="none" w:sz="0" w:space="0" w:color="auto"/>
        <w:bottom w:val="none" w:sz="0" w:space="0" w:color="auto"/>
        <w:right w:val="none" w:sz="0" w:space="0" w:color="auto"/>
      </w:divBdr>
    </w:div>
    <w:div w:id="2005820991">
      <w:bodyDiv w:val="1"/>
      <w:marLeft w:val="0"/>
      <w:marRight w:val="0"/>
      <w:marTop w:val="0"/>
      <w:marBottom w:val="0"/>
      <w:divBdr>
        <w:top w:val="none" w:sz="0" w:space="0" w:color="auto"/>
        <w:left w:val="none" w:sz="0" w:space="0" w:color="auto"/>
        <w:bottom w:val="none" w:sz="0" w:space="0" w:color="auto"/>
        <w:right w:val="none" w:sz="0" w:space="0" w:color="auto"/>
      </w:divBdr>
    </w:div>
    <w:div w:id="2010984406">
      <w:bodyDiv w:val="1"/>
      <w:marLeft w:val="0"/>
      <w:marRight w:val="0"/>
      <w:marTop w:val="0"/>
      <w:marBottom w:val="0"/>
      <w:divBdr>
        <w:top w:val="none" w:sz="0" w:space="0" w:color="auto"/>
        <w:left w:val="none" w:sz="0" w:space="0" w:color="auto"/>
        <w:bottom w:val="none" w:sz="0" w:space="0" w:color="auto"/>
        <w:right w:val="none" w:sz="0" w:space="0" w:color="auto"/>
      </w:divBdr>
    </w:div>
    <w:div w:id="2011247832">
      <w:bodyDiv w:val="1"/>
      <w:marLeft w:val="0"/>
      <w:marRight w:val="0"/>
      <w:marTop w:val="0"/>
      <w:marBottom w:val="0"/>
      <w:divBdr>
        <w:top w:val="none" w:sz="0" w:space="0" w:color="auto"/>
        <w:left w:val="none" w:sz="0" w:space="0" w:color="auto"/>
        <w:bottom w:val="none" w:sz="0" w:space="0" w:color="auto"/>
        <w:right w:val="none" w:sz="0" w:space="0" w:color="auto"/>
      </w:divBdr>
    </w:div>
    <w:div w:id="2059939093">
      <w:bodyDiv w:val="1"/>
      <w:marLeft w:val="0"/>
      <w:marRight w:val="0"/>
      <w:marTop w:val="0"/>
      <w:marBottom w:val="0"/>
      <w:divBdr>
        <w:top w:val="none" w:sz="0" w:space="0" w:color="auto"/>
        <w:left w:val="none" w:sz="0" w:space="0" w:color="auto"/>
        <w:bottom w:val="none" w:sz="0" w:space="0" w:color="auto"/>
        <w:right w:val="none" w:sz="0" w:space="0" w:color="auto"/>
      </w:divBdr>
    </w:div>
    <w:div w:id="2075353842">
      <w:bodyDiv w:val="1"/>
      <w:marLeft w:val="0"/>
      <w:marRight w:val="0"/>
      <w:marTop w:val="0"/>
      <w:marBottom w:val="0"/>
      <w:divBdr>
        <w:top w:val="none" w:sz="0" w:space="0" w:color="auto"/>
        <w:left w:val="none" w:sz="0" w:space="0" w:color="auto"/>
        <w:bottom w:val="none" w:sz="0" w:space="0" w:color="auto"/>
        <w:right w:val="none" w:sz="0" w:space="0" w:color="auto"/>
      </w:divBdr>
    </w:div>
    <w:div w:id="2079207437">
      <w:bodyDiv w:val="1"/>
      <w:marLeft w:val="0"/>
      <w:marRight w:val="0"/>
      <w:marTop w:val="0"/>
      <w:marBottom w:val="0"/>
      <w:divBdr>
        <w:top w:val="none" w:sz="0" w:space="0" w:color="auto"/>
        <w:left w:val="none" w:sz="0" w:space="0" w:color="auto"/>
        <w:bottom w:val="none" w:sz="0" w:space="0" w:color="auto"/>
        <w:right w:val="none" w:sz="0" w:space="0" w:color="auto"/>
      </w:divBdr>
    </w:div>
    <w:div w:id="2091078491">
      <w:bodyDiv w:val="1"/>
      <w:marLeft w:val="0"/>
      <w:marRight w:val="0"/>
      <w:marTop w:val="0"/>
      <w:marBottom w:val="0"/>
      <w:divBdr>
        <w:top w:val="none" w:sz="0" w:space="0" w:color="auto"/>
        <w:left w:val="none" w:sz="0" w:space="0" w:color="auto"/>
        <w:bottom w:val="none" w:sz="0" w:space="0" w:color="auto"/>
        <w:right w:val="none" w:sz="0" w:space="0" w:color="auto"/>
      </w:divBdr>
    </w:div>
    <w:div w:id="2112191811">
      <w:bodyDiv w:val="1"/>
      <w:marLeft w:val="0"/>
      <w:marRight w:val="0"/>
      <w:marTop w:val="0"/>
      <w:marBottom w:val="0"/>
      <w:divBdr>
        <w:top w:val="none" w:sz="0" w:space="0" w:color="auto"/>
        <w:left w:val="none" w:sz="0" w:space="0" w:color="auto"/>
        <w:bottom w:val="none" w:sz="0" w:space="0" w:color="auto"/>
        <w:right w:val="none" w:sz="0" w:space="0" w:color="auto"/>
      </w:divBdr>
    </w:div>
    <w:div w:id="2122800989">
      <w:bodyDiv w:val="1"/>
      <w:marLeft w:val="0"/>
      <w:marRight w:val="0"/>
      <w:marTop w:val="0"/>
      <w:marBottom w:val="0"/>
      <w:divBdr>
        <w:top w:val="none" w:sz="0" w:space="0" w:color="auto"/>
        <w:left w:val="none" w:sz="0" w:space="0" w:color="auto"/>
        <w:bottom w:val="none" w:sz="0" w:space="0" w:color="auto"/>
        <w:right w:val="none" w:sz="0" w:space="0" w:color="auto"/>
      </w:divBdr>
    </w:div>
    <w:div w:id="212634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60B7A7BE5014843AA9504953F891769" ma:contentTypeVersion="5" ma:contentTypeDescription="Ein neues Dokument erstellen." ma:contentTypeScope="" ma:versionID="0b3841ce020696cd4b78cfee8b063167">
  <xsd:schema xmlns:xsd="http://www.w3.org/2001/XMLSchema" xmlns:xs="http://www.w3.org/2001/XMLSchema" xmlns:p="http://schemas.microsoft.com/office/2006/metadata/properties" xmlns:ns2="62814ff3-7aa3-44d2-a87f-13a0002dc2ee" xmlns:ns3="0403330f-162b-446d-8c22-22db491b01b4" targetNamespace="http://schemas.microsoft.com/office/2006/metadata/properties" ma:root="true" ma:fieldsID="6e87fd776f91e95c233995b7c6873e53" ns2:_="" ns3:_="">
    <xsd:import namespace="62814ff3-7aa3-44d2-a87f-13a0002dc2ee"/>
    <xsd:import namespace="0403330f-162b-446d-8c22-22db491b01b4"/>
    <xsd:element name="properties">
      <xsd:complexType>
        <xsd:sequence>
          <xsd:element name="documentManagement">
            <xsd:complexType>
              <xsd:all>
                <xsd:element ref="ns2:_dlc_DocId" minOccurs="0"/>
                <xsd:element ref="ns2:_dlc_DocIdUrl" minOccurs="0"/>
                <xsd:element ref="ns2:_dlc_DocIdPersistId" minOccurs="0"/>
                <xsd:element ref="ns3:TaxKeywordTaxHTField"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814ff3-7aa3-44d2-a87f-13a0002dc2ee"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Beständige ID" ma:description="ID beim Hinzufügen beibehalten."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403330f-162b-446d-8c22-22db491b01b4"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Unternehmensstichwörter" ma:fieldId="{23f27201-bee3-471e-b2e7-b64fd8b7ca38}" ma:taxonomyMulti="true" ma:sspId="3be04aaa-45e6-46a1-abdd-565b6b94a658" ma:termSetId="00000000-0000-0000-0000-000000000000" ma:anchorId="00000000-0000-0000-0000-000000000000" ma:open="true" ma:isKeyword="true">
      <xsd:complexType>
        <xsd:sequence>
          <xsd:element ref="pc:Terms" minOccurs="0" maxOccurs="1"/>
        </xsd:sequence>
      </xsd:complexType>
    </xsd:element>
    <xsd:element name="TaxCatchAll" ma:index="13" nillable="true" ma:displayName="Taxonomy Catch All Column" ma:description="" ma:hidden="true" ma:list="{09A5CD84-A521-470C-B8FB-EC644E2057BA}" ma:internalName="TaxCatchAll" ma:showField="CatchAllData" ma:web="{54bb9291-babe-4a95-bca9-104844427d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0403330f-162b-446d-8c22-22db491b01b4"/>
    <TaxKeywordTaxHTField xmlns="0403330f-162b-446d-8c22-22db491b01b4">
      <Terms xmlns="http://schemas.microsoft.com/office/infopath/2007/PartnerControls"/>
    </TaxKeywordTaxHTField>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SixthEditionOfficeOnline.xsl" StyleName="APA" Version="6">
  <b:Source>
    <b:Tag>Byr24</b:Tag>
    <b:SourceType>InternetSite</b:SourceType>
    <b:Guid>{123A9785-E0EC-CB4B-8D61-088C7F0262DE}</b:Guid>
    <b:Title>GTFS Startseite</b:Title>
    <b:Year>2024</b:Year>
    <b:Author>
      <b:Author>
        <b:NameList>
          <b:Person>
            <b:Last>Byrd</b:Last>
            <b:First>Andrew</b:First>
          </b:Person>
        </b:NameList>
      </b:Author>
    </b:Author>
    <b:InternetSiteTitle>GTFS</b:InternetSiteTitle>
    <b:URL>https://gtfs.org/de/</b:URL>
    <b:Month>05</b:Month>
    <b:Day>20</b:Day>
    <b:RefOrder>2</b:RefOrder>
  </b:Source>
  <b:Source>
    <b:Tag>And24</b:Tag>
    <b:SourceType>InternetSite</b:SourceType>
    <b:Guid>{8C960C5E-8365-EA41-AB85-287D593D47E8}</b:Guid>
    <b:Title>GTFS Struktur des Dokuments</b:Title>
    <b:InternetSiteTitle>GTFS</b:InternetSiteTitle>
    <b:URL>https://gtfs.org/de/schedule/best-practices/#struktur-des-dokuments</b:URL>
    <b:Year>2024</b:Year>
    <b:Month>05</b:Month>
    <b:Day>20</b:Day>
    <b:Author>
      <b:Author>
        <b:NameList>
          <b:Person>
            <b:Last>Byrd</b:Last>
            <b:First>Andrew</b:First>
          </b:Person>
        </b:NameList>
      </b:Author>
    </b:Author>
    <b:RefOrder>3</b:RefOrder>
  </b:Source>
  <b:Source>
    <b:Tag>And241</b:Tag>
    <b:SourceType>InternetSite</b:SourceType>
    <b:Guid>{0B95FEC6-E072-C949-8378-CA9900279BBA}</b:Guid>
    <b:Author>
      <b:Author>
        <b:NameList>
          <b:Person>
            <b:Last>Byrd</b:Last>
            <b:First>Andrew</b:First>
          </b:Person>
        </b:NameList>
      </b:Author>
    </b:Author>
    <b:Title>GTFS Hintergrund</b:Title>
    <b:InternetSiteTitle>GTFS</b:InternetSiteTitle>
    <b:URL>https://gtfs.org/de/background/</b:URL>
    <b:Year>2024</b:Year>
    <b:Month>05</b:Month>
    <b:Day>20</b:Day>
    <b:RefOrder>4</b:RefOrder>
  </b:Source>
  <b:Source>
    <b:Tag>Byr241</b:Tag>
    <b:SourceType>DocumentFromInternetSite</b:SourceType>
    <b:Guid>{89A77CDA-96C3-394E-AC0B-45D2CA4D8F94}</b:Guid>
    <b:Author>
      <b:Author>
        <b:NameList>
          <b:Person>
            <b:Last>Byrd</b:Last>
            <b:First>Andrew</b:First>
          </b:Person>
        </b:NameList>
      </b:Author>
    </b:Author>
    <b:Title>GTFS Warum GTFS verwenden?</b:Title>
    <b:Year>2024</b:Year>
    <b:Month>05</b:Month>
    <b:Day>20</b:Day>
    <b:InternetSiteTitle>GTFS</b:InternetSiteTitle>
    <b:URL>https://gtfs.org/de/#warum-gtfs-verwenden</b:URL>
    <b:RefOrder>5</b:RefOrder>
  </b:Source>
  <b:Source>
    <b:Tag>Jua11</b:Tag>
    <b:SourceType>Book</b:SourceType>
    <b:Guid>{578267F4-B921-8744-B432-77EFDECF8631}</b:Guid>
    <b:Title>Modelling Transport</b:Title>
    <b:Year>2011</b:Year>
    <b:Publisher>John Wiley &amp; Sons, Ltd</b:Publisher>
    <b:Author>
      <b:Author>
        <b:NameList>
          <b:Person>
            <b:Last>Juan de Dios Ortúzar</b:Last>
            <b:First>Luis</b:First>
            <b:Middle>G. Willumsen</b:Middle>
          </b:Person>
        </b:NameList>
      </b:Author>
    </b:Author>
    <b:RefOrder>6</b:RefOrder>
  </b:Source>
  <b:Source>
    <b:Tag>Sim19</b:Tag>
    <b:SourceType>JournalArticle</b:SourceType>
    <b:Guid>{7744C3F1-11F5-F244-BFCF-8EE68C64D89C}</b:Guid>
    <b:Title>On the sustainability of smart and smarter cities in the era of big data: an interdisciplinary and transdisciplinary literature review</b:Title>
    <b:Year>2019</b:Year>
    <b:Author>
      <b:Author>
        <b:NameList>
          <b:Person>
            <b:Last>Bibri</b:Last>
            <b:First>Simon</b:First>
            <b:Middle>Elias</b:Middle>
          </b:Person>
        </b:NameList>
      </b:Author>
    </b:Author>
    <b:JournalName>Journal of Big Data</b:JournalName>
    <b:Pages>6</b:Pages>
    <b:RefOrder>7</b:RefOrder>
  </b:Source>
  <b:Source>
    <b:Tag>Rob13</b:Tag>
    <b:SourceType>JournalArticle</b:SourceType>
    <b:Guid>{0DED9B14-D2F4-A941-807A-77063B1DED9A}</b:Guid>
    <b:Author>
      <b:Author>
        <b:NameList>
          <b:Person>
            <b:Last>Kitchin</b:Last>
            <b:First>Rob</b:First>
          </b:Person>
        </b:NameList>
      </b:Author>
    </b:Author>
    <b:Title>The real-time city? Big data and smart urbanism</b:Title>
    <b:JournalName>GeoJournal</b:JournalName>
    <b:Year>2013</b:Year>
    <b:Pages>14</b:Pages>
    <b:RefOrder>8</b:RefOrder>
  </b:Source>
  <b:Source>
    <b:Tag>Ath17</b:Tag>
    <b:SourceType>ConferenceProceedings</b:SourceType>
    <b:Guid>{3BC793D9-1BFB-3849-883F-761522BB76F4}</b:Guid>
    <b:Title>A Review of Intelligent Transportation Systems from a Communications Technology Perspective</b:Title>
    <b:Year>2017</b:Year>
    <b:Pages>7</b:Pages>
    <b:Author>
      <b:Author>
        <b:NameList>
          <b:Person>
            <b:Last>Athanasios Maimaris</b:Last>
            <b:First>George</b:First>
            <b:Middle>Papageorgiou</b:Middle>
          </b:Person>
        </b:NameList>
      </b:Author>
    </b:Author>
    <b:City>Nicosia, Cyprus</b:City>
    <b:RefOrder>9</b:RefOrder>
  </b:Source>
  <b:Source>
    <b:Tag>Deu24</b:Tag>
    <b:SourceType>InternetSite</b:SourceType>
    <b:Guid>{E9011483-3BE5-5644-8985-5DD6D47436F3}</b:Guid>
    <b:Author>
      <b:Author>
        <b:NameList>
          <b:Person>
            <b:Last>AG</b:Last>
            <b:First>Deutsche</b:First>
            <b:Middle>Bahn</b:Middle>
          </b:Person>
        </b:NameList>
      </b:Author>
    </b:Author>
    <b:Title>Digitalisierung</b:Title>
    <b:URL>https://www.deutschebahn.com/de/Digitalisierung</b:URL>
    <b:Year>2024</b:Year>
    <b:Month>01</b:Month>
    <b:Day>05</b:Day>
    <b:RefOrder>10</b:RefOrder>
  </b:Source>
  <b:Source>
    <b:Tag>Bun24</b:Tag>
    <b:SourceType>InternetSite</b:SourceType>
    <b:Guid>{EAE6A29B-5A5D-494D-8A57-9F138C0B877F}</b:Guid>
    <b:Author>
      <b:Author>
        <b:NameList>
          <b:Person>
            <b:Last>Verkehr</b:Last>
            <b:First>Bundesministerium</b:First>
            <b:Middle>für Digitales und</b:Middle>
          </b:Person>
        </b:NameList>
      </b:Author>
    </b:Author>
    <b:Title>Deutschlands Plattform für Daten, die etwas bewegen</b:Title>
    <b:URL>https://mobilithek.info/about</b:URL>
    <b:Year>2024</b:Year>
    <b:Month>01</b:Month>
    <b:Day>05</b:Day>
    <b:RefOrder>11</b:RefOrder>
  </b:Source>
  <b:Source>
    <b:Tag>Ren08</b:Tag>
    <b:SourceType>JournalArticle</b:SourceType>
    <b:Guid>{CB72F2CC-1996-4747-B8FD-6577323A091E}</b:Guid>
    <b:Title>Survey of graph database models</b:Title>
    <b:Year>2008</b:Year>
    <b:Author>
      <b:Author>
        <b:NameList>
          <b:Person>
            <b:Last>Renzo ANgles</b:Last>
            <b:First>Claudio</b:First>
            <b:Middle>Gutierrez</b:Middle>
          </b:Person>
        </b:NameList>
      </b:Author>
    </b:Author>
    <b:JournalName>ACM Computing Survey</b:JournalName>
    <b:Pages>40</b:Pages>
    <b:RefOrder>12</b:RefOrder>
  </b:Source>
  <b:Source>
    <b:Tag>Ian151</b:Tag>
    <b:SourceType>Book</b:SourceType>
    <b:Guid>{5A45D343-2F87-DD4E-B5F8-ED89E775CC17}</b:Guid>
    <b:Title>Graph Databases New opportunities for connected Data</b:Title>
    <b:Year>2015</b:Year>
    <b:Author>
      <b:Author>
        <b:NameList>
          <b:Person>
            <b:Last>Ian Robinson</b:Last>
            <b:First>Jim</b:First>
            <b:Middle>Webber &amp; Emil Eifrem</b:Middle>
          </b:Person>
        </b:NameList>
      </b:Author>
    </b:Author>
    <b:City>Sebastopol, United States of America</b:City>
    <b:Publisher>O’Reilly Media</b:Publisher>
    <b:RefOrder>13</b:RefOrder>
  </b:Source>
  <b:Source>
    <b:Tag>Ped15</b:Tag>
    <b:SourceType>Book</b:SourceType>
    <b:Guid>{932D9827-215D-9341-A271-03BD6966C493}</b:Guid>
    <b:Author>
      <b:Author>
        <b:NameList>
          <b:Person>
            <b:Last>Domingos</b:Last>
            <b:First>Pedro</b:First>
          </b:Person>
        </b:NameList>
      </b:Author>
    </b:Author>
    <b:Title>The Master Algorithm: How the Quest for the Ultimate Learning Machine Will Remake Our World</b:Title>
    <b:City>United States</b:City>
    <b:Publisher>Basic Books</b:Publisher>
    <b:Year>2015</b:Year>
    <b:RefOrder>14</b:RefOrder>
  </b:Source>
  <b:Source>
    <b:Tag>Pra12</b:Tag>
    <b:SourceType>Book</b:SourceType>
    <b:Guid>{77576369-CA0E-D04B-AAAE-BB2102C5069E}</b:Guid>
    <b:Author>
      <b:Author>
        <b:NameList>
          <b:Person>
            <b:Last>Pramod J. Sadalage</b:Last>
            <b:First>Martin</b:First>
            <b:Middle>Fowler</b:Middle>
          </b:Person>
        </b:NameList>
      </b:Author>
    </b:Author>
    <b:Title>NoSQL Distilled A Brief Guide to the Emerging World of Polyglot Persistence</b:Title>
    <b:City>United States</b:City>
    <b:Publisher>Addison-Wesley Professional</b:Publisher>
    <b:Year>2012</b:Year>
    <b:RefOrder>15</b:RefOrder>
  </b:Source>
  <b:Source>
    <b:Tag>Har22</b:Tag>
    <b:SourceType>InternetSite</b:SourceType>
    <b:Guid>{55CAF550-5677-7345-97D4-443758EEFF74}</b:Guid>
    <b:Title>Telstra’s Graphie Award for Excellence in Data Discovery: Why Neo4j?</b:Title>
    <b:Year>2022</b:Year>
    <b:Author>
      <b:Author>
        <b:NameList>
          <b:Person>
            <b:Last>Corfield</b:Last>
            <b:First>Harry</b:First>
          </b:Person>
        </b:NameList>
      </b:Author>
    </b:Author>
    <b:InternetSiteTitle>Neo4j</b:InternetSiteTitle>
    <b:URL>https://neo4j.com/blog/telstras-graphie-award-for-excellence-in-data-discovery-why-neo4j/</b:URL>
    <b:Month>02</b:Month>
    <b:Day>03</b:Day>
    <b:RefOrder>16</b:RefOrder>
  </b:Source>
  <b:Source>
    <b:Tag>DrP24</b:Tag>
    <b:SourceType>InternetSite</b:SourceType>
    <b:Guid>{39713625-53A0-804A-8C7C-FD3655F1D365}</b:Guid>
    <b:Author>
      <b:Author>
        <b:NameList>
          <b:Person>
            <b:Last>Brosi</b:Last>
            <b:First>Dr.</b:First>
            <b:Middle>Patrick</b:Middle>
          </b:Person>
        </b:NameList>
      </b:Author>
    </b:Author>
    <b:Title>GTFS</b:Title>
    <b:URL>https://gtfs.de</b:URL>
    <b:Year>2024</b:Year>
    <b:Month>05</b:Month>
    <b:Day>29</b:Day>
    <b:RefOrder>17</b:RefOrder>
  </b:Source>
  <b:Source>
    <b:Tag>Ope24</b:Tag>
    <b:SourceType>InternetSite</b:SourceType>
    <b:Guid>{D64C0D78-ED43-944F-B70A-EE71453A9E9D}</b:Guid>
    <b:Author>
      <b:Author>
        <b:NameList>
          <b:Person>
            <b:Last>OpenData</b:Last>
          </b:Person>
        </b:NameList>
      </b:Author>
    </b:Author>
    <b:Title>Delfi</b:Title>
    <b:URL>https://www.opendata-oepnv.de/ht/de/organisation/delfi/startseite</b:URL>
    <b:Year>2024</b:Year>
    <b:Month>05</b:Month>
    <b:Day>29</b:Day>
    <b:RefOrder>18</b:RefOrder>
  </b:Source>
  <b:Source>
    <b:Tag>Ope241</b:Tag>
    <b:SourceType>InternetSite</b:SourceType>
    <b:Guid>{C7FD26BE-6AF4-B44B-BE28-DDE4C7BAA733}</b:Guid>
    <b:Author>
      <b:Author>
        <b:NameList>
          <b:Person>
            <b:Last>OpenData</b:Last>
          </b:Person>
        </b:NameList>
      </b:Author>
    </b:Author>
    <b:Title>ÖPNV-Initiative für Deutschland </b:Title>
    <b:URL>https://www.opendata-oepnv.de/ht/de/ueber</b:URL>
    <b:Year>2024</b:Year>
    <b:Month>05</b:Month>
    <b:Day>29</b:Day>
    <b:RefOrder>19</b:RefOrder>
  </b:Source>
  <b:Source>
    <b:Tag>Tri24</b:Tag>
    <b:SourceType>InternetSite</b:SourceType>
    <b:Guid>{800320B7-7CCE-2A4A-B701-175116F14369}</b:Guid>
    <b:Title>About Trimet</b:Title>
    <b:Year>2024</b:Year>
    <b:Author>
      <b:Author>
        <b:NameList>
          <b:Person>
            <b:Last>TriMet</b:Last>
          </b:Person>
        </b:NameList>
      </b:Author>
    </b:Author>
    <b:InternetSiteTitle>TriMet</b:InternetSiteTitle>
    <b:URL>https://trimet.org/about/index.htm#:~:text=TriMet%20provides%20bus%2C%20light%20rail,a%20better%20place%20to%20live.</b:URL>
    <b:Month>05</b:Month>
    <b:Day>31</b:Day>
    <b:RefOrder>20</b:RefOrder>
  </b:Source>
  <b:Source>
    <b:Tag>Neo24</b:Tag>
    <b:SourceType>InternetSite</b:SourceType>
    <b:Guid>{3F1E4E33-94C4-1845-B96C-B7280AD4EAD6}</b:Guid>
    <b:Author>
      <b:Author>
        <b:NameList>
          <b:Person>
            <b:Last>Neo4j</b:Last>
          </b:Person>
        </b:NameList>
      </b:Author>
    </b:Author>
    <b:Title>APOC</b:Title>
    <b:InternetSiteTitle>Neo4j</b:InternetSiteTitle>
    <b:URL>https://neo4j.com/docs/apoc/current/overview/apoc/</b:URL>
    <b:Year>2024</b:Year>
    <b:Month>05</b:Month>
    <b:Day>31</b:Day>
    <b:RefOrder>21</b:RefOrder>
  </b:Source>
  <b:Source>
    <b:Tag>Ani23</b:Tag>
    <b:SourceType>InternetSite</b:SourceType>
    <b:Guid>{745A56F2-7AE9-E044-9A54-7DF7864D3FAE}</b:Guid>
    <b:Author>
      <b:Author>
        <b:NameList>
          <b:Person>
            <b:Last>Graser</b:Last>
            <b:First>Anita</b:First>
          </b:Person>
        </b:NameList>
      </b:Author>
    </b:Author>
    <b:Title>anitagraser.com</b:Title>
    <b:InternetSiteTitle>Setting up a graph db using GTFS data &amp; Neo4J</b:InternetSiteTitle>
    <b:URL>https://anitagraser.com/2023/11/27/setting-up-a-graph-db-using-gtfs-data-neo4j/</b:URL>
    <b:Year>2023</b:Year>
    <b:Month>11</b:Month>
    <b:Day>27</b:Day>
    <b:RefOrder>1</b:RefOrder>
  </b:Source>
</b:Sources>
</file>

<file path=customXml/itemProps1.xml><?xml version="1.0" encoding="utf-8"?>
<ds:datastoreItem xmlns:ds="http://schemas.openxmlformats.org/officeDocument/2006/customXml" ds:itemID="{F51C6D21-61C7-4697-9130-2390AB890B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814ff3-7aa3-44d2-a87f-13a0002dc2ee"/>
    <ds:schemaRef ds:uri="0403330f-162b-446d-8c22-22db491b01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392E22-FB5A-4947-851E-0352A191E9FD}">
  <ds:schemaRefs>
    <ds:schemaRef ds:uri="http://schemas.microsoft.com/office/2006/metadata/longProperties"/>
  </ds:schemaRefs>
</ds:datastoreItem>
</file>

<file path=customXml/itemProps3.xml><?xml version="1.0" encoding="utf-8"?>
<ds:datastoreItem xmlns:ds="http://schemas.openxmlformats.org/officeDocument/2006/customXml" ds:itemID="{A13C2D3E-E9CC-4911-A307-74F867E3B61E}">
  <ds:schemaRefs>
    <ds:schemaRef ds:uri="http://schemas.microsoft.com/sharepoint/v3/contenttype/forms"/>
  </ds:schemaRefs>
</ds:datastoreItem>
</file>

<file path=customXml/itemProps4.xml><?xml version="1.0" encoding="utf-8"?>
<ds:datastoreItem xmlns:ds="http://schemas.openxmlformats.org/officeDocument/2006/customXml" ds:itemID="{2B4CC901-C8A3-4C4C-8BE5-2F241B3D20C2}">
  <ds:schemaRefs>
    <ds:schemaRef ds:uri="http://schemas.microsoft.com/office/2006/metadata/properties"/>
    <ds:schemaRef ds:uri="http://schemas.microsoft.com/office/infopath/2007/PartnerControls"/>
    <ds:schemaRef ds:uri="0403330f-162b-446d-8c22-22db491b01b4"/>
  </ds:schemaRefs>
</ds:datastoreItem>
</file>

<file path=customXml/itemProps5.xml><?xml version="1.0" encoding="utf-8"?>
<ds:datastoreItem xmlns:ds="http://schemas.openxmlformats.org/officeDocument/2006/customXml" ds:itemID="{ACB1731F-66B9-4E7A-92D9-1F2714D5B8E6}">
  <ds:schemaRefs>
    <ds:schemaRef ds:uri="http://schemas.microsoft.com/sharepoint/events"/>
  </ds:schemaRefs>
</ds:datastoreItem>
</file>

<file path=customXml/itemProps6.xml><?xml version="1.0" encoding="utf-8"?>
<ds:datastoreItem xmlns:ds="http://schemas.openxmlformats.org/officeDocument/2006/customXml" ds:itemID="{DA32B2B4-0D15-4E49-9B57-E08257CF8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9650</Words>
  <Characters>60802</Characters>
  <Application>Microsoft Office Word</Application>
  <DocSecurity>0</DocSecurity>
  <Lines>506</Lines>
  <Paragraphs>140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Muster für das Titelblatt der Projekt-, Studien- und Bachelorarbeiten</vt:lpstr>
      <vt:lpstr>Muster für das Titelblatt der Projekt-, Studien- und Bachelorarbeiten</vt:lpstr>
    </vt:vector>
  </TitlesOfParts>
  <Company>BA Stuttgart</Company>
  <LinksUpToDate>false</LinksUpToDate>
  <CharactersWithSpaces>70312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Projekt-, Studien- und Bachelorarbeiten</dc:title>
  <dc:subject/>
  <dc:creator>jickeli</dc:creator>
  <cp:keywords/>
  <cp:lastModifiedBy>Heine, Dennis</cp:lastModifiedBy>
  <cp:revision>108</cp:revision>
  <dcterms:created xsi:type="dcterms:W3CDTF">2023-10-27T11:38:00Z</dcterms:created>
  <dcterms:modified xsi:type="dcterms:W3CDTF">2024-06-02T14:13:00Z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DHBWFKT-18-44</vt:lpwstr>
  </property>
  <property fmtid="{D5CDD505-2E9C-101B-9397-08002B2CF9AE}" pid="3" name="_dlc_DocIdItemGuid">
    <vt:lpwstr>05c74aeb-b5b8-4627-9fb0-f5380eefda2e</vt:lpwstr>
  </property>
  <property fmtid="{D5CDD505-2E9C-101B-9397-08002B2CF9AE}" pid="4" name="_dlc_DocIdUrl">
    <vt:lpwstr>https://portal.dhbw.de/ws/fkt/_layouts/DocIdRedir.aspx?ID=DHBWFKT-18-44, DHBWFKT-18-44</vt:lpwstr>
  </property>
  <property fmtid="{D5CDD505-2E9C-101B-9397-08002B2CF9AE}" pid="5" name="TaxKeyword">
    <vt:lpwstr/>
  </property>
</Properties>
</file>