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465A43" w:rsidRDefault="00975DF5">
      <w:pPr>
        <w:pStyle w:val="Titel"/>
      </w:pPr>
      <w:r>
        <w:t>Restanter</w:t>
      </w:r>
    </w:p>
    <w:p w14:paraId="5C5EE65A" w14:textId="3313664C" w:rsidR="00243949" w:rsidRPr="00243949" w:rsidRDefault="00243949" w:rsidP="00243949">
      <w:pPr>
        <w:pStyle w:val="Overskrift1"/>
      </w:pPr>
      <w:r>
        <w:t>Indholdsfortegnelse</w:t>
      </w:r>
    </w:p>
    <w:p w14:paraId="38A520ED" w14:textId="753C02DE" w:rsidR="00243949" w:rsidRDefault="00243949">
      <w:pPr>
        <w:pStyle w:val="Indholdsfortegnelse1"/>
        <w:tabs>
          <w:tab w:val="right" w:leader="dot" w:pos="9628"/>
        </w:tabs>
        <w:rPr>
          <w:rFonts w:asciiTheme="minorHAnsi" w:eastAsiaTheme="minorEastAsia" w:hAnsiTheme="minorHAnsi" w:cstheme="minorBidi"/>
          <w:noProof/>
          <w:kern w:val="2"/>
          <w:sz w:val="24"/>
          <w:szCs w:val="24"/>
          <w:lang w:eastAsia="da-DK"/>
          <w14:ligatures w14:val="standardContextual"/>
        </w:rPr>
      </w:pPr>
      <w:r>
        <w:fldChar w:fldCharType="begin"/>
      </w:r>
      <w:r>
        <w:instrText xml:space="preserve"> TOC \o "1-3" \h \z \u </w:instrText>
      </w:r>
      <w:r>
        <w:fldChar w:fldCharType="separate"/>
      </w:r>
      <w:hyperlink w:anchor="_Toc197503079" w:history="1">
        <w:r w:rsidRPr="00092305">
          <w:rPr>
            <w:rStyle w:val="Hyperlink"/>
            <w:noProof/>
          </w:rPr>
          <w:t>Overordnet ansvarlig</w:t>
        </w:r>
        <w:r>
          <w:rPr>
            <w:noProof/>
            <w:webHidden/>
          </w:rPr>
          <w:tab/>
        </w:r>
        <w:r>
          <w:rPr>
            <w:noProof/>
            <w:webHidden/>
          </w:rPr>
          <w:fldChar w:fldCharType="begin"/>
        </w:r>
        <w:r>
          <w:rPr>
            <w:noProof/>
            <w:webHidden/>
          </w:rPr>
          <w:instrText xml:space="preserve"> PAGEREF _Toc197503079 \h </w:instrText>
        </w:r>
        <w:r>
          <w:rPr>
            <w:noProof/>
            <w:webHidden/>
          </w:rPr>
        </w:r>
        <w:r>
          <w:rPr>
            <w:noProof/>
            <w:webHidden/>
          </w:rPr>
          <w:fldChar w:fldCharType="separate"/>
        </w:r>
        <w:r>
          <w:rPr>
            <w:noProof/>
            <w:webHidden/>
          </w:rPr>
          <w:t>2</w:t>
        </w:r>
        <w:r>
          <w:rPr>
            <w:noProof/>
            <w:webHidden/>
          </w:rPr>
          <w:fldChar w:fldCharType="end"/>
        </w:r>
      </w:hyperlink>
    </w:p>
    <w:p w14:paraId="31ECE37D" w14:textId="7F733E6D" w:rsidR="00243949" w:rsidRDefault="00243949">
      <w:pPr>
        <w:pStyle w:val="Indholdsfortegnelse1"/>
        <w:tabs>
          <w:tab w:val="right" w:leader="dot" w:pos="9628"/>
        </w:tabs>
        <w:rPr>
          <w:rFonts w:asciiTheme="minorHAnsi" w:eastAsiaTheme="minorEastAsia" w:hAnsiTheme="minorHAnsi" w:cstheme="minorBidi"/>
          <w:noProof/>
          <w:kern w:val="2"/>
          <w:sz w:val="24"/>
          <w:szCs w:val="24"/>
          <w:lang w:eastAsia="da-DK"/>
          <w14:ligatures w14:val="standardContextual"/>
        </w:rPr>
      </w:pPr>
      <w:hyperlink w:anchor="_Toc197503080" w:history="1">
        <w:r w:rsidRPr="00092305">
          <w:rPr>
            <w:rStyle w:val="Hyperlink"/>
            <w:noProof/>
          </w:rPr>
          <w:t>Forudsætninger</w:t>
        </w:r>
        <w:r>
          <w:rPr>
            <w:noProof/>
            <w:webHidden/>
          </w:rPr>
          <w:tab/>
        </w:r>
        <w:r>
          <w:rPr>
            <w:noProof/>
            <w:webHidden/>
          </w:rPr>
          <w:fldChar w:fldCharType="begin"/>
        </w:r>
        <w:r>
          <w:rPr>
            <w:noProof/>
            <w:webHidden/>
          </w:rPr>
          <w:instrText xml:space="preserve"> PAGEREF _Toc197503080 \h </w:instrText>
        </w:r>
        <w:r>
          <w:rPr>
            <w:noProof/>
            <w:webHidden/>
          </w:rPr>
        </w:r>
        <w:r>
          <w:rPr>
            <w:noProof/>
            <w:webHidden/>
          </w:rPr>
          <w:fldChar w:fldCharType="separate"/>
        </w:r>
        <w:r>
          <w:rPr>
            <w:noProof/>
            <w:webHidden/>
          </w:rPr>
          <w:t>2</w:t>
        </w:r>
        <w:r>
          <w:rPr>
            <w:noProof/>
            <w:webHidden/>
          </w:rPr>
          <w:fldChar w:fldCharType="end"/>
        </w:r>
      </w:hyperlink>
    </w:p>
    <w:p w14:paraId="67DFFF82" w14:textId="3B9B7C9C" w:rsidR="00243949" w:rsidRDefault="00243949">
      <w:pPr>
        <w:pStyle w:val="Indholdsfortegnelse1"/>
        <w:tabs>
          <w:tab w:val="right" w:leader="dot" w:pos="9628"/>
        </w:tabs>
        <w:rPr>
          <w:rFonts w:asciiTheme="minorHAnsi" w:eastAsiaTheme="minorEastAsia" w:hAnsiTheme="minorHAnsi" w:cstheme="minorBidi"/>
          <w:noProof/>
          <w:kern w:val="2"/>
          <w:sz w:val="24"/>
          <w:szCs w:val="24"/>
          <w:lang w:eastAsia="da-DK"/>
          <w14:ligatures w14:val="standardContextual"/>
        </w:rPr>
      </w:pPr>
      <w:hyperlink w:anchor="_Toc197503081" w:history="1">
        <w:r w:rsidRPr="00092305">
          <w:rPr>
            <w:rStyle w:val="Hyperlink"/>
            <w:noProof/>
          </w:rPr>
          <w:t>Hyppighed</w:t>
        </w:r>
        <w:r>
          <w:rPr>
            <w:noProof/>
            <w:webHidden/>
          </w:rPr>
          <w:tab/>
        </w:r>
        <w:r>
          <w:rPr>
            <w:noProof/>
            <w:webHidden/>
          </w:rPr>
          <w:fldChar w:fldCharType="begin"/>
        </w:r>
        <w:r>
          <w:rPr>
            <w:noProof/>
            <w:webHidden/>
          </w:rPr>
          <w:instrText xml:space="preserve"> PAGEREF _Toc197503081 \h </w:instrText>
        </w:r>
        <w:r>
          <w:rPr>
            <w:noProof/>
            <w:webHidden/>
          </w:rPr>
        </w:r>
        <w:r>
          <w:rPr>
            <w:noProof/>
            <w:webHidden/>
          </w:rPr>
          <w:fldChar w:fldCharType="separate"/>
        </w:r>
        <w:r>
          <w:rPr>
            <w:noProof/>
            <w:webHidden/>
          </w:rPr>
          <w:t>2</w:t>
        </w:r>
        <w:r>
          <w:rPr>
            <w:noProof/>
            <w:webHidden/>
          </w:rPr>
          <w:fldChar w:fldCharType="end"/>
        </w:r>
      </w:hyperlink>
    </w:p>
    <w:p w14:paraId="175A1AE9" w14:textId="448E6EA8" w:rsidR="00243949" w:rsidRDefault="00243949">
      <w:pPr>
        <w:pStyle w:val="Indholdsfortegnelse1"/>
        <w:tabs>
          <w:tab w:val="right" w:leader="dot" w:pos="9628"/>
        </w:tabs>
        <w:rPr>
          <w:rFonts w:asciiTheme="minorHAnsi" w:eastAsiaTheme="minorEastAsia" w:hAnsiTheme="minorHAnsi" w:cstheme="minorBidi"/>
          <w:noProof/>
          <w:kern w:val="2"/>
          <w:sz w:val="24"/>
          <w:szCs w:val="24"/>
          <w:lang w:eastAsia="da-DK"/>
          <w14:ligatures w14:val="standardContextual"/>
        </w:rPr>
      </w:pPr>
      <w:hyperlink w:anchor="_Toc197503082" w:history="1">
        <w:r w:rsidRPr="00092305">
          <w:rPr>
            <w:rStyle w:val="Hyperlink"/>
            <w:noProof/>
          </w:rPr>
          <w:t>Introduktion og situation</w:t>
        </w:r>
        <w:r>
          <w:rPr>
            <w:noProof/>
            <w:webHidden/>
          </w:rPr>
          <w:tab/>
        </w:r>
        <w:r>
          <w:rPr>
            <w:noProof/>
            <w:webHidden/>
          </w:rPr>
          <w:fldChar w:fldCharType="begin"/>
        </w:r>
        <w:r>
          <w:rPr>
            <w:noProof/>
            <w:webHidden/>
          </w:rPr>
          <w:instrText xml:space="preserve"> PAGEREF _Toc197503082 \h </w:instrText>
        </w:r>
        <w:r>
          <w:rPr>
            <w:noProof/>
            <w:webHidden/>
          </w:rPr>
        </w:r>
        <w:r>
          <w:rPr>
            <w:noProof/>
            <w:webHidden/>
          </w:rPr>
          <w:fldChar w:fldCharType="separate"/>
        </w:r>
        <w:r>
          <w:rPr>
            <w:noProof/>
            <w:webHidden/>
          </w:rPr>
          <w:t>2</w:t>
        </w:r>
        <w:r>
          <w:rPr>
            <w:noProof/>
            <w:webHidden/>
          </w:rPr>
          <w:fldChar w:fldCharType="end"/>
        </w:r>
      </w:hyperlink>
    </w:p>
    <w:p w14:paraId="76C719B5" w14:textId="468FDB87" w:rsidR="00243949" w:rsidRDefault="00243949">
      <w:pPr>
        <w:pStyle w:val="Indholdsfortegnelse1"/>
        <w:tabs>
          <w:tab w:val="right" w:leader="dot" w:pos="9628"/>
        </w:tabs>
        <w:rPr>
          <w:rFonts w:asciiTheme="minorHAnsi" w:eastAsiaTheme="minorEastAsia" w:hAnsiTheme="minorHAnsi" w:cstheme="minorBidi"/>
          <w:noProof/>
          <w:kern w:val="2"/>
          <w:sz w:val="24"/>
          <w:szCs w:val="24"/>
          <w:lang w:eastAsia="da-DK"/>
          <w14:ligatures w14:val="standardContextual"/>
        </w:rPr>
      </w:pPr>
      <w:hyperlink w:anchor="_Toc197503083" w:history="1">
        <w:r w:rsidRPr="00092305">
          <w:rPr>
            <w:rStyle w:val="Hyperlink"/>
            <w:noProof/>
          </w:rPr>
          <w:t>Indledende trin</w:t>
        </w:r>
        <w:r>
          <w:rPr>
            <w:noProof/>
            <w:webHidden/>
          </w:rPr>
          <w:tab/>
        </w:r>
        <w:r>
          <w:rPr>
            <w:noProof/>
            <w:webHidden/>
          </w:rPr>
          <w:fldChar w:fldCharType="begin"/>
        </w:r>
        <w:r>
          <w:rPr>
            <w:noProof/>
            <w:webHidden/>
          </w:rPr>
          <w:instrText xml:space="preserve"> PAGEREF _Toc197503083 \h </w:instrText>
        </w:r>
        <w:r>
          <w:rPr>
            <w:noProof/>
            <w:webHidden/>
          </w:rPr>
        </w:r>
        <w:r>
          <w:rPr>
            <w:noProof/>
            <w:webHidden/>
          </w:rPr>
          <w:fldChar w:fldCharType="separate"/>
        </w:r>
        <w:r>
          <w:rPr>
            <w:noProof/>
            <w:webHidden/>
          </w:rPr>
          <w:t>2</w:t>
        </w:r>
        <w:r>
          <w:rPr>
            <w:noProof/>
            <w:webHidden/>
          </w:rPr>
          <w:fldChar w:fldCharType="end"/>
        </w:r>
      </w:hyperlink>
    </w:p>
    <w:p w14:paraId="4F323661" w14:textId="03A09919" w:rsidR="00243949" w:rsidRDefault="00243949">
      <w:pPr>
        <w:pStyle w:val="Indholdsfortegnelse2"/>
        <w:tabs>
          <w:tab w:val="right" w:leader="dot" w:pos="9628"/>
        </w:tabs>
        <w:rPr>
          <w:rFonts w:asciiTheme="minorHAnsi" w:eastAsiaTheme="minorEastAsia" w:hAnsiTheme="minorHAnsi" w:cstheme="minorBidi"/>
          <w:noProof/>
          <w:kern w:val="2"/>
          <w:sz w:val="24"/>
          <w:szCs w:val="24"/>
          <w:lang w:eastAsia="da-DK"/>
          <w14:ligatures w14:val="standardContextual"/>
        </w:rPr>
      </w:pPr>
      <w:hyperlink w:anchor="_Toc197503084" w:history="1">
        <w:r w:rsidRPr="00092305">
          <w:rPr>
            <w:rStyle w:val="Hyperlink"/>
            <w:noProof/>
          </w:rPr>
          <w:t>Find de seneste restanter</w:t>
        </w:r>
        <w:r>
          <w:rPr>
            <w:noProof/>
            <w:webHidden/>
          </w:rPr>
          <w:tab/>
        </w:r>
        <w:r>
          <w:rPr>
            <w:noProof/>
            <w:webHidden/>
          </w:rPr>
          <w:fldChar w:fldCharType="begin"/>
        </w:r>
        <w:r>
          <w:rPr>
            <w:noProof/>
            <w:webHidden/>
          </w:rPr>
          <w:instrText xml:space="preserve"> PAGEREF _Toc197503084 \h </w:instrText>
        </w:r>
        <w:r>
          <w:rPr>
            <w:noProof/>
            <w:webHidden/>
          </w:rPr>
        </w:r>
        <w:r>
          <w:rPr>
            <w:noProof/>
            <w:webHidden/>
          </w:rPr>
          <w:fldChar w:fldCharType="separate"/>
        </w:r>
        <w:r>
          <w:rPr>
            <w:noProof/>
            <w:webHidden/>
          </w:rPr>
          <w:t>2</w:t>
        </w:r>
        <w:r>
          <w:rPr>
            <w:noProof/>
            <w:webHidden/>
          </w:rPr>
          <w:fldChar w:fldCharType="end"/>
        </w:r>
      </w:hyperlink>
    </w:p>
    <w:p w14:paraId="545D0A5E" w14:textId="38D0FEEC" w:rsidR="00243949" w:rsidRDefault="00243949">
      <w:pPr>
        <w:pStyle w:val="Indholdsfortegnelse2"/>
        <w:tabs>
          <w:tab w:val="right" w:leader="dot" w:pos="9628"/>
        </w:tabs>
        <w:rPr>
          <w:rFonts w:asciiTheme="minorHAnsi" w:eastAsiaTheme="minorEastAsia" w:hAnsiTheme="minorHAnsi" w:cstheme="minorBidi"/>
          <w:noProof/>
          <w:kern w:val="2"/>
          <w:sz w:val="24"/>
          <w:szCs w:val="24"/>
          <w:lang w:eastAsia="da-DK"/>
          <w14:ligatures w14:val="standardContextual"/>
        </w:rPr>
      </w:pPr>
      <w:hyperlink w:anchor="_Toc197503085" w:history="1">
        <w:r w:rsidRPr="00092305">
          <w:rPr>
            <w:rStyle w:val="Hyperlink"/>
            <w:noProof/>
          </w:rPr>
          <w:t>Ryd op i listen</w:t>
        </w:r>
        <w:r>
          <w:rPr>
            <w:noProof/>
            <w:webHidden/>
          </w:rPr>
          <w:tab/>
        </w:r>
        <w:r>
          <w:rPr>
            <w:noProof/>
            <w:webHidden/>
          </w:rPr>
          <w:fldChar w:fldCharType="begin"/>
        </w:r>
        <w:r>
          <w:rPr>
            <w:noProof/>
            <w:webHidden/>
          </w:rPr>
          <w:instrText xml:space="preserve"> PAGEREF _Toc197503085 \h </w:instrText>
        </w:r>
        <w:r>
          <w:rPr>
            <w:noProof/>
            <w:webHidden/>
          </w:rPr>
        </w:r>
        <w:r>
          <w:rPr>
            <w:noProof/>
            <w:webHidden/>
          </w:rPr>
          <w:fldChar w:fldCharType="separate"/>
        </w:r>
        <w:r>
          <w:rPr>
            <w:noProof/>
            <w:webHidden/>
          </w:rPr>
          <w:t>3</w:t>
        </w:r>
        <w:r>
          <w:rPr>
            <w:noProof/>
            <w:webHidden/>
          </w:rPr>
          <w:fldChar w:fldCharType="end"/>
        </w:r>
      </w:hyperlink>
    </w:p>
    <w:p w14:paraId="10639DE7" w14:textId="18B8000C" w:rsidR="00243949" w:rsidRDefault="00243949">
      <w:pPr>
        <w:pStyle w:val="Indholdsfortegnelse1"/>
        <w:tabs>
          <w:tab w:val="right" w:leader="dot" w:pos="9628"/>
        </w:tabs>
        <w:rPr>
          <w:rFonts w:asciiTheme="minorHAnsi" w:eastAsiaTheme="minorEastAsia" w:hAnsiTheme="minorHAnsi" w:cstheme="minorBidi"/>
          <w:noProof/>
          <w:kern w:val="2"/>
          <w:sz w:val="24"/>
          <w:szCs w:val="24"/>
          <w:lang w:eastAsia="da-DK"/>
          <w14:ligatures w14:val="standardContextual"/>
        </w:rPr>
      </w:pPr>
      <w:hyperlink w:anchor="_Toc197503086" w:history="1">
        <w:r w:rsidRPr="00092305">
          <w:rPr>
            <w:rStyle w:val="Hyperlink"/>
            <w:noProof/>
          </w:rPr>
          <w:t>Trin 1: Fremfind restanter og send den første restantmail</w:t>
        </w:r>
        <w:r>
          <w:rPr>
            <w:noProof/>
            <w:webHidden/>
          </w:rPr>
          <w:tab/>
        </w:r>
        <w:r>
          <w:rPr>
            <w:noProof/>
            <w:webHidden/>
          </w:rPr>
          <w:fldChar w:fldCharType="begin"/>
        </w:r>
        <w:r>
          <w:rPr>
            <w:noProof/>
            <w:webHidden/>
          </w:rPr>
          <w:instrText xml:space="preserve"> PAGEREF _Toc197503086 \h </w:instrText>
        </w:r>
        <w:r>
          <w:rPr>
            <w:noProof/>
            <w:webHidden/>
          </w:rPr>
        </w:r>
        <w:r>
          <w:rPr>
            <w:noProof/>
            <w:webHidden/>
          </w:rPr>
          <w:fldChar w:fldCharType="separate"/>
        </w:r>
        <w:r>
          <w:rPr>
            <w:noProof/>
            <w:webHidden/>
          </w:rPr>
          <w:t>3</w:t>
        </w:r>
        <w:r>
          <w:rPr>
            <w:noProof/>
            <w:webHidden/>
          </w:rPr>
          <w:fldChar w:fldCharType="end"/>
        </w:r>
      </w:hyperlink>
    </w:p>
    <w:p w14:paraId="58AD7405" w14:textId="083F6F9F" w:rsidR="00243949" w:rsidRDefault="00243949">
      <w:pPr>
        <w:pStyle w:val="Indholdsfortegnelse2"/>
        <w:tabs>
          <w:tab w:val="right" w:leader="dot" w:pos="9628"/>
        </w:tabs>
        <w:rPr>
          <w:rFonts w:asciiTheme="minorHAnsi" w:eastAsiaTheme="minorEastAsia" w:hAnsiTheme="minorHAnsi" w:cstheme="minorBidi"/>
          <w:noProof/>
          <w:kern w:val="2"/>
          <w:sz w:val="24"/>
          <w:szCs w:val="24"/>
          <w:lang w:eastAsia="da-DK"/>
          <w14:ligatures w14:val="standardContextual"/>
        </w:rPr>
      </w:pPr>
      <w:hyperlink w:anchor="_Toc197503087" w:history="1">
        <w:r w:rsidRPr="00092305">
          <w:rPr>
            <w:rStyle w:val="Hyperlink"/>
            <w:noProof/>
          </w:rPr>
          <w:t>Forundersøgelse</w:t>
        </w:r>
        <w:r>
          <w:rPr>
            <w:noProof/>
            <w:webHidden/>
          </w:rPr>
          <w:tab/>
        </w:r>
        <w:r>
          <w:rPr>
            <w:noProof/>
            <w:webHidden/>
          </w:rPr>
          <w:fldChar w:fldCharType="begin"/>
        </w:r>
        <w:r>
          <w:rPr>
            <w:noProof/>
            <w:webHidden/>
          </w:rPr>
          <w:instrText xml:space="preserve"> PAGEREF _Toc197503087 \h </w:instrText>
        </w:r>
        <w:r>
          <w:rPr>
            <w:noProof/>
            <w:webHidden/>
          </w:rPr>
        </w:r>
        <w:r>
          <w:rPr>
            <w:noProof/>
            <w:webHidden/>
          </w:rPr>
          <w:fldChar w:fldCharType="separate"/>
        </w:r>
        <w:r>
          <w:rPr>
            <w:noProof/>
            <w:webHidden/>
          </w:rPr>
          <w:t>3</w:t>
        </w:r>
        <w:r>
          <w:rPr>
            <w:noProof/>
            <w:webHidden/>
          </w:rPr>
          <w:fldChar w:fldCharType="end"/>
        </w:r>
      </w:hyperlink>
    </w:p>
    <w:p w14:paraId="1148BA23" w14:textId="3CDD4F3B" w:rsidR="00243949" w:rsidRDefault="00243949">
      <w:pPr>
        <w:pStyle w:val="Indholdsfortegnelse2"/>
        <w:tabs>
          <w:tab w:val="right" w:leader="dot" w:pos="9628"/>
        </w:tabs>
        <w:rPr>
          <w:rFonts w:asciiTheme="minorHAnsi" w:eastAsiaTheme="minorEastAsia" w:hAnsiTheme="minorHAnsi" w:cstheme="minorBidi"/>
          <w:noProof/>
          <w:kern w:val="2"/>
          <w:sz w:val="24"/>
          <w:szCs w:val="24"/>
          <w:lang w:eastAsia="da-DK"/>
          <w14:ligatures w14:val="standardContextual"/>
        </w:rPr>
      </w:pPr>
      <w:hyperlink w:anchor="_Toc197503088" w:history="1">
        <w:r w:rsidRPr="00092305">
          <w:rPr>
            <w:rStyle w:val="Hyperlink"/>
            <w:noProof/>
          </w:rPr>
          <w:t>Selve restantopfølgningen</w:t>
        </w:r>
        <w:r>
          <w:rPr>
            <w:noProof/>
            <w:webHidden/>
          </w:rPr>
          <w:tab/>
        </w:r>
        <w:r>
          <w:rPr>
            <w:noProof/>
            <w:webHidden/>
          </w:rPr>
          <w:fldChar w:fldCharType="begin"/>
        </w:r>
        <w:r>
          <w:rPr>
            <w:noProof/>
            <w:webHidden/>
          </w:rPr>
          <w:instrText xml:space="preserve"> PAGEREF _Toc197503088 \h </w:instrText>
        </w:r>
        <w:r>
          <w:rPr>
            <w:noProof/>
            <w:webHidden/>
          </w:rPr>
        </w:r>
        <w:r>
          <w:rPr>
            <w:noProof/>
            <w:webHidden/>
          </w:rPr>
          <w:fldChar w:fldCharType="separate"/>
        </w:r>
        <w:r>
          <w:rPr>
            <w:noProof/>
            <w:webHidden/>
          </w:rPr>
          <w:t>4</w:t>
        </w:r>
        <w:r>
          <w:rPr>
            <w:noProof/>
            <w:webHidden/>
          </w:rPr>
          <w:fldChar w:fldCharType="end"/>
        </w:r>
      </w:hyperlink>
    </w:p>
    <w:p w14:paraId="2E198DC8" w14:textId="67F31258" w:rsidR="00243949" w:rsidRDefault="00243949">
      <w:pPr>
        <w:pStyle w:val="Indholdsfortegnelse3"/>
        <w:tabs>
          <w:tab w:val="right" w:leader="dot" w:pos="9628"/>
        </w:tabs>
        <w:rPr>
          <w:rFonts w:asciiTheme="minorHAnsi" w:eastAsiaTheme="minorEastAsia" w:hAnsiTheme="minorHAnsi" w:cstheme="minorBidi"/>
          <w:noProof/>
          <w:kern w:val="2"/>
          <w:sz w:val="24"/>
          <w:szCs w:val="24"/>
          <w:lang w:eastAsia="da-DK"/>
          <w14:ligatures w14:val="standardContextual"/>
        </w:rPr>
      </w:pPr>
      <w:hyperlink w:anchor="_Toc197503089" w:history="1">
        <w:r w:rsidRPr="00092305">
          <w:rPr>
            <w:rStyle w:val="Hyperlink"/>
            <w:b/>
            <w:noProof/>
          </w:rPr>
          <w:t>Betalingskort</w:t>
        </w:r>
        <w:r>
          <w:rPr>
            <w:noProof/>
            <w:webHidden/>
          </w:rPr>
          <w:tab/>
        </w:r>
        <w:r>
          <w:rPr>
            <w:noProof/>
            <w:webHidden/>
          </w:rPr>
          <w:fldChar w:fldCharType="begin"/>
        </w:r>
        <w:r>
          <w:rPr>
            <w:noProof/>
            <w:webHidden/>
          </w:rPr>
          <w:instrText xml:space="preserve"> PAGEREF _Toc197503089 \h </w:instrText>
        </w:r>
        <w:r>
          <w:rPr>
            <w:noProof/>
            <w:webHidden/>
          </w:rPr>
        </w:r>
        <w:r>
          <w:rPr>
            <w:noProof/>
            <w:webHidden/>
          </w:rPr>
          <w:fldChar w:fldCharType="separate"/>
        </w:r>
        <w:r>
          <w:rPr>
            <w:noProof/>
            <w:webHidden/>
          </w:rPr>
          <w:t>5</w:t>
        </w:r>
        <w:r>
          <w:rPr>
            <w:noProof/>
            <w:webHidden/>
          </w:rPr>
          <w:fldChar w:fldCharType="end"/>
        </w:r>
      </w:hyperlink>
    </w:p>
    <w:p w14:paraId="25610CEC" w14:textId="74BE6C4D" w:rsidR="00243949" w:rsidRDefault="00243949">
      <w:pPr>
        <w:pStyle w:val="Indholdsfortegnelse3"/>
        <w:tabs>
          <w:tab w:val="right" w:leader="dot" w:pos="9628"/>
        </w:tabs>
        <w:rPr>
          <w:rFonts w:asciiTheme="minorHAnsi" w:eastAsiaTheme="minorEastAsia" w:hAnsiTheme="minorHAnsi" w:cstheme="minorBidi"/>
          <w:noProof/>
          <w:kern w:val="2"/>
          <w:sz w:val="24"/>
          <w:szCs w:val="24"/>
          <w:lang w:eastAsia="da-DK"/>
          <w14:ligatures w14:val="standardContextual"/>
        </w:rPr>
      </w:pPr>
      <w:hyperlink w:anchor="_Toc197503090" w:history="1">
        <w:r w:rsidRPr="00092305">
          <w:rPr>
            <w:rStyle w:val="Hyperlink"/>
            <w:b/>
            <w:noProof/>
          </w:rPr>
          <w:t>MobilePay</w:t>
        </w:r>
        <w:r>
          <w:rPr>
            <w:noProof/>
            <w:webHidden/>
          </w:rPr>
          <w:tab/>
        </w:r>
        <w:r>
          <w:rPr>
            <w:noProof/>
            <w:webHidden/>
          </w:rPr>
          <w:fldChar w:fldCharType="begin"/>
        </w:r>
        <w:r>
          <w:rPr>
            <w:noProof/>
            <w:webHidden/>
          </w:rPr>
          <w:instrText xml:space="preserve"> PAGEREF _Toc197503090 \h </w:instrText>
        </w:r>
        <w:r>
          <w:rPr>
            <w:noProof/>
            <w:webHidden/>
          </w:rPr>
        </w:r>
        <w:r>
          <w:rPr>
            <w:noProof/>
            <w:webHidden/>
          </w:rPr>
          <w:fldChar w:fldCharType="separate"/>
        </w:r>
        <w:r>
          <w:rPr>
            <w:noProof/>
            <w:webHidden/>
          </w:rPr>
          <w:t>5</w:t>
        </w:r>
        <w:r>
          <w:rPr>
            <w:noProof/>
            <w:webHidden/>
          </w:rPr>
          <w:fldChar w:fldCharType="end"/>
        </w:r>
      </w:hyperlink>
    </w:p>
    <w:p w14:paraId="1739765B" w14:textId="03A173E0" w:rsidR="00243949" w:rsidRDefault="00243949">
      <w:pPr>
        <w:pStyle w:val="Indholdsfortegnelse3"/>
        <w:tabs>
          <w:tab w:val="right" w:leader="dot" w:pos="9628"/>
        </w:tabs>
        <w:rPr>
          <w:rFonts w:asciiTheme="minorHAnsi" w:eastAsiaTheme="minorEastAsia" w:hAnsiTheme="minorHAnsi" w:cstheme="minorBidi"/>
          <w:noProof/>
          <w:kern w:val="2"/>
          <w:sz w:val="24"/>
          <w:szCs w:val="24"/>
          <w:lang w:eastAsia="da-DK"/>
          <w14:ligatures w14:val="standardContextual"/>
        </w:rPr>
      </w:pPr>
      <w:hyperlink w:anchor="_Toc197503091" w:history="1">
        <w:r w:rsidRPr="00092305">
          <w:rPr>
            <w:rStyle w:val="Hyperlink"/>
            <w:b/>
            <w:noProof/>
          </w:rPr>
          <w:t>MobilePay (afvist betaling)</w:t>
        </w:r>
        <w:r>
          <w:rPr>
            <w:noProof/>
            <w:webHidden/>
          </w:rPr>
          <w:tab/>
        </w:r>
        <w:r>
          <w:rPr>
            <w:noProof/>
            <w:webHidden/>
          </w:rPr>
          <w:fldChar w:fldCharType="begin"/>
        </w:r>
        <w:r>
          <w:rPr>
            <w:noProof/>
            <w:webHidden/>
          </w:rPr>
          <w:instrText xml:space="preserve"> PAGEREF _Toc197503091 \h </w:instrText>
        </w:r>
        <w:r>
          <w:rPr>
            <w:noProof/>
            <w:webHidden/>
          </w:rPr>
        </w:r>
        <w:r>
          <w:rPr>
            <w:noProof/>
            <w:webHidden/>
          </w:rPr>
          <w:fldChar w:fldCharType="separate"/>
        </w:r>
        <w:r>
          <w:rPr>
            <w:noProof/>
            <w:webHidden/>
          </w:rPr>
          <w:t>5</w:t>
        </w:r>
        <w:r>
          <w:rPr>
            <w:noProof/>
            <w:webHidden/>
          </w:rPr>
          <w:fldChar w:fldCharType="end"/>
        </w:r>
      </w:hyperlink>
    </w:p>
    <w:p w14:paraId="127E3284" w14:textId="6D71AC6B" w:rsidR="00243949" w:rsidRDefault="00243949">
      <w:pPr>
        <w:pStyle w:val="Indholdsfortegnelse3"/>
        <w:tabs>
          <w:tab w:val="right" w:leader="dot" w:pos="9628"/>
        </w:tabs>
        <w:rPr>
          <w:rFonts w:asciiTheme="minorHAnsi" w:eastAsiaTheme="minorEastAsia" w:hAnsiTheme="minorHAnsi" w:cstheme="minorBidi"/>
          <w:noProof/>
          <w:kern w:val="2"/>
          <w:sz w:val="24"/>
          <w:szCs w:val="24"/>
          <w:lang w:eastAsia="da-DK"/>
          <w14:ligatures w14:val="standardContextual"/>
        </w:rPr>
      </w:pPr>
      <w:hyperlink w:anchor="_Toc197503092" w:history="1">
        <w:r w:rsidRPr="00092305">
          <w:rPr>
            <w:rStyle w:val="Hyperlink"/>
            <w:b/>
            <w:noProof/>
          </w:rPr>
          <w:t>Betalingsservice</w:t>
        </w:r>
        <w:r>
          <w:rPr>
            <w:noProof/>
            <w:webHidden/>
          </w:rPr>
          <w:tab/>
        </w:r>
        <w:r>
          <w:rPr>
            <w:noProof/>
            <w:webHidden/>
          </w:rPr>
          <w:fldChar w:fldCharType="begin"/>
        </w:r>
        <w:r>
          <w:rPr>
            <w:noProof/>
            <w:webHidden/>
          </w:rPr>
          <w:instrText xml:space="preserve"> PAGEREF _Toc197503092 \h </w:instrText>
        </w:r>
        <w:r>
          <w:rPr>
            <w:noProof/>
            <w:webHidden/>
          </w:rPr>
        </w:r>
        <w:r>
          <w:rPr>
            <w:noProof/>
            <w:webHidden/>
          </w:rPr>
          <w:fldChar w:fldCharType="separate"/>
        </w:r>
        <w:r>
          <w:rPr>
            <w:noProof/>
            <w:webHidden/>
          </w:rPr>
          <w:t>6</w:t>
        </w:r>
        <w:r>
          <w:rPr>
            <w:noProof/>
            <w:webHidden/>
          </w:rPr>
          <w:fldChar w:fldCharType="end"/>
        </w:r>
      </w:hyperlink>
    </w:p>
    <w:p w14:paraId="0E64A0F0" w14:textId="6BD9BF9A" w:rsidR="00243949" w:rsidRDefault="00243949">
      <w:pPr>
        <w:pStyle w:val="Indholdsfortegnelse3"/>
        <w:tabs>
          <w:tab w:val="right" w:leader="dot" w:pos="9628"/>
        </w:tabs>
        <w:rPr>
          <w:rFonts w:asciiTheme="minorHAnsi" w:eastAsiaTheme="minorEastAsia" w:hAnsiTheme="minorHAnsi" w:cstheme="minorBidi"/>
          <w:noProof/>
          <w:kern w:val="2"/>
          <w:sz w:val="24"/>
          <w:szCs w:val="24"/>
          <w:lang w:eastAsia="da-DK"/>
          <w14:ligatures w14:val="standardContextual"/>
        </w:rPr>
      </w:pPr>
      <w:hyperlink w:anchor="_Toc197503093" w:history="1">
        <w:r w:rsidRPr="00092305">
          <w:rPr>
            <w:rStyle w:val="Hyperlink"/>
            <w:b/>
            <w:noProof/>
          </w:rPr>
          <w:t>Betalingsservice (afvist betaling)</w:t>
        </w:r>
        <w:r>
          <w:rPr>
            <w:noProof/>
            <w:webHidden/>
          </w:rPr>
          <w:tab/>
        </w:r>
        <w:r>
          <w:rPr>
            <w:noProof/>
            <w:webHidden/>
          </w:rPr>
          <w:fldChar w:fldCharType="begin"/>
        </w:r>
        <w:r>
          <w:rPr>
            <w:noProof/>
            <w:webHidden/>
          </w:rPr>
          <w:instrText xml:space="preserve"> PAGEREF _Toc197503093 \h </w:instrText>
        </w:r>
        <w:r>
          <w:rPr>
            <w:noProof/>
            <w:webHidden/>
          </w:rPr>
        </w:r>
        <w:r>
          <w:rPr>
            <w:noProof/>
            <w:webHidden/>
          </w:rPr>
          <w:fldChar w:fldCharType="separate"/>
        </w:r>
        <w:r>
          <w:rPr>
            <w:noProof/>
            <w:webHidden/>
          </w:rPr>
          <w:t>6</w:t>
        </w:r>
        <w:r>
          <w:rPr>
            <w:noProof/>
            <w:webHidden/>
          </w:rPr>
          <w:fldChar w:fldCharType="end"/>
        </w:r>
      </w:hyperlink>
    </w:p>
    <w:p w14:paraId="457EC664" w14:textId="0CDB4D74" w:rsidR="00243949" w:rsidRDefault="00243949">
      <w:pPr>
        <w:pStyle w:val="Indholdsfortegnelse3"/>
        <w:tabs>
          <w:tab w:val="right" w:leader="dot" w:pos="9628"/>
        </w:tabs>
        <w:rPr>
          <w:rFonts w:asciiTheme="minorHAnsi" w:eastAsiaTheme="minorEastAsia" w:hAnsiTheme="minorHAnsi" w:cstheme="minorBidi"/>
          <w:noProof/>
          <w:kern w:val="2"/>
          <w:sz w:val="24"/>
          <w:szCs w:val="24"/>
          <w:lang w:eastAsia="da-DK"/>
          <w14:ligatures w14:val="standardContextual"/>
        </w:rPr>
      </w:pPr>
      <w:hyperlink w:anchor="_Toc197503094" w:history="1">
        <w:r w:rsidRPr="00092305">
          <w:rPr>
            <w:rStyle w:val="Hyperlink"/>
            <w:b/>
            <w:noProof/>
          </w:rPr>
          <w:t>Girokort</w:t>
        </w:r>
        <w:r>
          <w:rPr>
            <w:noProof/>
            <w:webHidden/>
          </w:rPr>
          <w:tab/>
        </w:r>
        <w:r>
          <w:rPr>
            <w:noProof/>
            <w:webHidden/>
          </w:rPr>
          <w:fldChar w:fldCharType="begin"/>
        </w:r>
        <w:r>
          <w:rPr>
            <w:noProof/>
            <w:webHidden/>
          </w:rPr>
          <w:instrText xml:space="preserve"> PAGEREF _Toc197503094 \h </w:instrText>
        </w:r>
        <w:r>
          <w:rPr>
            <w:noProof/>
            <w:webHidden/>
          </w:rPr>
        </w:r>
        <w:r>
          <w:rPr>
            <w:noProof/>
            <w:webHidden/>
          </w:rPr>
          <w:fldChar w:fldCharType="separate"/>
        </w:r>
        <w:r>
          <w:rPr>
            <w:noProof/>
            <w:webHidden/>
          </w:rPr>
          <w:t>6</w:t>
        </w:r>
        <w:r>
          <w:rPr>
            <w:noProof/>
            <w:webHidden/>
          </w:rPr>
          <w:fldChar w:fldCharType="end"/>
        </w:r>
      </w:hyperlink>
    </w:p>
    <w:p w14:paraId="2B8DD4CE" w14:textId="7992BD43" w:rsidR="00243949" w:rsidRDefault="00243949">
      <w:pPr>
        <w:pStyle w:val="Indholdsfortegnelse2"/>
        <w:tabs>
          <w:tab w:val="right" w:leader="dot" w:pos="9628"/>
        </w:tabs>
        <w:rPr>
          <w:rFonts w:asciiTheme="minorHAnsi" w:eastAsiaTheme="minorEastAsia" w:hAnsiTheme="minorHAnsi" w:cstheme="minorBidi"/>
          <w:noProof/>
          <w:kern w:val="2"/>
          <w:sz w:val="24"/>
          <w:szCs w:val="24"/>
          <w:lang w:eastAsia="da-DK"/>
          <w14:ligatures w14:val="standardContextual"/>
        </w:rPr>
      </w:pPr>
      <w:hyperlink w:anchor="_Toc197503095" w:history="1">
        <w:r w:rsidRPr="00092305">
          <w:rPr>
            <w:rStyle w:val="Hyperlink"/>
            <w:noProof/>
          </w:rPr>
          <w:t>Lav en kalendernote til dig selv for opfølgning</w:t>
        </w:r>
        <w:r>
          <w:rPr>
            <w:noProof/>
            <w:webHidden/>
          </w:rPr>
          <w:tab/>
        </w:r>
        <w:r>
          <w:rPr>
            <w:noProof/>
            <w:webHidden/>
          </w:rPr>
          <w:fldChar w:fldCharType="begin"/>
        </w:r>
        <w:r>
          <w:rPr>
            <w:noProof/>
            <w:webHidden/>
          </w:rPr>
          <w:instrText xml:space="preserve"> PAGEREF _Toc197503095 \h </w:instrText>
        </w:r>
        <w:r>
          <w:rPr>
            <w:noProof/>
            <w:webHidden/>
          </w:rPr>
        </w:r>
        <w:r>
          <w:rPr>
            <w:noProof/>
            <w:webHidden/>
          </w:rPr>
          <w:fldChar w:fldCharType="separate"/>
        </w:r>
        <w:r>
          <w:rPr>
            <w:noProof/>
            <w:webHidden/>
          </w:rPr>
          <w:t>6</w:t>
        </w:r>
        <w:r>
          <w:rPr>
            <w:noProof/>
            <w:webHidden/>
          </w:rPr>
          <w:fldChar w:fldCharType="end"/>
        </w:r>
      </w:hyperlink>
    </w:p>
    <w:p w14:paraId="7B299A94" w14:textId="362DA86C" w:rsidR="00243949" w:rsidRDefault="00243949">
      <w:pPr>
        <w:pStyle w:val="Indholdsfortegnelse1"/>
        <w:tabs>
          <w:tab w:val="right" w:leader="dot" w:pos="9628"/>
        </w:tabs>
        <w:rPr>
          <w:rFonts w:asciiTheme="minorHAnsi" w:eastAsiaTheme="minorEastAsia" w:hAnsiTheme="minorHAnsi" w:cstheme="minorBidi"/>
          <w:noProof/>
          <w:kern w:val="2"/>
          <w:sz w:val="24"/>
          <w:szCs w:val="24"/>
          <w:lang w:eastAsia="da-DK"/>
          <w14:ligatures w14:val="standardContextual"/>
        </w:rPr>
      </w:pPr>
      <w:hyperlink w:anchor="_Toc197503096" w:history="1">
        <w:r w:rsidRPr="00092305">
          <w:rPr>
            <w:rStyle w:val="Hyperlink"/>
            <w:noProof/>
          </w:rPr>
          <w:t>Trin 2: Ryk restanter, der ikke har fornyet</w:t>
        </w:r>
        <w:r>
          <w:rPr>
            <w:noProof/>
            <w:webHidden/>
          </w:rPr>
          <w:tab/>
        </w:r>
        <w:r>
          <w:rPr>
            <w:noProof/>
            <w:webHidden/>
          </w:rPr>
          <w:fldChar w:fldCharType="begin"/>
        </w:r>
        <w:r>
          <w:rPr>
            <w:noProof/>
            <w:webHidden/>
          </w:rPr>
          <w:instrText xml:space="preserve"> PAGEREF _Toc197503096 \h </w:instrText>
        </w:r>
        <w:r>
          <w:rPr>
            <w:noProof/>
            <w:webHidden/>
          </w:rPr>
        </w:r>
        <w:r>
          <w:rPr>
            <w:noProof/>
            <w:webHidden/>
          </w:rPr>
          <w:fldChar w:fldCharType="separate"/>
        </w:r>
        <w:r>
          <w:rPr>
            <w:noProof/>
            <w:webHidden/>
          </w:rPr>
          <w:t>6</w:t>
        </w:r>
        <w:r>
          <w:rPr>
            <w:noProof/>
            <w:webHidden/>
          </w:rPr>
          <w:fldChar w:fldCharType="end"/>
        </w:r>
      </w:hyperlink>
    </w:p>
    <w:p w14:paraId="061C255E" w14:textId="69B0FE22" w:rsidR="00243949" w:rsidRDefault="00243949">
      <w:pPr>
        <w:pStyle w:val="Indholdsfortegnelse3"/>
        <w:tabs>
          <w:tab w:val="right" w:leader="dot" w:pos="9628"/>
        </w:tabs>
        <w:rPr>
          <w:rFonts w:asciiTheme="minorHAnsi" w:eastAsiaTheme="minorEastAsia" w:hAnsiTheme="minorHAnsi" w:cstheme="minorBidi"/>
          <w:noProof/>
          <w:kern w:val="2"/>
          <w:sz w:val="24"/>
          <w:szCs w:val="24"/>
          <w:lang w:eastAsia="da-DK"/>
          <w14:ligatures w14:val="standardContextual"/>
        </w:rPr>
      </w:pPr>
      <w:hyperlink w:anchor="_Toc197503097" w:history="1">
        <w:r w:rsidRPr="00092305">
          <w:rPr>
            <w:rStyle w:val="Hyperlink"/>
            <w:b/>
            <w:noProof/>
          </w:rPr>
          <w:t>Betalingskort</w:t>
        </w:r>
        <w:r>
          <w:rPr>
            <w:noProof/>
            <w:webHidden/>
          </w:rPr>
          <w:tab/>
        </w:r>
        <w:r>
          <w:rPr>
            <w:noProof/>
            <w:webHidden/>
          </w:rPr>
          <w:fldChar w:fldCharType="begin"/>
        </w:r>
        <w:r>
          <w:rPr>
            <w:noProof/>
            <w:webHidden/>
          </w:rPr>
          <w:instrText xml:space="preserve"> PAGEREF _Toc197503097 \h </w:instrText>
        </w:r>
        <w:r>
          <w:rPr>
            <w:noProof/>
            <w:webHidden/>
          </w:rPr>
        </w:r>
        <w:r>
          <w:rPr>
            <w:noProof/>
            <w:webHidden/>
          </w:rPr>
          <w:fldChar w:fldCharType="separate"/>
        </w:r>
        <w:r>
          <w:rPr>
            <w:noProof/>
            <w:webHidden/>
          </w:rPr>
          <w:t>7</w:t>
        </w:r>
        <w:r>
          <w:rPr>
            <w:noProof/>
            <w:webHidden/>
          </w:rPr>
          <w:fldChar w:fldCharType="end"/>
        </w:r>
      </w:hyperlink>
    </w:p>
    <w:p w14:paraId="00D23589" w14:textId="0B9B8F06" w:rsidR="00243949" w:rsidRDefault="00243949">
      <w:pPr>
        <w:pStyle w:val="Indholdsfortegnelse3"/>
        <w:tabs>
          <w:tab w:val="right" w:leader="dot" w:pos="9628"/>
        </w:tabs>
        <w:rPr>
          <w:rFonts w:asciiTheme="minorHAnsi" w:eastAsiaTheme="minorEastAsia" w:hAnsiTheme="minorHAnsi" w:cstheme="minorBidi"/>
          <w:noProof/>
          <w:kern w:val="2"/>
          <w:sz w:val="24"/>
          <w:szCs w:val="24"/>
          <w:lang w:eastAsia="da-DK"/>
          <w14:ligatures w14:val="standardContextual"/>
        </w:rPr>
      </w:pPr>
      <w:hyperlink w:anchor="_Toc197503098" w:history="1">
        <w:r w:rsidRPr="00092305">
          <w:rPr>
            <w:rStyle w:val="Hyperlink"/>
            <w:b/>
            <w:noProof/>
          </w:rPr>
          <w:t>MobilePay</w:t>
        </w:r>
        <w:r>
          <w:rPr>
            <w:noProof/>
            <w:webHidden/>
          </w:rPr>
          <w:tab/>
        </w:r>
        <w:r>
          <w:rPr>
            <w:noProof/>
            <w:webHidden/>
          </w:rPr>
          <w:fldChar w:fldCharType="begin"/>
        </w:r>
        <w:r>
          <w:rPr>
            <w:noProof/>
            <w:webHidden/>
          </w:rPr>
          <w:instrText xml:space="preserve"> PAGEREF _Toc197503098 \h </w:instrText>
        </w:r>
        <w:r>
          <w:rPr>
            <w:noProof/>
            <w:webHidden/>
          </w:rPr>
        </w:r>
        <w:r>
          <w:rPr>
            <w:noProof/>
            <w:webHidden/>
          </w:rPr>
          <w:fldChar w:fldCharType="separate"/>
        </w:r>
        <w:r>
          <w:rPr>
            <w:noProof/>
            <w:webHidden/>
          </w:rPr>
          <w:t>7</w:t>
        </w:r>
        <w:r>
          <w:rPr>
            <w:noProof/>
            <w:webHidden/>
          </w:rPr>
          <w:fldChar w:fldCharType="end"/>
        </w:r>
      </w:hyperlink>
    </w:p>
    <w:p w14:paraId="1B5C6698" w14:textId="328F791A" w:rsidR="00243949" w:rsidRDefault="00243949">
      <w:pPr>
        <w:pStyle w:val="Indholdsfortegnelse3"/>
        <w:tabs>
          <w:tab w:val="right" w:leader="dot" w:pos="9628"/>
        </w:tabs>
        <w:rPr>
          <w:rFonts w:asciiTheme="minorHAnsi" w:eastAsiaTheme="minorEastAsia" w:hAnsiTheme="minorHAnsi" w:cstheme="minorBidi"/>
          <w:noProof/>
          <w:kern w:val="2"/>
          <w:sz w:val="24"/>
          <w:szCs w:val="24"/>
          <w:lang w:eastAsia="da-DK"/>
          <w14:ligatures w14:val="standardContextual"/>
        </w:rPr>
      </w:pPr>
      <w:hyperlink w:anchor="_Toc197503099" w:history="1">
        <w:r w:rsidRPr="00092305">
          <w:rPr>
            <w:rStyle w:val="Hyperlink"/>
            <w:b/>
            <w:noProof/>
          </w:rPr>
          <w:t>MobilePay (afvist betaling)</w:t>
        </w:r>
        <w:r>
          <w:rPr>
            <w:noProof/>
            <w:webHidden/>
          </w:rPr>
          <w:tab/>
        </w:r>
        <w:r>
          <w:rPr>
            <w:noProof/>
            <w:webHidden/>
          </w:rPr>
          <w:fldChar w:fldCharType="begin"/>
        </w:r>
        <w:r>
          <w:rPr>
            <w:noProof/>
            <w:webHidden/>
          </w:rPr>
          <w:instrText xml:space="preserve"> PAGEREF _Toc197503099 \h </w:instrText>
        </w:r>
        <w:r>
          <w:rPr>
            <w:noProof/>
            <w:webHidden/>
          </w:rPr>
        </w:r>
        <w:r>
          <w:rPr>
            <w:noProof/>
            <w:webHidden/>
          </w:rPr>
          <w:fldChar w:fldCharType="separate"/>
        </w:r>
        <w:r>
          <w:rPr>
            <w:noProof/>
            <w:webHidden/>
          </w:rPr>
          <w:t>8</w:t>
        </w:r>
        <w:r>
          <w:rPr>
            <w:noProof/>
            <w:webHidden/>
          </w:rPr>
          <w:fldChar w:fldCharType="end"/>
        </w:r>
      </w:hyperlink>
    </w:p>
    <w:p w14:paraId="42D893EF" w14:textId="374297B2" w:rsidR="00243949" w:rsidRDefault="00243949">
      <w:pPr>
        <w:pStyle w:val="Indholdsfortegnelse3"/>
        <w:tabs>
          <w:tab w:val="right" w:leader="dot" w:pos="9628"/>
        </w:tabs>
        <w:rPr>
          <w:rFonts w:asciiTheme="minorHAnsi" w:eastAsiaTheme="minorEastAsia" w:hAnsiTheme="minorHAnsi" w:cstheme="minorBidi"/>
          <w:noProof/>
          <w:kern w:val="2"/>
          <w:sz w:val="24"/>
          <w:szCs w:val="24"/>
          <w:lang w:eastAsia="da-DK"/>
          <w14:ligatures w14:val="standardContextual"/>
        </w:rPr>
      </w:pPr>
      <w:hyperlink w:anchor="_Toc197503100" w:history="1">
        <w:r w:rsidRPr="00092305">
          <w:rPr>
            <w:rStyle w:val="Hyperlink"/>
            <w:b/>
            <w:noProof/>
          </w:rPr>
          <w:t>Betalingsservice</w:t>
        </w:r>
        <w:r>
          <w:rPr>
            <w:noProof/>
            <w:webHidden/>
          </w:rPr>
          <w:tab/>
        </w:r>
        <w:r>
          <w:rPr>
            <w:noProof/>
            <w:webHidden/>
          </w:rPr>
          <w:fldChar w:fldCharType="begin"/>
        </w:r>
        <w:r>
          <w:rPr>
            <w:noProof/>
            <w:webHidden/>
          </w:rPr>
          <w:instrText xml:space="preserve"> PAGEREF _Toc197503100 \h </w:instrText>
        </w:r>
        <w:r>
          <w:rPr>
            <w:noProof/>
            <w:webHidden/>
          </w:rPr>
        </w:r>
        <w:r>
          <w:rPr>
            <w:noProof/>
            <w:webHidden/>
          </w:rPr>
          <w:fldChar w:fldCharType="separate"/>
        </w:r>
        <w:r>
          <w:rPr>
            <w:noProof/>
            <w:webHidden/>
          </w:rPr>
          <w:t>8</w:t>
        </w:r>
        <w:r>
          <w:rPr>
            <w:noProof/>
            <w:webHidden/>
          </w:rPr>
          <w:fldChar w:fldCharType="end"/>
        </w:r>
      </w:hyperlink>
    </w:p>
    <w:p w14:paraId="09B01E71" w14:textId="3CD48DB1" w:rsidR="00243949" w:rsidRDefault="00243949">
      <w:pPr>
        <w:pStyle w:val="Indholdsfortegnelse3"/>
        <w:tabs>
          <w:tab w:val="right" w:leader="dot" w:pos="9628"/>
        </w:tabs>
        <w:rPr>
          <w:rFonts w:asciiTheme="minorHAnsi" w:eastAsiaTheme="minorEastAsia" w:hAnsiTheme="minorHAnsi" w:cstheme="minorBidi"/>
          <w:noProof/>
          <w:kern w:val="2"/>
          <w:sz w:val="24"/>
          <w:szCs w:val="24"/>
          <w:lang w:eastAsia="da-DK"/>
          <w14:ligatures w14:val="standardContextual"/>
        </w:rPr>
      </w:pPr>
      <w:hyperlink w:anchor="_Toc197503101" w:history="1">
        <w:r w:rsidRPr="00092305">
          <w:rPr>
            <w:rStyle w:val="Hyperlink"/>
            <w:b/>
            <w:noProof/>
          </w:rPr>
          <w:t>Betalingsservice (afvist betaling)</w:t>
        </w:r>
        <w:r>
          <w:rPr>
            <w:noProof/>
            <w:webHidden/>
          </w:rPr>
          <w:tab/>
        </w:r>
        <w:r>
          <w:rPr>
            <w:noProof/>
            <w:webHidden/>
          </w:rPr>
          <w:fldChar w:fldCharType="begin"/>
        </w:r>
        <w:r>
          <w:rPr>
            <w:noProof/>
            <w:webHidden/>
          </w:rPr>
          <w:instrText xml:space="preserve"> PAGEREF _Toc197503101 \h </w:instrText>
        </w:r>
        <w:r>
          <w:rPr>
            <w:noProof/>
            <w:webHidden/>
          </w:rPr>
        </w:r>
        <w:r>
          <w:rPr>
            <w:noProof/>
            <w:webHidden/>
          </w:rPr>
          <w:fldChar w:fldCharType="separate"/>
        </w:r>
        <w:r>
          <w:rPr>
            <w:noProof/>
            <w:webHidden/>
          </w:rPr>
          <w:t>8</w:t>
        </w:r>
        <w:r>
          <w:rPr>
            <w:noProof/>
            <w:webHidden/>
          </w:rPr>
          <w:fldChar w:fldCharType="end"/>
        </w:r>
      </w:hyperlink>
    </w:p>
    <w:p w14:paraId="448C9258" w14:textId="32014CBE" w:rsidR="00243949" w:rsidRDefault="00243949">
      <w:pPr>
        <w:pStyle w:val="Indholdsfortegnelse3"/>
        <w:tabs>
          <w:tab w:val="right" w:leader="dot" w:pos="9628"/>
        </w:tabs>
        <w:rPr>
          <w:rFonts w:asciiTheme="minorHAnsi" w:eastAsiaTheme="minorEastAsia" w:hAnsiTheme="minorHAnsi" w:cstheme="minorBidi"/>
          <w:noProof/>
          <w:kern w:val="2"/>
          <w:sz w:val="24"/>
          <w:szCs w:val="24"/>
          <w:lang w:eastAsia="da-DK"/>
          <w14:ligatures w14:val="standardContextual"/>
        </w:rPr>
      </w:pPr>
      <w:hyperlink w:anchor="_Toc197503102" w:history="1">
        <w:r w:rsidRPr="00092305">
          <w:rPr>
            <w:rStyle w:val="Hyperlink"/>
            <w:b/>
            <w:noProof/>
          </w:rPr>
          <w:t>Girokort</w:t>
        </w:r>
        <w:r>
          <w:rPr>
            <w:noProof/>
            <w:webHidden/>
          </w:rPr>
          <w:tab/>
        </w:r>
        <w:r>
          <w:rPr>
            <w:noProof/>
            <w:webHidden/>
          </w:rPr>
          <w:fldChar w:fldCharType="begin"/>
        </w:r>
        <w:r>
          <w:rPr>
            <w:noProof/>
            <w:webHidden/>
          </w:rPr>
          <w:instrText xml:space="preserve"> PAGEREF _Toc197503102 \h </w:instrText>
        </w:r>
        <w:r>
          <w:rPr>
            <w:noProof/>
            <w:webHidden/>
          </w:rPr>
        </w:r>
        <w:r>
          <w:rPr>
            <w:noProof/>
            <w:webHidden/>
          </w:rPr>
          <w:fldChar w:fldCharType="separate"/>
        </w:r>
        <w:r>
          <w:rPr>
            <w:noProof/>
            <w:webHidden/>
          </w:rPr>
          <w:t>8</w:t>
        </w:r>
        <w:r>
          <w:rPr>
            <w:noProof/>
            <w:webHidden/>
          </w:rPr>
          <w:fldChar w:fldCharType="end"/>
        </w:r>
      </w:hyperlink>
    </w:p>
    <w:p w14:paraId="5FD703C6" w14:textId="2A535D89" w:rsidR="00243949" w:rsidRDefault="00243949">
      <w:pPr>
        <w:pStyle w:val="Indholdsfortegnelse2"/>
        <w:tabs>
          <w:tab w:val="right" w:leader="dot" w:pos="9628"/>
        </w:tabs>
        <w:rPr>
          <w:rFonts w:asciiTheme="minorHAnsi" w:eastAsiaTheme="minorEastAsia" w:hAnsiTheme="minorHAnsi" w:cstheme="minorBidi"/>
          <w:noProof/>
          <w:kern w:val="2"/>
          <w:sz w:val="24"/>
          <w:szCs w:val="24"/>
          <w:lang w:eastAsia="da-DK"/>
          <w14:ligatures w14:val="standardContextual"/>
        </w:rPr>
      </w:pPr>
      <w:hyperlink w:anchor="_Toc197503103" w:history="1">
        <w:r w:rsidRPr="00092305">
          <w:rPr>
            <w:rStyle w:val="Hyperlink"/>
            <w:noProof/>
          </w:rPr>
          <w:t>Lav en kalendernote</w:t>
        </w:r>
        <w:r>
          <w:rPr>
            <w:noProof/>
            <w:webHidden/>
          </w:rPr>
          <w:tab/>
        </w:r>
        <w:r>
          <w:rPr>
            <w:noProof/>
            <w:webHidden/>
          </w:rPr>
          <w:fldChar w:fldCharType="begin"/>
        </w:r>
        <w:r>
          <w:rPr>
            <w:noProof/>
            <w:webHidden/>
          </w:rPr>
          <w:instrText xml:space="preserve"> PAGEREF _Toc197503103 \h </w:instrText>
        </w:r>
        <w:r>
          <w:rPr>
            <w:noProof/>
            <w:webHidden/>
          </w:rPr>
        </w:r>
        <w:r>
          <w:rPr>
            <w:noProof/>
            <w:webHidden/>
          </w:rPr>
          <w:fldChar w:fldCharType="separate"/>
        </w:r>
        <w:r>
          <w:rPr>
            <w:noProof/>
            <w:webHidden/>
          </w:rPr>
          <w:t>8</w:t>
        </w:r>
        <w:r>
          <w:rPr>
            <w:noProof/>
            <w:webHidden/>
          </w:rPr>
          <w:fldChar w:fldCharType="end"/>
        </w:r>
      </w:hyperlink>
    </w:p>
    <w:p w14:paraId="56B8998C" w14:textId="56E41BF5" w:rsidR="00243949" w:rsidRDefault="00243949">
      <w:pPr>
        <w:pStyle w:val="Indholdsfortegnelse1"/>
        <w:tabs>
          <w:tab w:val="right" w:leader="dot" w:pos="9628"/>
        </w:tabs>
        <w:rPr>
          <w:rFonts w:asciiTheme="minorHAnsi" w:eastAsiaTheme="minorEastAsia" w:hAnsiTheme="minorHAnsi" w:cstheme="minorBidi"/>
          <w:noProof/>
          <w:kern w:val="2"/>
          <w:sz w:val="24"/>
          <w:szCs w:val="24"/>
          <w:lang w:eastAsia="da-DK"/>
          <w14:ligatures w14:val="standardContextual"/>
        </w:rPr>
      </w:pPr>
      <w:hyperlink w:anchor="_Toc197503104" w:history="1">
        <w:r w:rsidRPr="00092305">
          <w:rPr>
            <w:rStyle w:val="Hyperlink"/>
            <w:noProof/>
          </w:rPr>
          <w:t>Trin 3: Udmeld restanter, der endnu ikke har fornyet</w:t>
        </w:r>
        <w:r>
          <w:rPr>
            <w:noProof/>
            <w:webHidden/>
          </w:rPr>
          <w:tab/>
        </w:r>
        <w:r>
          <w:rPr>
            <w:noProof/>
            <w:webHidden/>
          </w:rPr>
          <w:fldChar w:fldCharType="begin"/>
        </w:r>
        <w:r>
          <w:rPr>
            <w:noProof/>
            <w:webHidden/>
          </w:rPr>
          <w:instrText xml:space="preserve"> PAGEREF _Toc197503104 \h </w:instrText>
        </w:r>
        <w:r>
          <w:rPr>
            <w:noProof/>
            <w:webHidden/>
          </w:rPr>
        </w:r>
        <w:r>
          <w:rPr>
            <w:noProof/>
            <w:webHidden/>
          </w:rPr>
          <w:fldChar w:fldCharType="separate"/>
        </w:r>
        <w:r>
          <w:rPr>
            <w:noProof/>
            <w:webHidden/>
          </w:rPr>
          <w:t>8</w:t>
        </w:r>
        <w:r>
          <w:rPr>
            <w:noProof/>
            <w:webHidden/>
          </w:rPr>
          <w:fldChar w:fldCharType="end"/>
        </w:r>
      </w:hyperlink>
    </w:p>
    <w:p w14:paraId="02E768CE" w14:textId="7FCD2979" w:rsidR="00243949" w:rsidRDefault="00243949">
      <w:pPr>
        <w:pStyle w:val="Indholdsfortegnelse2"/>
        <w:tabs>
          <w:tab w:val="right" w:leader="dot" w:pos="9628"/>
        </w:tabs>
        <w:rPr>
          <w:rFonts w:asciiTheme="minorHAnsi" w:eastAsiaTheme="minorEastAsia" w:hAnsiTheme="minorHAnsi" w:cstheme="minorBidi"/>
          <w:noProof/>
          <w:kern w:val="2"/>
          <w:sz w:val="24"/>
          <w:szCs w:val="24"/>
          <w:lang w:eastAsia="da-DK"/>
          <w14:ligatures w14:val="standardContextual"/>
        </w:rPr>
      </w:pPr>
      <w:hyperlink w:anchor="_Toc197503105" w:history="1">
        <w:r w:rsidRPr="00092305">
          <w:rPr>
            <w:rStyle w:val="Hyperlink"/>
            <w:noProof/>
          </w:rPr>
          <w:t>Sådan udmeldes medlemmet</w:t>
        </w:r>
        <w:r>
          <w:rPr>
            <w:noProof/>
            <w:webHidden/>
          </w:rPr>
          <w:tab/>
        </w:r>
        <w:r>
          <w:rPr>
            <w:noProof/>
            <w:webHidden/>
          </w:rPr>
          <w:fldChar w:fldCharType="begin"/>
        </w:r>
        <w:r>
          <w:rPr>
            <w:noProof/>
            <w:webHidden/>
          </w:rPr>
          <w:instrText xml:space="preserve"> PAGEREF _Toc197503105 \h </w:instrText>
        </w:r>
        <w:r>
          <w:rPr>
            <w:noProof/>
            <w:webHidden/>
          </w:rPr>
        </w:r>
        <w:r>
          <w:rPr>
            <w:noProof/>
            <w:webHidden/>
          </w:rPr>
          <w:fldChar w:fldCharType="separate"/>
        </w:r>
        <w:r>
          <w:rPr>
            <w:noProof/>
            <w:webHidden/>
          </w:rPr>
          <w:t>9</w:t>
        </w:r>
        <w:r>
          <w:rPr>
            <w:noProof/>
            <w:webHidden/>
          </w:rPr>
          <w:fldChar w:fldCharType="end"/>
        </w:r>
      </w:hyperlink>
    </w:p>
    <w:p w14:paraId="02AC4B41" w14:textId="7AE73818" w:rsidR="00243949" w:rsidRDefault="00243949">
      <w:pPr>
        <w:pStyle w:val="Indholdsfortegnelse2"/>
        <w:tabs>
          <w:tab w:val="right" w:leader="dot" w:pos="9628"/>
        </w:tabs>
        <w:rPr>
          <w:rFonts w:asciiTheme="minorHAnsi" w:eastAsiaTheme="minorEastAsia" w:hAnsiTheme="minorHAnsi" w:cstheme="minorBidi"/>
          <w:noProof/>
          <w:kern w:val="2"/>
          <w:sz w:val="24"/>
          <w:szCs w:val="24"/>
          <w:lang w:eastAsia="da-DK"/>
          <w14:ligatures w14:val="standardContextual"/>
        </w:rPr>
      </w:pPr>
      <w:hyperlink w:anchor="_Toc197503106" w:history="1">
        <w:r w:rsidRPr="00092305">
          <w:rPr>
            <w:rStyle w:val="Hyperlink"/>
            <w:noProof/>
          </w:rPr>
          <w:t>Send mailen til medlemmet</w:t>
        </w:r>
        <w:r>
          <w:rPr>
            <w:noProof/>
            <w:webHidden/>
          </w:rPr>
          <w:tab/>
        </w:r>
        <w:r>
          <w:rPr>
            <w:noProof/>
            <w:webHidden/>
          </w:rPr>
          <w:fldChar w:fldCharType="begin"/>
        </w:r>
        <w:r>
          <w:rPr>
            <w:noProof/>
            <w:webHidden/>
          </w:rPr>
          <w:instrText xml:space="preserve"> PAGEREF _Toc197503106 \h </w:instrText>
        </w:r>
        <w:r>
          <w:rPr>
            <w:noProof/>
            <w:webHidden/>
          </w:rPr>
        </w:r>
        <w:r>
          <w:rPr>
            <w:noProof/>
            <w:webHidden/>
          </w:rPr>
          <w:fldChar w:fldCharType="separate"/>
        </w:r>
        <w:r>
          <w:rPr>
            <w:noProof/>
            <w:webHidden/>
          </w:rPr>
          <w:t>9</w:t>
        </w:r>
        <w:r>
          <w:rPr>
            <w:noProof/>
            <w:webHidden/>
          </w:rPr>
          <w:fldChar w:fldCharType="end"/>
        </w:r>
      </w:hyperlink>
    </w:p>
    <w:p w14:paraId="26CFBABC" w14:textId="7269B179" w:rsidR="00243949" w:rsidRDefault="00243949">
      <w:pPr>
        <w:pStyle w:val="Indholdsfortegnelse2"/>
        <w:tabs>
          <w:tab w:val="right" w:leader="dot" w:pos="9628"/>
        </w:tabs>
        <w:rPr>
          <w:rFonts w:asciiTheme="minorHAnsi" w:eastAsiaTheme="minorEastAsia" w:hAnsiTheme="minorHAnsi" w:cstheme="minorBidi"/>
          <w:noProof/>
          <w:kern w:val="2"/>
          <w:sz w:val="24"/>
          <w:szCs w:val="24"/>
          <w:lang w:eastAsia="da-DK"/>
          <w14:ligatures w14:val="standardContextual"/>
        </w:rPr>
      </w:pPr>
      <w:hyperlink w:anchor="_Toc197503107" w:history="1">
        <w:r w:rsidRPr="00092305">
          <w:rPr>
            <w:rStyle w:val="Hyperlink"/>
            <w:noProof/>
          </w:rPr>
          <w:t>Sådan udmeldes Husstand + hovedrelation</w:t>
        </w:r>
        <w:r>
          <w:rPr>
            <w:noProof/>
            <w:webHidden/>
          </w:rPr>
          <w:tab/>
        </w:r>
        <w:r>
          <w:rPr>
            <w:noProof/>
            <w:webHidden/>
          </w:rPr>
          <w:fldChar w:fldCharType="begin"/>
        </w:r>
        <w:r>
          <w:rPr>
            <w:noProof/>
            <w:webHidden/>
          </w:rPr>
          <w:instrText xml:space="preserve"> PAGEREF _Toc197503107 \h </w:instrText>
        </w:r>
        <w:r>
          <w:rPr>
            <w:noProof/>
            <w:webHidden/>
          </w:rPr>
        </w:r>
        <w:r>
          <w:rPr>
            <w:noProof/>
            <w:webHidden/>
          </w:rPr>
          <w:fldChar w:fldCharType="separate"/>
        </w:r>
        <w:r>
          <w:rPr>
            <w:noProof/>
            <w:webHidden/>
          </w:rPr>
          <w:t>9</w:t>
        </w:r>
        <w:r>
          <w:rPr>
            <w:noProof/>
            <w:webHidden/>
          </w:rPr>
          <w:fldChar w:fldCharType="end"/>
        </w:r>
      </w:hyperlink>
    </w:p>
    <w:p w14:paraId="0A3B78AA" w14:textId="39FD4117" w:rsidR="00243949" w:rsidRDefault="00243949">
      <w:pPr>
        <w:pStyle w:val="Indholdsfortegnelse1"/>
        <w:tabs>
          <w:tab w:val="right" w:leader="dot" w:pos="9628"/>
        </w:tabs>
        <w:rPr>
          <w:rFonts w:asciiTheme="minorHAnsi" w:eastAsiaTheme="minorEastAsia" w:hAnsiTheme="minorHAnsi" w:cstheme="minorBidi"/>
          <w:noProof/>
          <w:kern w:val="2"/>
          <w:sz w:val="24"/>
          <w:szCs w:val="24"/>
          <w:lang w:eastAsia="da-DK"/>
          <w14:ligatures w14:val="standardContextual"/>
        </w:rPr>
      </w:pPr>
      <w:hyperlink w:anchor="_Toc197503108" w:history="1">
        <w:r w:rsidRPr="00092305">
          <w:rPr>
            <w:rStyle w:val="Hyperlink"/>
            <w:noProof/>
          </w:rPr>
          <w:t>Når restanter svarer på restantmailen</w:t>
        </w:r>
        <w:r>
          <w:rPr>
            <w:noProof/>
            <w:webHidden/>
          </w:rPr>
          <w:tab/>
        </w:r>
        <w:r>
          <w:rPr>
            <w:noProof/>
            <w:webHidden/>
          </w:rPr>
          <w:fldChar w:fldCharType="begin"/>
        </w:r>
        <w:r>
          <w:rPr>
            <w:noProof/>
            <w:webHidden/>
          </w:rPr>
          <w:instrText xml:space="preserve"> PAGEREF _Toc197503108 \h </w:instrText>
        </w:r>
        <w:r>
          <w:rPr>
            <w:noProof/>
            <w:webHidden/>
          </w:rPr>
        </w:r>
        <w:r>
          <w:rPr>
            <w:noProof/>
            <w:webHidden/>
          </w:rPr>
          <w:fldChar w:fldCharType="separate"/>
        </w:r>
        <w:r>
          <w:rPr>
            <w:noProof/>
            <w:webHidden/>
          </w:rPr>
          <w:t>9</w:t>
        </w:r>
        <w:r>
          <w:rPr>
            <w:noProof/>
            <w:webHidden/>
          </w:rPr>
          <w:fldChar w:fldCharType="end"/>
        </w:r>
      </w:hyperlink>
    </w:p>
    <w:p w14:paraId="36690200" w14:textId="2690D0B3" w:rsidR="00243949" w:rsidRPr="00243949" w:rsidRDefault="00243949" w:rsidP="00243949">
      <w:r>
        <w:fldChar w:fldCharType="end"/>
      </w:r>
    </w:p>
    <w:p w14:paraId="00000021" w14:textId="0630FE12" w:rsidR="00465A43" w:rsidRDefault="00975DF5" w:rsidP="00243949">
      <w:pPr>
        <w:pStyle w:val="Overskrift1"/>
      </w:pPr>
      <w:bookmarkStart w:id="0" w:name="_Toc197503079"/>
      <w:r>
        <w:lastRenderedPageBreak/>
        <w:t>Overordnet ansvarlig</w:t>
      </w:r>
      <w:bookmarkEnd w:id="0"/>
    </w:p>
    <w:p w14:paraId="00000022" w14:textId="77777777" w:rsidR="00465A43" w:rsidRDefault="00975DF5">
      <w:pPr>
        <w:pStyle w:val="Normal0"/>
        <w:rPr>
          <w:b/>
        </w:rPr>
      </w:pPr>
      <w:r>
        <w:rPr>
          <w:b/>
        </w:rPr>
        <w:t>Dennis Baggers Laursen</w:t>
      </w:r>
    </w:p>
    <w:p w14:paraId="00000023" w14:textId="77777777" w:rsidR="00465A43" w:rsidRDefault="00975DF5">
      <w:pPr>
        <w:pStyle w:val="Overskrift1"/>
      </w:pPr>
      <w:bookmarkStart w:id="1" w:name="_heading=h.30j0zll" w:colFirst="0" w:colLast="0"/>
      <w:bookmarkStart w:id="2" w:name="_Toc197503080"/>
      <w:bookmarkEnd w:id="1"/>
      <w:r>
        <w:t>Forudsætninger</w:t>
      </w:r>
      <w:bookmarkEnd w:id="2"/>
    </w:p>
    <w:p w14:paraId="00000024" w14:textId="77777777" w:rsidR="00465A43" w:rsidRDefault="00975DF5">
      <w:pPr>
        <w:pStyle w:val="Normal0"/>
        <w:numPr>
          <w:ilvl w:val="0"/>
          <w:numId w:val="5"/>
        </w:numPr>
        <w:pBdr>
          <w:top w:val="nil"/>
          <w:left w:val="nil"/>
          <w:bottom w:val="nil"/>
          <w:right w:val="nil"/>
          <w:between w:val="nil"/>
        </w:pBdr>
      </w:pPr>
      <w:r>
        <w:rPr>
          <w:color w:val="000000"/>
        </w:rPr>
        <w:t xml:space="preserve">Adgang til </w:t>
      </w:r>
      <w:r>
        <w:rPr>
          <w:b/>
          <w:color w:val="000000"/>
        </w:rPr>
        <w:t>Collect</w:t>
      </w:r>
    </w:p>
    <w:p w14:paraId="00000025" w14:textId="77777777" w:rsidR="00465A43" w:rsidRDefault="00975DF5">
      <w:pPr>
        <w:pStyle w:val="Normal0"/>
        <w:numPr>
          <w:ilvl w:val="0"/>
          <w:numId w:val="5"/>
        </w:numPr>
        <w:pBdr>
          <w:top w:val="nil"/>
          <w:left w:val="nil"/>
          <w:bottom w:val="nil"/>
          <w:right w:val="nil"/>
          <w:between w:val="nil"/>
        </w:pBdr>
      </w:pPr>
      <w:r>
        <w:rPr>
          <w:color w:val="000000"/>
        </w:rPr>
        <w:t xml:space="preserve">Adgang til </w:t>
      </w:r>
      <w:r>
        <w:rPr>
          <w:b/>
          <w:color w:val="000000"/>
        </w:rPr>
        <w:t>Online Fundraising</w:t>
      </w:r>
    </w:p>
    <w:p w14:paraId="00000026" w14:textId="77777777" w:rsidR="00465A43" w:rsidRDefault="00975DF5">
      <w:pPr>
        <w:pStyle w:val="Normal0"/>
        <w:numPr>
          <w:ilvl w:val="0"/>
          <w:numId w:val="5"/>
        </w:numPr>
        <w:pBdr>
          <w:top w:val="nil"/>
          <w:left w:val="nil"/>
          <w:bottom w:val="nil"/>
          <w:right w:val="nil"/>
          <w:between w:val="nil"/>
        </w:pBdr>
      </w:pPr>
      <w:r>
        <w:rPr>
          <w:color w:val="000000"/>
        </w:rPr>
        <w:t xml:space="preserve">Adgang til </w:t>
      </w:r>
      <w:r>
        <w:rPr>
          <w:b/>
          <w:color w:val="000000"/>
        </w:rPr>
        <w:t>Betalingsservice kundeportal</w:t>
      </w:r>
    </w:p>
    <w:p w14:paraId="00000027" w14:textId="77777777" w:rsidR="00465A43" w:rsidRDefault="00975DF5">
      <w:pPr>
        <w:pStyle w:val="Normal0"/>
        <w:numPr>
          <w:ilvl w:val="0"/>
          <w:numId w:val="5"/>
        </w:numPr>
        <w:pBdr>
          <w:top w:val="nil"/>
          <w:left w:val="nil"/>
          <w:bottom w:val="nil"/>
          <w:right w:val="nil"/>
          <w:between w:val="nil"/>
        </w:pBdr>
      </w:pPr>
      <w:r>
        <w:rPr>
          <w:color w:val="000000"/>
        </w:rPr>
        <w:t xml:space="preserve">Adgang til </w:t>
      </w:r>
      <w:hyperlink r:id="rId12">
        <w:r>
          <w:rPr>
            <w:color w:val="0563C1"/>
            <w:u w:val="single"/>
          </w:rPr>
          <w:t>medlem@vegetarisk.dk</w:t>
        </w:r>
      </w:hyperlink>
      <w:r>
        <w:rPr>
          <w:color w:val="000000"/>
        </w:rPr>
        <w:t xml:space="preserve"> mailen</w:t>
      </w:r>
    </w:p>
    <w:p w14:paraId="00000028" w14:textId="2221E5AA" w:rsidR="00465A43" w:rsidRDefault="00975DF5">
      <w:pPr>
        <w:pStyle w:val="Normal0"/>
        <w:numPr>
          <w:ilvl w:val="0"/>
          <w:numId w:val="5"/>
        </w:numPr>
        <w:pBdr>
          <w:top w:val="nil"/>
          <w:left w:val="nil"/>
          <w:bottom w:val="nil"/>
          <w:right w:val="nil"/>
          <w:between w:val="nil"/>
        </w:pBdr>
      </w:pPr>
      <w:r>
        <w:rPr>
          <w:color w:val="000000"/>
        </w:rPr>
        <w:t xml:space="preserve">Adgang til </w:t>
      </w:r>
      <w:r w:rsidR="00013D7E">
        <w:rPr>
          <w:color w:val="000000"/>
        </w:rPr>
        <w:t>SharePoint</w:t>
      </w:r>
      <w:r>
        <w:rPr>
          <w:color w:val="000000"/>
        </w:rPr>
        <w:t xml:space="preserve"> mappen med </w:t>
      </w:r>
      <w:r w:rsidRPr="008D29CD">
        <w:t>mailskabeloner</w:t>
      </w:r>
    </w:p>
    <w:p w14:paraId="00000029" w14:textId="77777777" w:rsidR="00465A43" w:rsidRDefault="00975DF5">
      <w:pPr>
        <w:pStyle w:val="Overskrift1"/>
      </w:pPr>
      <w:bookmarkStart w:id="3" w:name="_heading=h.1fob9te" w:colFirst="0" w:colLast="0"/>
      <w:bookmarkStart w:id="4" w:name="_Toc197503081"/>
      <w:bookmarkEnd w:id="3"/>
      <w:r>
        <w:t>Hyppighed</w:t>
      </w:r>
      <w:bookmarkEnd w:id="4"/>
    </w:p>
    <w:p w14:paraId="0000002A" w14:textId="77777777" w:rsidR="00465A43" w:rsidRDefault="00975DF5">
      <w:pPr>
        <w:pStyle w:val="Normal0"/>
      </w:pPr>
      <w:r>
        <w:t>Opgaven bør laves mindst én gang om måneden.</w:t>
      </w:r>
    </w:p>
    <w:p w14:paraId="0000002B" w14:textId="77777777" w:rsidR="00465A43" w:rsidRDefault="00975DF5">
      <w:pPr>
        <w:pStyle w:val="Overskrift1"/>
      </w:pPr>
      <w:bookmarkStart w:id="5" w:name="_heading=h.3znysh7" w:colFirst="0" w:colLast="0"/>
      <w:bookmarkStart w:id="6" w:name="_Toc197503082"/>
      <w:bookmarkEnd w:id="5"/>
      <w:r>
        <w:t>Introduktion og situation</w:t>
      </w:r>
      <w:bookmarkEnd w:id="6"/>
    </w:p>
    <w:p w14:paraId="0000002C" w14:textId="77777777" w:rsidR="00465A43" w:rsidRDefault="00975DF5">
      <w:pPr>
        <w:pStyle w:val="Normal0"/>
      </w:pPr>
      <w:r>
        <w:t>Når vores medlemmer kommer i restance, af den ene eller anden grund, skal vi følge op på dette. Vi har en funktion i Collect der gerne skulle fange alle restanter; og det er denne funktion, vi tager udgangspunkt i ved denne restantopfølgnings-arbejdsgang.</w:t>
      </w:r>
    </w:p>
    <w:p w14:paraId="0000002D" w14:textId="77777777" w:rsidR="00465A43" w:rsidRDefault="00975DF5">
      <w:pPr>
        <w:pStyle w:val="Normal0"/>
      </w:pPr>
      <w:r>
        <w:t>Årsagen til at et medlem er i restance er mange. Men her er de hyppigst forekommende situationer:</w:t>
      </w:r>
    </w:p>
    <w:p w14:paraId="0000002E" w14:textId="77777777" w:rsidR="00465A43" w:rsidRDefault="00975DF5">
      <w:pPr>
        <w:pStyle w:val="Normal0"/>
        <w:numPr>
          <w:ilvl w:val="0"/>
          <w:numId w:val="7"/>
        </w:numPr>
        <w:pBdr>
          <w:top w:val="nil"/>
          <w:left w:val="nil"/>
          <w:bottom w:val="nil"/>
          <w:right w:val="nil"/>
          <w:between w:val="nil"/>
        </w:pBdr>
      </w:pPr>
      <w:r>
        <w:rPr>
          <w:color w:val="000000"/>
        </w:rPr>
        <w:t>Medlemmets betalingskort er udløbet</w:t>
      </w:r>
    </w:p>
    <w:p w14:paraId="0000002F" w14:textId="77777777" w:rsidR="00465A43" w:rsidRDefault="00975DF5">
      <w:pPr>
        <w:pStyle w:val="Normal0"/>
        <w:numPr>
          <w:ilvl w:val="0"/>
          <w:numId w:val="7"/>
        </w:numPr>
        <w:pBdr>
          <w:top w:val="nil"/>
          <w:left w:val="nil"/>
          <w:bottom w:val="nil"/>
          <w:right w:val="nil"/>
          <w:between w:val="nil"/>
        </w:pBdr>
      </w:pPr>
      <w:r>
        <w:rPr>
          <w:color w:val="000000"/>
        </w:rPr>
        <w:t>Medlemmet har skiftet bank</w:t>
      </w:r>
    </w:p>
    <w:p w14:paraId="00000030" w14:textId="77777777" w:rsidR="00465A43" w:rsidRDefault="00975DF5">
      <w:pPr>
        <w:pStyle w:val="Normal0"/>
        <w:numPr>
          <w:ilvl w:val="0"/>
          <w:numId w:val="7"/>
        </w:numPr>
        <w:pBdr>
          <w:top w:val="nil"/>
          <w:left w:val="nil"/>
          <w:bottom w:val="nil"/>
          <w:right w:val="nil"/>
          <w:between w:val="nil"/>
        </w:pBdr>
      </w:pPr>
      <w:r>
        <w:rPr>
          <w:color w:val="000000"/>
        </w:rPr>
        <w:t>Medlemmet har selv stoppet betalingsaftalen eller afvist den automatiske opkrævning.</w:t>
      </w:r>
    </w:p>
    <w:p w14:paraId="00000031" w14:textId="77777777" w:rsidR="00465A43" w:rsidRDefault="00975DF5">
      <w:pPr>
        <w:pStyle w:val="Normal0"/>
      </w:pPr>
      <w:r>
        <w:t>Afhængig af hvilken betalingskanal, medlemmet bruger, skal vi foretage forskellige arbejdsgange, hvilket denne guide vil afdække.</w:t>
      </w:r>
    </w:p>
    <w:p w14:paraId="00000032" w14:textId="77777777" w:rsidR="00465A43" w:rsidRDefault="00975DF5">
      <w:pPr>
        <w:pStyle w:val="Normal0"/>
      </w:pPr>
      <w:r>
        <w:t>Vores medlemmer betaler kontingent via én af følgende kanaler:</w:t>
      </w:r>
    </w:p>
    <w:p w14:paraId="00000033" w14:textId="77777777" w:rsidR="00465A43" w:rsidRDefault="00975DF5">
      <w:pPr>
        <w:pStyle w:val="Normal0"/>
        <w:numPr>
          <w:ilvl w:val="0"/>
          <w:numId w:val="6"/>
        </w:numPr>
        <w:pBdr>
          <w:top w:val="nil"/>
          <w:left w:val="nil"/>
          <w:bottom w:val="nil"/>
          <w:right w:val="nil"/>
          <w:between w:val="nil"/>
        </w:pBdr>
      </w:pPr>
      <w:r>
        <w:rPr>
          <w:color w:val="000000"/>
        </w:rPr>
        <w:t>Betalingskort</w:t>
      </w:r>
    </w:p>
    <w:p w14:paraId="00000034" w14:textId="77777777" w:rsidR="00465A43" w:rsidRDefault="00975DF5">
      <w:pPr>
        <w:pStyle w:val="Normal0"/>
        <w:numPr>
          <w:ilvl w:val="0"/>
          <w:numId w:val="6"/>
        </w:numPr>
        <w:pBdr>
          <w:top w:val="nil"/>
          <w:left w:val="nil"/>
          <w:bottom w:val="nil"/>
          <w:right w:val="nil"/>
          <w:between w:val="nil"/>
        </w:pBdr>
      </w:pPr>
      <w:r>
        <w:rPr>
          <w:color w:val="000000"/>
        </w:rPr>
        <w:t>MobilePay</w:t>
      </w:r>
    </w:p>
    <w:p w14:paraId="00000035" w14:textId="77777777" w:rsidR="00465A43" w:rsidRDefault="00975DF5">
      <w:pPr>
        <w:pStyle w:val="Normal0"/>
        <w:numPr>
          <w:ilvl w:val="0"/>
          <w:numId w:val="6"/>
        </w:numPr>
        <w:pBdr>
          <w:top w:val="nil"/>
          <w:left w:val="nil"/>
          <w:bottom w:val="nil"/>
          <w:right w:val="nil"/>
          <w:between w:val="nil"/>
        </w:pBdr>
      </w:pPr>
      <w:r>
        <w:rPr>
          <w:color w:val="000000"/>
        </w:rPr>
        <w:t>Betalingsservice</w:t>
      </w:r>
    </w:p>
    <w:p w14:paraId="00000036" w14:textId="77777777" w:rsidR="00465A43" w:rsidRDefault="00975DF5">
      <w:pPr>
        <w:pStyle w:val="Normal0"/>
        <w:numPr>
          <w:ilvl w:val="0"/>
          <w:numId w:val="6"/>
        </w:numPr>
        <w:pBdr>
          <w:top w:val="nil"/>
          <w:left w:val="nil"/>
          <w:bottom w:val="nil"/>
          <w:right w:val="nil"/>
          <w:between w:val="nil"/>
        </w:pBdr>
      </w:pPr>
      <w:r>
        <w:rPr>
          <w:color w:val="000000"/>
        </w:rPr>
        <w:t>Girokort</w:t>
      </w:r>
    </w:p>
    <w:p w14:paraId="00000037" w14:textId="03C919F9" w:rsidR="00465A43" w:rsidRDefault="00975DF5">
      <w:pPr>
        <w:pStyle w:val="Normal0"/>
      </w:pPr>
      <w:r>
        <w:t xml:space="preserve">Når vi følger op på restanter, </w:t>
      </w:r>
      <w:r w:rsidR="008D29CD">
        <w:t xml:space="preserve">sender vi en </w:t>
      </w:r>
      <w:r>
        <w:t>E-mail</w:t>
      </w:r>
      <w:r w:rsidR="008D29CD">
        <w:t xml:space="preserve"> </w:t>
      </w:r>
      <w:r w:rsidR="008D29CD">
        <w:rPr>
          <w:b/>
          <w:bCs/>
        </w:rPr>
        <w:t>og</w:t>
      </w:r>
      <w:r w:rsidR="008D29CD">
        <w:t xml:space="preserve"> evt. en SMS</w:t>
      </w:r>
      <w:r>
        <w:t xml:space="preserve">, og giver folk 14 dage til at </w:t>
      </w:r>
      <w:proofErr w:type="spellStart"/>
      <w:r>
        <w:t>fornye</w:t>
      </w:r>
      <w:proofErr w:type="spellEnd"/>
      <w:r>
        <w:t xml:space="preserve"> deres betalingsaftale. Har vi ikke hørt fra medlemmet, eller modtaget fornyelse, udmelder vi vedkommende og sender en ”afskedsmail”.</w:t>
      </w:r>
    </w:p>
    <w:p w14:paraId="00000038" w14:textId="77777777" w:rsidR="00465A43" w:rsidRDefault="00975DF5">
      <w:pPr>
        <w:pStyle w:val="Overskrift1"/>
      </w:pPr>
      <w:bookmarkStart w:id="7" w:name="_heading=h.2et92p0" w:colFirst="0" w:colLast="0"/>
      <w:bookmarkStart w:id="8" w:name="_Toc197503083"/>
      <w:bookmarkEnd w:id="7"/>
      <w:r>
        <w:t>Indledende trin</w:t>
      </w:r>
      <w:bookmarkEnd w:id="8"/>
    </w:p>
    <w:p w14:paraId="00000039" w14:textId="77777777" w:rsidR="00465A43" w:rsidRDefault="00975DF5">
      <w:pPr>
        <w:pStyle w:val="Normal0"/>
      </w:pPr>
      <w:r>
        <w:t>Som udgangspunkt anbefales det at føre et separat Excel-ark over de restanter, du følger op på, for at holde et løbende overblik. Restanter der er mere end 3 måneder gamle, kan du med fordel slette fra listen igen.</w:t>
      </w:r>
    </w:p>
    <w:p w14:paraId="0000003A" w14:textId="77777777" w:rsidR="00465A43" w:rsidRDefault="00975DF5">
      <w:pPr>
        <w:pStyle w:val="Normal0"/>
      </w:pPr>
      <w:r>
        <w:t>Hele denne guide tager udgangspunkt i, at du har et separat Excel-ark, hvor du holder styr på dine restanter.</w:t>
      </w:r>
    </w:p>
    <w:p w14:paraId="0000003B" w14:textId="77777777" w:rsidR="00465A43" w:rsidRDefault="00465A43">
      <w:pPr>
        <w:pStyle w:val="Normal0"/>
      </w:pPr>
    </w:p>
    <w:p w14:paraId="0000003C" w14:textId="77777777" w:rsidR="00465A43" w:rsidRDefault="00975DF5">
      <w:pPr>
        <w:pStyle w:val="Overskrift2"/>
      </w:pPr>
      <w:bookmarkStart w:id="9" w:name="_heading=h.tyjcwt" w:colFirst="0" w:colLast="0"/>
      <w:bookmarkStart w:id="10" w:name="_Toc197503084"/>
      <w:bookmarkEnd w:id="9"/>
      <w:r>
        <w:t>Find de seneste restanter</w:t>
      </w:r>
      <w:bookmarkEnd w:id="10"/>
    </w:p>
    <w:p w14:paraId="0000003D" w14:textId="77777777" w:rsidR="00465A43" w:rsidRDefault="00975DF5">
      <w:pPr>
        <w:pStyle w:val="Normal0"/>
      </w:pPr>
      <w:r>
        <w:t xml:space="preserve">Log ind i Collect, gå ind i </w:t>
      </w:r>
      <w:proofErr w:type="spellStart"/>
      <w:r>
        <w:t>Dashboardet</w:t>
      </w:r>
      <w:proofErr w:type="spellEnd"/>
      <w:r>
        <w:t>, og klik på denne røde boks med antallet af restanter.</w:t>
      </w:r>
    </w:p>
    <w:p w14:paraId="0000003E" w14:textId="345A9658" w:rsidR="00465A43" w:rsidRDefault="00465A43">
      <w:pPr>
        <w:pStyle w:val="Normal0"/>
      </w:pPr>
    </w:p>
    <w:p w14:paraId="0000003F" w14:textId="77777777" w:rsidR="00465A43" w:rsidRDefault="00975DF5">
      <w:pPr>
        <w:pStyle w:val="Normal0"/>
      </w:pPr>
      <w:r>
        <w:t>Du får nu en oversigt over aktuelle restanter.</w:t>
      </w:r>
    </w:p>
    <w:p w14:paraId="00000040" w14:textId="77777777" w:rsidR="00465A43" w:rsidRDefault="00975DF5">
      <w:pPr>
        <w:pStyle w:val="Normal0"/>
      </w:pPr>
      <w:r>
        <w:lastRenderedPageBreak/>
        <w:t xml:space="preserve">Eksportér et </w:t>
      </w:r>
      <w:proofErr w:type="spellStart"/>
      <w:r>
        <w:t>Excelark</w:t>
      </w:r>
      <w:proofErr w:type="spellEnd"/>
      <w:r>
        <w:t xml:space="preserve"> med disse restanter ved at trykke på fanen ”Eksport”. Du kan med fordel bruge eksport nr. 321 med titlen </w:t>
      </w:r>
      <w:r>
        <w:rPr>
          <w:i/>
        </w:rPr>
        <w:t>Restanter</w:t>
      </w:r>
      <w:r>
        <w:t>. Så får du også data med som eventuel udmeldelsesdato.</w:t>
      </w:r>
    </w:p>
    <w:p w14:paraId="00000041" w14:textId="77777777" w:rsidR="00465A43" w:rsidRDefault="00465A43">
      <w:pPr>
        <w:pStyle w:val="Normal0"/>
      </w:pPr>
    </w:p>
    <w:p w14:paraId="00000042" w14:textId="77777777" w:rsidR="00465A43" w:rsidRDefault="00975DF5">
      <w:pPr>
        <w:pStyle w:val="Overskrift2"/>
      </w:pPr>
      <w:bookmarkStart w:id="11" w:name="_heading=h.3dy6vkm" w:colFirst="0" w:colLast="0"/>
      <w:bookmarkStart w:id="12" w:name="_Toc197503085"/>
      <w:bookmarkEnd w:id="11"/>
      <w:r>
        <w:t>Ryd op i listen</w:t>
      </w:r>
      <w:bookmarkEnd w:id="12"/>
    </w:p>
    <w:p w14:paraId="00000043" w14:textId="77777777" w:rsidR="00465A43" w:rsidRDefault="00975DF5">
      <w:pPr>
        <w:pStyle w:val="Normal0"/>
      </w:pPr>
      <w:r>
        <w:t xml:space="preserve">Hvis du har restantsager i gang, vil dit separate </w:t>
      </w:r>
      <w:proofErr w:type="spellStart"/>
      <w:r>
        <w:t>Excelark</w:t>
      </w:r>
      <w:proofErr w:type="spellEnd"/>
      <w:r>
        <w:t xml:space="preserve"> hjælpe dig med at skelne nye restantsager fra eksisterende restantsager. Du kan med fordel krydstjekke dit eksisterende </w:t>
      </w:r>
      <w:proofErr w:type="spellStart"/>
      <w:r>
        <w:t>Excelark</w:t>
      </w:r>
      <w:proofErr w:type="spellEnd"/>
      <w:r>
        <w:t xml:space="preserve"> med dit nye </w:t>
      </w:r>
      <w:proofErr w:type="spellStart"/>
      <w:r>
        <w:t>Excelark</w:t>
      </w:r>
      <w:proofErr w:type="spellEnd"/>
      <w:r>
        <w:t xml:space="preserve">, du har eksporteret fra Collect, ved at fjerne dine eksisterende sager fra dit nye </w:t>
      </w:r>
      <w:proofErr w:type="spellStart"/>
      <w:r>
        <w:t>Excelark</w:t>
      </w:r>
      <w:proofErr w:type="spellEnd"/>
      <w:r>
        <w:t>.</w:t>
      </w:r>
    </w:p>
    <w:p w14:paraId="00000044" w14:textId="77777777" w:rsidR="00465A43" w:rsidRDefault="00465A43">
      <w:pPr>
        <w:pStyle w:val="Normal0"/>
      </w:pPr>
    </w:p>
    <w:p w14:paraId="00000045" w14:textId="77777777" w:rsidR="00465A43" w:rsidRDefault="00975DF5">
      <w:pPr>
        <w:pStyle w:val="Normal0"/>
      </w:pPr>
      <w:r>
        <w:t>Du skal også fjerne restanter, der har en udmeldelsesdato der ligger i fremtiden. Disse er nemlig håndteret.</w:t>
      </w:r>
    </w:p>
    <w:p w14:paraId="00000046" w14:textId="77777777" w:rsidR="00465A43" w:rsidRDefault="00975DF5">
      <w:pPr>
        <w:pStyle w:val="Normal0"/>
      </w:pPr>
      <w:r>
        <w:rPr>
          <w:color w:val="FF0000"/>
        </w:rPr>
        <w:t>Hvis der ligger en restant, der har en udmeldelsesdato i fortiden, kan der være bøvl med restantfunktionen i Collect, og Dennis skal orienteres.</w:t>
      </w:r>
    </w:p>
    <w:p w14:paraId="00000047" w14:textId="77777777" w:rsidR="00465A43" w:rsidRDefault="00465A43">
      <w:pPr>
        <w:pStyle w:val="Normal0"/>
      </w:pPr>
    </w:p>
    <w:p w14:paraId="00000048" w14:textId="77777777" w:rsidR="00465A43" w:rsidRDefault="00975DF5">
      <w:pPr>
        <w:pStyle w:val="Overskrift1"/>
      </w:pPr>
      <w:bookmarkStart w:id="13" w:name="_heading=h.1t3h5sf" w:colFirst="0" w:colLast="0"/>
      <w:bookmarkStart w:id="14" w:name="_Toc197503086"/>
      <w:bookmarkEnd w:id="13"/>
      <w:r>
        <w:t>Trin 1: Fremfind restanter og send den første restantmail</w:t>
      </w:r>
      <w:bookmarkEnd w:id="14"/>
    </w:p>
    <w:p w14:paraId="00000049" w14:textId="77777777" w:rsidR="00465A43" w:rsidRDefault="00975DF5">
      <w:pPr>
        <w:pStyle w:val="Normal0"/>
      </w:pPr>
      <w:r>
        <w:t xml:space="preserve">Når du har ”renset” dit </w:t>
      </w:r>
      <w:proofErr w:type="spellStart"/>
      <w:r>
        <w:t>Excelark</w:t>
      </w:r>
      <w:proofErr w:type="spellEnd"/>
      <w:r>
        <w:t xml:space="preserve"> for eksisterende restanter, skal du gennemgå restanterne enkeltvis. Der er en del ting vi skal tjekke og have styr, inden vi kan lave selve restantbehandlingen. Om du vil lave forundersøgelsen på alle restanter først, inden du laver selve restantopfølgningen; eller om du vil tage restanterne én ad gangen, er op til dig.</w:t>
      </w:r>
    </w:p>
    <w:p w14:paraId="0000004A" w14:textId="77777777" w:rsidR="00465A43" w:rsidRDefault="00975DF5">
      <w:pPr>
        <w:pStyle w:val="Normal0"/>
      </w:pPr>
      <w:r>
        <w:t xml:space="preserve">I følgende vil der fremgå grønne tekster i punktet ”Forundersøgelse”. Det indikerer, at forundersøgelsen gør at vi </w:t>
      </w:r>
      <w:r>
        <w:rPr>
          <w:i/>
        </w:rPr>
        <w:t>ikke</w:t>
      </w:r>
      <w:r>
        <w:t xml:space="preserve"> skal lave selve restanthandlingen, men kan lukke sagen ved f.eks. at skrive en bemærkning.</w:t>
      </w:r>
    </w:p>
    <w:p w14:paraId="0000004B" w14:textId="77777777" w:rsidR="00465A43" w:rsidRDefault="00975DF5">
      <w:pPr>
        <w:pStyle w:val="Overskrift2"/>
      </w:pPr>
      <w:bookmarkStart w:id="15" w:name="_heading=h.1hmsyys" w:colFirst="0" w:colLast="0"/>
      <w:bookmarkStart w:id="16" w:name="_Toc197503087"/>
      <w:bookmarkEnd w:id="15"/>
      <w:r>
        <w:t>Forundersøgelse</w:t>
      </w:r>
      <w:bookmarkEnd w:id="16"/>
    </w:p>
    <w:p w14:paraId="0000004C" w14:textId="77777777" w:rsidR="00465A43" w:rsidRDefault="00975DF5">
      <w:pPr>
        <w:pStyle w:val="Normal0"/>
      </w:pPr>
      <w:r>
        <w:t xml:space="preserve">Du kan med fordel notere de ting, du finder ud af her, ned i </w:t>
      </w:r>
      <w:proofErr w:type="spellStart"/>
      <w:r>
        <w:t>Excelarket</w:t>
      </w:r>
      <w:proofErr w:type="spellEnd"/>
      <w:r>
        <w:t>.</w:t>
      </w:r>
    </w:p>
    <w:p w14:paraId="0000004D" w14:textId="77777777" w:rsidR="00465A43" w:rsidRDefault="00975DF5">
      <w:pPr>
        <w:pStyle w:val="Normal0"/>
      </w:pPr>
      <w:r>
        <w:t>Aller først slår du medlemmet op i Collect.</w:t>
      </w:r>
    </w:p>
    <w:p w14:paraId="0000004E" w14:textId="77777777" w:rsidR="00465A43" w:rsidRDefault="00975DF5">
      <w:pPr>
        <w:pStyle w:val="Normal0"/>
      </w:pPr>
      <w:r>
        <w:rPr>
          <w:b/>
        </w:rPr>
        <w:t>Betalingsinterval</w:t>
      </w:r>
    </w:p>
    <w:p w14:paraId="0000004F" w14:textId="588C5CF6" w:rsidR="00465A43" w:rsidRDefault="00975DF5">
      <w:pPr>
        <w:pStyle w:val="Normal0"/>
      </w:pPr>
      <w:r>
        <w:t xml:space="preserve">Gå ind på medlemmet, og ind i fanen </w:t>
      </w:r>
      <w:r>
        <w:rPr>
          <w:i/>
        </w:rPr>
        <w:t>Fastaftale</w:t>
      </w:r>
      <w:r>
        <w:t xml:space="preserve">. Find den aktive betalingsaftale (fastaftale), og se i kolonnen </w:t>
      </w:r>
      <w:r>
        <w:rPr>
          <w:i/>
        </w:rPr>
        <w:t>Dagplan</w:t>
      </w:r>
      <w:r>
        <w:t>, om det er en årlig</w:t>
      </w:r>
      <w:r w:rsidR="00243949">
        <w:t xml:space="preserve">, </w:t>
      </w:r>
      <w:r>
        <w:t xml:space="preserve">kvartalsvis </w:t>
      </w:r>
      <w:r w:rsidR="00243949">
        <w:t xml:space="preserve">eller månedlig </w:t>
      </w:r>
      <w:r>
        <w:t>betaling.</w:t>
      </w:r>
    </w:p>
    <w:p w14:paraId="00000050" w14:textId="77777777" w:rsidR="00465A43" w:rsidRDefault="00975DF5">
      <w:pPr>
        <w:pStyle w:val="Normal0"/>
        <w:rPr>
          <w:b/>
        </w:rPr>
      </w:pPr>
      <w:r>
        <w:rPr>
          <w:b/>
        </w:rPr>
        <w:t>Betalingskanal</w:t>
      </w:r>
    </w:p>
    <w:p w14:paraId="00000051" w14:textId="77777777" w:rsidR="00465A43" w:rsidRDefault="00975DF5">
      <w:pPr>
        <w:pStyle w:val="Normal0"/>
      </w:pPr>
      <w:r>
        <w:t xml:space="preserve">I fanen </w:t>
      </w:r>
      <w:r>
        <w:rPr>
          <w:i/>
        </w:rPr>
        <w:t>Fasaftale</w:t>
      </w:r>
      <w:r>
        <w:t xml:space="preserve"> skal du også se, hvilken én af følgende betalingskanaler der er brugt i kolonnen </w:t>
      </w:r>
      <w:r>
        <w:rPr>
          <w:i/>
        </w:rPr>
        <w:t>Type</w:t>
      </w:r>
      <w:r>
        <w:t>:</w:t>
      </w:r>
    </w:p>
    <w:p w14:paraId="00000052" w14:textId="77777777" w:rsidR="00465A43" w:rsidRDefault="00975DF5">
      <w:pPr>
        <w:pStyle w:val="Normal0"/>
        <w:numPr>
          <w:ilvl w:val="0"/>
          <w:numId w:val="2"/>
        </w:numPr>
        <w:pBdr>
          <w:top w:val="nil"/>
          <w:left w:val="nil"/>
          <w:bottom w:val="nil"/>
          <w:right w:val="nil"/>
          <w:between w:val="nil"/>
        </w:pBdr>
      </w:pPr>
      <w:r>
        <w:rPr>
          <w:color w:val="000000"/>
        </w:rPr>
        <w:t xml:space="preserve">5 Kortaftaler = </w:t>
      </w:r>
      <w:r>
        <w:rPr>
          <w:b/>
          <w:color w:val="000000"/>
        </w:rPr>
        <w:t>Betalingskort</w:t>
      </w:r>
    </w:p>
    <w:p w14:paraId="00000053" w14:textId="77777777" w:rsidR="00465A43" w:rsidRDefault="00975DF5">
      <w:pPr>
        <w:pStyle w:val="Normal0"/>
        <w:numPr>
          <w:ilvl w:val="0"/>
          <w:numId w:val="2"/>
        </w:numPr>
        <w:pBdr>
          <w:top w:val="nil"/>
          <w:left w:val="nil"/>
          <w:bottom w:val="nil"/>
          <w:right w:val="nil"/>
          <w:between w:val="nil"/>
        </w:pBdr>
      </w:pPr>
      <w:r>
        <w:rPr>
          <w:color w:val="000000"/>
        </w:rPr>
        <w:t xml:space="preserve">6 MobilePay = </w:t>
      </w:r>
      <w:r>
        <w:rPr>
          <w:b/>
          <w:color w:val="000000"/>
        </w:rPr>
        <w:t>MobilePay</w:t>
      </w:r>
    </w:p>
    <w:p w14:paraId="00000054" w14:textId="77777777" w:rsidR="00465A43" w:rsidRDefault="00975DF5">
      <w:pPr>
        <w:pStyle w:val="Normal0"/>
        <w:numPr>
          <w:ilvl w:val="0"/>
          <w:numId w:val="2"/>
        </w:numPr>
        <w:pBdr>
          <w:top w:val="nil"/>
          <w:left w:val="nil"/>
          <w:bottom w:val="nil"/>
          <w:right w:val="nil"/>
          <w:between w:val="nil"/>
        </w:pBdr>
      </w:pPr>
      <w:r>
        <w:rPr>
          <w:color w:val="000000"/>
        </w:rPr>
        <w:t>3 PBS/FI-kort = Betalingsservice eller Girokort</w:t>
      </w:r>
    </w:p>
    <w:p w14:paraId="00000055" w14:textId="77777777" w:rsidR="00465A43" w:rsidRDefault="00975DF5">
      <w:pPr>
        <w:pStyle w:val="Normal0"/>
        <w:numPr>
          <w:ilvl w:val="1"/>
          <w:numId w:val="2"/>
        </w:numPr>
        <w:pBdr>
          <w:top w:val="nil"/>
          <w:left w:val="nil"/>
          <w:bottom w:val="nil"/>
          <w:right w:val="nil"/>
          <w:between w:val="nil"/>
        </w:pBdr>
      </w:pPr>
      <w:r>
        <w:rPr>
          <w:color w:val="000000"/>
        </w:rPr>
        <w:t xml:space="preserve">Hvis der står </w:t>
      </w:r>
      <w:r>
        <w:rPr>
          <w:i/>
          <w:color w:val="000000"/>
        </w:rPr>
        <w:t>FI-kort (giro)</w:t>
      </w:r>
      <w:r>
        <w:rPr>
          <w:color w:val="000000"/>
        </w:rPr>
        <w:t xml:space="preserve"> i kolonnen </w:t>
      </w:r>
      <w:r>
        <w:rPr>
          <w:i/>
          <w:color w:val="000000"/>
        </w:rPr>
        <w:t>Note</w:t>
      </w:r>
      <w:r>
        <w:rPr>
          <w:color w:val="000000"/>
        </w:rPr>
        <w:t xml:space="preserve">, er det en </w:t>
      </w:r>
      <w:r>
        <w:rPr>
          <w:b/>
          <w:color w:val="000000"/>
        </w:rPr>
        <w:t>Girokort</w:t>
      </w:r>
      <w:r>
        <w:rPr>
          <w:color w:val="000000"/>
        </w:rPr>
        <w:t xml:space="preserve"> aftale</w:t>
      </w:r>
    </w:p>
    <w:p w14:paraId="00000056" w14:textId="77777777" w:rsidR="00465A43" w:rsidRDefault="00975DF5">
      <w:pPr>
        <w:pStyle w:val="Normal0"/>
        <w:numPr>
          <w:ilvl w:val="1"/>
          <w:numId w:val="2"/>
        </w:numPr>
        <w:pBdr>
          <w:top w:val="nil"/>
          <w:left w:val="nil"/>
          <w:bottom w:val="nil"/>
          <w:right w:val="nil"/>
          <w:between w:val="nil"/>
        </w:pBdr>
      </w:pPr>
      <w:r>
        <w:rPr>
          <w:color w:val="000000"/>
        </w:rPr>
        <w:t xml:space="preserve">Ellers er det en </w:t>
      </w:r>
      <w:r>
        <w:rPr>
          <w:b/>
          <w:color w:val="000000"/>
        </w:rPr>
        <w:t xml:space="preserve">Betalingsservice </w:t>
      </w:r>
      <w:r>
        <w:rPr>
          <w:color w:val="000000"/>
        </w:rPr>
        <w:t>aftale</w:t>
      </w:r>
    </w:p>
    <w:p w14:paraId="00000057" w14:textId="77777777" w:rsidR="00465A43" w:rsidRDefault="00975DF5">
      <w:pPr>
        <w:pStyle w:val="Normal0"/>
      </w:pPr>
      <w:r>
        <w:rPr>
          <w:b/>
        </w:rPr>
        <w:t>Tjek om der er bemærkninger</w:t>
      </w:r>
    </w:p>
    <w:p w14:paraId="00000058" w14:textId="610C646E" w:rsidR="00465A43" w:rsidRDefault="00975DF5">
      <w:pPr>
        <w:pStyle w:val="Normal0"/>
      </w:pPr>
      <w:r>
        <w:t xml:space="preserve">Gå ind i fanen </w:t>
      </w:r>
      <w:r>
        <w:rPr>
          <w:i/>
        </w:rPr>
        <w:t>Bemærkninger</w:t>
      </w:r>
      <w:r>
        <w:t>, og se, om der allerede står aktuelle og restant-relevante kommentarer. Hvis der er en gammel restant-kommentar, dvs. hvis den er mere end ét år gammel ved årlige betalinger, mere end 3 måneder gammel ved kvartalsvis betaling,</w:t>
      </w:r>
      <w:r w:rsidR="00A213C3">
        <w:t xml:space="preserve"> eller mere end 31 dage gammel ved månedlige betalinger,</w:t>
      </w:r>
      <w:r>
        <w:t xml:space="preserve"> er den ikke længere aktuel, og vi skal derfor videre til restanthåndteringsdelen.</w:t>
      </w:r>
    </w:p>
    <w:p w14:paraId="00000059" w14:textId="77777777" w:rsidR="00465A43" w:rsidRDefault="00975DF5">
      <w:pPr>
        <w:pStyle w:val="Normal0"/>
        <w:rPr>
          <w:b/>
        </w:rPr>
      </w:pPr>
      <w:r>
        <w:rPr>
          <w:b/>
        </w:rPr>
        <w:t>Falsk positiv – er der allerede betalt</w:t>
      </w:r>
    </w:p>
    <w:p w14:paraId="0000005A" w14:textId="77777777" w:rsidR="00465A43" w:rsidRDefault="00975DF5">
      <w:pPr>
        <w:pStyle w:val="Normal0"/>
        <w:ind w:left="720"/>
      </w:pPr>
      <w:r>
        <w:rPr>
          <w:highlight w:val="yellow"/>
        </w:rPr>
        <w:t>OBS: Her er det vigtigt, at der er bogført kassekladde i Collect inden for de seneste 3 dage!</w:t>
      </w:r>
    </w:p>
    <w:p w14:paraId="0000005B" w14:textId="77777777" w:rsidR="00465A43" w:rsidRDefault="00975DF5">
      <w:pPr>
        <w:pStyle w:val="Normal0"/>
      </w:pPr>
      <w:r>
        <w:t xml:space="preserve">Gå ind i fanen </w:t>
      </w:r>
      <w:r>
        <w:rPr>
          <w:i/>
        </w:rPr>
        <w:t>Gaver</w:t>
      </w:r>
      <w:r>
        <w:t xml:space="preserve"> og tryk på  </w:t>
      </w:r>
      <w:r>
        <w:rPr>
          <w:noProof/>
        </w:rPr>
        <w:drawing>
          <wp:inline distT="0" distB="0" distL="0" distR="0" wp14:anchorId="74180E98" wp14:editId="07777777">
            <wp:extent cx="277257" cy="172515"/>
            <wp:effectExtent l="0" t="0" r="0" b="0"/>
            <wp:docPr id="4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277257" cy="172515"/>
                    </a:xfrm>
                    <a:prstGeom prst="rect">
                      <a:avLst/>
                    </a:prstGeom>
                    <a:ln/>
                  </pic:spPr>
                </pic:pic>
              </a:graphicData>
            </a:graphic>
          </wp:inline>
        </w:drawing>
      </w:r>
    </w:p>
    <w:p w14:paraId="0000005C" w14:textId="77777777" w:rsidR="00465A43" w:rsidRDefault="00975DF5">
      <w:pPr>
        <w:pStyle w:val="Normal0"/>
      </w:pPr>
      <w:r>
        <w:t>Se om der er kommet en rettidig betaling. En rettidig betaling er:</w:t>
      </w:r>
    </w:p>
    <w:p w14:paraId="0000005D" w14:textId="77777777" w:rsidR="00465A43" w:rsidRDefault="00975DF5">
      <w:pPr>
        <w:pStyle w:val="Normal0"/>
        <w:numPr>
          <w:ilvl w:val="0"/>
          <w:numId w:val="4"/>
        </w:numPr>
        <w:pBdr>
          <w:top w:val="nil"/>
          <w:left w:val="nil"/>
          <w:bottom w:val="nil"/>
          <w:right w:val="nil"/>
          <w:between w:val="nil"/>
        </w:pBdr>
      </w:pPr>
      <w:r>
        <w:rPr>
          <w:color w:val="000000"/>
        </w:rPr>
        <w:t>Årlig betaling: betaling inden for de seneste 12 måneder</w:t>
      </w:r>
    </w:p>
    <w:p w14:paraId="0000005E" w14:textId="77777777" w:rsidR="00465A43" w:rsidRPr="00AA2FAD" w:rsidRDefault="00975DF5">
      <w:pPr>
        <w:pStyle w:val="Normal0"/>
        <w:numPr>
          <w:ilvl w:val="0"/>
          <w:numId w:val="4"/>
        </w:numPr>
        <w:pBdr>
          <w:top w:val="nil"/>
          <w:left w:val="nil"/>
          <w:bottom w:val="nil"/>
          <w:right w:val="nil"/>
          <w:between w:val="nil"/>
        </w:pBdr>
      </w:pPr>
      <w:r>
        <w:rPr>
          <w:color w:val="000000"/>
        </w:rPr>
        <w:t>Kvartalsvis betaling: betaling inden for de seneste 3 måneder</w:t>
      </w:r>
    </w:p>
    <w:p w14:paraId="476C5E67" w14:textId="4D65168D" w:rsidR="00AA2FAD" w:rsidRDefault="00AA2FAD">
      <w:pPr>
        <w:pStyle w:val="Normal0"/>
        <w:numPr>
          <w:ilvl w:val="0"/>
          <w:numId w:val="4"/>
        </w:numPr>
        <w:pBdr>
          <w:top w:val="nil"/>
          <w:left w:val="nil"/>
          <w:bottom w:val="nil"/>
          <w:right w:val="nil"/>
          <w:between w:val="nil"/>
        </w:pBdr>
      </w:pPr>
      <w:r>
        <w:rPr>
          <w:color w:val="000000"/>
        </w:rPr>
        <w:t>Månedlig betaling: betaling inden for de seneste 31 dage</w:t>
      </w:r>
    </w:p>
    <w:p w14:paraId="0000005F" w14:textId="77777777" w:rsidR="00465A43" w:rsidRDefault="00975DF5">
      <w:pPr>
        <w:pStyle w:val="Normal0"/>
      </w:pPr>
      <w:r>
        <w:lastRenderedPageBreak/>
        <w:t xml:space="preserve">Der kan være tale om en falsk positiv. Altså at medlemmet er faldet af på restantlisten, </w:t>
      </w:r>
      <w:r>
        <w:rPr>
          <w:i/>
        </w:rPr>
        <w:t>selv om</w:t>
      </w:r>
      <w:r>
        <w:t xml:space="preserve"> vedkommende faktisk har betalt. Det kan ske, hvis den seneste betaling er rykket ift. det planlagte, eller medlemskab har skiftet medlemskab.</w:t>
      </w:r>
    </w:p>
    <w:p w14:paraId="00000060" w14:textId="77777777" w:rsidR="00465A43" w:rsidRDefault="00465A43">
      <w:pPr>
        <w:pStyle w:val="Normal0"/>
      </w:pPr>
    </w:p>
    <w:p w14:paraId="00000061" w14:textId="77777777" w:rsidR="00465A43" w:rsidRDefault="00975DF5">
      <w:pPr>
        <w:pStyle w:val="Normal0"/>
      </w:pPr>
      <w:r>
        <w:t xml:space="preserve">Hvis der </w:t>
      </w:r>
      <w:r>
        <w:rPr>
          <w:i/>
        </w:rPr>
        <w:t>ikke</w:t>
      </w:r>
      <w:r>
        <w:t xml:space="preserve"> er en rettidig betaling, og medlemmet dermed vitterlig er i restance, skal du fortsætte.</w:t>
      </w:r>
    </w:p>
    <w:p w14:paraId="00000062" w14:textId="77777777" w:rsidR="00465A43" w:rsidRDefault="00975DF5">
      <w:pPr>
        <w:pStyle w:val="Normal0"/>
        <w:rPr>
          <w:color w:val="00B050"/>
        </w:rPr>
      </w:pPr>
      <w:r>
        <w:rPr>
          <w:color w:val="00B050"/>
        </w:rPr>
        <w:t xml:space="preserve">Hvis der </w:t>
      </w:r>
      <w:r>
        <w:rPr>
          <w:i/>
          <w:color w:val="00B050"/>
        </w:rPr>
        <w:t>er</w:t>
      </w:r>
      <w:r>
        <w:rPr>
          <w:color w:val="00B050"/>
        </w:rPr>
        <w:t xml:space="preserve"> en rettidig betaling, er der tale om en falsk positiv. Du skal derfor skrive en bemærkning om at medlemmet er kommet på restantlisten, men at der er tale om en falsk positiv, og du kan fjerne denne sag fra din restantliste.</w:t>
      </w:r>
    </w:p>
    <w:p w14:paraId="00000063" w14:textId="77777777" w:rsidR="00465A43" w:rsidRDefault="00975DF5">
      <w:pPr>
        <w:pStyle w:val="Normal0"/>
        <w:rPr>
          <w:color w:val="00B050"/>
        </w:rPr>
      </w:pPr>
      <w:r>
        <w:rPr>
          <w:color w:val="00B050"/>
        </w:rPr>
        <w:t>Der vil muligvis allerede en bemærkning om at en kollega har været i dialog med medlemmet om medlemsskift, eller andet.</w:t>
      </w:r>
    </w:p>
    <w:p w14:paraId="00000064" w14:textId="77777777" w:rsidR="00465A43" w:rsidRDefault="00975DF5">
      <w:pPr>
        <w:pStyle w:val="Normal0"/>
        <w:rPr>
          <w:color w:val="00B050"/>
        </w:rPr>
      </w:pPr>
      <w:r>
        <w:rPr>
          <w:color w:val="00B050"/>
        </w:rPr>
        <w:t>Du skal selv skrive en note i stil med:</w:t>
      </w:r>
    </w:p>
    <w:p w14:paraId="00000065" w14:textId="77777777" w:rsidR="00465A43" w:rsidRDefault="00975DF5">
      <w:pPr>
        <w:pStyle w:val="Normal0"/>
        <w:rPr>
          <w:color w:val="00B050"/>
        </w:rPr>
      </w:pPr>
      <w:r>
        <w:rPr>
          <w:color w:val="00B050"/>
        </w:rPr>
        <w:t>”Pga. ændring i medlemskab/flyt af betaling, falder XXX af på restantlisten. Dette burde blive fikset ved næste kontingentopkrævning i MMM ÅÅ.</w:t>
      </w:r>
    </w:p>
    <w:p w14:paraId="00000066" w14:textId="77777777" w:rsidR="00465A43" w:rsidRDefault="00465A43">
      <w:pPr>
        <w:pStyle w:val="Normal0"/>
        <w:rPr>
          <w:color w:val="00B050"/>
        </w:rPr>
      </w:pPr>
    </w:p>
    <w:p w14:paraId="00000067" w14:textId="77777777" w:rsidR="00465A43" w:rsidRDefault="00975DF5">
      <w:pPr>
        <w:pStyle w:val="Normal0"/>
        <w:rPr>
          <w:b/>
        </w:rPr>
      </w:pPr>
      <w:r>
        <w:rPr>
          <w:b/>
        </w:rPr>
        <w:t>Er betalingen afvist eller fejlet, hvilken dato og er betalingsmetoden stadig aktiv</w:t>
      </w:r>
    </w:p>
    <w:p w14:paraId="00000068" w14:textId="77777777" w:rsidR="00465A43" w:rsidRDefault="00975DF5">
      <w:pPr>
        <w:pStyle w:val="Normal0"/>
      </w:pPr>
      <w:r>
        <w:t>Et medlem kan afvise sin betaling, hvis der er tale om en MobilePay- eller PBS-betaling. Hvis det er tilfældet, skal vi sende en anden restantmail. Sådan finder du ud af, om medlemmet selv har afvist betalingen:</w:t>
      </w:r>
    </w:p>
    <w:p w14:paraId="00000069" w14:textId="77777777" w:rsidR="00465A43" w:rsidRDefault="00975DF5">
      <w:pPr>
        <w:pStyle w:val="Normal0"/>
      </w:pPr>
      <w:r>
        <w:rPr>
          <w:i/>
        </w:rPr>
        <w:t>Betalingskort og MobilePay betaling:</w:t>
      </w:r>
    </w:p>
    <w:p w14:paraId="0000006A" w14:textId="5673FBC4" w:rsidR="00465A43" w:rsidRDefault="00975DF5">
      <w:pPr>
        <w:pStyle w:val="Normal0"/>
      </w:pPr>
      <w:r>
        <w:t xml:space="preserve">Log ind i Online Fundraising, gå ind i </w:t>
      </w:r>
      <w:proofErr w:type="spellStart"/>
      <w:r>
        <w:rPr>
          <w:i/>
        </w:rPr>
        <w:t>Transactional</w:t>
      </w:r>
      <w:proofErr w:type="spellEnd"/>
      <w:r>
        <w:rPr>
          <w:i/>
        </w:rPr>
        <w:t xml:space="preserve"> </w:t>
      </w:r>
      <w:r w:rsidR="00B07D0D" w:rsidRPr="00B07D0D">
        <w:rPr>
          <w:i/>
        </w:rPr>
        <w:sym w:font="Wingdings" w:char="F0E0"/>
      </w:r>
      <w:r>
        <w:rPr>
          <w:i/>
        </w:rPr>
        <w:t xml:space="preserve"> Contacts</w:t>
      </w:r>
      <w:r>
        <w:t xml:space="preserve">, og søg på E-mailen. Klik på den relevante </w:t>
      </w:r>
      <w:r>
        <w:rPr>
          <w:i/>
        </w:rPr>
        <w:t>Contact</w:t>
      </w:r>
      <w:r>
        <w:t xml:space="preserve">, og klik på den relevante </w:t>
      </w:r>
      <w:r>
        <w:rPr>
          <w:i/>
        </w:rPr>
        <w:t>Subscription</w:t>
      </w:r>
      <w:r>
        <w:t xml:space="preserve">. </w:t>
      </w:r>
      <w:proofErr w:type="spellStart"/>
      <w:r>
        <w:t>Scroll</w:t>
      </w:r>
      <w:proofErr w:type="spellEnd"/>
      <w:r>
        <w:t xml:space="preserve"> ned til </w:t>
      </w:r>
      <w:r>
        <w:rPr>
          <w:i/>
        </w:rPr>
        <w:t>Payments</w:t>
      </w:r>
      <w:r>
        <w:t xml:space="preserve">, og kig på den seneste betaling. Hvis dens State = </w:t>
      </w:r>
      <w:proofErr w:type="spellStart"/>
      <w:r>
        <w:t>Rejected</w:t>
      </w:r>
      <w:proofErr w:type="spellEnd"/>
      <w:r>
        <w:t xml:space="preserve">, er betalingen </w:t>
      </w:r>
      <w:r>
        <w:rPr>
          <w:b/>
        </w:rPr>
        <w:t>afvist af medlemmet</w:t>
      </w:r>
      <w:r>
        <w:t xml:space="preserve">. Er State = </w:t>
      </w:r>
      <w:proofErr w:type="spellStart"/>
      <w:r>
        <w:t>Failed</w:t>
      </w:r>
      <w:proofErr w:type="spellEnd"/>
      <w:r>
        <w:t xml:space="preserve">, er betalingen </w:t>
      </w:r>
      <w:r>
        <w:rPr>
          <w:b/>
        </w:rPr>
        <w:t>fejlet af andre grunde</w:t>
      </w:r>
      <w:r>
        <w:t xml:space="preserve">. Notér dette ned i dit </w:t>
      </w:r>
      <w:proofErr w:type="spellStart"/>
      <w:r>
        <w:t>Excelark</w:t>
      </w:r>
      <w:proofErr w:type="spellEnd"/>
      <w:r>
        <w:t>.</w:t>
      </w:r>
    </w:p>
    <w:p w14:paraId="0000006B" w14:textId="77777777" w:rsidR="00465A43" w:rsidRDefault="00975DF5">
      <w:pPr>
        <w:pStyle w:val="Normal0"/>
      </w:pPr>
      <w:r>
        <w:t>Når du er her, kan du ved samme lejlighed hente d</w:t>
      </w:r>
      <w:r>
        <w:rPr>
          <w:b/>
        </w:rPr>
        <w:t>ato for fejlet betaling</w:t>
      </w:r>
      <w:r>
        <w:t xml:space="preserve">, der er relevant for </w:t>
      </w:r>
      <w:r>
        <w:rPr>
          <w:i/>
        </w:rPr>
        <w:t>kortbetalinger</w:t>
      </w:r>
      <w:r>
        <w:t xml:space="preserve"> og </w:t>
      </w:r>
      <w:r>
        <w:rPr>
          <w:i/>
        </w:rPr>
        <w:t>MobilePay betalinger</w:t>
      </w:r>
      <w:r>
        <w:t xml:space="preserve">. Klik på den seneste </w:t>
      </w:r>
      <w:proofErr w:type="spellStart"/>
      <w:r>
        <w:t>failed</w:t>
      </w:r>
      <w:proofErr w:type="spellEnd"/>
      <w:r>
        <w:t>/</w:t>
      </w:r>
      <w:proofErr w:type="spellStart"/>
      <w:r>
        <w:t>rejected</w:t>
      </w:r>
      <w:proofErr w:type="spellEnd"/>
      <w:r>
        <w:t xml:space="preserve"> </w:t>
      </w:r>
      <w:proofErr w:type="spellStart"/>
      <w:r>
        <w:t>payment</w:t>
      </w:r>
      <w:proofErr w:type="spellEnd"/>
      <w:r>
        <w:t xml:space="preserve">, og noter den dato der står ud for </w:t>
      </w:r>
      <w:proofErr w:type="spellStart"/>
      <w:r>
        <w:rPr>
          <w:i/>
        </w:rPr>
        <w:t>Failed</w:t>
      </w:r>
      <w:proofErr w:type="spellEnd"/>
      <w:r>
        <w:t>.</w:t>
      </w:r>
    </w:p>
    <w:p w14:paraId="0000006C" w14:textId="77777777" w:rsidR="00465A43" w:rsidRDefault="00975DF5">
      <w:pPr>
        <w:pStyle w:val="Normal0"/>
      </w:pPr>
      <w:r>
        <w:t xml:space="preserve">Sluttelig skal du også se, samt notere i Excel-arket, </w:t>
      </w:r>
      <w:r>
        <w:rPr>
          <w:b/>
        </w:rPr>
        <w:t>om betalingsmetoden stadig er aktiv</w:t>
      </w:r>
      <w:r>
        <w:t xml:space="preserve">. Det gør du også i subscription-vinduet, i det område der hedder </w:t>
      </w:r>
      <w:r>
        <w:rPr>
          <w:i/>
        </w:rPr>
        <w:t xml:space="preserve">Payment </w:t>
      </w:r>
      <w:proofErr w:type="spellStart"/>
      <w:r>
        <w:rPr>
          <w:i/>
        </w:rPr>
        <w:t>method</w:t>
      </w:r>
      <w:proofErr w:type="spellEnd"/>
      <w:r>
        <w:t>.</w:t>
      </w:r>
    </w:p>
    <w:p w14:paraId="0000006D" w14:textId="77777777" w:rsidR="00465A43" w:rsidRDefault="00975DF5">
      <w:pPr>
        <w:pStyle w:val="Normal0"/>
      </w:pPr>
      <w:r>
        <w:t xml:space="preserve">Hvis teksten er rød, og der er angivet en </w:t>
      </w:r>
      <w:proofErr w:type="spellStart"/>
      <w:r>
        <w:rPr>
          <w:i/>
        </w:rPr>
        <w:t>Cancelled</w:t>
      </w:r>
      <w:proofErr w:type="spellEnd"/>
      <w:r>
        <w:t xml:space="preserve"> dato som i dette skærmbillede, er </w:t>
      </w:r>
      <w:r>
        <w:rPr>
          <w:b/>
        </w:rPr>
        <w:t>betalingsmetoden inaktiv</w:t>
      </w:r>
      <w:r>
        <w:t>. Hvis teksten er sort, er betalingsmetoden stadig aktiv.</w:t>
      </w:r>
    </w:p>
    <w:p w14:paraId="0000006F" w14:textId="77777777" w:rsidR="00465A43" w:rsidRDefault="00465A43">
      <w:pPr>
        <w:pStyle w:val="Normal0"/>
        <w:rPr>
          <w:i/>
        </w:rPr>
      </w:pPr>
    </w:p>
    <w:p w14:paraId="00000070" w14:textId="77777777" w:rsidR="00465A43" w:rsidRDefault="00975DF5">
      <w:pPr>
        <w:pStyle w:val="Normal0"/>
        <w:rPr>
          <w:i/>
        </w:rPr>
      </w:pPr>
      <w:r>
        <w:rPr>
          <w:i/>
        </w:rPr>
        <w:t>PBS-betaling:</w:t>
      </w:r>
    </w:p>
    <w:p w14:paraId="00000071" w14:textId="77777777" w:rsidR="00465A43" w:rsidRDefault="00975DF5">
      <w:pPr>
        <w:pStyle w:val="Normal0"/>
      </w:pPr>
      <w:r>
        <w:t xml:space="preserve">Dette fremgår af betalingsoversigten (gå ind i fanen </w:t>
      </w:r>
      <w:r>
        <w:rPr>
          <w:i/>
        </w:rPr>
        <w:t>Gaver</w:t>
      </w:r>
      <w:r>
        <w:t xml:space="preserve"> og klik på knappen </w:t>
      </w:r>
      <w:r>
        <w:rPr>
          <w:noProof/>
        </w:rPr>
        <w:drawing>
          <wp:inline distT="0" distB="0" distL="0" distR="0" wp14:anchorId="6C671C3D" wp14:editId="07777777">
            <wp:extent cx="277257" cy="172515"/>
            <wp:effectExtent l="0" t="0" r="0" b="0"/>
            <wp:docPr id="4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277257" cy="172515"/>
                    </a:xfrm>
                    <a:prstGeom prst="rect">
                      <a:avLst/>
                    </a:prstGeom>
                    <a:ln/>
                  </pic:spPr>
                </pic:pic>
              </a:graphicData>
            </a:graphic>
          </wp:inline>
        </w:drawing>
      </w:r>
      <w:r>
        <w:t xml:space="preserve">). Hvis betalingen er afvist af medlemmet, vil der i kolonnen </w:t>
      </w:r>
      <w:r>
        <w:rPr>
          <w:i/>
        </w:rPr>
        <w:t>Note</w:t>
      </w:r>
      <w:r>
        <w:t xml:space="preserve"> stå ”</w:t>
      </w:r>
      <w:r>
        <w:rPr>
          <w:i/>
        </w:rPr>
        <w:t>Betaling afvist”</w:t>
      </w:r>
      <w:r>
        <w:t xml:space="preserve">, og kolonnen </w:t>
      </w:r>
      <w:r>
        <w:rPr>
          <w:i/>
        </w:rPr>
        <w:t>salg i kr.</w:t>
      </w:r>
      <w:r>
        <w:t xml:space="preserve"> vil stå til 0,00. Hvis der </w:t>
      </w:r>
      <w:r>
        <w:rPr>
          <w:i/>
        </w:rPr>
        <w:t>ikke</w:t>
      </w:r>
      <w:r>
        <w:t xml:space="preserve"> er en betalingsrække med noten ”Betaling afvist”, skyldes det, at PBS-aftalen er stoppet (men disse sager vil højst sandsynligt blive fanget i den ugentlige 603-tjek).</w:t>
      </w:r>
    </w:p>
    <w:p w14:paraId="00000072" w14:textId="77777777" w:rsidR="00465A43" w:rsidRDefault="00975DF5">
      <w:pPr>
        <w:pStyle w:val="Normal0"/>
        <w:rPr>
          <w:b/>
        </w:rPr>
      </w:pPr>
      <w:r>
        <w:rPr>
          <w:b/>
        </w:rPr>
        <w:t>Øvrige, relevante informationer</w:t>
      </w:r>
    </w:p>
    <w:p w14:paraId="00000073" w14:textId="77777777" w:rsidR="00465A43" w:rsidRDefault="00975DF5">
      <w:pPr>
        <w:pStyle w:val="Normal0"/>
      </w:pPr>
      <w:r>
        <w:t xml:space="preserve">Informationer om medlemmets medlemskab, bladstatus, E-mail og </w:t>
      </w:r>
      <w:proofErr w:type="spellStart"/>
      <w:r>
        <w:t>vennenummer</w:t>
      </w:r>
      <w:proofErr w:type="spellEnd"/>
      <w:r>
        <w:t xml:space="preserve"> skal du også bruge; men disse informationer fremgår allerede af det </w:t>
      </w:r>
      <w:proofErr w:type="spellStart"/>
      <w:r>
        <w:t>Excelark</w:t>
      </w:r>
      <w:proofErr w:type="spellEnd"/>
      <w:r>
        <w:t>, du har eksporteret.</w:t>
      </w:r>
    </w:p>
    <w:p w14:paraId="00000074" w14:textId="77777777" w:rsidR="00465A43" w:rsidRDefault="00465A43">
      <w:pPr>
        <w:pStyle w:val="Normal0"/>
      </w:pPr>
    </w:p>
    <w:p w14:paraId="00000075" w14:textId="77777777" w:rsidR="00465A43" w:rsidRDefault="00975DF5">
      <w:pPr>
        <w:pStyle w:val="Overskrift2"/>
      </w:pPr>
      <w:bookmarkStart w:id="17" w:name="_heading=h.41mghml" w:colFirst="0" w:colLast="0"/>
      <w:bookmarkStart w:id="18" w:name="_Toc197503088"/>
      <w:bookmarkEnd w:id="17"/>
      <w:r>
        <w:t>Selve restantopfølgningen</w:t>
      </w:r>
      <w:bookmarkEnd w:id="18"/>
    </w:p>
    <w:p w14:paraId="00000076" w14:textId="77777777" w:rsidR="00465A43" w:rsidRDefault="00975DF5">
      <w:pPr>
        <w:pStyle w:val="Normal0"/>
      </w:pPr>
      <w:r>
        <w:t>Du har nu de relevante oplysninger til at lave restantopfølgningen. Hvad du skal gøre, afhænger først og fremmest af betalingskanalen; men også om betalingen er afvist eller fejlet.</w:t>
      </w:r>
    </w:p>
    <w:p w14:paraId="00000077" w14:textId="77777777" w:rsidR="00465A43" w:rsidRDefault="00465A43">
      <w:pPr>
        <w:pStyle w:val="Normal0"/>
      </w:pPr>
    </w:p>
    <w:p w14:paraId="00000078" w14:textId="77777777" w:rsidR="00465A43" w:rsidRDefault="00975DF5">
      <w:pPr>
        <w:pStyle w:val="Overskrift3"/>
        <w:rPr>
          <w:b/>
        </w:rPr>
      </w:pPr>
      <w:bookmarkStart w:id="19" w:name="_heading=h.2grqrue" w:colFirst="0" w:colLast="0"/>
      <w:bookmarkStart w:id="20" w:name="_Toc197503089"/>
      <w:bookmarkEnd w:id="19"/>
      <w:r>
        <w:rPr>
          <w:b/>
        </w:rPr>
        <w:lastRenderedPageBreak/>
        <w:t>Betalingskort</w:t>
      </w:r>
      <w:bookmarkEnd w:id="20"/>
    </w:p>
    <w:p w14:paraId="00000079" w14:textId="77777777" w:rsidR="00465A43" w:rsidRDefault="00975DF5">
      <w:pPr>
        <w:pStyle w:val="Normal0"/>
      </w:pPr>
      <w:r>
        <w:t>Disse er de hyppigst forekommende restanter; og disse fejler fordi folks betalingskort er udløbet.</w:t>
      </w:r>
    </w:p>
    <w:p w14:paraId="0000007A" w14:textId="77777777" w:rsidR="00465A43" w:rsidRDefault="00975DF5">
      <w:pPr>
        <w:pStyle w:val="Normal0"/>
      </w:pPr>
      <w:r>
        <w:t>Her skal vi gøre følgende:</w:t>
      </w:r>
    </w:p>
    <w:p w14:paraId="0000007B" w14:textId="77777777" w:rsidR="00465A43" w:rsidRDefault="00975DF5">
      <w:pPr>
        <w:pStyle w:val="Normal0"/>
        <w:rPr>
          <w:b/>
        </w:rPr>
      </w:pPr>
      <w:r>
        <w:rPr>
          <w:b/>
        </w:rPr>
        <w:t>Ryk betalingen og hent fornyelseslink i OF:</w:t>
      </w:r>
    </w:p>
    <w:p w14:paraId="0000007C" w14:textId="77777777" w:rsidR="00465A43" w:rsidRDefault="00975DF5">
      <w:pPr>
        <w:pStyle w:val="Normal0"/>
      </w:pPr>
      <w:r>
        <w:t>Medlemmet skal have et fornyelseslink tilsendt, som hentes i OF. Samtidig skal betalingen også rykkes, så medlemmet i fornyelseslinket kan se, hvilken dag vedkommende bliver opkrævet.</w:t>
      </w:r>
    </w:p>
    <w:p w14:paraId="0000007D" w14:textId="29B6F3B5" w:rsidR="00465A43" w:rsidRDefault="00975DF5">
      <w:pPr>
        <w:pStyle w:val="Normal0"/>
      </w:pPr>
      <w:r>
        <w:t xml:space="preserve">Gå ind i </w:t>
      </w:r>
      <w:proofErr w:type="spellStart"/>
      <w:r>
        <w:t>OnlineFundraising</w:t>
      </w:r>
      <w:proofErr w:type="spellEnd"/>
      <w:r>
        <w:t xml:space="preserve"> </w:t>
      </w:r>
      <w:r w:rsidR="00F02611">
        <w:sym w:font="Wingdings" w:char="F0E0"/>
      </w:r>
      <w:r>
        <w:t xml:space="preserve"> </w:t>
      </w:r>
      <w:proofErr w:type="spellStart"/>
      <w:r>
        <w:t>Transactional</w:t>
      </w:r>
      <w:proofErr w:type="spellEnd"/>
      <w:r>
        <w:t xml:space="preserve"> </w:t>
      </w:r>
      <w:r w:rsidR="00F02611">
        <w:sym w:font="Wingdings" w:char="F0E0"/>
      </w:r>
      <w:r>
        <w:t xml:space="preserve"> Contacts, og søg på medlemmets E-mail. Vælg den relevante </w:t>
      </w:r>
      <w:r>
        <w:rPr>
          <w:i/>
        </w:rPr>
        <w:t>Contact</w:t>
      </w:r>
      <w:r>
        <w:t xml:space="preserve"> og vælg den relevante </w:t>
      </w:r>
      <w:r>
        <w:rPr>
          <w:i/>
        </w:rPr>
        <w:t>Subscriptions</w:t>
      </w:r>
      <w:r>
        <w:t>.</w:t>
      </w:r>
    </w:p>
    <w:p w14:paraId="0000007E" w14:textId="77777777" w:rsidR="00465A43" w:rsidRDefault="00975DF5">
      <w:pPr>
        <w:pStyle w:val="Normal0"/>
      </w:pPr>
      <w:r w:rsidRPr="6102818E">
        <w:rPr>
          <w:b/>
          <w:bCs/>
        </w:rPr>
        <w:t xml:space="preserve">Ryk næste betalingsdato </w:t>
      </w:r>
      <w:r w:rsidRPr="6102818E">
        <w:rPr>
          <w:b/>
          <w:bCs/>
          <w:color w:val="4472C4" w:themeColor="accent1"/>
        </w:rPr>
        <w:t>10 dage</w:t>
      </w:r>
      <w:r w:rsidRPr="6102818E">
        <w:rPr>
          <w:b/>
          <w:bCs/>
        </w:rPr>
        <w:t xml:space="preserve"> frem</w:t>
      </w:r>
      <w:r>
        <w:t xml:space="preserve">, ved at klikke på ”Change </w:t>
      </w:r>
      <w:proofErr w:type="spellStart"/>
      <w:r>
        <w:t>frequecy</w:t>
      </w:r>
      <w:proofErr w:type="spellEnd"/>
      <w:r>
        <w:t xml:space="preserve">”, og vælg en dato 10 dage frem i tiden. Hvis det er den 5. maj, skal datoen rykkes til den 15. maj. Klik på ”Save </w:t>
      </w:r>
      <w:proofErr w:type="spellStart"/>
      <w:r>
        <w:t>changes</w:t>
      </w:r>
      <w:proofErr w:type="spellEnd"/>
      <w:r>
        <w:t>”.</w:t>
      </w:r>
    </w:p>
    <w:p w14:paraId="0000007F" w14:textId="77777777" w:rsidR="00465A43" w:rsidRDefault="00975DF5">
      <w:pPr>
        <w:pStyle w:val="Normal0"/>
      </w:pPr>
      <w:r>
        <w:rPr>
          <w:b/>
        </w:rPr>
        <w:t>Hent fornyelseslinket</w:t>
      </w:r>
      <w:r>
        <w:t xml:space="preserve"> ved at klikke på ”Change” til højre for </w:t>
      </w:r>
      <w:r>
        <w:rPr>
          <w:i/>
        </w:rPr>
        <w:t xml:space="preserve">Payment </w:t>
      </w:r>
      <w:proofErr w:type="spellStart"/>
      <w:r>
        <w:rPr>
          <w:i/>
        </w:rPr>
        <w:t>method</w:t>
      </w:r>
      <w:proofErr w:type="spellEnd"/>
      <w:r>
        <w:t xml:space="preserve">, og kopier linket. Du kan med fordel sætte det ind i dit </w:t>
      </w:r>
      <w:proofErr w:type="spellStart"/>
      <w:r>
        <w:t>Excelark</w:t>
      </w:r>
      <w:proofErr w:type="spellEnd"/>
      <w:r>
        <w:t>. Luk vinduet igen.</w:t>
      </w:r>
    </w:p>
    <w:p w14:paraId="00000080" w14:textId="77777777" w:rsidR="00465A43" w:rsidRDefault="00975DF5">
      <w:pPr>
        <w:pStyle w:val="Normal0"/>
        <w:rPr>
          <w:b/>
        </w:rPr>
      </w:pPr>
      <w:r>
        <w:rPr>
          <w:b/>
        </w:rPr>
        <w:t>Send mailen til medlemmet:</w:t>
      </w:r>
    </w:p>
    <w:p w14:paraId="00000081" w14:textId="524E2096" w:rsidR="00465A43" w:rsidRDefault="00975DF5">
      <w:pPr>
        <w:pStyle w:val="Normal0"/>
      </w:pPr>
      <w:r>
        <w:t xml:space="preserve">Gå ind i mappen med mailskabeloner, og vælg skabelonen </w:t>
      </w:r>
      <w:r w:rsidR="00D9097C" w:rsidRPr="00AA2FAD">
        <w:t>OF fornyelseslink (betaling fejlet).docx</w:t>
      </w:r>
      <w:r>
        <w:t>. Kopier teksten ind i en E-mail, og erstat følgende ”fletfelter” med de relevante informationer:</w:t>
      </w:r>
    </w:p>
    <w:p w14:paraId="00000082" w14:textId="77777777" w:rsidR="00465A43" w:rsidRDefault="00975DF5">
      <w:pPr>
        <w:pStyle w:val="Normal0"/>
        <w:numPr>
          <w:ilvl w:val="0"/>
          <w:numId w:val="1"/>
        </w:numPr>
        <w:pBdr>
          <w:top w:val="nil"/>
          <w:left w:val="nil"/>
          <w:bottom w:val="nil"/>
          <w:right w:val="nil"/>
          <w:between w:val="nil"/>
        </w:pBdr>
      </w:pPr>
      <w:r>
        <w:rPr>
          <w:color w:val="000000"/>
        </w:rPr>
        <w:t>Navn</w:t>
      </w:r>
    </w:p>
    <w:p w14:paraId="00000083" w14:textId="77777777" w:rsidR="00465A43" w:rsidRDefault="00975DF5">
      <w:pPr>
        <w:pStyle w:val="Normal0"/>
        <w:numPr>
          <w:ilvl w:val="0"/>
          <w:numId w:val="1"/>
        </w:numPr>
        <w:pBdr>
          <w:top w:val="nil"/>
          <w:left w:val="nil"/>
          <w:bottom w:val="nil"/>
          <w:right w:val="nil"/>
          <w:between w:val="nil"/>
        </w:pBdr>
      </w:pPr>
      <w:r>
        <w:rPr>
          <w:color w:val="000000"/>
        </w:rPr>
        <w:t>Dato for fejlet betaling</w:t>
      </w:r>
    </w:p>
    <w:p w14:paraId="00000084" w14:textId="77777777" w:rsidR="00465A43" w:rsidRDefault="00975DF5">
      <w:pPr>
        <w:pStyle w:val="Normal0"/>
        <w:numPr>
          <w:ilvl w:val="0"/>
          <w:numId w:val="1"/>
        </w:numPr>
        <w:pBdr>
          <w:top w:val="nil"/>
          <w:left w:val="nil"/>
          <w:bottom w:val="nil"/>
          <w:right w:val="nil"/>
          <w:between w:val="nil"/>
        </w:pBdr>
      </w:pPr>
      <w:r>
        <w:rPr>
          <w:color w:val="000000"/>
        </w:rPr>
        <w:t>Fornyelseslink</w:t>
      </w:r>
    </w:p>
    <w:p w14:paraId="00000085" w14:textId="77777777" w:rsidR="00465A43" w:rsidRDefault="00975DF5">
      <w:pPr>
        <w:pStyle w:val="Normal0"/>
      </w:pPr>
      <w:r>
        <w:t xml:space="preserve">E-mailen skal sendes fra </w:t>
      </w:r>
      <w:hyperlink r:id="rId14">
        <w:r>
          <w:rPr>
            <w:color w:val="0563C1"/>
            <w:u w:val="single"/>
          </w:rPr>
          <w:t>medlem@vegetarisk.dk</w:t>
        </w:r>
      </w:hyperlink>
      <w:r>
        <w:t>.</w:t>
      </w:r>
    </w:p>
    <w:p w14:paraId="00000086" w14:textId="77777777" w:rsidR="00465A43" w:rsidRDefault="00975DF5">
      <w:pPr>
        <w:pStyle w:val="Normal0"/>
        <w:rPr>
          <w:b/>
        </w:rPr>
      </w:pPr>
      <w:r>
        <w:rPr>
          <w:b/>
        </w:rPr>
        <w:t>Skriv en bemærkning i Collect:</w:t>
      </w:r>
    </w:p>
    <w:p w14:paraId="00000087" w14:textId="77777777" w:rsidR="00465A43" w:rsidRDefault="00975DF5">
      <w:pPr>
        <w:pStyle w:val="Normal0"/>
      </w:pPr>
      <w:r>
        <w:t xml:space="preserve">Gå ind i fanen </w:t>
      </w:r>
      <w:r>
        <w:rPr>
          <w:i/>
        </w:rPr>
        <w:t>Bemærkninger</w:t>
      </w:r>
      <w:r>
        <w:t xml:space="preserve"> i Collect og skriv </w:t>
      </w:r>
      <w:r>
        <w:rPr>
          <w:i/>
        </w:rPr>
        <w:t>"Sendt restantmail"</w:t>
      </w:r>
      <w:r>
        <w:t>.</w:t>
      </w:r>
    </w:p>
    <w:p w14:paraId="00000088" w14:textId="77777777" w:rsidR="00465A43" w:rsidRDefault="00465A43">
      <w:pPr>
        <w:pStyle w:val="Normal0"/>
      </w:pPr>
    </w:p>
    <w:p w14:paraId="00000089" w14:textId="77777777" w:rsidR="00465A43" w:rsidRDefault="00975DF5">
      <w:pPr>
        <w:pStyle w:val="Overskrift3"/>
        <w:rPr>
          <w:b/>
        </w:rPr>
      </w:pPr>
      <w:bookmarkStart w:id="21" w:name="_heading=h.vx1227" w:colFirst="0" w:colLast="0"/>
      <w:bookmarkStart w:id="22" w:name="_Toc197503090"/>
      <w:bookmarkEnd w:id="21"/>
      <w:r>
        <w:rPr>
          <w:b/>
        </w:rPr>
        <w:t>MobilePay</w:t>
      </w:r>
      <w:bookmarkEnd w:id="22"/>
    </w:p>
    <w:p w14:paraId="0000008A" w14:textId="77777777" w:rsidR="00465A43" w:rsidRDefault="00975DF5">
      <w:pPr>
        <w:pStyle w:val="Normal0"/>
      </w:pPr>
      <w:r>
        <w:rPr>
          <w:highlight w:val="yellow"/>
        </w:rPr>
        <w:t xml:space="preserve">Hvis betalingsmetoden er </w:t>
      </w:r>
      <w:r>
        <w:rPr>
          <w:b/>
          <w:highlight w:val="yellow"/>
        </w:rPr>
        <w:t>inaktiv</w:t>
      </w:r>
      <w:r>
        <w:rPr>
          <w:highlight w:val="yellow"/>
        </w:rPr>
        <w:t>, skal du i stedet gøre som i punktet ”Betalingskort”.</w:t>
      </w:r>
    </w:p>
    <w:p w14:paraId="0000008B" w14:textId="77777777" w:rsidR="00465A43" w:rsidRDefault="00975DF5">
      <w:pPr>
        <w:pStyle w:val="Normal0"/>
      </w:pPr>
      <w:r>
        <w:t>Disse fejler primært fordi folks betalingskort skal fornyes i MobilePay appen. Derfor skal vi i første omgang blot flytte betalingsdatoen.</w:t>
      </w:r>
      <w:r>
        <w:br/>
      </w:r>
      <w:r>
        <w:br/>
      </w:r>
      <w:r>
        <w:rPr>
          <w:b/>
          <w:color w:val="1F3863"/>
          <w:sz w:val="24"/>
          <w:szCs w:val="24"/>
        </w:rPr>
        <w:t>MobilePay (Aktiv)</w:t>
      </w:r>
    </w:p>
    <w:p w14:paraId="0000008C" w14:textId="77777777" w:rsidR="00465A43" w:rsidRDefault="00975DF5">
      <w:pPr>
        <w:pStyle w:val="Normal0"/>
        <w:rPr>
          <w:b/>
        </w:rPr>
      </w:pPr>
      <w:r>
        <w:rPr>
          <w:b/>
        </w:rPr>
        <w:t>Ryk betalingen i OF:</w:t>
      </w:r>
    </w:p>
    <w:p w14:paraId="0000008D" w14:textId="378652CA" w:rsidR="00465A43" w:rsidRDefault="00975DF5">
      <w:pPr>
        <w:pStyle w:val="Normal0"/>
      </w:pPr>
      <w:r>
        <w:t xml:space="preserve">Gå ind i </w:t>
      </w:r>
      <w:proofErr w:type="spellStart"/>
      <w:r>
        <w:t>OnlineFundraising</w:t>
      </w:r>
      <w:proofErr w:type="spellEnd"/>
      <w:r>
        <w:t xml:space="preserve"> </w:t>
      </w:r>
      <w:r w:rsidR="00F02611">
        <w:sym w:font="Wingdings" w:char="F0E0"/>
      </w:r>
      <w:r>
        <w:t xml:space="preserve"> </w:t>
      </w:r>
      <w:proofErr w:type="spellStart"/>
      <w:r>
        <w:t>Transactional</w:t>
      </w:r>
      <w:proofErr w:type="spellEnd"/>
      <w:r>
        <w:t xml:space="preserve"> </w:t>
      </w:r>
      <w:r w:rsidR="00F02611">
        <w:sym w:font="Wingdings" w:char="F0E0"/>
      </w:r>
      <w:r>
        <w:t xml:space="preserve"> Contacts, og søg på medlemmets E-mail. Vælg den relevante </w:t>
      </w:r>
      <w:r>
        <w:rPr>
          <w:i/>
        </w:rPr>
        <w:t>Contact</w:t>
      </w:r>
      <w:r>
        <w:t xml:space="preserve"> og vælg den relevante </w:t>
      </w:r>
      <w:r>
        <w:rPr>
          <w:i/>
        </w:rPr>
        <w:t>Subscriptions</w:t>
      </w:r>
      <w:r>
        <w:t xml:space="preserve">. </w:t>
      </w:r>
      <w:r>
        <w:rPr>
          <w:b/>
        </w:rPr>
        <w:t>Ryk næste betalingsdato 7 dage frem</w:t>
      </w:r>
      <w:r>
        <w:t xml:space="preserve">, ved at klikke på ”Change </w:t>
      </w:r>
      <w:proofErr w:type="spellStart"/>
      <w:r>
        <w:t>frequecy</w:t>
      </w:r>
      <w:proofErr w:type="spellEnd"/>
      <w:r>
        <w:t xml:space="preserve">”, og vælg en dato 7 dage frem i tiden. Hvis det er den 5. maj, skal datoen rykkes til den 12. maj. Klik på ”Save </w:t>
      </w:r>
      <w:proofErr w:type="spellStart"/>
      <w:r>
        <w:t>changes</w:t>
      </w:r>
      <w:proofErr w:type="spellEnd"/>
      <w:r>
        <w:t>”.</w:t>
      </w:r>
    </w:p>
    <w:p w14:paraId="0000008E" w14:textId="77777777" w:rsidR="00465A43" w:rsidRDefault="00975DF5">
      <w:pPr>
        <w:pStyle w:val="Normal0"/>
      </w:pPr>
      <w:r>
        <w:t xml:space="preserve">Hvis betalingen atter fejler, skal vi sende </w:t>
      </w:r>
      <w:r>
        <w:rPr>
          <w:i/>
        </w:rPr>
        <w:t>første restantmail</w:t>
      </w:r>
      <w:r>
        <w:t xml:space="preserve"> i trin 2. Læs mere herom i trin 2 delen af guiden.</w:t>
      </w:r>
    </w:p>
    <w:p w14:paraId="0000008F" w14:textId="77777777" w:rsidR="00465A43" w:rsidRDefault="00975DF5">
      <w:pPr>
        <w:pStyle w:val="Normal0"/>
        <w:rPr>
          <w:b/>
        </w:rPr>
      </w:pPr>
      <w:r>
        <w:rPr>
          <w:b/>
        </w:rPr>
        <w:t>Skriv en bemærkning i Collect:</w:t>
      </w:r>
    </w:p>
    <w:p w14:paraId="00000090" w14:textId="77777777" w:rsidR="00465A43" w:rsidRDefault="00975DF5">
      <w:pPr>
        <w:pStyle w:val="Normal0"/>
      </w:pPr>
      <w:r>
        <w:t xml:space="preserve">Gå ind i fanen </w:t>
      </w:r>
      <w:r>
        <w:rPr>
          <w:i/>
        </w:rPr>
        <w:t>Bemærkninger</w:t>
      </w:r>
      <w:r>
        <w:t xml:space="preserve"> i Collect og skriv </w:t>
      </w:r>
      <w:r>
        <w:rPr>
          <w:i/>
        </w:rPr>
        <w:t>"</w:t>
      </w:r>
      <w:proofErr w:type="gramStart"/>
      <w:r>
        <w:rPr>
          <w:i/>
        </w:rPr>
        <w:t>MP betaling</w:t>
      </w:r>
      <w:proofErr w:type="gramEnd"/>
      <w:r>
        <w:rPr>
          <w:i/>
        </w:rPr>
        <w:t xml:space="preserve"> fejlet. Betaling flyttet"</w:t>
      </w:r>
      <w:r>
        <w:t>.</w:t>
      </w:r>
    </w:p>
    <w:p w14:paraId="00000091" w14:textId="77777777" w:rsidR="00465A43" w:rsidRDefault="00975DF5">
      <w:pPr>
        <w:pStyle w:val="Overskrift3"/>
        <w:rPr>
          <w:b/>
        </w:rPr>
      </w:pPr>
      <w:bookmarkStart w:id="23" w:name="_heading=h.3fwokq0" w:colFirst="0" w:colLast="0"/>
      <w:bookmarkStart w:id="24" w:name="_Toc197503091"/>
      <w:bookmarkEnd w:id="23"/>
      <w:r>
        <w:rPr>
          <w:b/>
        </w:rPr>
        <w:t>MobilePay (afvist betaling)</w:t>
      </w:r>
      <w:bookmarkEnd w:id="24"/>
    </w:p>
    <w:p w14:paraId="00000092" w14:textId="77777777" w:rsidR="00465A43" w:rsidRDefault="00975DF5">
      <w:pPr>
        <w:pStyle w:val="Normal0"/>
      </w:pPr>
      <w:r>
        <w:rPr>
          <w:highlight w:val="yellow"/>
        </w:rPr>
        <w:t xml:space="preserve">Hvis betalingsmetoden er </w:t>
      </w:r>
      <w:r>
        <w:rPr>
          <w:b/>
          <w:highlight w:val="yellow"/>
        </w:rPr>
        <w:t>inaktiv</w:t>
      </w:r>
      <w:r>
        <w:rPr>
          <w:highlight w:val="yellow"/>
        </w:rPr>
        <w:t>, skal du i stedet gøre som i punktet ”Betalingskort”.</w:t>
      </w:r>
    </w:p>
    <w:p w14:paraId="00000093" w14:textId="77777777" w:rsidR="00465A43" w:rsidRDefault="00975DF5">
      <w:pPr>
        <w:pStyle w:val="Normal0"/>
      </w:pPr>
      <w:r>
        <w:t xml:space="preserve">Disse restanter har selv afvist betalingen inde i MobilePay, og skal derfor håndteres på en lidt anden måde. </w:t>
      </w:r>
    </w:p>
    <w:p w14:paraId="00000094" w14:textId="77777777" w:rsidR="00465A43" w:rsidRDefault="00975DF5">
      <w:pPr>
        <w:pStyle w:val="Normal0"/>
        <w:rPr>
          <w:b/>
        </w:rPr>
      </w:pPr>
      <w:r>
        <w:rPr>
          <w:b/>
        </w:rPr>
        <w:t>Ryk betalingen i OF:</w:t>
      </w:r>
    </w:p>
    <w:p w14:paraId="00000095" w14:textId="76F0D768" w:rsidR="00465A43" w:rsidRDefault="00975DF5">
      <w:pPr>
        <w:pStyle w:val="Normal0"/>
      </w:pPr>
      <w:r>
        <w:t xml:space="preserve">Gå ind i </w:t>
      </w:r>
      <w:proofErr w:type="spellStart"/>
      <w:r>
        <w:t>OnlineFundraising</w:t>
      </w:r>
      <w:proofErr w:type="spellEnd"/>
      <w:r>
        <w:t xml:space="preserve"> </w:t>
      </w:r>
      <w:r w:rsidR="00F02611">
        <w:sym w:font="Wingdings" w:char="F0E0"/>
      </w:r>
      <w:r>
        <w:t xml:space="preserve"> </w:t>
      </w:r>
      <w:proofErr w:type="spellStart"/>
      <w:r>
        <w:t>Transactional</w:t>
      </w:r>
      <w:proofErr w:type="spellEnd"/>
      <w:r>
        <w:t xml:space="preserve"> </w:t>
      </w:r>
      <w:r w:rsidR="00F02611">
        <w:sym w:font="Wingdings" w:char="F0E0"/>
      </w:r>
      <w:r>
        <w:t xml:space="preserve"> Contacts, og søg på medlemmets E-mail. Vælg den relevante </w:t>
      </w:r>
      <w:r>
        <w:rPr>
          <w:i/>
        </w:rPr>
        <w:t>Contact</w:t>
      </w:r>
      <w:r>
        <w:t xml:space="preserve"> og vælg den relevante </w:t>
      </w:r>
      <w:r>
        <w:rPr>
          <w:i/>
        </w:rPr>
        <w:t>Subscriptions</w:t>
      </w:r>
      <w:r>
        <w:t xml:space="preserve">. </w:t>
      </w:r>
      <w:r>
        <w:rPr>
          <w:b/>
        </w:rPr>
        <w:t>Ryk næste betalingsdato 7 dage frem</w:t>
      </w:r>
      <w:r>
        <w:t xml:space="preserve">, ved at klikke på ”Change </w:t>
      </w:r>
      <w:proofErr w:type="spellStart"/>
      <w:r>
        <w:t>frequecy</w:t>
      </w:r>
      <w:proofErr w:type="spellEnd"/>
      <w:r>
        <w:t xml:space="preserve">”, og vælg en dato 7 dage frem i tiden. Hvis det er den 5. maj, skal datoen rykkes til den 12. maj. Klik på ”Save </w:t>
      </w:r>
      <w:proofErr w:type="spellStart"/>
      <w:r>
        <w:t>changes</w:t>
      </w:r>
      <w:proofErr w:type="spellEnd"/>
      <w:r>
        <w:t>”.</w:t>
      </w:r>
    </w:p>
    <w:p w14:paraId="00000096" w14:textId="77777777" w:rsidR="00465A43" w:rsidRDefault="00975DF5">
      <w:pPr>
        <w:pStyle w:val="Normal0"/>
        <w:rPr>
          <w:b/>
        </w:rPr>
      </w:pPr>
      <w:r>
        <w:rPr>
          <w:b/>
        </w:rPr>
        <w:t>Send mailen til medlemmet:</w:t>
      </w:r>
    </w:p>
    <w:p w14:paraId="00000097" w14:textId="14C9C826" w:rsidR="00465A43" w:rsidRDefault="00975DF5">
      <w:pPr>
        <w:pStyle w:val="Normal0"/>
      </w:pPr>
      <w:r>
        <w:lastRenderedPageBreak/>
        <w:t xml:space="preserve">Gå ind i mappen med mailskabeloner, og vælg skabelonen </w:t>
      </w:r>
      <w:r w:rsidR="00C02A39" w:rsidRPr="00DE5513">
        <w:t>MobilePay opkrævning afvist i OF.docx</w:t>
      </w:r>
      <w:r>
        <w:t>. Kopier teksten ind i en E-mail, og erstat følgende ”fletfelter” med de relevante informationer:</w:t>
      </w:r>
    </w:p>
    <w:p w14:paraId="00000098" w14:textId="77777777" w:rsidR="00465A43" w:rsidRDefault="00975DF5">
      <w:pPr>
        <w:pStyle w:val="Normal0"/>
        <w:numPr>
          <w:ilvl w:val="0"/>
          <w:numId w:val="1"/>
        </w:numPr>
        <w:pBdr>
          <w:top w:val="nil"/>
          <w:left w:val="nil"/>
          <w:bottom w:val="nil"/>
          <w:right w:val="nil"/>
          <w:between w:val="nil"/>
        </w:pBdr>
      </w:pPr>
      <w:r>
        <w:rPr>
          <w:color w:val="000000"/>
        </w:rPr>
        <w:t>Navn</w:t>
      </w:r>
    </w:p>
    <w:p w14:paraId="00000099" w14:textId="77777777" w:rsidR="00465A43" w:rsidRDefault="00975DF5">
      <w:pPr>
        <w:pStyle w:val="Normal0"/>
        <w:numPr>
          <w:ilvl w:val="0"/>
          <w:numId w:val="1"/>
        </w:numPr>
        <w:pBdr>
          <w:top w:val="nil"/>
          <w:left w:val="nil"/>
          <w:bottom w:val="nil"/>
          <w:right w:val="nil"/>
          <w:between w:val="nil"/>
        </w:pBdr>
      </w:pPr>
      <w:r>
        <w:rPr>
          <w:color w:val="000000"/>
        </w:rPr>
        <w:t>Dato for fejlet betaling</w:t>
      </w:r>
    </w:p>
    <w:p w14:paraId="0000009A" w14:textId="77777777" w:rsidR="00465A43" w:rsidRDefault="00975DF5">
      <w:pPr>
        <w:pStyle w:val="Normal0"/>
        <w:numPr>
          <w:ilvl w:val="0"/>
          <w:numId w:val="1"/>
        </w:numPr>
        <w:pBdr>
          <w:top w:val="nil"/>
          <w:left w:val="nil"/>
          <w:bottom w:val="nil"/>
          <w:right w:val="nil"/>
          <w:between w:val="nil"/>
        </w:pBdr>
      </w:pPr>
      <w:r>
        <w:rPr>
          <w:color w:val="000000"/>
        </w:rPr>
        <w:t>Næste betaling</w:t>
      </w:r>
    </w:p>
    <w:p w14:paraId="0000009B" w14:textId="77777777" w:rsidR="00465A43" w:rsidRDefault="00975DF5">
      <w:pPr>
        <w:pStyle w:val="Normal0"/>
      </w:pPr>
      <w:r>
        <w:t xml:space="preserve">E-mailen skal sendes fra </w:t>
      </w:r>
      <w:hyperlink r:id="rId15">
        <w:r>
          <w:rPr>
            <w:color w:val="0563C1"/>
            <w:u w:val="single"/>
          </w:rPr>
          <w:t>medlem@vegetarisk.dk</w:t>
        </w:r>
      </w:hyperlink>
      <w:r>
        <w:t>.</w:t>
      </w:r>
    </w:p>
    <w:p w14:paraId="0000009C" w14:textId="77777777" w:rsidR="00465A43" w:rsidRDefault="00975DF5">
      <w:pPr>
        <w:pStyle w:val="Normal0"/>
        <w:rPr>
          <w:b/>
        </w:rPr>
      </w:pPr>
      <w:r>
        <w:rPr>
          <w:b/>
        </w:rPr>
        <w:t>Skriv en bemærkning i Collect:</w:t>
      </w:r>
    </w:p>
    <w:p w14:paraId="0000009D" w14:textId="77777777" w:rsidR="00465A43" w:rsidRDefault="00975DF5">
      <w:pPr>
        <w:pStyle w:val="Normal0"/>
      </w:pPr>
      <w:r>
        <w:t xml:space="preserve">Gå ind i fanen </w:t>
      </w:r>
      <w:r>
        <w:rPr>
          <w:i/>
        </w:rPr>
        <w:t>Bemærkninger</w:t>
      </w:r>
      <w:r>
        <w:t xml:space="preserve"> i Collect og skriv </w:t>
      </w:r>
      <w:r>
        <w:rPr>
          <w:i/>
        </w:rPr>
        <w:t>"</w:t>
      </w:r>
      <w:proofErr w:type="gramStart"/>
      <w:r>
        <w:rPr>
          <w:i/>
        </w:rPr>
        <w:t>MP betaling</w:t>
      </w:r>
      <w:proofErr w:type="gramEnd"/>
      <w:r>
        <w:rPr>
          <w:i/>
        </w:rPr>
        <w:t xml:space="preserve"> afvist. Betaling flyttet og mail sendt"</w:t>
      </w:r>
      <w:r>
        <w:t>.</w:t>
      </w:r>
    </w:p>
    <w:p w14:paraId="0000009E" w14:textId="77777777" w:rsidR="00465A43" w:rsidRDefault="00465A43">
      <w:pPr>
        <w:pStyle w:val="Normal0"/>
      </w:pPr>
    </w:p>
    <w:p w14:paraId="0000009F" w14:textId="77777777" w:rsidR="00465A43" w:rsidRDefault="00465A43">
      <w:pPr>
        <w:pStyle w:val="Normal0"/>
      </w:pPr>
    </w:p>
    <w:p w14:paraId="000000A0" w14:textId="77777777" w:rsidR="00465A43" w:rsidRDefault="00975DF5">
      <w:pPr>
        <w:pStyle w:val="Overskrift3"/>
        <w:rPr>
          <w:b/>
        </w:rPr>
      </w:pPr>
      <w:bookmarkStart w:id="25" w:name="_heading=h.1v1yuxt" w:colFirst="0" w:colLast="0"/>
      <w:bookmarkStart w:id="26" w:name="_Toc197503092"/>
      <w:bookmarkEnd w:id="25"/>
      <w:r>
        <w:rPr>
          <w:b/>
        </w:rPr>
        <w:t>Betalingsservice</w:t>
      </w:r>
      <w:bookmarkEnd w:id="26"/>
    </w:p>
    <w:p w14:paraId="000000A1" w14:textId="32A02960" w:rsidR="00465A43" w:rsidRDefault="00975DF5">
      <w:pPr>
        <w:pStyle w:val="Normal0"/>
        <w:rPr>
          <w:i/>
        </w:rPr>
      </w:pPr>
      <w:r>
        <w:rPr>
          <w:i/>
        </w:rPr>
        <w:t xml:space="preserve">Se </w:t>
      </w:r>
      <w:proofErr w:type="spellStart"/>
      <w:r>
        <w:rPr>
          <w:i/>
        </w:rPr>
        <w:t>SOP’en</w:t>
      </w:r>
      <w:proofErr w:type="spellEnd"/>
      <w:r>
        <w:rPr>
          <w:i/>
        </w:rPr>
        <w:t xml:space="preserve"> </w:t>
      </w:r>
      <w:r w:rsidR="001700E3" w:rsidRPr="00DE5513">
        <w:rPr>
          <w:i/>
        </w:rPr>
        <w:t>a3 SOP - Nets 603 kørsler.docx</w:t>
      </w:r>
      <w:r>
        <w:rPr>
          <w:i/>
        </w:rPr>
        <w:t xml:space="preserve"> </w:t>
      </w:r>
      <w:r w:rsidR="00F02611" w:rsidRPr="00F02611">
        <w:rPr>
          <w:i/>
          <w:iCs/>
        </w:rPr>
        <w:sym w:font="Wingdings" w:char="F0E0"/>
      </w:r>
      <w:r>
        <w:rPr>
          <w:i/>
        </w:rPr>
        <w:t xml:space="preserve"> Tjek af 603-kørsler </w:t>
      </w:r>
      <w:r w:rsidR="00F02611" w:rsidRPr="00F02611">
        <w:rPr>
          <w:i/>
          <w:iCs/>
        </w:rPr>
        <w:sym w:font="Wingdings" w:char="F0E0"/>
      </w:r>
      <w:r>
        <w:rPr>
          <w:i/>
        </w:rPr>
        <w:t xml:space="preserve"> Gennemgå filerne enkeltvis, pkt. 3</w:t>
      </w:r>
    </w:p>
    <w:p w14:paraId="000000A2" w14:textId="77777777" w:rsidR="00465A43" w:rsidRDefault="00975DF5">
      <w:pPr>
        <w:pStyle w:val="Overskrift3"/>
        <w:rPr>
          <w:b/>
        </w:rPr>
      </w:pPr>
      <w:bookmarkStart w:id="27" w:name="_heading=h.4f1mdlm" w:colFirst="0" w:colLast="0"/>
      <w:bookmarkStart w:id="28" w:name="_Toc197503093"/>
      <w:bookmarkEnd w:id="27"/>
      <w:r>
        <w:rPr>
          <w:b/>
        </w:rPr>
        <w:t>Betalingsservice (afvist betaling)</w:t>
      </w:r>
      <w:bookmarkEnd w:id="28"/>
    </w:p>
    <w:p w14:paraId="2F51AB99" w14:textId="135F0224" w:rsidR="00530FCA" w:rsidRPr="00530FCA" w:rsidRDefault="00975DF5" w:rsidP="00530FCA">
      <w:pPr>
        <w:pStyle w:val="Normal0"/>
        <w:rPr>
          <w:i/>
          <w:iCs/>
        </w:rPr>
      </w:pPr>
      <w:r w:rsidRPr="0FD1AFAC">
        <w:rPr>
          <w:i/>
          <w:iCs/>
        </w:rPr>
        <w:t xml:space="preserve">Se </w:t>
      </w:r>
      <w:proofErr w:type="spellStart"/>
      <w:r w:rsidRPr="0FD1AFAC">
        <w:rPr>
          <w:i/>
          <w:iCs/>
        </w:rPr>
        <w:t>SOP’en</w:t>
      </w:r>
      <w:proofErr w:type="spellEnd"/>
      <w:r w:rsidRPr="0FD1AFAC">
        <w:rPr>
          <w:i/>
          <w:iCs/>
        </w:rPr>
        <w:t xml:space="preserve"> ”SOP - Bogføring af Collect kassekladde” </w:t>
      </w:r>
      <w:r w:rsidR="00F02611" w:rsidRPr="00F02611">
        <w:rPr>
          <w:i/>
          <w:iCs/>
        </w:rPr>
        <w:sym w:font="Wingdings" w:char="F0E0"/>
      </w:r>
      <w:r w:rsidRPr="0FD1AFAC">
        <w:rPr>
          <w:i/>
          <w:iCs/>
        </w:rPr>
        <w:t xml:space="preserve"> Bogføring af Betalingsservice betalinger </w:t>
      </w:r>
      <w:r w:rsidR="00F02611" w:rsidRPr="00F02611">
        <w:rPr>
          <w:i/>
          <w:iCs/>
        </w:rPr>
        <w:sym w:font="Wingdings" w:char="F0E0"/>
      </w:r>
      <w:r w:rsidRPr="0FD1AFAC">
        <w:rPr>
          <w:i/>
          <w:iCs/>
        </w:rPr>
        <w:t xml:space="preserve"> Hvis der er en ”Betaling afvist”.</w:t>
      </w:r>
      <w:r w:rsidR="7CDB25D9" w:rsidRPr="0FD1AFAC">
        <w:rPr>
          <w:i/>
          <w:iCs/>
        </w:rPr>
        <w:t xml:space="preserve"> Mailskabelon: </w:t>
      </w:r>
      <w:r w:rsidR="00530FCA" w:rsidRPr="00DE5513">
        <w:rPr>
          <w:i/>
          <w:iCs/>
        </w:rPr>
        <w:t>PBS - Afvist betaling.docx</w:t>
      </w:r>
    </w:p>
    <w:p w14:paraId="000000A4" w14:textId="46853002" w:rsidR="00465A43" w:rsidRDefault="00465A43" w:rsidP="0FD1AFAC">
      <w:pPr>
        <w:pStyle w:val="Normal0"/>
        <w:rPr>
          <w:i/>
          <w:iCs/>
        </w:rPr>
      </w:pPr>
    </w:p>
    <w:p w14:paraId="000000A5" w14:textId="77777777" w:rsidR="00465A43" w:rsidRDefault="00975DF5">
      <w:pPr>
        <w:pStyle w:val="Overskrift3"/>
        <w:rPr>
          <w:b/>
        </w:rPr>
      </w:pPr>
      <w:bookmarkStart w:id="29" w:name="_heading=h.2u6wntf" w:colFirst="0" w:colLast="0"/>
      <w:bookmarkStart w:id="30" w:name="_Toc197503094"/>
      <w:bookmarkEnd w:id="29"/>
      <w:r>
        <w:rPr>
          <w:b/>
        </w:rPr>
        <w:t>Girokort</w:t>
      </w:r>
      <w:bookmarkEnd w:id="30"/>
    </w:p>
    <w:p w14:paraId="000000A6" w14:textId="77777777" w:rsidR="00465A43" w:rsidRDefault="00975DF5">
      <w:pPr>
        <w:pStyle w:val="Normal0"/>
      </w:pPr>
      <w:r>
        <w:t>Vi har ikke så mange girokort betalinger, så disse vil vi ikke få så mange af.</w:t>
      </w:r>
    </w:p>
    <w:p w14:paraId="000000A7" w14:textId="77777777" w:rsidR="00465A43" w:rsidRDefault="00975DF5">
      <w:pPr>
        <w:pStyle w:val="Normal0"/>
        <w:rPr>
          <w:b/>
        </w:rPr>
      </w:pPr>
      <w:r>
        <w:rPr>
          <w:b/>
        </w:rPr>
        <w:t>Hent en kopi af girokortet:</w:t>
      </w:r>
    </w:p>
    <w:p w14:paraId="000000A8" w14:textId="77777777" w:rsidR="00465A43" w:rsidRDefault="00975DF5">
      <w:pPr>
        <w:pStyle w:val="Normal0"/>
      </w:pPr>
      <w:r>
        <w:t>Log ind i Betalingsservice kundeportalen her:</w:t>
      </w:r>
    </w:p>
    <w:p w14:paraId="000000A9" w14:textId="77777777" w:rsidR="00465A43" w:rsidRDefault="00975DF5">
      <w:pPr>
        <w:pStyle w:val="Normal0"/>
      </w:pPr>
      <w:hyperlink r:id="rId16">
        <w:r>
          <w:rPr>
            <w:color w:val="0563C1"/>
            <w:u w:val="single"/>
          </w:rPr>
          <w:t>https://www.betalingsservice.dk/erhverv/selvbetjening</w:t>
        </w:r>
      </w:hyperlink>
    </w:p>
    <w:p w14:paraId="000000AA" w14:textId="77777777" w:rsidR="00465A43" w:rsidRDefault="00975DF5">
      <w:pPr>
        <w:pStyle w:val="Normal0"/>
      </w:pPr>
      <w:r>
        <w:t xml:space="preserve">Gå ind i fanen ”Kunder”, sæt </w:t>
      </w:r>
      <w:r>
        <w:rPr>
          <w:i/>
        </w:rPr>
        <w:t>Opkrævningstype</w:t>
      </w:r>
      <w:r>
        <w:t xml:space="preserve"> til ”Indbetalingskort”, og udfyld medlemmets navn, adresse og postnummer.</w:t>
      </w:r>
    </w:p>
    <w:p w14:paraId="000000AB" w14:textId="77777777" w:rsidR="00465A43" w:rsidRDefault="00975DF5">
      <w:pPr>
        <w:pStyle w:val="Normal0"/>
      </w:pPr>
      <w:r>
        <w:t xml:space="preserve">Klik på </w:t>
      </w:r>
      <w:r>
        <w:rPr>
          <w:noProof/>
        </w:rPr>
        <w:drawing>
          <wp:inline distT="0" distB="0" distL="0" distR="0" wp14:anchorId="2110FA23" wp14:editId="07777777">
            <wp:extent cx="300401" cy="258679"/>
            <wp:effectExtent l="0" t="0" r="0" b="0"/>
            <wp:docPr id="4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300401" cy="258679"/>
                    </a:xfrm>
                    <a:prstGeom prst="rect">
                      <a:avLst/>
                    </a:prstGeom>
                    <a:ln/>
                  </pic:spPr>
                </pic:pic>
              </a:graphicData>
            </a:graphic>
          </wp:inline>
        </w:drawing>
      </w:r>
      <w:r>
        <w:t>, og derefter på ”Vis bilag”. Klik på ”Indbetalingskort”. Tjek om navn og betalingsdato passer. I så fald, download dette dokument/girokort.</w:t>
      </w:r>
    </w:p>
    <w:p w14:paraId="000000AC" w14:textId="77777777" w:rsidR="00465A43" w:rsidRDefault="00975DF5">
      <w:pPr>
        <w:pStyle w:val="Normal0"/>
        <w:rPr>
          <w:b/>
        </w:rPr>
      </w:pPr>
      <w:r>
        <w:rPr>
          <w:b/>
        </w:rPr>
        <w:t>Send mailen til medlemmet:</w:t>
      </w:r>
    </w:p>
    <w:p w14:paraId="1718E9FA" w14:textId="7720F139" w:rsidR="00D440CD" w:rsidRPr="00D440CD" w:rsidRDefault="00975DF5" w:rsidP="00D440CD">
      <w:pPr>
        <w:pStyle w:val="Normal0"/>
      </w:pPr>
      <w:r>
        <w:t>Gå ind i mappen med mailskabeloner, og vælg skabelonen ”Girokort ikke betalt”</w:t>
      </w:r>
      <w:r w:rsidR="119C4BFA">
        <w:t xml:space="preserve">: </w:t>
      </w:r>
      <w:r w:rsidR="00D440CD" w:rsidRPr="00DE5513">
        <w:t>Girokort ikke betalt.docx</w:t>
      </w:r>
    </w:p>
    <w:p w14:paraId="000000AD" w14:textId="053F21AE" w:rsidR="00465A43" w:rsidRDefault="00975DF5">
      <w:pPr>
        <w:pStyle w:val="Normal0"/>
      </w:pPr>
      <w:r>
        <w:t>Kopier teksten ind i en E-mail, og erstat følgende ”fletfelter” med de relevante informationer:</w:t>
      </w:r>
    </w:p>
    <w:p w14:paraId="000000AE" w14:textId="77777777" w:rsidR="00465A43" w:rsidRDefault="00975DF5">
      <w:pPr>
        <w:pStyle w:val="Normal0"/>
        <w:numPr>
          <w:ilvl w:val="0"/>
          <w:numId w:val="1"/>
        </w:numPr>
        <w:pBdr>
          <w:top w:val="nil"/>
          <w:left w:val="nil"/>
          <w:bottom w:val="nil"/>
          <w:right w:val="nil"/>
          <w:between w:val="nil"/>
        </w:pBdr>
      </w:pPr>
      <w:r>
        <w:rPr>
          <w:color w:val="000000"/>
        </w:rPr>
        <w:t>Navn</w:t>
      </w:r>
    </w:p>
    <w:p w14:paraId="000000AF" w14:textId="77777777" w:rsidR="00465A43" w:rsidRDefault="00975DF5">
      <w:pPr>
        <w:pStyle w:val="Normal0"/>
        <w:numPr>
          <w:ilvl w:val="0"/>
          <w:numId w:val="1"/>
        </w:numPr>
        <w:pBdr>
          <w:top w:val="nil"/>
          <w:left w:val="nil"/>
          <w:bottom w:val="nil"/>
          <w:right w:val="nil"/>
          <w:between w:val="nil"/>
        </w:pBdr>
      </w:pPr>
      <w:r>
        <w:rPr>
          <w:color w:val="000000"/>
        </w:rPr>
        <w:t xml:space="preserve">Dato for udsendelse af girokort (kan ses ud fra </w:t>
      </w:r>
      <w:r>
        <w:rPr>
          <w:i/>
          <w:color w:val="000000"/>
        </w:rPr>
        <w:t>Udskrevet den</w:t>
      </w:r>
      <w:r>
        <w:rPr>
          <w:color w:val="000000"/>
        </w:rPr>
        <w:t xml:space="preserve"> på det downloadede girokort)</w:t>
      </w:r>
    </w:p>
    <w:p w14:paraId="000000B0" w14:textId="77777777" w:rsidR="00465A43" w:rsidRDefault="00975DF5">
      <w:pPr>
        <w:pStyle w:val="Normal0"/>
        <w:numPr>
          <w:ilvl w:val="0"/>
          <w:numId w:val="1"/>
        </w:numPr>
        <w:pBdr>
          <w:top w:val="nil"/>
          <w:left w:val="nil"/>
          <w:bottom w:val="nil"/>
          <w:right w:val="nil"/>
          <w:between w:val="nil"/>
        </w:pBdr>
      </w:pPr>
      <w:r>
        <w:rPr>
          <w:color w:val="000000"/>
        </w:rPr>
        <w:t>Navn, adresse og postnummer</w:t>
      </w:r>
    </w:p>
    <w:p w14:paraId="000000B1" w14:textId="77777777" w:rsidR="00465A43" w:rsidRDefault="00975DF5">
      <w:pPr>
        <w:pStyle w:val="Normal0"/>
        <w:numPr>
          <w:ilvl w:val="0"/>
          <w:numId w:val="1"/>
        </w:numPr>
        <w:pBdr>
          <w:top w:val="nil"/>
          <w:left w:val="nil"/>
          <w:bottom w:val="nil"/>
          <w:right w:val="nil"/>
          <w:between w:val="nil"/>
        </w:pBdr>
      </w:pPr>
      <w:r>
        <w:rPr>
          <w:b/>
          <w:color w:val="000000"/>
        </w:rPr>
        <w:t>Husk at vedhæfte girokortet</w:t>
      </w:r>
    </w:p>
    <w:p w14:paraId="000000B2" w14:textId="77777777" w:rsidR="00465A43" w:rsidRDefault="00975DF5">
      <w:pPr>
        <w:pStyle w:val="Normal0"/>
      </w:pPr>
      <w:r>
        <w:t xml:space="preserve">E-mailen skal sendes fra </w:t>
      </w:r>
      <w:hyperlink r:id="rId18">
        <w:r>
          <w:rPr>
            <w:color w:val="0563C1"/>
            <w:u w:val="single"/>
          </w:rPr>
          <w:t>medlem@vegetarisk.dk</w:t>
        </w:r>
      </w:hyperlink>
      <w:r>
        <w:t>.</w:t>
      </w:r>
    </w:p>
    <w:p w14:paraId="000000B3" w14:textId="77777777" w:rsidR="00465A43" w:rsidRDefault="00975DF5">
      <w:pPr>
        <w:pStyle w:val="Normal0"/>
        <w:rPr>
          <w:b/>
        </w:rPr>
      </w:pPr>
      <w:r>
        <w:rPr>
          <w:b/>
        </w:rPr>
        <w:t>Skriv en bemærkning i Collect:</w:t>
      </w:r>
    </w:p>
    <w:p w14:paraId="000000B4" w14:textId="77777777" w:rsidR="00465A43" w:rsidRDefault="00975DF5">
      <w:pPr>
        <w:pStyle w:val="Normal0"/>
      </w:pPr>
      <w:r>
        <w:t xml:space="preserve">Gå ind i fanen </w:t>
      </w:r>
      <w:r>
        <w:rPr>
          <w:i/>
        </w:rPr>
        <w:t>Bemærkninger</w:t>
      </w:r>
      <w:r>
        <w:t xml:space="preserve"> i Collect og skriv </w:t>
      </w:r>
      <w:r>
        <w:rPr>
          <w:i/>
        </w:rPr>
        <w:t>"Girokort ikke betalt. Sendt restantmail"</w:t>
      </w:r>
      <w:r>
        <w:t>.</w:t>
      </w:r>
    </w:p>
    <w:p w14:paraId="000000B5" w14:textId="77777777" w:rsidR="00465A43" w:rsidRDefault="00975DF5">
      <w:pPr>
        <w:pStyle w:val="Overskrift2"/>
      </w:pPr>
      <w:bookmarkStart w:id="31" w:name="_heading=h.19c6y18" w:colFirst="0" w:colLast="0"/>
      <w:bookmarkStart w:id="32" w:name="_Toc197503095"/>
      <w:bookmarkEnd w:id="31"/>
      <w:r>
        <w:t>Lav en kalendernote til dig selv for opfølgning</w:t>
      </w:r>
      <w:bookmarkEnd w:id="32"/>
    </w:p>
    <w:p w14:paraId="000000B6" w14:textId="77777777" w:rsidR="00465A43" w:rsidRDefault="00975DF5">
      <w:pPr>
        <w:pStyle w:val="Normal0"/>
      </w:pPr>
      <w:r>
        <w:t>Når du har lavet alle restantopfølgningerne, skal du lave en note til dig selv med opfølgning om 14 dage. Dette kan du gøre i din arbejdskalender.</w:t>
      </w:r>
    </w:p>
    <w:p w14:paraId="000000B7" w14:textId="77777777" w:rsidR="00465A43" w:rsidRDefault="00975DF5">
      <w:pPr>
        <w:pStyle w:val="Normal0"/>
      </w:pPr>
      <w:r>
        <w:t xml:space="preserve">Alternativt kan du lave </w:t>
      </w:r>
      <w:r>
        <w:rPr>
          <w:i/>
        </w:rPr>
        <w:t>alle</w:t>
      </w:r>
      <w:r>
        <w:t xml:space="preserve"> dine Collect-bemærkninger som opfølgende noter til dig selv. Men det er nok nemmest at bruge dit Excel-restantark.</w:t>
      </w:r>
    </w:p>
    <w:p w14:paraId="000000B8" w14:textId="77777777" w:rsidR="00465A43" w:rsidRDefault="00975DF5">
      <w:pPr>
        <w:pStyle w:val="Overskrift1"/>
      </w:pPr>
      <w:bookmarkStart w:id="33" w:name="_heading=h.3tbugp1" w:colFirst="0" w:colLast="0"/>
      <w:bookmarkStart w:id="34" w:name="_Toc197503096"/>
      <w:bookmarkEnd w:id="33"/>
      <w:r>
        <w:lastRenderedPageBreak/>
        <w:t>Trin 2: Ryk restanter, der ikke har fornyet</w:t>
      </w:r>
      <w:bookmarkEnd w:id="34"/>
    </w:p>
    <w:p w14:paraId="67E8C29A" w14:textId="2F7DA71D" w:rsidR="00896ED5" w:rsidRDefault="00896ED5">
      <w:pPr>
        <w:pStyle w:val="Normal0"/>
      </w:pPr>
      <w:r w:rsidRPr="00A302F6">
        <w:rPr>
          <w:highlight w:val="yellow"/>
        </w:rPr>
        <w:t xml:space="preserve">Dette trin er kun relevant, hvis vi beslutter os for at rykke medlemmer, der endnu ikke har fornyet, inden endelig udmelding. Hvis vi vurderer, at dette er for tidskrævende, og hellere vil udmelde dem med det samme efter 14. dage, gå da direkte til </w:t>
      </w:r>
      <w:r w:rsidRPr="00A302F6">
        <w:rPr>
          <w:b/>
          <w:bCs/>
          <w:highlight w:val="yellow"/>
        </w:rPr>
        <w:t>trin 3</w:t>
      </w:r>
      <w:r w:rsidRPr="00A302F6">
        <w:rPr>
          <w:highlight w:val="yellow"/>
        </w:rPr>
        <w:t>.</w:t>
      </w:r>
    </w:p>
    <w:p w14:paraId="744EFBEB" w14:textId="77777777" w:rsidR="00A302F6" w:rsidRDefault="00A302F6">
      <w:pPr>
        <w:pStyle w:val="Normal0"/>
      </w:pPr>
    </w:p>
    <w:p w14:paraId="000000B9" w14:textId="4D3B3AE3" w:rsidR="00465A43" w:rsidRDefault="00975DF5">
      <w:pPr>
        <w:pStyle w:val="Normal0"/>
      </w:pPr>
      <w:r>
        <w:t>Efter 14 dage skal der følges op på de restanter, du håndterede her for 14 dage siden.</w:t>
      </w:r>
    </w:p>
    <w:p w14:paraId="000000BA" w14:textId="77777777" w:rsidR="00465A43" w:rsidRDefault="00975DF5">
      <w:pPr>
        <w:pStyle w:val="Normal0"/>
      </w:pPr>
      <w:r>
        <w:t>Det første du gør, er at du åbner dit restant-</w:t>
      </w:r>
      <w:proofErr w:type="spellStart"/>
      <w:r>
        <w:t>excelark</w:t>
      </w:r>
      <w:proofErr w:type="spellEnd"/>
      <w:r>
        <w:t>, og så gennemgår du dem alle sammen, om de har fornyet deres betalingsaftale. Det gør du på følgende måde:</w:t>
      </w:r>
    </w:p>
    <w:p w14:paraId="000000BB" w14:textId="59069339" w:rsidR="00465A43" w:rsidRDefault="00975DF5">
      <w:pPr>
        <w:pStyle w:val="Normal0"/>
      </w:pPr>
      <w:r>
        <w:t xml:space="preserve">Gå ind i </w:t>
      </w:r>
      <w:proofErr w:type="spellStart"/>
      <w:r>
        <w:rPr>
          <w:i/>
        </w:rPr>
        <w:t>OnlineFundraising</w:t>
      </w:r>
      <w:proofErr w:type="spellEnd"/>
      <w:r>
        <w:rPr>
          <w:i/>
        </w:rPr>
        <w:t xml:space="preserve"> </w:t>
      </w:r>
      <w:r w:rsidR="00F02611" w:rsidRPr="00F02611">
        <w:rPr>
          <w:i/>
          <w:iCs/>
        </w:rPr>
        <w:sym w:font="Wingdings" w:char="F0E0"/>
      </w:r>
      <w:r>
        <w:rPr>
          <w:i/>
        </w:rPr>
        <w:t xml:space="preserve"> </w:t>
      </w:r>
      <w:proofErr w:type="spellStart"/>
      <w:r>
        <w:rPr>
          <w:i/>
        </w:rPr>
        <w:t>Transactional</w:t>
      </w:r>
      <w:proofErr w:type="spellEnd"/>
      <w:r>
        <w:rPr>
          <w:i/>
        </w:rPr>
        <w:t xml:space="preserve"> </w:t>
      </w:r>
      <w:r w:rsidR="00F02611" w:rsidRPr="00F02611">
        <w:rPr>
          <w:i/>
          <w:iCs/>
        </w:rPr>
        <w:sym w:font="Wingdings" w:char="F0E0"/>
      </w:r>
      <w:r>
        <w:rPr>
          <w:i/>
        </w:rPr>
        <w:t xml:space="preserve"> Contacts</w:t>
      </w:r>
      <w:r>
        <w:t xml:space="preserve">, og søg på medlemmets E-mail. Vælg den relevante </w:t>
      </w:r>
      <w:r>
        <w:rPr>
          <w:i/>
        </w:rPr>
        <w:t>Contact</w:t>
      </w:r>
      <w:r>
        <w:t xml:space="preserve"> og vælg den relevante </w:t>
      </w:r>
      <w:r>
        <w:rPr>
          <w:i/>
        </w:rPr>
        <w:t>Subscriptions</w:t>
      </w:r>
      <w:r>
        <w:t xml:space="preserve">. Under </w:t>
      </w:r>
      <w:r>
        <w:rPr>
          <w:i/>
        </w:rPr>
        <w:t xml:space="preserve">Payment </w:t>
      </w:r>
      <w:proofErr w:type="spellStart"/>
      <w:r>
        <w:rPr>
          <w:i/>
        </w:rPr>
        <w:t>method</w:t>
      </w:r>
      <w:proofErr w:type="spellEnd"/>
      <w:r>
        <w:t xml:space="preserve"> klikker du på betalingsmetoden, og et nyt vindue dukker op. I vinduet </w:t>
      </w:r>
      <w:r>
        <w:rPr>
          <w:i/>
        </w:rPr>
        <w:t>Status</w:t>
      </w:r>
      <w:r>
        <w:t xml:space="preserve"> kan du se, om aftalen er fornyet.</w:t>
      </w:r>
    </w:p>
    <w:p w14:paraId="000000BC" w14:textId="77777777" w:rsidR="00465A43" w:rsidRDefault="00975DF5">
      <w:pPr>
        <w:pStyle w:val="Normal0"/>
      </w:pPr>
      <w:r>
        <w:t xml:space="preserve">Hvis aftalen står som </w:t>
      </w:r>
      <w:proofErr w:type="spellStart"/>
      <w:r>
        <w:rPr>
          <w:i/>
        </w:rPr>
        <w:t>Created</w:t>
      </w:r>
      <w:proofErr w:type="spellEnd"/>
      <w:r>
        <w:t xml:space="preserve"> inden for de sidste 14 dage, har medlemmet fornyet. Hvis det </w:t>
      </w:r>
      <w:r>
        <w:rPr>
          <w:i/>
        </w:rPr>
        <w:t>ikke</w:t>
      </w:r>
      <w:r>
        <w:t xml:space="preserve"> er tilfældet, har medlemmet </w:t>
      </w:r>
      <w:r>
        <w:rPr>
          <w:i/>
        </w:rPr>
        <w:t xml:space="preserve">ikke </w:t>
      </w:r>
      <w:r>
        <w:t>fornyet, og du skal rykke vedkommende.</w:t>
      </w:r>
    </w:p>
    <w:p w14:paraId="000000BD" w14:textId="77777777" w:rsidR="00465A43" w:rsidRDefault="00975DF5">
      <w:pPr>
        <w:pStyle w:val="Normal0"/>
      </w:pPr>
      <w:r>
        <w:rPr>
          <w:noProof/>
        </w:rPr>
        <w:drawing>
          <wp:inline distT="0" distB="0" distL="0" distR="0" wp14:anchorId="13D456BC" wp14:editId="07777777">
            <wp:extent cx="3368571" cy="1170692"/>
            <wp:effectExtent l="0" t="0" r="0" b="0"/>
            <wp:docPr id="48" name="image1.png" descr="Et billede, der indeholder tekst&#10;&#10;Automatisk genereret beskrivelse"/>
            <wp:cNvGraphicFramePr/>
            <a:graphic xmlns:a="http://schemas.openxmlformats.org/drawingml/2006/main">
              <a:graphicData uri="http://schemas.openxmlformats.org/drawingml/2006/picture">
                <pic:pic xmlns:pic="http://schemas.openxmlformats.org/drawingml/2006/picture">
                  <pic:nvPicPr>
                    <pic:cNvPr id="0" name="image1.png" descr="Et billede, der indeholder tekst&#10;&#10;Automatisk genereret beskrivelse"/>
                    <pic:cNvPicPr preferRelativeResize="0"/>
                  </pic:nvPicPr>
                  <pic:blipFill>
                    <a:blip r:embed="rId19"/>
                    <a:srcRect/>
                    <a:stretch>
                      <a:fillRect/>
                    </a:stretch>
                  </pic:blipFill>
                  <pic:spPr>
                    <a:xfrm>
                      <a:off x="0" y="0"/>
                      <a:ext cx="3368571" cy="1170692"/>
                    </a:xfrm>
                    <a:prstGeom prst="rect">
                      <a:avLst/>
                    </a:prstGeom>
                    <a:ln/>
                  </pic:spPr>
                </pic:pic>
              </a:graphicData>
            </a:graphic>
          </wp:inline>
        </w:drawing>
      </w:r>
    </w:p>
    <w:p w14:paraId="000000BE" w14:textId="77777777" w:rsidR="00465A43" w:rsidRDefault="00465A43">
      <w:pPr>
        <w:pStyle w:val="Normal0"/>
      </w:pPr>
    </w:p>
    <w:p w14:paraId="000000BF" w14:textId="77777777" w:rsidR="00465A43" w:rsidRDefault="00975DF5">
      <w:pPr>
        <w:pStyle w:val="Normal0"/>
      </w:pPr>
      <w:r>
        <w:rPr>
          <w:b/>
        </w:rPr>
        <w:t>Hvis medlemmet har fornyet</w:t>
      </w:r>
      <w:r>
        <w:t xml:space="preserve">, skal du også tjekke, om betalingen er opkrævet. Det gør du ved at klikke på ”Go back”, </w:t>
      </w:r>
      <w:proofErr w:type="spellStart"/>
      <w:r>
        <w:t>scroll</w:t>
      </w:r>
      <w:proofErr w:type="spellEnd"/>
      <w:r>
        <w:t xml:space="preserve"> ned til </w:t>
      </w:r>
      <w:r>
        <w:rPr>
          <w:i/>
        </w:rPr>
        <w:t>Payments</w:t>
      </w:r>
      <w:r>
        <w:t xml:space="preserve">, og se om den seneste betaling er opkrævet. Er den seneste betaling </w:t>
      </w:r>
      <w:r>
        <w:rPr>
          <w:i/>
        </w:rPr>
        <w:t>ikke</w:t>
      </w:r>
      <w:r>
        <w:t xml:space="preserve"> opkrævet, skal du klikke på ”Change </w:t>
      </w:r>
      <w:proofErr w:type="spellStart"/>
      <w:r>
        <w:t>frequency</w:t>
      </w:r>
      <w:proofErr w:type="spellEnd"/>
      <w:r>
        <w:t>”, og sætte den næste betaling til i morgen. For en god ordens skyld kan du ved næste tjek om 7 dage tjekke, om betalingen er opkrævet i mellemtiden.</w:t>
      </w:r>
    </w:p>
    <w:p w14:paraId="000000C0" w14:textId="77777777" w:rsidR="00465A43" w:rsidRDefault="00975DF5">
      <w:pPr>
        <w:pStyle w:val="Normal0"/>
      </w:pPr>
      <w:r>
        <w:rPr>
          <w:i/>
        </w:rPr>
        <w:t>Er</w:t>
      </w:r>
      <w:r>
        <w:t xml:space="preserve"> den seneste betaling opkrævet, skal du ikke foretage dig yderligere, og denne restantsag er løst og kan markeres som løst.</w:t>
      </w:r>
    </w:p>
    <w:p w14:paraId="000000C1" w14:textId="77777777" w:rsidR="00465A43" w:rsidRDefault="00465A43">
      <w:pPr>
        <w:pStyle w:val="Normal0"/>
      </w:pPr>
    </w:p>
    <w:p w14:paraId="000000C2" w14:textId="77777777" w:rsidR="00465A43" w:rsidRDefault="00975DF5">
      <w:pPr>
        <w:pStyle w:val="Normal0"/>
        <w:rPr>
          <w:b/>
        </w:rPr>
      </w:pPr>
      <w:r>
        <w:rPr>
          <w:b/>
        </w:rPr>
        <w:t xml:space="preserve">Hvis medlemmet </w:t>
      </w:r>
      <w:r>
        <w:rPr>
          <w:b/>
          <w:u w:val="single"/>
        </w:rPr>
        <w:t>ikke</w:t>
      </w:r>
      <w:r>
        <w:rPr>
          <w:b/>
        </w:rPr>
        <w:t xml:space="preserve"> har fornyet, skal du sende trin to rykkermail – eller SMS, hvis vi har vedkommendes telefonnummer.</w:t>
      </w:r>
    </w:p>
    <w:p w14:paraId="000000C3" w14:textId="77777777" w:rsidR="00465A43" w:rsidRDefault="00465A43">
      <w:pPr>
        <w:pStyle w:val="Normal0"/>
        <w:rPr>
          <w:b/>
        </w:rPr>
      </w:pPr>
    </w:p>
    <w:p w14:paraId="000000C4" w14:textId="77777777" w:rsidR="00465A43" w:rsidRDefault="00465A43">
      <w:pPr>
        <w:pStyle w:val="Normal0"/>
        <w:rPr>
          <w:b/>
        </w:rPr>
      </w:pPr>
    </w:p>
    <w:p w14:paraId="000000C5" w14:textId="77777777" w:rsidR="00465A43" w:rsidRDefault="00975DF5">
      <w:pPr>
        <w:pStyle w:val="Overskrift3"/>
        <w:rPr>
          <w:b/>
        </w:rPr>
      </w:pPr>
      <w:bookmarkStart w:id="35" w:name="_heading=h.28h4qwu" w:colFirst="0" w:colLast="0"/>
      <w:bookmarkStart w:id="36" w:name="_Toc197503097"/>
      <w:bookmarkEnd w:id="35"/>
      <w:r>
        <w:rPr>
          <w:b/>
        </w:rPr>
        <w:t>Betalingskort</w:t>
      </w:r>
      <w:bookmarkEnd w:id="36"/>
    </w:p>
    <w:p w14:paraId="000000C6" w14:textId="77777777" w:rsidR="00465A43" w:rsidRDefault="00975DF5">
      <w:pPr>
        <w:pStyle w:val="Normal0"/>
        <w:rPr>
          <w:b/>
        </w:rPr>
      </w:pPr>
      <w:r>
        <w:rPr>
          <w:b/>
        </w:rPr>
        <w:t>Ryk betalingen i OF:</w:t>
      </w:r>
    </w:p>
    <w:p w14:paraId="000000C7" w14:textId="49FBDE12" w:rsidR="00465A43" w:rsidRDefault="00975DF5">
      <w:pPr>
        <w:pStyle w:val="Normal0"/>
      </w:pPr>
      <w:r>
        <w:t xml:space="preserve">Gå ind i </w:t>
      </w:r>
      <w:proofErr w:type="spellStart"/>
      <w:r>
        <w:t>OnlineFundraising</w:t>
      </w:r>
      <w:proofErr w:type="spellEnd"/>
      <w:r>
        <w:t xml:space="preserve"> </w:t>
      </w:r>
      <w:r w:rsidR="00F02611" w:rsidRPr="00F02611">
        <w:sym w:font="Wingdings" w:char="F0E0"/>
      </w:r>
      <w:r>
        <w:t xml:space="preserve"> </w:t>
      </w:r>
      <w:proofErr w:type="spellStart"/>
      <w:r>
        <w:t>Transactional</w:t>
      </w:r>
      <w:proofErr w:type="spellEnd"/>
      <w:r>
        <w:t xml:space="preserve"> </w:t>
      </w:r>
      <w:r w:rsidR="00F02611" w:rsidRPr="00F02611">
        <w:sym w:font="Wingdings" w:char="F0E0"/>
      </w:r>
      <w:r>
        <w:t xml:space="preserve"> Contacts, og søg på medlemmets E-mail. Vælg den relevante </w:t>
      </w:r>
      <w:r>
        <w:rPr>
          <w:i/>
        </w:rPr>
        <w:t>Contact</w:t>
      </w:r>
      <w:r>
        <w:t xml:space="preserve"> og vælg den relevante </w:t>
      </w:r>
      <w:r>
        <w:rPr>
          <w:i/>
        </w:rPr>
        <w:t>Subscriptions</w:t>
      </w:r>
      <w:r>
        <w:t xml:space="preserve">. </w:t>
      </w:r>
      <w:r>
        <w:rPr>
          <w:b/>
        </w:rPr>
        <w:t>Ryk næste betalingsdato 5 dage frem</w:t>
      </w:r>
      <w:r>
        <w:t xml:space="preserve">, ved at klikke på ”Change </w:t>
      </w:r>
      <w:proofErr w:type="spellStart"/>
      <w:r>
        <w:t>frequecy</w:t>
      </w:r>
      <w:proofErr w:type="spellEnd"/>
      <w:r>
        <w:t>”, og vælg en dato</w:t>
      </w:r>
      <w:r>
        <w:rPr>
          <w:color w:val="4A86E8"/>
        </w:rPr>
        <w:t xml:space="preserve"> 5 dage frem </w:t>
      </w:r>
      <w:r>
        <w:t xml:space="preserve">i tiden. Hvis det er den 5. maj, skal datoen rykkes til den 10. maj. Klik på ”Save </w:t>
      </w:r>
      <w:proofErr w:type="spellStart"/>
      <w:r>
        <w:t>changes</w:t>
      </w:r>
      <w:proofErr w:type="spellEnd"/>
      <w:r>
        <w:t>”.</w:t>
      </w:r>
    </w:p>
    <w:p w14:paraId="000000C8" w14:textId="77777777" w:rsidR="00465A43" w:rsidRDefault="00975DF5">
      <w:pPr>
        <w:pStyle w:val="Normal0"/>
        <w:rPr>
          <w:b/>
        </w:rPr>
      </w:pPr>
      <w:r>
        <w:rPr>
          <w:b/>
        </w:rPr>
        <w:t>Skriv til medlemmet:</w:t>
      </w:r>
    </w:p>
    <w:p w14:paraId="000000C9" w14:textId="77777777" w:rsidR="00465A43" w:rsidRDefault="00975DF5">
      <w:pPr>
        <w:pStyle w:val="Normal0"/>
      </w:pPr>
      <w:r>
        <w:t xml:space="preserve">Gå ind i mappen med mailskabeloner, og vælg skabelonen ”OF fornyelseslink (betaling fejlet)”, og tag teksten fra Trin 2b, hvis vi har vedkommendes telefonnummer; og trin 2a, hvis vi </w:t>
      </w:r>
      <w:r>
        <w:rPr>
          <w:i/>
        </w:rPr>
        <w:t xml:space="preserve">ikke </w:t>
      </w:r>
      <w:r>
        <w:t>har vedkommendes telefonnummer.</w:t>
      </w:r>
    </w:p>
    <w:p w14:paraId="000000CA" w14:textId="77777777" w:rsidR="00465A43" w:rsidRDefault="00975DF5">
      <w:pPr>
        <w:pStyle w:val="Normal0"/>
      </w:pPr>
      <w:r>
        <w:rPr>
          <w:b/>
        </w:rPr>
        <w:t>Sådan sender du en SMS:</w:t>
      </w:r>
    </w:p>
    <w:p w14:paraId="000000CB" w14:textId="77777777" w:rsidR="00465A43" w:rsidRDefault="00975DF5">
      <w:pPr>
        <w:pStyle w:val="Normal0"/>
        <w:rPr>
          <w:rFonts w:ascii="Verdana" w:eastAsia="Verdana" w:hAnsi="Verdana" w:cs="Verdana"/>
          <w:sz w:val="18"/>
          <w:szCs w:val="18"/>
        </w:rPr>
      </w:pPr>
      <w:r>
        <w:lastRenderedPageBreak/>
        <w:t xml:space="preserve">Slå medlemmet op i Collect, og klik på </w:t>
      </w:r>
      <w:r>
        <w:rPr>
          <w:noProof/>
        </w:rPr>
        <w:drawing>
          <wp:inline distT="0" distB="0" distL="0" distR="0" wp14:anchorId="357CDC5A" wp14:editId="07777777">
            <wp:extent cx="415701" cy="258961"/>
            <wp:effectExtent l="0" t="0" r="0" b="0"/>
            <wp:docPr id="4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415701" cy="258961"/>
                    </a:xfrm>
                    <a:prstGeom prst="rect">
                      <a:avLst/>
                    </a:prstGeom>
                    <a:ln/>
                  </pic:spPr>
                </pic:pic>
              </a:graphicData>
            </a:graphic>
          </wp:inline>
        </w:drawing>
      </w:r>
      <w:r>
        <w:t xml:space="preserve">. </w:t>
      </w:r>
      <w:r>
        <w:rPr>
          <w:i/>
        </w:rPr>
        <w:t>Vælg telefonfelt</w:t>
      </w:r>
      <w:r>
        <w:t xml:space="preserve"> skal sættes til ”Telefon Nr.”. I boksen </w:t>
      </w:r>
      <w:r>
        <w:rPr>
          <w:i/>
        </w:rPr>
        <w:t>Besked</w:t>
      </w:r>
      <w:r>
        <w:t xml:space="preserve"> sætter du teksten ind fra mailskabelonen. </w:t>
      </w:r>
      <w:r>
        <w:rPr>
          <w:rFonts w:ascii="Verdana" w:eastAsia="Verdana" w:hAnsi="Verdana" w:cs="Verdana"/>
          <w:i/>
          <w:sz w:val="18"/>
          <w:szCs w:val="18"/>
        </w:rPr>
        <w:t>[2] [3]</w:t>
      </w:r>
      <w:r>
        <w:rPr>
          <w:rFonts w:ascii="Verdana" w:eastAsia="Verdana" w:hAnsi="Verdana" w:cs="Verdana"/>
          <w:sz w:val="18"/>
          <w:szCs w:val="18"/>
        </w:rPr>
        <w:t xml:space="preserve"> er automatiske fletkoder, og skal blive stående. </w:t>
      </w:r>
      <w:r>
        <w:rPr>
          <w:rFonts w:ascii="Verdana" w:eastAsia="Verdana" w:hAnsi="Verdana" w:cs="Verdana"/>
          <w:sz w:val="18"/>
          <w:szCs w:val="18"/>
          <w:u w:val="single"/>
        </w:rPr>
        <w:t>MEN</w:t>
      </w:r>
      <w:r>
        <w:rPr>
          <w:rFonts w:ascii="Verdana" w:eastAsia="Verdana" w:hAnsi="Verdana" w:cs="Verdana"/>
          <w:sz w:val="18"/>
          <w:szCs w:val="18"/>
        </w:rPr>
        <w:t xml:space="preserve"> </w:t>
      </w:r>
      <w:r>
        <w:rPr>
          <w:rFonts w:ascii="Verdana" w:eastAsia="Verdana" w:hAnsi="Verdana" w:cs="Verdana"/>
          <w:i/>
          <w:sz w:val="18"/>
          <w:szCs w:val="18"/>
        </w:rPr>
        <w:t>LINK</w:t>
      </w:r>
      <w:r>
        <w:rPr>
          <w:rFonts w:ascii="Verdana" w:eastAsia="Verdana" w:hAnsi="Verdana" w:cs="Verdana"/>
          <w:sz w:val="18"/>
          <w:szCs w:val="18"/>
        </w:rPr>
        <w:t xml:space="preserve"> skal du erstatte med fornyelseslinket, du har gemt i Excel-arket.</w:t>
      </w:r>
    </w:p>
    <w:p w14:paraId="000000CC" w14:textId="77777777" w:rsidR="00465A43" w:rsidRDefault="00975DF5">
      <w:pPr>
        <w:pStyle w:val="Normal0"/>
        <w:rPr>
          <w:rFonts w:ascii="Verdana" w:eastAsia="Verdana" w:hAnsi="Verdana" w:cs="Verdana"/>
          <w:sz w:val="18"/>
          <w:szCs w:val="18"/>
        </w:rPr>
      </w:pPr>
      <w:r>
        <w:rPr>
          <w:rFonts w:ascii="Verdana" w:eastAsia="Verdana" w:hAnsi="Verdana" w:cs="Verdana"/>
          <w:sz w:val="18"/>
          <w:szCs w:val="18"/>
        </w:rPr>
        <w:t xml:space="preserve">Send </w:t>
      </w:r>
      <w:proofErr w:type="spellStart"/>
      <w:r>
        <w:rPr>
          <w:rFonts w:ascii="Verdana" w:eastAsia="Verdana" w:hAnsi="Verdana" w:cs="Verdana"/>
          <w:sz w:val="18"/>
          <w:szCs w:val="18"/>
        </w:rPr>
        <w:t>SMS’en</w:t>
      </w:r>
      <w:proofErr w:type="spellEnd"/>
      <w:r>
        <w:rPr>
          <w:rFonts w:ascii="Verdana" w:eastAsia="Verdana" w:hAnsi="Verdana" w:cs="Verdana"/>
          <w:sz w:val="18"/>
          <w:szCs w:val="18"/>
        </w:rPr>
        <w:t xml:space="preserve"> ved at trykke på </w:t>
      </w:r>
      <w:r>
        <w:rPr>
          <w:noProof/>
        </w:rPr>
        <w:drawing>
          <wp:inline distT="0" distB="0" distL="0" distR="0" wp14:anchorId="211E9A58" wp14:editId="07777777">
            <wp:extent cx="415701" cy="258961"/>
            <wp:effectExtent l="0" t="0" r="0" b="0"/>
            <wp:docPr id="5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415701" cy="258961"/>
                    </a:xfrm>
                    <a:prstGeom prst="rect">
                      <a:avLst/>
                    </a:prstGeom>
                    <a:ln/>
                  </pic:spPr>
                </pic:pic>
              </a:graphicData>
            </a:graphic>
          </wp:inline>
        </w:drawing>
      </w:r>
      <w:r>
        <w:rPr>
          <w:rFonts w:ascii="Verdana" w:eastAsia="Verdana" w:hAnsi="Verdana" w:cs="Verdana"/>
          <w:sz w:val="18"/>
          <w:szCs w:val="18"/>
        </w:rPr>
        <w:t>.</w:t>
      </w:r>
    </w:p>
    <w:p w14:paraId="000000CD" w14:textId="77777777" w:rsidR="00465A43" w:rsidRDefault="00975DF5">
      <w:pPr>
        <w:pStyle w:val="Overskrift3"/>
        <w:rPr>
          <w:b/>
        </w:rPr>
      </w:pPr>
      <w:bookmarkStart w:id="37" w:name="_heading=h.nmf14n" w:colFirst="0" w:colLast="0"/>
      <w:bookmarkStart w:id="38" w:name="_Toc197503098"/>
      <w:bookmarkEnd w:id="37"/>
      <w:r>
        <w:rPr>
          <w:b/>
        </w:rPr>
        <w:t>MobilePay</w:t>
      </w:r>
      <w:bookmarkEnd w:id="38"/>
    </w:p>
    <w:p w14:paraId="000000CE" w14:textId="449332D6" w:rsidR="00465A43" w:rsidRDefault="00975DF5">
      <w:pPr>
        <w:pStyle w:val="Normal0"/>
      </w:pPr>
      <w:r>
        <w:t xml:space="preserve">Hvis du har haft en sag, hvor du bare skulle rykke betalingen 7 dage frem, og betalingen atter afvises, skal du håndtere sagen som var det en Betalingskort sag. Du skal derfor gøre som der står i </w:t>
      </w:r>
      <w:r>
        <w:rPr>
          <w:i/>
        </w:rPr>
        <w:t xml:space="preserve">Trin 1 </w:t>
      </w:r>
      <w:r w:rsidR="00F02611" w:rsidRPr="00F02611">
        <w:rPr>
          <w:i/>
          <w:iCs/>
        </w:rPr>
        <w:sym w:font="Wingdings" w:char="F0E0"/>
      </w:r>
      <w:r>
        <w:rPr>
          <w:i/>
        </w:rPr>
        <w:t xml:space="preserve"> Selve restantopfølgningen </w:t>
      </w:r>
      <w:r w:rsidR="00F02611" w:rsidRPr="00F02611">
        <w:rPr>
          <w:i/>
          <w:iCs/>
        </w:rPr>
        <w:sym w:font="Wingdings" w:char="F0E0"/>
      </w:r>
      <w:r>
        <w:rPr>
          <w:i/>
        </w:rPr>
        <w:t xml:space="preserve"> Betalingskort</w:t>
      </w:r>
      <w:r>
        <w:t>.</w:t>
      </w:r>
    </w:p>
    <w:p w14:paraId="000000CF" w14:textId="77777777" w:rsidR="00465A43" w:rsidRDefault="00975DF5">
      <w:pPr>
        <w:pStyle w:val="Normal0"/>
      </w:pPr>
      <w:r>
        <w:rPr>
          <w:u w:val="single"/>
        </w:rPr>
        <w:t>Dog med den lille ændring</w:t>
      </w:r>
      <w:r>
        <w:t>, at du bare kører med 7 dages frist, så du kan synkronisere denne sag med dine øvrige restantsager.</w:t>
      </w:r>
    </w:p>
    <w:p w14:paraId="000000D0" w14:textId="77777777" w:rsidR="00465A43" w:rsidRDefault="00975DF5">
      <w:pPr>
        <w:pStyle w:val="Overskrift3"/>
        <w:rPr>
          <w:b/>
        </w:rPr>
      </w:pPr>
      <w:bookmarkStart w:id="39" w:name="_heading=h.37m2jsg" w:colFirst="0" w:colLast="0"/>
      <w:bookmarkStart w:id="40" w:name="_Toc197503099"/>
      <w:bookmarkEnd w:id="39"/>
      <w:r>
        <w:rPr>
          <w:b/>
        </w:rPr>
        <w:t>MobilePay (afvist betaling)</w:t>
      </w:r>
      <w:bookmarkEnd w:id="40"/>
    </w:p>
    <w:p w14:paraId="000000D1" w14:textId="77777777" w:rsidR="00465A43" w:rsidRDefault="00975DF5">
      <w:pPr>
        <w:pStyle w:val="Normal0"/>
      </w:pPr>
      <w:r>
        <w:t>Hvis medlemmet atter afviser betalingen, og vi ikke hører fra vedkommende, skal du bare udmelde vedkommende med det samme, og sende en afskedsmail.</w:t>
      </w:r>
    </w:p>
    <w:p w14:paraId="000000D2" w14:textId="77777777" w:rsidR="00465A43" w:rsidRDefault="00465A43">
      <w:pPr>
        <w:pStyle w:val="Normal0"/>
      </w:pPr>
    </w:p>
    <w:p w14:paraId="000000D3" w14:textId="77777777" w:rsidR="00465A43" w:rsidRDefault="00975DF5">
      <w:pPr>
        <w:pStyle w:val="Normal0"/>
      </w:pPr>
      <w:r>
        <w:rPr>
          <w:b/>
        </w:rPr>
        <w:t>Sådan udmeldes medlemmet:</w:t>
      </w:r>
    </w:p>
    <w:p w14:paraId="000000D4" w14:textId="77777777" w:rsidR="00465A43" w:rsidRDefault="00975DF5">
      <w:pPr>
        <w:pStyle w:val="Normal0"/>
      </w:pPr>
      <w:r>
        <w:rPr>
          <w:i/>
        </w:rPr>
        <w:t>Collect:</w:t>
      </w:r>
      <w:r>
        <w:rPr>
          <w:i/>
        </w:rPr>
        <w:br/>
      </w:r>
      <w:r>
        <w:t xml:space="preserve">Søg medlemmet frem, og tryk på </w:t>
      </w:r>
      <w:r>
        <w:rPr>
          <w:noProof/>
        </w:rPr>
        <w:drawing>
          <wp:inline distT="0" distB="0" distL="0" distR="0" wp14:anchorId="1A018CCC" wp14:editId="07777777">
            <wp:extent cx="403398" cy="252978"/>
            <wp:effectExtent l="0" t="0" r="0" b="0"/>
            <wp:docPr id="4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403398" cy="252978"/>
                    </a:xfrm>
                    <a:prstGeom prst="rect">
                      <a:avLst/>
                    </a:prstGeom>
                    <a:ln/>
                  </pic:spPr>
                </pic:pic>
              </a:graphicData>
            </a:graphic>
          </wp:inline>
        </w:drawing>
      </w:r>
      <w:r>
        <w:t xml:space="preserve">. Udfyld felterne. I </w:t>
      </w:r>
      <w:r>
        <w:rPr>
          <w:i/>
        </w:rPr>
        <w:t>Begrundelse</w:t>
      </w:r>
      <w:r>
        <w:t xml:space="preserve"> skriver du ”Har ikke svaret/fornyet, udmeldes”. Tryk på </w:t>
      </w:r>
      <w:r>
        <w:rPr>
          <w:i/>
        </w:rPr>
        <w:t>OK</w:t>
      </w:r>
      <w:r>
        <w:t>.</w:t>
      </w:r>
    </w:p>
    <w:p w14:paraId="000000D5" w14:textId="77777777" w:rsidR="00465A43" w:rsidRDefault="00465A43">
      <w:pPr>
        <w:pStyle w:val="Normal0"/>
      </w:pPr>
    </w:p>
    <w:p w14:paraId="000000D6" w14:textId="77777777" w:rsidR="00465A43" w:rsidRDefault="00975DF5">
      <w:pPr>
        <w:pStyle w:val="Normal0"/>
      </w:pPr>
      <w:r>
        <w:rPr>
          <w:i/>
        </w:rPr>
        <w:t>Online Fundraising:</w:t>
      </w:r>
    </w:p>
    <w:p w14:paraId="000000D7" w14:textId="3A049001" w:rsidR="00465A43" w:rsidRDefault="00975DF5">
      <w:pPr>
        <w:pStyle w:val="Normal0"/>
      </w:pPr>
      <w:r>
        <w:t xml:space="preserve">Gå ind i </w:t>
      </w:r>
      <w:proofErr w:type="spellStart"/>
      <w:r>
        <w:t>OnlineFundraising</w:t>
      </w:r>
      <w:proofErr w:type="spellEnd"/>
      <w:r>
        <w:t xml:space="preserve"> </w:t>
      </w:r>
      <w:r w:rsidR="00B07D0D">
        <w:sym w:font="Wingdings" w:char="F0E0"/>
      </w:r>
      <w:r>
        <w:t xml:space="preserve"> </w:t>
      </w:r>
      <w:proofErr w:type="spellStart"/>
      <w:r>
        <w:t>Transactional</w:t>
      </w:r>
      <w:proofErr w:type="spellEnd"/>
      <w:r>
        <w:t xml:space="preserve"> </w:t>
      </w:r>
      <w:r w:rsidR="00B07D0D">
        <w:sym w:font="Wingdings" w:char="F0E0"/>
      </w:r>
      <w:r>
        <w:t xml:space="preserve"> Contacts, og søg på medlemmets E-mail. Vælg den relevante </w:t>
      </w:r>
      <w:r>
        <w:rPr>
          <w:i/>
        </w:rPr>
        <w:t>Contact</w:t>
      </w:r>
      <w:r>
        <w:t xml:space="preserve"> og vælg den relevante </w:t>
      </w:r>
      <w:r>
        <w:rPr>
          <w:i/>
        </w:rPr>
        <w:t>Subscriptions</w:t>
      </w:r>
      <w:r>
        <w:t xml:space="preserve">. Klik på </w:t>
      </w:r>
      <w:proofErr w:type="spellStart"/>
      <w:r>
        <w:rPr>
          <w:i/>
        </w:rPr>
        <w:t>Cancel</w:t>
      </w:r>
      <w:proofErr w:type="spellEnd"/>
      <w:r>
        <w:t xml:space="preserve">, Skriv ”Udmeldt” i </w:t>
      </w:r>
      <w:proofErr w:type="spellStart"/>
      <w:r>
        <w:rPr>
          <w:i/>
        </w:rPr>
        <w:t>Description</w:t>
      </w:r>
      <w:proofErr w:type="spellEnd"/>
      <w:r>
        <w:rPr>
          <w:i/>
        </w:rPr>
        <w:t>,</w:t>
      </w:r>
      <w:r>
        <w:t xml:space="preserve"> sæt hak i </w:t>
      </w:r>
      <w:proofErr w:type="spellStart"/>
      <w:r>
        <w:rPr>
          <w:i/>
        </w:rPr>
        <w:t>Cancel</w:t>
      </w:r>
      <w:proofErr w:type="spellEnd"/>
      <w:r>
        <w:rPr>
          <w:i/>
        </w:rPr>
        <w:t xml:space="preserve"> </w:t>
      </w:r>
      <w:proofErr w:type="spellStart"/>
      <w:r>
        <w:rPr>
          <w:i/>
        </w:rPr>
        <w:t>payment</w:t>
      </w:r>
      <w:proofErr w:type="spellEnd"/>
      <w:r>
        <w:rPr>
          <w:i/>
        </w:rPr>
        <w:t xml:space="preserve"> </w:t>
      </w:r>
      <w:proofErr w:type="spellStart"/>
      <w:r>
        <w:rPr>
          <w:i/>
        </w:rPr>
        <w:t>method</w:t>
      </w:r>
      <w:proofErr w:type="spellEnd"/>
      <w:r>
        <w:rPr>
          <w:i/>
        </w:rPr>
        <w:t xml:space="preserve"> with gateway</w:t>
      </w:r>
      <w:r>
        <w:t xml:space="preserve"> og klik på </w:t>
      </w:r>
      <w:r>
        <w:rPr>
          <w:i/>
        </w:rPr>
        <w:t>Send</w:t>
      </w:r>
      <w:r>
        <w:t>.</w:t>
      </w:r>
    </w:p>
    <w:p w14:paraId="000000D8" w14:textId="77777777" w:rsidR="00465A43" w:rsidRDefault="00975DF5">
      <w:pPr>
        <w:pStyle w:val="Normal0"/>
        <w:rPr>
          <w:b/>
        </w:rPr>
      </w:pPr>
      <w:r>
        <w:rPr>
          <w:b/>
        </w:rPr>
        <w:t>Send mailen til medlemmet:</w:t>
      </w:r>
    </w:p>
    <w:p w14:paraId="000000D9" w14:textId="4BED728D" w:rsidR="00465A43" w:rsidRDefault="00975DF5">
      <w:pPr>
        <w:pStyle w:val="Normal0"/>
      </w:pPr>
      <w:r>
        <w:t xml:space="preserve">Gå ind i mappen med mailskabeloner, og vælg skabelonen </w:t>
      </w:r>
      <w:r w:rsidR="00744B72" w:rsidRPr="00DE5513">
        <w:t>MobilePay opkrævning afvist i OF.docx</w:t>
      </w:r>
      <w:r>
        <w:t>. Kopier teksten fra trin 2 ind i en E-mail, og erstat ”fletfeltet” med navn.</w:t>
      </w:r>
    </w:p>
    <w:p w14:paraId="000000DA" w14:textId="77777777" w:rsidR="00465A43" w:rsidRDefault="00975DF5">
      <w:pPr>
        <w:pStyle w:val="Normal0"/>
      </w:pPr>
      <w:r>
        <w:t xml:space="preserve">E-mailen skal sendes fra </w:t>
      </w:r>
      <w:hyperlink r:id="rId22">
        <w:r>
          <w:rPr>
            <w:color w:val="0563C1"/>
            <w:u w:val="single"/>
          </w:rPr>
          <w:t>medlem@vegetarisk.dk</w:t>
        </w:r>
      </w:hyperlink>
      <w:r>
        <w:t>.</w:t>
      </w:r>
    </w:p>
    <w:p w14:paraId="000000DB" w14:textId="77777777" w:rsidR="00465A43" w:rsidRDefault="00975DF5">
      <w:pPr>
        <w:pStyle w:val="Normal0"/>
        <w:rPr>
          <w:b/>
        </w:rPr>
      </w:pPr>
      <w:r>
        <w:rPr>
          <w:b/>
        </w:rPr>
        <w:t>Husk at opdatere dit restantark.</w:t>
      </w:r>
    </w:p>
    <w:p w14:paraId="000000DC" w14:textId="77777777" w:rsidR="00465A43" w:rsidRDefault="00465A43">
      <w:pPr>
        <w:pStyle w:val="Normal0"/>
        <w:rPr>
          <w:b/>
        </w:rPr>
      </w:pPr>
    </w:p>
    <w:p w14:paraId="000000DD" w14:textId="77777777" w:rsidR="00465A43" w:rsidRDefault="00975DF5">
      <w:pPr>
        <w:pStyle w:val="Overskrift3"/>
        <w:rPr>
          <w:b/>
        </w:rPr>
      </w:pPr>
      <w:bookmarkStart w:id="41" w:name="_heading=h.1mrcu09" w:colFirst="0" w:colLast="0"/>
      <w:bookmarkStart w:id="42" w:name="_Toc197503100"/>
      <w:bookmarkEnd w:id="41"/>
      <w:r>
        <w:rPr>
          <w:b/>
        </w:rPr>
        <w:t>Betalingsservice</w:t>
      </w:r>
      <w:bookmarkEnd w:id="42"/>
    </w:p>
    <w:p w14:paraId="000000DE" w14:textId="77777777" w:rsidR="00465A43" w:rsidRDefault="00975DF5">
      <w:pPr>
        <w:pStyle w:val="Normal0"/>
      </w:pPr>
      <w:r>
        <w:t>Følg trin 2 i mailskabelonen ”PBS - Aktiv lukning af aftale”.</w:t>
      </w:r>
    </w:p>
    <w:p w14:paraId="000000DF" w14:textId="77777777" w:rsidR="00465A43" w:rsidRDefault="00975DF5">
      <w:pPr>
        <w:pStyle w:val="Overskrift3"/>
        <w:rPr>
          <w:b/>
        </w:rPr>
      </w:pPr>
      <w:bookmarkStart w:id="43" w:name="_heading=h.46r0co2" w:colFirst="0" w:colLast="0"/>
      <w:bookmarkStart w:id="44" w:name="_Toc197503101"/>
      <w:bookmarkEnd w:id="43"/>
      <w:r>
        <w:rPr>
          <w:b/>
        </w:rPr>
        <w:t>Betalingsservice (afvist betaling)</w:t>
      </w:r>
      <w:bookmarkEnd w:id="44"/>
    </w:p>
    <w:p w14:paraId="000000E0" w14:textId="77777777" w:rsidR="00465A43" w:rsidRDefault="00975DF5">
      <w:pPr>
        <w:pStyle w:val="Normal0"/>
      </w:pPr>
      <w:r>
        <w:t>Følg trin 2 i mailskabelonen ”PBS - Afvist betaling”.</w:t>
      </w:r>
    </w:p>
    <w:p w14:paraId="000000E1" w14:textId="77777777" w:rsidR="00465A43" w:rsidRDefault="00975DF5">
      <w:pPr>
        <w:pStyle w:val="Normal0"/>
        <w:rPr>
          <w:b/>
        </w:rPr>
      </w:pPr>
      <w:r>
        <w:rPr>
          <w:b/>
        </w:rPr>
        <w:t>Udmeld vedkommende.</w:t>
      </w:r>
    </w:p>
    <w:p w14:paraId="000000E2" w14:textId="77777777" w:rsidR="00465A43" w:rsidRDefault="00465A43">
      <w:pPr>
        <w:pStyle w:val="Normal0"/>
        <w:rPr>
          <w:b/>
        </w:rPr>
      </w:pPr>
    </w:p>
    <w:p w14:paraId="000000E3" w14:textId="77777777" w:rsidR="00465A43" w:rsidRDefault="00975DF5">
      <w:pPr>
        <w:pStyle w:val="Overskrift3"/>
        <w:rPr>
          <w:b/>
        </w:rPr>
      </w:pPr>
      <w:bookmarkStart w:id="45" w:name="_heading=h.2lwamvv" w:colFirst="0" w:colLast="0"/>
      <w:bookmarkStart w:id="46" w:name="_Toc197503102"/>
      <w:bookmarkEnd w:id="45"/>
      <w:r>
        <w:rPr>
          <w:b/>
        </w:rPr>
        <w:t>Girokort</w:t>
      </w:r>
      <w:bookmarkEnd w:id="46"/>
    </w:p>
    <w:p w14:paraId="000000E4" w14:textId="78B25A75" w:rsidR="00465A43" w:rsidRDefault="00975DF5">
      <w:pPr>
        <w:pStyle w:val="Normal0"/>
      </w:pPr>
      <w:r>
        <w:t xml:space="preserve">Følg trin 2 i mailskabelonen </w:t>
      </w:r>
      <w:r w:rsidR="0038784C" w:rsidRPr="00DE5513">
        <w:t>Girokort ikke betalt.docx</w:t>
      </w:r>
      <w:r>
        <w:t>.</w:t>
      </w:r>
    </w:p>
    <w:p w14:paraId="000000E5" w14:textId="77777777" w:rsidR="00465A43" w:rsidRDefault="00975DF5">
      <w:pPr>
        <w:pStyle w:val="Overskrift2"/>
      </w:pPr>
      <w:bookmarkStart w:id="47" w:name="_heading=h.111kx3o" w:colFirst="0" w:colLast="0"/>
      <w:bookmarkStart w:id="48" w:name="_Toc197503103"/>
      <w:bookmarkEnd w:id="47"/>
      <w:r>
        <w:t>Lav en kalendernote</w:t>
      </w:r>
      <w:bookmarkEnd w:id="48"/>
    </w:p>
    <w:p w14:paraId="000000E6" w14:textId="77777777" w:rsidR="00465A43" w:rsidRDefault="00975DF5">
      <w:pPr>
        <w:pStyle w:val="Normal0"/>
      </w:pPr>
      <w:r>
        <w:t>Når du har tjekket alle restanterne, kan du lave en note til dig selv med opfølgning om 7 dage. Om 7 dage skal du lave det tredje og sidste tjek.</w:t>
      </w:r>
    </w:p>
    <w:p w14:paraId="000000E7" w14:textId="77777777" w:rsidR="00465A43" w:rsidRDefault="00975DF5">
      <w:pPr>
        <w:pStyle w:val="Overskrift1"/>
      </w:pPr>
      <w:bookmarkStart w:id="49" w:name="_heading=h.3l18frh" w:colFirst="0" w:colLast="0"/>
      <w:bookmarkStart w:id="50" w:name="_Toc197503104"/>
      <w:bookmarkEnd w:id="49"/>
      <w:r>
        <w:lastRenderedPageBreak/>
        <w:t>Trin 3: Udmeld restanter, der endnu ikke har fornyet</w:t>
      </w:r>
      <w:bookmarkEnd w:id="50"/>
    </w:p>
    <w:p w14:paraId="000000E8" w14:textId="77777777" w:rsidR="00465A43" w:rsidRDefault="00975DF5">
      <w:pPr>
        <w:pStyle w:val="Normal0"/>
      </w:pPr>
      <w:r>
        <w:t>Efter 7 dage skal du lave det sidste restanttjek, hvor medlemmer der stadig ikke har fornyet, eller givet lyd fra sig, skal udmeldes. I trin 2 har du allerede udmeldt dem, der har afvist deres betaling to gange. Her skal de resterende restanter udmeldes.</w:t>
      </w:r>
    </w:p>
    <w:p w14:paraId="000000E9" w14:textId="77777777" w:rsidR="00465A43" w:rsidRDefault="00975DF5">
      <w:pPr>
        <w:pStyle w:val="Normal0"/>
      </w:pPr>
      <w:r>
        <w:rPr>
          <w:b/>
        </w:rPr>
        <w:t>Først skal du tjekke, om folk har fornyet deres betalingsaftale.</w:t>
      </w:r>
      <w:r>
        <w:t xml:space="preserve"> Det foregår på samme måde som i trin 2.</w:t>
      </w:r>
    </w:p>
    <w:p w14:paraId="000000EA" w14:textId="77777777" w:rsidR="00465A43" w:rsidRDefault="00465A43">
      <w:pPr>
        <w:pStyle w:val="Normal0"/>
        <w:rPr>
          <w:b/>
        </w:rPr>
      </w:pPr>
    </w:p>
    <w:p w14:paraId="000000EB" w14:textId="77777777" w:rsidR="00465A43" w:rsidRDefault="00975DF5">
      <w:pPr>
        <w:pStyle w:val="Normal0"/>
      </w:pPr>
      <w:r>
        <w:rPr>
          <w:b/>
        </w:rPr>
        <w:t xml:space="preserve">Hvis medlemmet </w:t>
      </w:r>
      <w:r>
        <w:rPr>
          <w:b/>
          <w:u w:val="single"/>
        </w:rPr>
        <w:t>ikke</w:t>
      </w:r>
      <w:r>
        <w:rPr>
          <w:b/>
        </w:rPr>
        <w:t xml:space="preserve"> har fornyet, skal du sende trin 3 mailen, som vi også har kaldt for ”afskedsmailen”; samt udmelde vedkommende.</w:t>
      </w:r>
    </w:p>
    <w:p w14:paraId="000000EC" w14:textId="77777777" w:rsidR="00465A43" w:rsidRDefault="00975DF5">
      <w:pPr>
        <w:pStyle w:val="Normal0"/>
      </w:pPr>
      <w:r>
        <w:t xml:space="preserve">Du finder trin 3 i de respektive mailskabeloner for hvilken </w:t>
      </w:r>
    </w:p>
    <w:p w14:paraId="000000ED" w14:textId="77777777" w:rsidR="00465A43" w:rsidRDefault="00465A43">
      <w:pPr>
        <w:pStyle w:val="Normal0"/>
      </w:pPr>
    </w:p>
    <w:p w14:paraId="000000EE" w14:textId="77777777" w:rsidR="00465A43" w:rsidRDefault="00975DF5">
      <w:pPr>
        <w:pStyle w:val="Overskrift2"/>
      </w:pPr>
      <w:bookmarkStart w:id="51" w:name="_heading=h.206ipza" w:colFirst="0" w:colLast="0"/>
      <w:bookmarkStart w:id="52" w:name="_Toc197503105"/>
      <w:bookmarkEnd w:id="51"/>
      <w:r>
        <w:t>Sådan udmeldes medlemmet</w:t>
      </w:r>
      <w:bookmarkEnd w:id="52"/>
    </w:p>
    <w:p w14:paraId="000000EF" w14:textId="77777777" w:rsidR="00465A43" w:rsidRDefault="00975DF5">
      <w:pPr>
        <w:pStyle w:val="Normal0"/>
        <w:rPr>
          <w:i/>
        </w:rPr>
      </w:pPr>
      <w:r>
        <w:rPr>
          <w:i/>
        </w:rPr>
        <w:t>Collect:</w:t>
      </w:r>
    </w:p>
    <w:p w14:paraId="000000F0" w14:textId="77777777" w:rsidR="00465A43" w:rsidRDefault="00975DF5">
      <w:pPr>
        <w:pStyle w:val="Normal0"/>
      </w:pPr>
      <w:r>
        <w:t xml:space="preserve">Søg medlemmet frem, og tryk på </w:t>
      </w:r>
      <w:r>
        <w:rPr>
          <w:noProof/>
        </w:rPr>
        <w:drawing>
          <wp:inline distT="0" distB="0" distL="0" distR="0" wp14:anchorId="528DAE83" wp14:editId="07777777">
            <wp:extent cx="403398" cy="252978"/>
            <wp:effectExtent l="0" t="0" r="0" b="0"/>
            <wp:docPr id="5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403398" cy="252978"/>
                    </a:xfrm>
                    <a:prstGeom prst="rect">
                      <a:avLst/>
                    </a:prstGeom>
                    <a:ln/>
                  </pic:spPr>
                </pic:pic>
              </a:graphicData>
            </a:graphic>
          </wp:inline>
        </w:drawing>
      </w:r>
      <w:r>
        <w:t xml:space="preserve">. Udfyld felterne. I </w:t>
      </w:r>
      <w:r>
        <w:rPr>
          <w:i/>
        </w:rPr>
        <w:t>Begrundelse</w:t>
      </w:r>
      <w:r>
        <w:t xml:space="preserve"> skriver du ”Har ikke svaret/fornyet, udmeldes”. Tryk på </w:t>
      </w:r>
      <w:r>
        <w:rPr>
          <w:i/>
        </w:rPr>
        <w:t>OK</w:t>
      </w:r>
      <w:r>
        <w:t>.</w:t>
      </w:r>
    </w:p>
    <w:p w14:paraId="000000F1" w14:textId="77777777" w:rsidR="00465A43" w:rsidRDefault="00975DF5">
      <w:pPr>
        <w:pStyle w:val="Normal0"/>
      </w:pPr>
      <w:r>
        <w:rPr>
          <w:i/>
        </w:rPr>
        <w:t>Online Fundraising:</w:t>
      </w:r>
    </w:p>
    <w:p w14:paraId="000000F2" w14:textId="4C96DD66" w:rsidR="00465A43" w:rsidRDefault="00975DF5">
      <w:pPr>
        <w:pStyle w:val="Normal0"/>
      </w:pPr>
      <w:r>
        <w:t xml:space="preserve">Gå ind i </w:t>
      </w:r>
      <w:proofErr w:type="spellStart"/>
      <w:r>
        <w:t>OnlineFundraising</w:t>
      </w:r>
      <w:proofErr w:type="spellEnd"/>
      <w:r>
        <w:t xml:space="preserve"> </w:t>
      </w:r>
      <w:r w:rsidR="00B07D0D">
        <w:sym w:font="Wingdings" w:char="F0E0"/>
      </w:r>
      <w:r>
        <w:t xml:space="preserve"> </w:t>
      </w:r>
      <w:proofErr w:type="spellStart"/>
      <w:r>
        <w:t>Transactional</w:t>
      </w:r>
      <w:proofErr w:type="spellEnd"/>
      <w:r>
        <w:t xml:space="preserve"> </w:t>
      </w:r>
      <w:r w:rsidR="00B07D0D">
        <w:sym w:font="Wingdings" w:char="F0E0"/>
      </w:r>
      <w:r>
        <w:t xml:space="preserve"> Contacts, og søg på medlemmets E-mail. Vælg den relevante </w:t>
      </w:r>
      <w:r>
        <w:rPr>
          <w:i/>
        </w:rPr>
        <w:t>Contact</w:t>
      </w:r>
      <w:r>
        <w:t xml:space="preserve"> og vælg den relevante </w:t>
      </w:r>
      <w:r>
        <w:rPr>
          <w:i/>
        </w:rPr>
        <w:t>Subscriptions</w:t>
      </w:r>
      <w:r>
        <w:t xml:space="preserve">. Klik på </w:t>
      </w:r>
      <w:proofErr w:type="spellStart"/>
      <w:r>
        <w:rPr>
          <w:i/>
        </w:rPr>
        <w:t>Cancel</w:t>
      </w:r>
      <w:proofErr w:type="spellEnd"/>
      <w:r>
        <w:t xml:space="preserve">, Skriv ”Udmeldt” i </w:t>
      </w:r>
      <w:proofErr w:type="spellStart"/>
      <w:r>
        <w:rPr>
          <w:i/>
        </w:rPr>
        <w:t>Description</w:t>
      </w:r>
      <w:proofErr w:type="spellEnd"/>
      <w:r>
        <w:rPr>
          <w:i/>
        </w:rPr>
        <w:t>,</w:t>
      </w:r>
      <w:r>
        <w:t xml:space="preserve"> sæt hak i </w:t>
      </w:r>
      <w:proofErr w:type="spellStart"/>
      <w:r>
        <w:rPr>
          <w:i/>
        </w:rPr>
        <w:t>Cancel</w:t>
      </w:r>
      <w:proofErr w:type="spellEnd"/>
      <w:r>
        <w:rPr>
          <w:i/>
        </w:rPr>
        <w:t xml:space="preserve"> </w:t>
      </w:r>
      <w:proofErr w:type="spellStart"/>
      <w:r>
        <w:rPr>
          <w:i/>
        </w:rPr>
        <w:t>payment</w:t>
      </w:r>
      <w:proofErr w:type="spellEnd"/>
      <w:r>
        <w:rPr>
          <w:i/>
        </w:rPr>
        <w:t xml:space="preserve"> </w:t>
      </w:r>
      <w:proofErr w:type="spellStart"/>
      <w:r>
        <w:rPr>
          <w:i/>
        </w:rPr>
        <w:t>method</w:t>
      </w:r>
      <w:proofErr w:type="spellEnd"/>
      <w:r>
        <w:rPr>
          <w:i/>
        </w:rPr>
        <w:t xml:space="preserve"> with gateway</w:t>
      </w:r>
      <w:r>
        <w:t xml:space="preserve"> og klik på </w:t>
      </w:r>
      <w:r>
        <w:rPr>
          <w:i/>
        </w:rPr>
        <w:t>Send</w:t>
      </w:r>
      <w:r>
        <w:t>.</w:t>
      </w:r>
    </w:p>
    <w:p w14:paraId="000000F3" w14:textId="77777777" w:rsidR="00465A43" w:rsidRDefault="00975DF5">
      <w:pPr>
        <w:pStyle w:val="Overskrift2"/>
      </w:pPr>
      <w:bookmarkStart w:id="53" w:name="_heading=h.4k668n3" w:colFirst="0" w:colLast="0"/>
      <w:bookmarkStart w:id="54" w:name="_Toc197503106"/>
      <w:bookmarkEnd w:id="53"/>
      <w:r>
        <w:t>Send mailen til medlemmet</w:t>
      </w:r>
      <w:bookmarkEnd w:id="54"/>
    </w:p>
    <w:p w14:paraId="000000F4" w14:textId="77777777" w:rsidR="00465A43" w:rsidRDefault="00975DF5">
      <w:pPr>
        <w:pStyle w:val="Normal0"/>
      </w:pPr>
      <w:r>
        <w:t>Gå ind i mappen med mailskabeloner, og vælg den relevante skabelon, én af de følgende:</w:t>
      </w:r>
    </w:p>
    <w:p w14:paraId="000000F5" w14:textId="77777777" w:rsidR="00465A43" w:rsidRDefault="00975DF5">
      <w:pPr>
        <w:pStyle w:val="Normal0"/>
        <w:numPr>
          <w:ilvl w:val="0"/>
          <w:numId w:val="3"/>
        </w:numPr>
        <w:pBdr>
          <w:top w:val="nil"/>
          <w:left w:val="nil"/>
          <w:bottom w:val="nil"/>
          <w:right w:val="nil"/>
          <w:between w:val="nil"/>
        </w:pBdr>
      </w:pPr>
      <w:r>
        <w:rPr>
          <w:color w:val="000000"/>
        </w:rPr>
        <w:t>OF fornyelseslink (betaling fejlet)</w:t>
      </w:r>
    </w:p>
    <w:p w14:paraId="000000F6" w14:textId="77777777" w:rsidR="00465A43" w:rsidRDefault="00975DF5">
      <w:pPr>
        <w:pStyle w:val="Normal0"/>
        <w:numPr>
          <w:ilvl w:val="0"/>
          <w:numId w:val="3"/>
        </w:numPr>
        <w:pBdr>
          <w:top w:val="nil"/>
          <w:left w:val="nil"/>
          <w:bottom w:val="nil"/>
          <w:right w:val="nil"/>
          <w:between w:val="nil"/>
        </w:pBdr>
      </w:pPr>
      <w:r>
        <w:rPr>
          <w:color w:val="000000"/>
        </w:rPr>
        <w:t>PBS – Aktiv lukning af aftale</w:t>
      </w:r>
    </w:p>
    <w:p w14:paraId="000000F7" w14:textId="77777777" w:rsidR="00465A43" w:rsidRDefault="00975DF5">
      <w:pPr>
        <w:pStyle w:val="Normal0"/>
        <w:numPr>
          <w:ilvl w:val="0"/>
          <w:numId w:val="3"/>
        </w:numPr>
        <w:pBdr>
          <w:top w:val="nil"/>
          <w:left w:val="nil"/>
          <w:bottom w:val="nil"/>
          <w:right w:val="nil"/>
          <w:between w:val="nil"/>
        </w:pBdr>
      </w:pPr>
      <w:r>
        <w:rPr>
          <w:color w:val="000000"/>
        </w:rPr>
        <w:t>Girokort ikke betalt</w:t>
      </w:r>
    </w:p>
    <w:p w14:paraId="000000F8" w14:textId="77777777" w:rsidR="00465A43" w:rsidRDefault="00975DF5">
      <w:pPr>
        <w:pStyle w:val="Normal0"/>
      </w:pPr>
      <w:r>
        <w:t>Kopier teksten fra trin 3 ind i en E-mail, og erstat ”fletfeltet” med navn.</w:t>
      </w:r>
    </w:p>
    <w:p w14:paraId="000000F9" w14:textId="77777777" w:rsidR="00465A43" w:rsidRDefault="00975DF5">
      <w:pPr>
        <w:pStyle w:val="Normal0"/>
      </w:pPr>
      <w:r>
        <w:t xml:space="preserve">E-mailen skal sendes fra </w:t>
      </w:r>
      <w:hyperlink r:id="rId23">
        <w:r>
          <w:rPr>
            <w:color w:val="0563C1"/>
            <w:u w:val="single"/>
          </w:rPr>
          <w:t>medlem@vegetarisk.dk</w:t>
        </w:r>
      </w:hyperlink>
      <w:r>
        <w:t>.</w:t>
      </w:r>
    </w:p>
    <w:p w14:paraId="000000FA" w14:textId="77777777" w:rsidR="00465A43" w:rsidRDefault="00975DF5">
      <w:pPr>
        <w:pStyle w:val="Normal0"/>
        <w:rPr>
          <w:b/>
        </w:rPr>
      </w:pPr>
      <w:r>
        <w:rPr>
          <w:b/>
        </w:rPr>
        <w:t>Husk at opdatere dit restantark.</w:t>
      </w:r>
    </w:p>
    <w:p w14:paraId="000000FB" w14:textId="77777777" w:rsidR="00465A43" w:rsidRDefault="00465A43" w:rsidP="0FADE4CC">
      <w:pPr>
        <w:pStyle w:val="Normal0"/>
        <w:rPr>
          <w:b/>
          <w:bCs/>
        </w:rPr>
      </w:pPr>
    </w:p>
    <w:p w14:paraId="3380A644" w14:textId="06D14B74" w:rsidR="00465A43" w:rsidRDefault="55F90CF5" w:rsidP="0FADE4CC">
      <w:pPr>
        <w:pStyle w:val="Overskrift2"/>
      </w:pPr>
      <w:bookmarkStart w:id="55" w:name="_Toc197503107"/>
      <w:r>
        <w:t>Sådan u</w:t>
      </w:r>
      <w:r w:rsidR="72A6D1F0">
        <w:t>dmeldes Husstand + hovedrelation</w:t>
      </w:r>
      <w:bookmarkEnd w:id="55"/>
      <w:r w:rsidR="72A6D1F0">
        <w:t xml:space="preserve"> </w:t>
      </w:r>
    </w:p>
    <w:p w14:paraId="6318E8DF" w14:textId="137708AD" w:rsidR="00465A43" w:rsidRDefault="13AB771C" w:rsidP="0FADE4CC">
      <w:r>
        <w:t>Du skal bare udmelde Husstand + medlemmer</w:t>
      </w:r>
      <w:r w:rsidR="00A2721B">
        <w:t>ne på almindeligvis</w:t>
      </w:r>
      <w:r w:rsidR="2EC6F01E">
        <w:t>.</w:t>
      </w:r>
      <w:r w:rsidR="00465A43">
        <w:br/>
      </w:r>
      <w:r w:rsidR="6FC4C32B">
        <w:t>Og bagefter send den</w:t>
      </w:r>
      <w:r w:rsidR="2E05CFF8">
        <w:t xml:space="preserve"> pågældende mail: </w:t>
      </w:r>
      <w:r w:rsidR="00FB204F" w:rsidRPr="00BB42E2">
        <w:rPr>
          <w:i/>
          <w:iCs/>
        </w:rPr>
        <w:t>Husstand+, Hovedrelation har udmeldt sig.docx</w:t>
      </w:r>
      <w:r w:rsidR="00FB204F">
        <w:t xml:space="preserve"> </w:t>
      </w:r>
      <w:r w:rsidR="2E05CFF8" w:rsidRPr="0FADE4CC">
        <w:t>til husstand+ medlemmer</w:t>
      </w:r>
      <w:r w:rsidR="05C60D65" w:rsidRPr="0FADE4CC">
        <w:t xml:space="preserve">. </w:t>
      </w:r>
    </w:p>
    <w:p w14:paraId="000000FC" w14:textId="51E8572E" w:rsidR="00465A43" w:rsidRDefault="00465A43" w:rsidP="0FADE4CC">
      <w:pPr>
        <w:pStyle w:val="Normal0"/>
        <w:rPr>
          <w:b/>
          <w:bCs/>
        </w:rPr>
      </w:pPr>
    </w:p>
    <w:p w14:paraId="000000FD" w14:textId="77777777" w:rsidR="00465A43" w:rsidRDefault="00975DF5">
      <w:pPr>
        <w:pStyle w:val="Normal0"/>
        <w:rPr>
          <w:b/>
        </w:rPr>
      </w:pPr>
      <w:r>
        <w:rPr>
          <w:b/>
        </w:rPr>
        <w:t>Når du har tjekket op på den sidste restant, så er du færdig for denne omgang. Det passer med, at du om 7-10 dage skal i gang med næste ”batch” af restantopfølgninger.</w:t>
      </w:r>
    </w:p>
    <w:p w14:paraId="000000FE" w14:textId="77777777" w:rsidR="00465A43" w:rsidRDefault="00465A43">
      <w:pPr>
        <w:pStyle w:val="Normal0"/>
        <w:rPr>
          <w:b/>
        </w:rPr>
      </w:pPr>
    </w:p>
    <w:p w14:paraId="000000FF" w14:textId="77777777" w:rsidR="00465A43" w:rsidRDefault="00975DF5">
      <w:pPr>
        <w:pStyle w:val="Overskrift1"/>
      </w:pPr>
      <w:bookmarkStart w:id="56" w:name="_heading=h.2zbgiuw" w:colFirst="0" w:colLast="0"/>
      <w:bookmarkStart w:id="57" w:name="_Toc197503108"/>
      <w:bookmarkEnd w:id="56"/>
      <w:r>
        <w:t>Når restanter svarer på restantmailen</w:t>
      </w:r>
      <w:bookmarkEnd w:id="57"/>
    </w:p>
    <w:p w14:paraId="00000100" w14:textId="77777777" w:rsidR="00465A43" w:rsidRDefault="00975DF5">
      <w:pPr>
        <w:pStyle w:val="Normal0"/>
      </w:pPr>
      <w:r>
        <w:t xml:space="preserve">Det kan ske, at en restant svarer tilbage på restantmailen. I så fald vil den der primært sidder med </w:t>
      </w:r>
      <w:hyperlink r:id="rId24">
        <w:r>
          <w:rPr>
            <w:color w:val="0563C1"/>
            <w:u w:val="single"/>
          </w:rPr>
          <w:t>medlem@vegetarisk.dk</w:t>
        </w:r>
      </w:hyperlink>
      <w:r>
        <w:t xml:space="preserve"> mailen, håndtere svaret. Ofte vil restanten svare, at vedkommende ønsker udmelding. Men der kan også være andre spørgsmål.</w:t>
      </w:r>
    </w:p>
    <w:p w14:paraId="00000101" w14:textId="77777777" w:rsidR="00465A43" w:rsidRDefault="00975DF5">
      <w:pPr>
        <w:pStyle w:val="Normal0"/>
      </w:pPr>
      <w:r>
        <w:t xml:space="preserve">Som udgangspunkt vil personen, der håndterer </w:t>
      </w:r>
      <w:hyperlink r:id="rId25">
        <w:r>
          <w:rPr>
            <w:color w:val="0563C1"/>
            <w:u w:val="single"/>
          </w:rPr>
          <w:t>medlem@vegetarisk.dk</w:t>
        </w:r>
      </w:hyperlink>
      <w:r>
        <w:t xml:space="preserve"> postkassen, besvare og følge op på mailen: F.eks. besvare personen, der ønsker udmelding, samt gennemføre udmeldelsen. </w:t>
      </w:r>
      <w:hyperlink r:id="rId26">
        <w:r>
          <w:rPr>
            <w:color w:val="0563C1"/>
            <w:u w:val="single"/>
          </w:rPr>
          <w:t>Medlem@vegetarisk.dk</w:t>
        </w:r>
      </w:hyperlink>
      <w:r>
        <w:t xml:space="preserve"> personen vil ydermere sætte dig der har sendt den oprindelige restant-mail på CC, så du kan opdatere din restantliste.</w:t>
      </w:r>
    </w:p>
    <w:p w14:paraId="00000102" w14:textId="77777777" w:rsidR="00465A43" w:rsidRDefault="00975DF5">
      <w:pPr>
        <w:pStyle w:val="Normal0"/>
      </w:pPr>
      <w:r>
        <w:lastRenderedPageBreak/>
        <w:t xml:space="preserve">Kræver restantens svar, at du skal gøre noget, vil den person, der sidder med </w:t>
      </w:r>
      <w:hyperlink r:id="rId27">
        <w:r>
          <w:rPr>
            <w:color w:val="0563C1"/>
            <w:u w:val="single"/>
          </w:rPr>
          <w:t>medlem@vegetarisk.dk</w:t>
        </w:r>
      </w:hyperlink>
      <w:r>
        <w:t xml:space="preserve"> mailen, skrive til dig.</w:t>
      </w:r>
    </w:p>
    <w:sectPr w:rsidR="00465A43">
      <w:headerReference w:type="default" r:id="rId28"/>
      <w:footerReference w:type="default" r:id="rId29"/>
      <w:pgSz w:w="11906" w:h="16838"/>
      <w:pgMar w:top="1701" w:right="1134" w:bottom="1701" w:left="1134"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7D1AD0" w14:textId="77777777" w:rsidR="00901220" w:rsidRDefault="00901220">
      <w:pPr>
        <w:spacing w:line="240" w:lineRule="auto"/>
      </w:pPr>
      <w:r>
        <w:separator/>
      </w:r>
    </w:p>
  </w:endnote>
  <w:endnote w:type="continuationSeparator" w:id="0">
    <w:p w14:paraId="51C9C813" w14:textId="77777777" w:rsidR="00901220" w:rsidRDefault="00901220">
      <w:pPr>
        <w:spacing w:line="240" w:lineRule="auto"/>
      </w:pPr>
      <w:r>
        <w:continuationSeparator/>
      </w:r>
    </w:p>
  </w:endnote>
  <w:endnote w:type="continuationNotice" w:id="1">
    <w:p w14:paraId="2E0B496D" w14:textId="77777777" w:rsidR="00901220" w:rsidRDefault="0090122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105" w14:textId="77777777" w:rsidR="00465A43" w:rsidRDefault="00465A43">
    <w:pPr>
      <w:pStyle w:val="Normal0"/>
      <w:tabs>
        <w:tab w:val="center" w:pos="4819"/>
        <w:tab w:val="right" w:pos="9638"/>
      </w:tabs>
    </w:pPr>
  </w:p>
  <w:p w14:paraId="00000106" w14:textId="10742B00" w:rsidR="00465A43" w:rsidRDefault="00975DF5">
    <w:pPr>
      <w:pStyle w:val="Normal0"/>
      <w:pBdr>
        <w:top w:val="nil"/>
        <w:left w:val="nil"/>
        <w:bottom w:val="nil"/>
        <w:right w:val="nil"/>
        <w:between w:val="nil"/>
      </w:pBdr>
      <w:tabs>
        <w:tab w:val="center" w:pos="4819"/>
        <w:tab w:val="right" w:pos="9638"/>
      </w:tabs>
      <w:spacing w:line="240" w:lineRule="auto"/>
      <w:jc w:val="center"/>
      <w:rPr>
        <w:color w:val="000000"/>
      </w:rPr>
    </w:pPr>
    <w:r>
      <w:rPr>
        <w:color w:val="000000"/>
      </w:rPr>
      <w:t xml:space="preserve">Side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9137F6">
      <w:rPr>
        <w:b/>
        <w:noProof/>
        <w:color w:val="000000"/>
        <w:sz w:val="24"/>
        <w:szCs w:val="24"/>
      </w:rPr>
      <w:t>1</w:t>
    </w:r>
    <w:r>
      <w:rPr>
        <w:b/>
        <w:color w:val="000000"/>
        <w:sz w:val="24"/>
        <w:szCs w:val="24"/>
      </w:rPr>
      <w:fldChar w:fldCharType="end"/>
    </w:r>
    <w:r>
      <w:rPr>
        <w:color w:val="000000"/>
      </w:rPr>
      <w:t xml:space="preserve"> af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9137F6">
      <w:rPr>
        <w:b/>
        <w:noProof/>
        <w:color w:val="000000"/>
        <w:sz w:val="24"/>
        <w:szCs w:val="24"/>
      </w:rPr>
      <w:t>2</w:t>
    </w:r>
    <w:r>
      <w:rPr>
        <w:b/>
        <w:color w:val="000000"/>
        <w:sz w:val="24"/>
        <w:szCs w:val="24"/>
      </w:rPr>
      <w:fldChar w:fldCharType="end"/>
    </w:r>
  </w:p>
  <w:p w14:paraId="00000107" w14:textId="77777777" w:rsidR="00465A43" w:rsidRDefault="00465A43">
    <w:pPr>
      <w:pStyle w:val="Normal0"/>
      <w:pBdr>
        <w:top w:val="nil"/>
        <w:left w:val="nil"/>
        <w:bottom w:val="nil"/>
        <w:right w:val="nil"/>
        <w:between w:val="nil"/>
      </w:pBdr>
      <w:tabs>
        <w:tab w:val="center" w:pos="4819"/>
        <w:tab w:val="right" w:pos="96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2D5559" w14:textId="77777777" w:rsidR="00901220" w:rsidRDefault="00901220">
      <w:pPr>
        <w:spacing w:line="240" w:lineRule="auto"/>
      </w:pPr>
      <w:r>
        <w:separator/>
      </w:r>
    </w:p>
  </w:footnote>
  <w:footnote w:type="continuationSeparator" w:id="0">
    <w:p w14:paraId="2E922168" w14:textId="77777777" w:rsidR="00901220" w:rsidRDefault="00901220">
      <w:pPr>
        <w:spacing w:line="240" w:lineRule="auto"/>
      </w:pPr>
      <w:r>
        <w:continuationSeparator/>
      </w:r>
    </w:p>
  </w:footnote>
  <w:footnote w:type="continuationNotice" w:id="1">
    <w:p w14:paraId="3F7EDC43" w14:textId="77777777" w:rsidR="00901220" w:rsidRDefault="0090122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103" w14:textId="77777777" w:rsidR="00465A43" w:rsidRDefault="00975DF5">
    <w:pPr>
      <w:pStyle w:val="Normal0"/>
      <w:pBdr>
        <w:top w:val="nil"/>
        <w:left w:val="nil"/>
        <w:bottom w:val="nil"/>
        <w:right w:val="nil"/>
        <w:between w:val="nil"/>
      </w:pBdr>
      <w:tabs>
        <w:tab w:val="center" w:pos="4819"/>
        <w:tab w:val="right" w:pos="9638"/>
      </w:tabs>
      <w:spacing w:line="240" w:lineRule="auto"/>
      <w:rPr>
        <w:color w:val="000000"/>
      </w:rPr>
    </w:pPr>
    <w:r>
      <w:rPr>
        <w:color w:val="000000"/>
      </w:rPr>
      <w:t>Udarbejdet: 27. april 2023 af DBL</w:t>
    </w:r>
  </w:p>
  <w:p w14:paraId="00000104" w14:textId="77777777" w:rsidR="00465A43" w:rsidRDefault="00975DF5">
    <w:pPr>
      <w:pStyle w:val="Normal0"/>
      <w:pBdr>
        <w:top w:val="nil"/>
        <w:left w:val="nil"/>
        <w:bottom w:val="nil"/>
        <w:right w:val="nil"/>
        <w:between w:val="nil"/>
      </w:pBdr>
      <w:tabs>
        <w:tab w:val="center" w:pos="4819"/>
        <w:tab w:val="right" w:pos="9638"/>
      </w:tabs>
      <w:spacing w:line="240" w:lineRule="auto"/>
      <w:rPr>
        <w:color w:val="000000"/>
      </w:rPr>
    </w:pPr>
    <w:r>
      <w:rPr>
        <w:color w:val="000000"/>
      </w:rPr>
      <w:t>Senest opdateret: 8. september 2023 af DBL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E51753"/>
    <w:multiLevelType w:val="multilevel"/>
    <w:tmpl w:val="F8DCA1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B6E6572"/>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C7703EC"/>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9484FCE"/>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0B82496"/>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4133F20"/>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4FB71BC"/>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0363141"/>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056777851">
    <w:abstractNumId w:val="4"/>
  </w:num>
  <w:num w:numId="2" w16cid:durableId="2005666299">
    <w:abstractNumId w:val="7"/>
  </w:num>
  <w:num w:numId="3" w16cid:durableId="954557980">
    <w:abstractNumId w:val="3"/>
  </w:num>
  <w:num w:numId="4" w16cid:durableId="834493715">
    <w:abstractNumId w:val="2"/>
  </w:num>
  <w:num w:numId="5" w16cid:durableId="1522890781">
    <w:abstractNumId w:val="6"/>
  </w:num>
  <w:num w:numId="6" w16cid:durableId="786781080">
    <w:abstractNumId w:val="5"/>
  </w:num>
  <w:num w:numId="7" w16cid:durableId="1606038046">
    <w:abstractNumId w:val="1"/>
  </w:num>
  <w:num w:numId="8" w16cid:durableId="11792732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5A43"/>
    <w:rsid w:val="00013D7E"/>
    <w:rsid w:val="00160AED"/>
    <w:rsid w:val="001700E3"/>
    <w:rsid w:val="001C457E"/>
    <w:rsid w:val="00202C04"/>
    <w:rsid w:val="00243949"/>
    <w:rsid w:val="002D679D"/>
    <w:rsid w:val="0038784C"/>
    <w:rsid w:val="00465A43"/>
    <w:rsid w:val="004B3045"/>
    <w:rsid w:val="004C2409"/>
    <w:rsid w:val="00530FCA"/>
    <w:rsid w:val="0058138F"/>
    <w:rsid w:val="005E778C"/>
    <w:rsid w:val="00685758"/>
    <w:rsid w:val="00744B72"/>
    <w:rsid w:val="00783484"/>
    <w:rsid w:val="00866114"/>
    <w:rsid w:val="00896ED5"/>
    <w:rsid w:val="008D29CD"/>
    <w:rsid w:val="00901220"/>
    <w:rsid w:val="009137F6"/>
    <w:rsid w:val="00975DF5"/>
    <w:rsid w:val="009A141E"/>
    <w:rsid w:val="00A01F2C"/>
    <w:rsid w:val="00A213C3"/>
    <w:rsid w:val="00A2412A"/>
    <w:rsid w:val="00A2721B"/>
    <w:rsid w:val="00A302F6"/>
    <w:rsid w:val="00A85D40"/>
    <w:rsid w:val="00AA2FAD"/>
    <w:rsid w:val="00AF3485"/>
    <w:rsid w:val="00B07D0D"/>
    <w:rsid w:val="00B2168B"/>
    <w:rsid w:val="00B32C00"/>
    <w:rsid w:val="00BB42E2"/>
    <w:rsid w:val="00C02A39"/>
    <w:rsid w:val="00CE21C7"/>
    <w:rsid w:val="00D440CD"/>
    <w:rsid w:val="00D9097C"/>
    <w:rsid w:val="00DE5513"/>
    <w:rsid w:val="00E00913"/>
    <w:rsid w:val="00EE7FAC"/>
    <w:rsid w:val="00F02611"/>
    <w:rsid w:val="00F11DA5"/>
    <w:rsid w:val="00F16F9D"/>
    <w:rsid w:val="00F2030E"/>
    <w:rsid w:val="00F51964"/>
    <w:rsid w:val="00F550A4"/>
    <w:rsid w:val="00F65263"/>
    <w:rsid w:val="00F96971"/>
    <w:rsid w:val="00FB204F"/>
    <w:rsid w:val="00FC7499"/>
    <w:rsid w:val="05C60D65"/>
    <w:rsid w:val="0762C115"/>
    <w:rsid w:val="0FADE4CC"/>
    <w:rsid w:val="0FD1AFAC"/>
    <w:rsid w:val="119C4BFA"/>
    <w:rsid w:val="13AB771C"/>
    <w:rsid w:val="1EE78900"/>
    <w:rsid w:val="2E05CFF8"/>
    <w:rsid w:val="2E9F9654"/>
    <w:rsid w:val="2EC6F01E"/>
    <w:rsid w:val="35588858"/>
    <w:rsid w:val="435B98C5"/>
    <w:rsid w:val="4399FC95"/>
    <w:rsid w:val="4B487802"/>
    <w:rsid w:val="4DB0FC20"/>
    <w:rsid w:val="545C25A5"/>
    <w:rsid w:val="54BBCF37"/>
    <w:rsid w:val="55F90CF5"/>
    <w:rsid w:val="5E38DF7A"/>
    <w:rsid w:val="6102818E"/>
    <w:rsid w:val="65FEE8BE"/>
    <w:rsid w:val="6FC4C32B"/>
    <w:rsid w:val="72A6D1F0"/>
    <w:rsid w:val="793465AF"/>
    <w:rsid w:val="7CDB25D9"/>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F4EA2"/>
  <w15:docId w15:val="{604902AA-4CD2-4F8A-BDB3-C8C904108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da-DK" w:eastAsia="ja-JP"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uiPriority w:val="9"/>
    <w:qFormat/>
    <w:pPr>
      <w:keepNext/>
      <w:keepLines/>
      <w:spacing w:before="240"/>
      <w:outlineLvl w:val="0"/>
    </w:pPr>
    <w:rPr>
      <w:color w:val="2F5496"/>
      <w:sz w:val="32"/>
      <w:szCs w:val="32"/>
    </w:rPr>
  </w:style>
  <w:style w:type="paragraph" w:styleId="Overskrift2">
    <w:name w:val="heading 2"/>
    <w:basedOn w:val="Normal"/>
    <w:next w:val="Normal"/>
    <w:uiPriority w:val="9"/>
    <w:unhideWhenUsed/>
    <w:qFormat/>
    <w:pPr>
      <w:keepNext/>
      <w:keepLines/>
      <w:spacing w:before="40"/>
      <w:outlineLvl w:val="1"/>
    </w:pPr>
    <w:rPr>
      <w:color w:val="2F5496"/>
      <w:sz w:val="26"/>
      <w:szCs w:val="26"/>
    </w:rPr>
  </w:style>
  <w:style w:type="paragraph" w:styleId="Overskrift3">
    <w:name w:val="heading 3"/>
    <w:basedOn w:val="Normal"/>
    <w:next w:val="Normal"/>
    <w:uiPriority w:val="9"/>
    <w:unhideWhenUsed/>
    <w:qFormat/>
    <w:pPr>
      <w:keepNext/>
      <w:keepLines/>
      <w:spacing w:before="40"/>
      <w:outlineLvl w:val="2"/>
    </w:pPr>
    <w:rPr>
      <w:color w:val="1F3863"/>
      <w:sz w:val="24"/>
      <w:szCs w:val="24"/>
    </w:rPr>
  </w:style>
  <w:style w:type="paragraph" w:styleId="Overskrift4">
    <w:name w:val="heading 4"/>
    <w:basedOn w:val="Normal"/>
    <w:next w:val="Normal"/>
    <w:uiPriority w:val="9"/>
    <w:semiHidden/>
    <w:unhideWhenUsed/>
    <w:qFormat/>
    <w:pPr>
      <w:keepNext/>
      <w:keepLines/>
      <w:spacing w:before="40"/>
      <w:outlineLvl w:val="3"/>
    </w:pPr>
    <w:rPr>
      <w:i/>
      <w:color w:val="2F5496"/>
    </w:rPr>
  </w:style>
  <w:style w:type="paragraph" w:styleId="Overskrift5">
    <w:name w:val="heading 5"/>
    <w:basedOn w:val="Normal"/>
    <w:next w:val="Normal"/>
    <w:uiPriority w:val="9"/>
    <w:semiHidden/>
    <w:unhideWhenUsed/>
    <w:qFormat/>
    <w:pPr>
      <w:keepNext/>
      <w:keepLines/>
      <w:spacing w:before="220" w:after="40"/>
      <w:outlineLvl w:val="4"/>
    </w:pPr>
    <w:rPr>
      <w:b/>
    </w:rPr>
  </w:style>
  <w:style w:type="paragraph" w:styleId="Overskrift6">
    <w:name w:val="heading 6"/>
    <w:basedOn w:val="Normal"/>
    <w:next w:val="Normal"/>
    <w:uiPriority w:val="9"/>
    <w:semiHidden/>
    <w:unhideWhenUsed/>
    <w:qFormat/>
    <w:pPr>
      <w:keepNext/>
      <w:keepLines/>
      <w:spacing w:before="200" w:after="40"/>
      <w:outlineLvl w:val="5"/>
    </w:pPr>
    <w:rPr>
      <w:b/>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uiPriority w:val="10"/>
    <w:qFormat/>
    <w:pPr>
      <w:spacing w:line="240" w:lineRule="auto"/>
    </w:pPr>
    <w:rPr>
      <w:sz w:val="56"/>
      <w:szCs w:val="56"/>
    </w:rPr>
  </w:style>
  <w:style w:type="paragraph" w:customStyle="1" w:styleId="Normal0">
    <w:name w:val="Normal0"/>
    <w:qFormat/>
  </w:style>
  <w:style w:type="paragraph" w:customStyle="1" w:styleId="heading10">
    <w:name w:val="heading 10"/>
    <w:basedOn w:val="Normal0"/>
    <w:next w:val="Normal0"/>
    <w:link w:val="Overskrift1Tegn"/>
    <w:uiPriority w:val="9"/>
    <w:qFormat/>
    <w:rsid w:val="00CF3F5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customStyle="1" w:styleId="heading20">
    <w:name w:val="heading 20"/>
    <w:basedOn w:val="Normal0"/>
    <w:next w:val="Normal0"/>
    <w:link w:val="Overskrift2Tegn"/>
    <w:uiPriority w:val="9"/>
    <w:unhideWhenUsed/>
    <w:qFormat/>
    <w:rsid w:val="00CF3F5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customStyle="1" w:styleId="heading30">
    <w:name w:val="heading 30"/>
    <w:basedOn w:val="Normal0"/>
    <w:next w:val="Normal0"/>
    <w:link w:val="Overskrift3Tegn"/>
    <w:uiPriority w:val="9"/>
    <w:unhideWhenUsed/>
    <w:qFormat/>
    <w:rsid w:val="009D7D5D"/>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customStyle="1" w:styleId="heading40">
    <w:name w:val="heading 40"/>
    <w:basedOn w:val="Normal0"/>
    <w:next w:val="Normal0"/>
    <w:link w:val="Overskrift4Tegn"/>
    <w:uiPriority w:val="9"/>
    <w:semiHidden/>
    <w:unhideWhenUsed/>
    <w:qFormat/>
    <w:rsid w:val="00B64FCF"/>
    <w:pPr>
      <w:keepNext/>
      <w:keepLines/>
      <w:spacing w:before="40"/>
      <w:outlineLvl w:val="3"/>
    </w:pPr>
    <w:rPr>
      <w:rFonts w:asciiTheme="majorHAnsi" w:eastAsiaTheme="majorEastAsia" w:hAnsiTheme="majorHAnsi" w:cstheme="majorBidi"/>
      <w:i/>
      <w:iCs/>
      <w:color w:val="2F5496" w:themeColor="accent1" w:themeShade="BF"/>
    </w:rPr>
  </w:style>
  <w:style w:type="paragraph" w:customStyle="1" w:styleId="heading50">
    <w:name w:val="heading 50"/>
    <w:basedOn w:val="Normal0"/>
    <w:next w:val="Normal0"/>
    <w:uiPriority w:val="9"/>
    <w:semiHidden/>
    <w:unhideWhenUsed/>
    <w:qFormat/>
    <w:pPr>
      <w:keepNext/>
      <w:keepLines/>
      <w:spacing w:before="220" w:after="40"/>
      <w:outlineLvl w:val="4"/>
    </w:pPr>
    <w:rPr>
      <w:b/>
    </w:rPr>
  </w:style>
  <w:style w:type="paragraph" w:customStyle="1" w:styleId="heading60">
    <w:name w:val="heading 60"/>
    <w:basedOn w:val="Normal0"/>
    <w:next w:val="Normal0"/>
    <w:uiPriority w:val="9"/>
    <w:semiHidden/>
    <w:unhideWhenUsed/>
    <w:qFormat/>
    <w:pPr>
      <w:keepNext/>
      <w:keepLines/>
      <w:spacing w:before="200" w:after="40"/>
      <w:outlineLvl w:val="5"/>
    </w:pPr>
    <w:rPr>
      <w:b/>
      <w:sz w:val="20"/>
      <w:szCs w:val="2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table" w:customStyle="1" w:styleId="NormalTable1">
    <w:name w:val="Normal Table1"/>
    <w:tblPr>
      <w:tblCellMar>
        <w:top w:w="0" w:type="dxa"/>
        <w:left w:w="0" w:type="dxa"/>
        <w:bottom w:w="0" w:type="dxa"/>
        <w:right w:w="0" w:type="dxa"/>
      </w:tblCellMar>
    </w:tblPr>
  </w:style>
  <w:style w:type="paragraph" w:customStyle="1" w:styleId="Title0">
    <w:name w:val="Title0"/>
    <w:basedOn w:val="Normal0"/>
    <w:next w:val="Normal0"/>
    <w:link w:val="TitelTegn"/>
    <w:uiPriority w:val="10"/>
    <w:qFormat/>
    <w:rsid w:val="00CF3F50"/>
    <w:pPr>
      <w:spacing w:line="240" w:lineRule="auto"/>
      <w:contextualSpacing/>
    </w:pPr>
    <w:rPr>
      <w:rFonts w:asciiTheme="majorHAnsi" w:eastAsiaTheme="majorEastAsia" w:hAnsiTheme="majorHAnsi" w:cstheme="majorBidi"/>
      <w:spacing w:val="-10"/>
      <w:kern w:val="28"/>
      <w:sz w:val="56"/>
      <w:szCs w:val="56"/>
    </w:rPr>
  </w:style>
  <w:style w:type="table" w:customStyle="1" w:styleId="NormalTable2">
    <w:name w:val="Normal Table2"/>
    <w:tblPr>
      <w:tblCellMar>
        <w:top w:w="0" w:type="dxa"/>
        <w:left w:w="0" w:type="dxa"/>
        <w:bottom w:w="0" w:type="dxa"/>
        <w:right w:w="0" w:type="dxa"/>
      </w:tblCellMar>
    </w:tblPr>
  </w:style>
  <w:style w:type="table" w:customStyle="1" w:styleId="TableNormal0">
    <w:name w:val="Table Normal0"/>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paragraph" w:styleId="Sidehoved">
    <w:name w:val="header"/>
    <w:basedOn w:val="Normal0"/>
    <w:link w:val="SidehovedTegn"/>
    <w:uiPriority w:val="99"/>
    <w:unhideWhenUsed/>
    <w:rsid w:val="00CF3F50"/>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CF3F50"/>
  </w:style>
  <w:style w:type="paragraph" w:styleId="Sidefod">
    <w:name w:val="footer"/>
    <w:basedOn w:val="Normal0"/>
    <w:link w:val="SidefodTegn"/>
    <w:uiPriority w:val="99"/>
    <w:unhideWhenUsed/>
    <w:rsid w:val="00CF3F50"/>
    <w:pPr>
      <w:tabs>
        <w:tab w:val="center" w:pos="4819"/>
        <w:tab w:val="right" w:pos="9638"/>
      </w:tabs>
      <w:spacing w:line="240" w:lineRule="auto"/>
    </w:pPr>
  </w:style>
  <w:style w:type="character" w:customStyle="1" w:styleId="SidefodTegn">
    <w:name w:val="Sidefod Tegn"/>
    <w:basedOn w:val="Standardskrifttypeiafsnit"/>
    <w:link w:val="Sidefod"/>
    <w:uiPriority w:val="99"/>
    <w:rsid w:val="00CF3F50"/>
  </w:style>
  <w:style w:type="character" w:customStyle="1" w:styleId="TitelTegn">
    <w:name w:val="Titel Tegn"/>
    <w:basedOn w:val="Standardskrifttypeiafsnit"/>
    <w:link w:val="Title0"/>
    <w:uiPriority w:val="10"/>
    <w:rsid w:val="00CF3F50"/>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heading10"/>
    <w:uiPriority w:val="9"/>
    <w:rsid w:val="00CF3F50"/>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heading20"/>
    <w:uiPriority w:val="9"/>
    <w:rsid w:val="00CF3F50"/>
    <w:rPr>
      <w:rFonts w:asciiTheme="majorHAnsi" w:eastAsiaTheme="majorEastAsia" w:hAnsiTheme="majorHAnsi" w:cstheme="majorBidi"/>
      <w:color w:val="2F5496" w:themeColor="accent1" w:themeShade="BF"/>
      <w:sz w:val="26"/>
      <w:szCs w:val="26"/>
    </w:rPr>
  </w:style>
  <w:style w:type="paragraph" w:styleId="Listeafsnit">
    <w:name w:val="List Paragraph"/>
    <w:basedOn w:val="Normal0"/>
    <w:uiPriority w:val="34"/>
    <w:qFormat/>
    <w:rsid w:val="00CF3F50"/>
    <w:pPr>
      <w:ind w:left="720"/>
      <w:contextualSpacing/>
    </w:pPr>
  </w:style>
  <w:style w:type="character" w:styleId="Hyperlink">
    <w:name w:val="Hyperlink"/>
    <w:basedOn w:val="Standardskrifttypeiafsnit"/>
    <w:uiPriority w:val="99"/>
    <w:unhideWhenUsed/>
    <w:rsid w:val="00C06EB3"/>
    <w:rPr>
      <w:color w:val="0563C1" w:themeColor="hyperlink"/>
      <w:u w:val="single"/>
    </w:rPr>
  </w:style>
  <w:style w:type="character" w:styleId="Ulstomtale">
    <w:name w:val="Unresolved Mention"/>
    <w:basedOn w:val="Standardskrifttypeiafsnit"/>
    <w:uiPriority w:val="99"/>
    <w:semiHidden/>
    <w:unhideWhenUsed/>
    <w:rsid w:val="00C06EB3"/>
    <w:rPr>
      <w:color w:val="605E5C"/>
      <w:shd w:val="clear" w:color="auto" w:fill="E1DFDD"/>
    </w:rPr>
  </w:style>
  <w:style w:type="paragraph" w:styleId="Overskrift">
    <w:name w:val="TOC Heading"/>
    <w:basedOn w:val="heading10"/>
    <w:next w:val="Normal0"/>
    <w:uiPriority w:val="39"/>
    <w:unhideWhenUsed/>
    <w:qFormat/>
    <w:rsid w:val="00CD6C06"/>
    <w:pPr>
      <w:outlineLvl w:val="9"/>
    </w:pPr>
  </w:style>
  <w:style w:type="paragraph" w:styleId="Indholdsfortegnelse1">
    <w:name w:val="toc 1"/>
    <w:basedOn w:val="Normal0"/>
    <w:next w:val="Normal0"/>
    <w:autoRedefine/>
    <w:uiPriority w:val="39"/>
    <w:unhideWhenUsed/>
    <w:rsid w:val="00CD6C06"/>
    <w:pPr>
      <w:spacing w:after="100"/>
    </w:pPr>
  </w:style>
  <w:style w:type="paragraph" w:styleId="Indholdsfortegnelse2">
    <w:name w:val="toc 2"/>
    <w:basedOn w:val="Normal0"/>
    <w:next w:val="Normal0"/>
    <w:autoRedefine/>
    <w:uiPriority w:val="39"/>
    <w:unhideWhenUsed/>
    <w:rsid w:val="00CD6C06"/>
    <w:pPr>
      <w:spacing w:after="100"/>
      <w:ind w:left="220"/>
    </w:pPr>
  </w:style>
  <w:style w:type="character" w:customStyle="1" w:styleId="Overskrift3Tegn">
    <w:name w:val="Overskrift 3 Tegn"/>
    <w:basedOn w:val="Standardskrifttypeiafsnit"/>
    <w:link w:val="heading30"/>
    <w:uiPriority w:val="9"/>
    <w:rsid w:val="009D7D5D"/>
    <w:rPr>
      <w:rFonts w:asciiTheme="majorHAnsi" w:eastAsiaTheme="majorEastAsia" w:hAnsiTheme="majorHAnsi" w:cstheme="majorBidi"/>
      <w:color w:val="1F3763" w:themeColor="accent1" w:themeShade="7F"/>
      <w:sz w:val="24"/>
      <w:szCs w:val="24"/>
    </w:rPr>
  </w:style>
  <w:style w:type="paragraph" w:styleId="Indholdsfortegnelse3">
    <w:name w:val="toc 3"/>
    <w:basedOn w:val="Normal0"/>
    <w:next w:val="Normal0"/>
    <w:autoRedefine/>
    <w:uiPriority w:val="39"/>
    <w:unhideWhenUsed/>
    <w:rsid w:val="00E616E7"/>
    <w:pPr>
      <w:spacing w:after="100"/>
      <w:ind w:left="440"/>
    </w:pPr>
  </w:style>
  <w:style w:type="character" w:customStyle="1" w:styleId="Overskrift4Tegn">
    <w:name w:val="Overskrift 4 Tegn"/>
    <w:basedOn w:val="Standardskrifttypeiafsnit"/>
    <w:link w:val="heading40"/>
    <w:uiPriority w:val="9"/>
    <w:rsid w:val="00B64FCF"/>
    <w:rPr>
      <w:rFonts w:asciiTheme="majorHAnsi" w:eastAsiaTheme="majorEastAsia" w:hAnsiTheme="majorHAnsi" w:cstheme="majorBidi"/>
      <w:i/>
      <w:iCs/>
      <w:color w:val="2F5496" w:themeColor="accent1" w:themeShade="BF"/>
    </w:rPr>
  </w:style>
  <w:style w:type="character" w:styleId="BesgtLink">
    <w:name w:val="FollowedHyperlink"/>
    <w:basedOn w:val="Standardskrifttypeiafsnit"/>
    <w:uiPriority w:val="99"/>
    <w:semiHidden/>
    <w:unhideWhenUsed/>
    <w:rsid w:val="00B64FCF"/>
    <w:rPr>
      <w:color w:val="954F72" w:themeColor="followedHyperlink"/>
      <w:u w:val="single"/>
    </w:rPr>
  </w:style>
  <w:style w:type="paragraph" w:styleId="Undertitel">
    <w:name w:val="Subtitle"/>
    <w:basedOn w:val="Normal0"/>
    <w:next w:val="Normal0"/>
    <w:uiPriority w:val="11"/>
    <w:qFormat/>
    <w:pPr>
      <w:keepNext/>
      <w:keepLines/>
      <w:spacing w:before="360" w:after="80"/>
    </w:pPr>
    <w:rPr>
      <w:rFonts w:ascii="Georgia" w:eastAsia="Georgia" w:hAnsi="Georgia" w:cs="Georgia"/>
      <w:i/>
      <w:color w:val="666666"/>
      <w:sz w:val="48"/>
      <w:szCs w:val="48"/>
    </w:rPr>
  </w:style>
  <w:style w:type="paragraph" w:styleId="Kommentartekst">
    <w:name w:val="annotation text"/>
    <w:basedOn w:val="Normal0"/>
    <w:link w:val="KommentartekstTegn"/>
    <w:uiPriority w:val="99"/>
    <w:semiHidden/>
    <w:unhideWhenUsed/>
    <w:pPr>
      <w:spacing w:line="240" w:lineRule="auto"/>
    </w:pPr>
    <w:rPr>
      <w:sz w:val="20"/>
      <w:szCs w:val="20"/>
    </w:rPr>
  </w:style>
  <w:style w:type="character" w:customStyle="1" w:styleId="KommentartekstTegn">
    <w:name w:val="Kommentartekst Tegn"/>
    <w:basedOn w:val="Standardskrifttypeiafsnit"/>
    <w:link w:val="Kommentartekst"/>
    <w:uiPriority w:val="99"/>
    <w:semiHidden/>
    <w:rPr>
      <w:sz w:val="20"/>
      <w:szCs w:val="20"/>
    </w:rPr>
  </w:style>
  <w:style w:type="character" w:styleId="Kommentarhenvisning">
    <w:name w:val="annotation reference"/>
    <w:basedOn w:val="Standardskrifttypeiafsnit"/>
    <w:uiPriority w:val="99"/>
    <w:semiHidden/>
    <w:unhideWhenUsed/>
    <w:rPr>
      <w:sz w:val="16"/>
      <w:szCs w:val="16"/>
    </w:rPr>
  </w:style>
  <w:style w:type="paragraph" w:customStyle="1" w:styleId="Subtitle0">
    <w:name w:val="Subtitle0"/>
    <w:basedOn w:val="Normal0"/>
    <w:next w:val="Normal0"/>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067483">
      <w:bodyDiv w:val="1"/>
      <w:marLeft w:val="0"/>
      <w:marRight w:val="0"/>
      <w:marTop w:val="0"/>
      <w:marBottom w:val="0"/>
      <w:divBdr>
        <w:top w:val="none" w:sz="0" w:space="0" w:color="auto"/>
        <w:left w:val="none" w:sz="0" w:space="0" w:color="auto"/>
        <w:bottom w:val="none" w:sz="0" w:space="0" w:color="auto"/>
        <w:right w:val="none" w:sz="0" w:space="0" w:color="auto"/>
      </w:divBdr>
    </w:div>
    <w:div w:id="188107962">
      <w:bodyDiv w:val="1"/>
      <w:marLeft w:val="0"/>
      <w:marRight w:val="0"/>
      <w:marTop w:val="0"/>
      <w:marBottom w:val="0"/>
      <w:divBdr>
        <w:top w:val="none" w:sz="0" w:space="0" w:color="auto"/>
        <w:left w:val="none" w:sz="0" w:space="0" w:color="auto"/>
        <w:bottom w:val="none" w:sz="0" w:space="0" w:color="auto"/>
        <w:right w:val="none" w:sz="0" w:space="0" w:color="auto"/>
      </w:divBdr>
    </w:div>
    <w:div w:id="283463297">
      <w:bodyDiv w:val="1"/>
      <w:marLeft w:val="0"/>
      <w:marRight w:val="0"/>
      <w:marTop w:val="0"/>
      <w:marBottom w:val="0"/>
      <w:divBdr>
        <w:top w:val="none" w:sz="0" w:space="0" w:color="auto"/>
        <w:left w:val="none" w:sz="0" w:space="0" w:color="auto"/>
        <w:bottom w:val="none" w:sz="0" w:space="0" w:color="auto"/>
        <w:right w:val="none" w:sz="0" w:space="0" w:color="auto"/>
      </w:divBdr>
    </w:div>
    <w:div w:id="370884092">
      <w:bodyDiv w:val="1"/>
      <w:marLeft w:val="0"/>
      <w:marRight w:val="0"/>
      <w:marTop w:val="0"/>
      <w:marBottom w:val="0"/>
      <w:divBdr>
        <w:top w:val="none" w:sz="0" w:space="0" w:color="auto"/>
        <w:left w:val="none" w:sz="0" w:space="0" w:color="auto"/>
        <w:bottom w:val="none" w:sz="0" w:space="0" w:color="auto"/>
        <w:right w:val="none" w:sz="0" w:space="0" w:color="auto"/>
      </w:divBdr>
    </w:div>
    <w:div w:id="547113572">
      <w:bodyDiv w:val="1"/>
      <w:marLeft w:val="0"/>
      <w:marRight w:val="0"/>
      <w:marTop w:val="0"/>
      <w:marBottom w:val="0"/>
      <w:divBdr>
        <w:top w:val="none" w:sz="0" w:space="0" w:color="auto"/>
        <w:left w:val="none" w:sz="0" w:space="0" w:color="auto"/>
        <w:bottom w:val="none" w:sz="0" w:space="0" w:color="auto"/>
        <w:right w:val="none" w:sz="0" w:space="0" w:color="auto"/>
      </w:divBdr>
    </w:div>
    <w:div w:id="699941445">
      <w:bodyDiv w:val="1"/>
      <w:marLeft w:val="0"/>
      <w:marRight w:val="0"/>
      <w:marTop w:val="0"/>
      <w:marBottom w:val="0"/>
      <w:divBdr>
        <w:top w:val="none" w:sz="0" w:space="0" w:color="auto"/>
        <w:left w:val="none" w:sz="0" w:space="0" w:color="auto"/>
        <w:bottom w:val="none" w:sz="0" w:space="0" w:color="auto"/>
        <w:right w:val="none" w:sz="0" w:space="0" w:color="auto"/>
      </w:divBdr>
    </w:div>
    <w:div w:id="752318650">
      <w:bodyDiv w:val="1"/>
      <w:marLeft w:val="0"/>
      <w:marRight w:val="0"/>
      <w:marTop w:val="0"/>
      <w:marBottom w:val="0"/>
      <w:divBdr>
        <w:top w:val="none" w:sz="0" w:space="0" w:color="auto"/>
        <w:left w:val="none" w:sz="0" w:space="0" w:color="auto"/>
        <w:bottom w:val="none" w:sz="0" w:space="0" w:color="auto"/>
        <w:right w:val="none" w:sz="0" w:space="0" w:color="auto"/>
      </w:divBdr>
    </w:div>
    <w:div w:id="843083192">
      <w:bodyDiv w:val="1"/>
      <w:marLeft w:val="0"/>
      <w:marRight w:val="0"/>
      <w:marTop w:val="0"/>
      <w:marBottom w:val="0"/>
      <w:divBdr>
        <w:top w:val="none" w:sz="0" w:space="0" w:color="auto"/>
        <w:left w:val="none" w:sz="0" w:space="0" w:color="auto"/>
        <w:bottom w:val="none" w:sz="0" w:space="0" w:color="auto"/>
        <w:right w:val="none" w:sz="0" w:space="0" w:color="auto"/>
      </w:divBdr>
    </w:div>
    <w:div w:id="900209758">
      <w:bodyDiv w:val="1"/>
      <w:marLeft w:val="0"/>
      <w:marRight w:val="0"/>
      <w:marTop w:val="0"/>
      <w:marBottom w:val="0"/>
      <w:divBdr>
        <w:top w:val="none" w:sz="0" w:space="0" w:color="auto"/>
        <w:left w:val="none" w:sz="0" w:space="0" w:color="auto"/>
        <w:bottom w:val="none" w:sz="0" w:space="0" w:color="auto"/>
        <w:right w:val="none" w:sz="0" w:space="0" w:color="auto"/>
      </w:divBdr>
    </w:div>
    <w:div w:id="1043486628">
      <w:bodyDiv w:val="1"/>
      <w:marLeft w:val="0"/>
      <w:marRight w:val="0"/>
      <w:marTop w:val="0"/>
      <w:marBottom w:val="0"/>
      <w:divBdr>
        <w:top w:val="none" w:sz="0" w:space="0" w:color="auto"/>
        <w:left w:val="none" w:sz="0" w:space="0" w:color="auto"/>
        <w:bottom w:val="none" w:sz="0" w:space="0" w:color="auto"/>
        <w:right w:val="none" w:sz="0" w:space="0" w:color="auto"/>
      </w:divBdr>
    </w:div>
    <w:div w:id="1114253818">
      <w:bodyDiv w:val="1"/>
      <w:marLeft w:val="0"/>
      <w:marRight w:val="0"/>
      <w:marTop w:val="0"/>
      <w:marBottom w:val="0"/>
      <w:divBdr>
        <w:top w:val="none" w:sz="0" w:space="0" w:color="auto"/>
        <w:left w:val="none" w:sz="0" w:space="0" w:color="auto"/>
        <w:bottom w:val="none" w:sz="0" w:space="0" w:color="auto"/>
        <w:right w:val="none" w:sz="0" w:space="0" w:color="auto"/>
      </w:divBdr>
    </w:div>
    <w:div w:id="1148398084">
      <w:bodyDiv w:val="1"/>
      <w:marLeft w:val="0"/>
      <w:marRight w:val="0"/>
      <w:marTop w:val="0"/>
      <w:marBottom w:val="0"/>
      <w:divBdr>
        <w:top w:val="none" w:sz="0" w:space="0" w:color="auto"/>
        <w:left w:val="none" w:sz="0" w:space="0" w:color="auto"/>
        <w:bottom w:val="none" w:sz="0" w:space="0" w:color="auto"/>
        <w:right w:val="none" w:sz="0" w:space="0" w:color="auto"/>
      </w:divBdr>
    </w:div>
    <w:div w:id="1336834469">
      <w:bodyDiv w:val="1"/>
      <w:marLeft w:val="0"/>
      <w:marRight w:val="0"/>
      <w:marTop w:val="0"/>
      <w:marBottom w:val="0"/>
      <w:divBdr>
        <w:top w:val="none" w:sz="0" w:space="0" w:color="auto"/>
        <w:left w:val="none" w:sz="0" w:space="0" w:color="auto"/>
        <w:bottom w:val="none" w:sz="0" w:space="0" w:color="auto"/>
        <w:right w:val="none" w:sz="0" w:space="0" w:color="auto"/>
      </w:divBdr>
    </w:div>
    <w:div w:id="1543056253">
      <w:bodyDiv w:val="1"/>
      <w:marLeft w:val="0"/>
      <w:marRight w:val="0"/>
      <w:marTop w:val="0"/>
      <w:marBottom w:val="0"/>
      <w:divBdr>
        <w:top w:val="none" w:sz="0" w:space="0" w:color="auto"/>
        <w:left w:val="none" w:sz="0" w:space="0" w:color="auto"/>
        <w:bottom w:val="none" w:sz="0" w:space="0" w:color="auto"/>
        <w:right w:val="none" w:sz="0" w:space="0" w:color="auto"/>
      </w:divBdr>
    </w:div>
    <w:div w:id="1616058101">
      <w:bodyDiv w:val="1"/>
      <w:marLeft w:val="0"/>
      <w:marRight w:val="0"/>
      <w:marTop w:val="0"/>
      <w:marBottom w:val="0"/>
      <w:divBdr>
        <w:top w:val="none" w:sz="0" w:space="0" w:color="auto"/>
        <w:left w:val="none" w:sz="0" w:space="0" w:color="auto"/>
        <w:bottom w:val="none" w:sz="0" w:space="0" w:color="auto"/>
        <w:right w:val="none" w:sz="0" w:space="0" w:color="auto"/>
      </w:divBdr>
    </w:div>
    <w:div w:id="2023781422">
      <w:bodyDiv w:val="1"/>
      <w:marLeft w:val="0"/>
      <w:marRight w:val="0"/>
      <w:marTop w:val="0"/>
      <w:marBottom w:val="0"/>
      <w:divBdr>
        <w:top w:val="none" w:sz="0" w:space="0" w:color="auto"/>
        <w:left w:val="none" w:sz="0" w:space="0" w:color="auto"/>
        <w:bottom w:val="none" w:sz="0" w:space="0" w:color="auto"/>
        <w:right w:val="none" w:sz="0" w:space="0" w:color="auto"/>
      </w:divBdr>
    </w:div>
    <w:div w:id="20972393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hyperlink" Target="mailto:medlem@vegetarisk.dk" TargetMode="External"/><Relationship Id="rId26" Type="http://schemas.openxmlformats.org/officeDocument/2006/relationships/hyperlink" Target="mailto:Medlem@vegetarisk.dk" TargetMode="Externa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tyles" Target="styles.xml"/><Relationship Id="rId12" Type="http://schemas.openxmlformats.org/officeDocument/2006/relationships/hyperlink" Target="mailto:medlem@vegetarisk.dk" TargetMode="External"/><Relationship Id="rId17" Type="http://schemas.openxmlformats.org/officeDocument/2006/relationships/image" Target="media/image2.png"/><Relationship Id="rId25" Type="http://schemas.openxmlformats.org/officeDocument/2006/relationships/hyperlink" Target="mailto:medlem@vegetarisk.dk" TargetMode="External"/><Relationship Id="rId2" Type="http://schemas.openxmlformats.org/officeDocument/2006/relationships/customXml" Target="../customXml/item2.xml"/><Relationship Id="rId16" Type="http://schemas.openxmlformats.org/officeDocument/2006/relationships/hyperlink" Target="https://www.betalingsservice.dk/erhverv/selvbetjening" TargetMode="External"/><Relationship Id="rId20" Type="http://schemas.openxmlformats.org/officeDocument/2006/relationships/image" Target="media/image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mailto:medlem@vegetarisk.dk" TargetMode="External"/><Relationship Id="rId5" Type="http://schemas.openxmlformats.org/officeDocument/2006/relationships/customXml" Target="../customXml/item5.xml"/><Relationship Id="rId15" Type="http://schemas.openxmlformats.org/officeDocument/2006/relationships/hyperlink" Target="mailto:medlem@vegetarisk.dk" TargetMode="External"/><Relationship Id="rId23" Type="http://schemas.openxmlformats.org/officeDocument/2006/relationships/hyperlink" Target="mailto:medlem@vegetarisk.dk" TargetMode="External"/><Relationship Id="rId28"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medlem@vegetarisk.dk" TargetMode="External"/><Relationship Id="rId22" Type="http://schemas.openxmlformats.org/officeDocument/2006/relationships/hyperlink" Target="mailto:medlem@vegetarisk.dk" TargetMode="External"/><Relationship Id="rId27" Type="http://schemas.openxmlformats.org/officeDocument/2006/relationships/hyperlink" Target="mailto:medlem@vegetarisk.dk" TargetMode="External"/><Relationship Id="rId30"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2e58b2df-04ba-45bb-a9b3-a803119346bf" xsi:nil="true"/>
    <lcf76f155ced4ddcb4097134ff3c332f xmlns="a2beedb4-c3b0-4c4b-9658-3e65de27192d">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D188F331CC4C744E81DD68F1619187E2" ma:contentTypeVersion="15" ma:contentTypeDescription="Opret et nyt dokument." ma:contentTypeScope="" ma:versionID="32fe1c5c0c66d629246570c79092a942">
  <xsd:schema xmlns:xsd="http://www.w3.org/2001/XMLSchema" xmlns:xs="http://www.w3.org/2001/XMLSchema" xmlns:p="http://schemas.microsoft.com/office/2006/metadata/properties" xmlns:ns2="a2beedb4-c3b0-4c4b-9658-3e65de27192d" xmlns:ns3="2e58b2df-04ba-45bb-a9b3-a803119346bf" targetNamespace="http://schemas.microsoft.com/office/2006/metadata/properties" ma:root="true" ma:fieldsID="c085be666a05fd5912bd9757bf2de5ca" ns2:_="" ns3:_="">
    <xsd:import namespace="a2beedb4-c3b0-4c4b-9658-3e65de27192d"/>
    <xsd:import namespace="2e58b2df-04ba-45bb-a9b3-a803119346b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MediaLengthInSeconds" minOccurs="0"/>
                <xsd:element ref="ns2:MediaServiceDateTaken" minOccurs="0"/>
                <xsd:element ref="ns2:MediaServiceLocation" minOccurs="0"/>
                <xsd:element ref="ns2:lcf76f155ced4ddcb4097134ff3c332f" minOccurs="0"/>
                <xsd:element ref="ns3:TaxCatchAll" minOccurs="0"/>
                <xsd:element ref="ns2:MediaServiceOCR"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beedb4-c3b0-4c4b-9658-3e65de2719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Location" ma:index="15" nillable="true" ma:displayName="Location" ma:indexed="true" ma:internalName="MediaServiceLocation" ma:readOnly="true">
      <xsd:simpleType>
        <xsd:restriction base="dms:Text"/>
      </xsd:simpleType>
    </xsd:element>
    <xsd:element name="lcf76f155ced4ddcb4097134ff3c332f" ma:index="17" nillable="true" ma:taxonomy="true" ma:internalName="lcf76f155ced4ddcb4097134ff3c332f" ma:taxonomyFieldName="MediaServiceImageTags" ma:displayName="Billedmærker" ma:readOnly="false" ma:fieldId="{5cf76f15-5ced-4ddc-b409-7134ff3c332f}" ma:taxonomyMulti="true" ma:sspId="d32a02db-989d-418e-801e-cb876caf8959"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e58b2df-04ba-45bb-a9b3-a803119346bf"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007a9b17-23d8-43a2-b5ab-bb687810a9df}" ma:internalName="TaxCatchAll" ma:showField="CatchAllData" ma:web="2e58b2df-04ba-45bb-a9b3-a803119346bf">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Delt med 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Y8g1BHc4AS9st2gMW7XylfyDBg==">CgMxLjAyCGguZ2pkZ3hzMgloLjMwajB6bGwyCWguMWZvYjl0ZTIJaC4zem55c2g3MgloLjJldDkycDAyCGgudHlqY3d0MgloLjNkeTZ2a20yCWguMXQzaDVzZjIJaC4xaG1zeXlzMgloLjQxbWdobWwyCWguMmdycXJ1ZTIIaC52eDEyMjcyCWguM2Z3b2txMDIJaC4xdjF5dXh0MgloLjRmMW1kbG0yCWguMnU2d250ZjIJaC4xOWM2eTE4MgloLjN0YnVncDEyCWguMjhoNHF3dTIIaC5ubWYxNG4yCWguMzdtMmpzZzIJaC4xbXJjdTA5MgloLjQ2cjBjbzIyCWguMmx3YW12djIJaC4xMTFreDNvMgloLjNsMThmcmgyCWguMjA2aXB6YTIJaC40azY2OG4zMgloLjJ6YmdpdXc4AHIhMVpoVW81ZG01UmVnbFdkWlA1S1lvVzJTLXRwOXJMcmVQ</go:docsCustomData>
</go:gDocsCustomXmlDataStorage>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CBBDE1E-811F-4FE4-B053-46F52D588CC0}">
  <ds:schemaRefs>
    <ds:schemaRef ds:uri="http://schemas.microsoft.com/office/2006/metadata/properties"/>
    <ds:schemaRef ds:uri="http://schemas.microsoft.com/office/infopath/2007/PartnerControls"/>
    <ds:schemaRef ds:uri="2e58b2df-04ba-45bb-a9b3-a803119346bf"/>
    <ds:schemaRef ds:uri="a2beedb4-c3b0-4c4b-9658-3e65de27192d"/>
  </ds:schemaRefs>
</ds:datastoreItem>
</file>

<file path=customXml/itemProps2.xml><?xml version="1.0" encoding="utf-8"?>
<ds:datastoreItem xmlns:ds="http://schemas.openxmlformats.org/officeDocument/2006/customXml" ds:itemID="{19362019-4170-4F4A-B3DC-3CC886377F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beedb4-c3b0-4c4b-9658-3e65de27192d"/>
    <ds:schemaRef ds:uri="2e58b2df-04ba-45bb-a9b3-a803119346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17840FA-9885-4B75-A262-440F8807CE15}">
  <ds:schemaRefs>
    <ds:schemaRef ds:uri="http://schemas.openxmlformats.org/officeDocument/2006/bibliography"/>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264F3F59-4040-4BC8-B757-4AC2BFC2C09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10</Pages>
  <Words>3182</Words>
  <Characters>19416</Characters>
  <Application>Microsoft Office Word</Application>
  <DocSecurity>0</DocSecurity>
  <Lines>161</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22553</CharactersWithSpaces>
  <SharedDoc>false</SharedDoc>
  <HLinks>
    <vt:vector size="366" baseType="variant">
      <vt:variant>
        <vt:i4>4784228</vt:i4>
      </vt:variant>
      <vt:variant>
        <vt:i4>183</vt:i4>
      </vt:variant>
      <vt:variant>
        <vt:i4>0</vt:i4>
      </vt:variant>
      <vt:variant>
        <vt:i4>5</vt:i4>
      </vt:variant>
      <vt:variant>
        <vt:lpwstr>mailto:medlem@vegetarisk.dk</vt:lpwstr>
      </vt:variant>
      <vt:variant>
        <vt:lpwstr/>
      </vt:variant>
      <vt:variant>
        <vt:i4>4784228</vt:i4>
      </vt:variant>
      <vt:variant>
        <vt:i4>180</vt:i4>
      </vt:variant>
      <vt:variant>
        <vt:i4>0</vt:i4>
      </vt:variant>
      <vt:variant>
        <vt:i4>5</vt:i4>
      </vt:variant>
      <vt:variant>
        <vt:lpwstr>mailto:Medlem@vegetarisk.dk</vt:lpwstr>
      </vt:variant>
      <vt:variant>
        <vt:lpwstr/>
      </vt:variant>
      <vt:variant>
        <vt:i4>4784228</vt:i4>
      </vt:variant>
      <vt:variant>
        <vt:i4>177</vt:i4>
      </vt:variant>
      <vt:variant>
        <vt:i4>0</vt:i4>
      </vt:variant>
      <vt:variant>
        <vt:i4>5</vt:i4>
      </vt:variant>
      <vt:variant>
        <vt:lpwstr>mailto:medlem@vegetarisk.dk</vt:lpwstr>
      </vt:variant>
      <vt:variant>
        <vt:lpwstr/>
      </vt:variant>
      <vt:variant>
        <vt:i4>4784228</vt:i4>
      </vt:variant>
      <vt:variant>
        <vt:i4>174</vt:i4>
      </vt:variant>
      <vt:variant>
        <vt:i4>0</vt:i4>
      </vt:variant>
      <vt:variant>
        <vt:i4>5</vt:i4>
      </vt:variant>
      <vt:variant>
        <vt:lpwstr>mailto:medlem@vegetarisk.dk</vt:lpwstr>
      </vt:variant>
      <vt:variant>
        <vt:lpwstr/>
      </vt:variant>
      <vt:variant>
        <vt:i4>1114162</vt:i4>
      </vt:variant>
      <vt:variant>
        <vt:i4>171</vt:i4>
      </vt:variant>
      <vt:variant>
        <vt:i4>0</vt:i4>
      </vt:variant>
      <vt:variant>
        <vt:i4>5</vt:i4>
      </vt:variant>
      <vt:variant>
        <vt:lpwstr>https://vegetarisk.sharepoint.com/:w:/s/sekretariatet/ETbvnF3WKVNBs_QAnJK2RaYB9__iS5rXfdoPDIR3nhxRkw?e=syljvZ</vt:lpwstr>
      </vt:variant>
      <vt:variant>
        <vt:lpwstr/>
      </vt:variant>
      <vt:variant>
        <vt:i4>4784228</vt:i4>
      </vt:variant>
      <vt:variant>
        <vt:i4>168</vt:i4>
      </vt:variant>
      <vt:variant>
        <vt:i4>0</vt:i4>
      </vt:variant>
      <vt:variant>
        <vt:i4>5</vt:i4>
      </vt:variant>
      <vt:variant>
        <vt:lpwstr>mailto:medlem@vegetarisk.dk</vt:lpwstr>
      </vt:variant>
      <vt:variant>
        <vt:lpwstr/>
      </vt:variant>
      <vt:variant>
        <vt:i4>5898363</vt:i4>
      </vt:variant>
      <vt:variant>
        <vt:i4>165</vt:i4>
      </vt:variant>
      <vt:variant>
        <vt:i4>0</vt:i4>
      </vt:variant>
      <vt:variant>
        <vt:i4>5</vt:i4>
      </vt:variant>
      <vt:variant>
        <vt:lpwstr>https://vegetarisk.sharepoint.com/:w:/s/sekretariatet/EcJZ1xZjCWpPlCMfjI81D-wBR0XAx6TMkbZcnp_ZsLVKaQ?e=I2okwD</vt:lpwstr>
      </vt:variant>
      <vt:variant>
        <vt:lpwstr/>
      </vt:variant>
      <vt:variant>
        <vt:i4>4784228</vt:i4>
      </vt:variant>
      <vt:variant>
        <vt:i4>162</vt:i4>
      </vt:variant>
      <vt:variant>
        <vt:i4>0</vt:i4>
      </vt:variant>
      <vt:variant>
        <vt:i4>5</vt:i4>
      </vt:variant>
      <vt:variant>
        <vt:lpwstr>mailto:medlem@vegetarisk.dk</vt:lpwstr>
      </vt:variant>
      <vt:variant>
        <vt:lpwstr/>
      </vt:variant>
      <vt:variant>
        <vt:i4>3538964</vt:i4>
      </vt:variant>
      <vt:variant>
        <vt:i4>159</vt:i4>
      </vt:variant>
      <vt:variant>
        <vt:i4>0</vt:i4>
      </vt:variant>
      <vt:variant>
        <vt:i4>5</vt:i4>
      </vt:variant>
      <vt:variant>
        <vt:lpwstr>https://vegetarisk.sharepoint.com/:w:/s/sekretariatet/EfaCDcI-DilCl7ColNx27dYB7_2FFDW59LZDUT4Qx96Tng?e=iogNVI</vt:lpwstr>
      </vt:variant>
      <vt:variant>
        <vt:lpwstr/>
      </vt:variant>
      <vt:variant>
        <vt:i4>4784228</vt:i4>
      </vt:variant>
      <vt:variant>
        <vt:i4>156</vt:i4>
      </vt:variant>
      <vt:variant>
        <vt:i4>0</vt:i4>
      </vt:variant>
      <vt:variant>
        <vt:i4>5</vt:i4>
      </vt:variant>
      <vt:variant>
        <vt:lpwstr>mailto:medlem@vegetarisk.dk</vt:lpwstr>
      </vt:variant>
      <vt:variant>
        <vt:lpwstr/>
      </vt:variant>
      <vt:variant>
        <vt:i4>6029371</vt:i4>
      </vt:variant>
      <vt:variant>
        <vt:i4>153</vt:i4>
      </vt:variant>
      <vt:variant>
        <vt:i4>0</vt:i4>
      </vt:variant>
      <vt:variant>
        <vt:i4>5</vt:i4>
      </vt:variant>
      <vt:variant>
        <vt:lpwstr>https://vegetarisk.sharepoint.com/:w:/s/sekretariatet/EcJZ1xZjCWpPlCMfjI81D-wBR0XAx6TMkbZcnp_ZsLVKaQ?e=phiqn9</vt:lpwstr>
      </vt:variant>
      <vt:variant>
        <vt:lpwstr/>
      </vt:variant>
      <vt:variant>
        <vt:i4>4259849</vt:i4>
      </vt:variant>
      <vt:variant>
        <vt:i4>150</vt:i4>
      </vt:variant>
      <vt:variant>
        <vt:i4>0</vt:i4>
      </vt:variant>
      <vt:variant>
        <vt:i4>5</vt:i4>
      </vt:variant>
      <vt:variant>
        <vt:lpwstr>https://www.betalingsservice.dk/erhverv/selvbetjening</vt:lpwstr>
      </vt:variant>
      <vt:variant>
        <vt:lpwstr/>
      </vt:variant>
      <vt:variant>
        <vt:i4>4718666</vt:i4>
      </vt:variant>
      <vt:variant>
        <vt:i4>147</vt:i4>
      </vt:variant>
      <vt:variant>
        <vt:i4>0</vt:i4>
      </vt:variant>
      <vt:variant>
        <vt:i4>5</vt:i4>
      </vt:variant>
      <vt:variant>
        <vt:lpwstr>https://vegetarisk.sharepoint.com/:w:/s/sekretariatet/EWN-WvbJbBhLvs-7SZbqihcBt2yMOiEXkbuICt-8do39nw?e=9IwnaB</vt:lpwstr>
      </vt:variant>
      <vt:variant>
        <vt:lpwstr/>
      </vt:variant>
      <vt:variant>
        <vt:i4>1835050</vt:i4>
      </vt:variant>
      <vt:variant>
        <vt:i4>144</vt:i4>
      </vt:variant>
      <vt:variant>
        <vt:i4>0</vt:i4>
      </vt:variant>
      <vt:variant>
        <vt:i4>5</vt:i4>
      </vt:variant>
      <vt:variant>
        <vt:lpwstr>https://vegetarisk.sharepoint.com/:w:/s/sekretariatet/ES66_J6Zm9xPiZB7EVEo95QBVb6YwG0WeanO3dVHJIFsQA?e=Op2uno</vt:lpwstr>
      </vt:variant>
      <vt:variant>
        <vt:lpwstr/>
      </vt:variant>
      <vt:variant>
        <vt:i4>4784228</vt:i4>
      </vt:variant>
      <vt:variant>
        <vt:i4>141</vt:i4>
      </vt:variant>
      <vt:variant>
        <vt:i4>0</vt:i4>
      </vt:variant>
      <vt:variant>
        <vt:i4>5</vt:i4>
      </vt:variant>
      <vt:variant>
        <vt:lpwstr>mailto:medlem@vegetarisk.dk</vt:lpwstr>
      </vt:variant>
      <vt:variant>
        <vt:lpwstr/>
      </vt:variant>
      <vt:variant>
        <vt:i4>2883605</vt:i4>
      </vt:variant>
      <vt:variant>
        <vt:i4>138</vt:i4>
      </vt:variant>
      <vt:variant>
        <vt:i4>0</vt:i4>
      </vt:variant>
      <vt:variant>
        <vt:i4>5</vt:i4>
      </vt:variant>
      <vt:variant>
        <vt:lpwstr>https://vegetarisk.sharepoint.com/:w:/s/sekretariatet/EfaCDcI-DilCl7ColNx27dYB7_2FFDW59LZDUT4Qx96Tng?e=KDPdyV</vt:lpwstr>
      </vt:variant>
      <vt:variant>
        <vt:lpwstr/>
      </vt:variant>
      <vt:variant>
        <vt:i4>4784228</vt:i4>
      </vt:variant>
      <vt:variant>
        <vt:i4>135</vt:i4>
      </vt:variant>
      <vt:variant>
        <vt:i4>0</vt:i4>
      </vt:variant>
      <vt:variant>
        <vt:i4>5</vt:i4>
      </vt:variant>
      <vt:variant>
        <vt:lpwstr>mailto:medlem@vegetarisk.dk</vt:lpwstr>
      </vt:variant>
      <vt:variant>
        <vt:lpwstr/>
      </vt:variant>
      <vt:variant>
        <vt:i4>46</vt:i4>
      </vt:variant>
      <vt:variant>
        <vt:i4>132</vt:i4>
      </vt:variant>
      <vt:variant>
        <vt:i4>0</vt:i4>
      </vt:variant>
      <vt:variant>
        <vt:i4>5</vt:i4>
      </vt:variant>
      <vt:variant>
        <vt:lpwstr>https://vegetarisk.sharepoint.com/:w:/s/sekretariatet/EW_ppYROhsJPpOzZe-WFArQBGsjRq4_z_0yKJp9mBFHH1g?e=UsoUDu</vt:lpwstr>
      </vt:variant>
      <vt:variant>
        <vt:lpwstr/>
      </vt:variant>
      <vt:variant>
        <vt:i4>2359411</vt:i4>
      </vt:variant>
      <vt:variant>
        <vt:i4>129</vt:i4>
      </vt:variant>
      <vt:variant>
        <vt:i4>0</vt:i4>
      </vt:variant>
      <vt:variant>
        <vt:i4>5</vt:i4>
      </vt:variant>
      <vt:variant>
        <vt:lpwstr>https://vegetarisk.sharepoint.com/:f:/s/sekretariatet/ElylbgPIrlxCs-_4sJ3OMHMB8w2u3WCFA5IpD_1Cd0SknQ?e=vgcU54</vt:lpwstr>
      </vt:variant>
      <vt:variant>
        <vt:lpwstr/>
      </vt:variant>
      <vt:variant>
        <vt:i4>4784228</vt:i4>
      </vt:variant>
      <vt:variant>
        <vt:i4>126</vt:i4>
      </vt:variant>
      <vt:variant>
        <vt:i4>0</vt:i4>
      </vt:variant>
      <vt:variant>
        <vt:i4>5</vt:i4>
      </vt:variant>
      <vt:variant>
        <vt:lpwstr>mailto:medlem@vegetarisk.dk</vt:lpwstr>
      </vt:variant>
      <vt:variant>
        <vt:lpwstr/>
      </vt:variant>
      <vt:variant>
        <vt:i4>2162763</vt:i4>
      </vt:variant>
      <vt:variant>
        <vt:i4>122</vt:i4>
      </vt:variant>
      <vt:variant>
        <vt:i4>0</vt:i4>
      </vt:variant>
      <vt:variant>
        <vt:i4>5</vt:i4>
      </vt:variant>
      <vt:variant>
        <vt:lpwstr/>
      </vt:variant>
      <vt:variant>
        <vt:lpwstr>_heading=h.2zbgiuw</vt:lpwstr>
      </vt:variant>
      <vt:variant>
        <vt:i4>6684688</vt:i4>
      </vt:variant>
      <vt:variant>
        <vt:i4>119</vt:i4>
      </vt:variant>
      <vt:variant>
        <vt:i4>0</vt:i4>
      </vt:variant>
      <vt:variant>
        <vt:i4>5</vt:i4>
      </vt:variant>
      <vt:variant>
        <vt:lpwstr/>
      </vt:variant>
      <vt:variant>
        <vt:lpwstr>_heading=h.4k668n3</vt:lpwstr>
      </vt:variant>
      <vt:variant>
        <vt:i4>7995392</vt:i4>
      </vt:variant>
      <vt:variant>
        <vt:i4>116</vt:i4>
      </vt:variant>
      <vt:variant>
        <vt:i4>0</vt:i4>
      </vt:variant>
      <vt:variant>
        <vt:i4>5</vt:i4>
      </vt:variant>
      <vt:variant>
        <vt:lpwstr/>
      </vt:variant>
      <vt:variant>
        <vt:lpwstr>_heading=h.206ipza</vt:lpwstr>
      </vt:variant>
      <vt:variant>
        <vt:i4>6488069</vt:i4>
      </vt:variant>
      <vt:variant>
        <vt:i4>113</vt:i4>
      </vt:variant>
      <vt:variant>
        <vt:i4>0</vt:i4>
      </vt:variant>
      <vt:variant>
        <vt:i4>5</vt:i4>
      </vt:variant>
      <vt:variant>
        <vt:lpwstr/>
      </vt:variant>
      <vt:variant>
        <vt:lpwstr>_heading=h.3l18frh</vt:lpwstr>
      </vt:variant>
      <vt:variant>
        <vt:i4>7864394</vt:i4>
      </vt:variant>
      <vt:variant>
        <vt:i4>110</vt:i4>
      </vt:variant>
      <vt:variant>
        <vt:i4>0</vt:i4>
      </vt:variant>
      <vt:variant>
        <vt:i4>5</vt:i4>
      </vt:variant>
      <vt:variant>
        <vt:lpwstr/>
      </vt:variant>
      <vt:variant>
        <vt:lpwstr>_heading=h.111kx3o</vt:lpwstr>
      </vt:variant>
      <vt:variant>
        <vt:i4>3211352</vt:i4>
      </vt:variant>
      <vt:variant>
        <vt:i4>107</vt:i4>
      </vt:variant>
      <vt:variant>
        <vt:i4>0</vt:i4>
      </vt:variant>
      <vt:variant>
        <vt:i4>5</vt:i4>
      </vt:variant>
      <vt:variant>
        <vt:lpwstr/>
      </vt:variant>
      <vt:variant>
        <vt:lpwstr>_heading=h.2lwamvv</vt:lpwstr>
      </vt:variant>
      <vt:variant>
        <vt:i4>3211352</vt:i4>
      </vt:variant>
      <vt:variant>
        <vt:i4>104</vt:i4>
      </vt:variant>
      <vt:variant>
        <vt:i4>0</vt:i4>
      </vt:variant>
      <vt:variant>
        <vt:i4>5</vt:i4>
      </vt:variant>
      <vt:variant>
        <vt:lpwstr/>
      </vt:variant>
      <vt:variant>
        <vt:lpwstr>_heading=h.2lwamvv</vt:lpwstr>
      </vt:variant>
      <vt:variant>
        <vt:i4>7864394</vt:i4>
      </vt:variant>
      <vt:variant>
        <vt:i4>101</vt:i4>
      </vt:variant>
      <vt:variant>
        <vt:i4>0</vt:i4>
      </vt:variant>
      <vt:variant>
        <vt:i4>5</vt:i4>
      </vt:variant>
      <vt:variant>
        <vt:lpwstr/>
      </vt:variant>
      <vt:variant>
        <vt:lpwstr>_heading=h.46r0co2</vt:lpwstr>
      </vt:variant>
      <vt:variant>
        <vt:i4>7864394</vt:i4>
      </vt:variant>
      <vt:variant>
        <vt:i4>98</vt:i4>
      </vt:variant>
      <vt:variant>
        <vt:i4>0</vt:i4>
      </vt:variant>
      <vt:variant>
        <vt:i4>5</vt:i4>
      </vt:variant>
      <vt:variant>
        <vt:lpwstr/>
      </vt:variant>
      <vt:variant>
        <vt:lpwstr>_heading=h.46r0co2</vt:lpwstr>
      </vt:variant>
      <vt:variant>
        <vt:i4>6291485</vt:i4>
      </vt:variant>
      <vt:variant>
        <vt:i4>95</vt:i4>
      </vt:variant>
      <vt:variant>
        <vt:i4>0</vt:i4>
      </vt:variant>
      <vt:variant>
        <vt:i4>5</vt:i4>
      </vt:variant>
      <vt:variant>
        <vt:lpwstr/>
      </vt:variant>
      <vt:variant>
        <vt:lpwstr>_heading=h.1mrcu09</vt:lpwstr>
      </vt:variant>
      <vt:variant>
        <vt:i4>6291485</vt:i4>
      </vt:variant>
      <vt:variant>
        <vt:i4>92</vt:i4>
      </vt:variant>
      <vt:variant>
        <vt:i4>0</vt:i4>
      </vt:variant>
      <vt:variant>
        <vt:i4>5</vt:i4>
      </vt:variant>
      <vt:variant>
        <vt:lpwstr/>
      </vt:variant>
      <vt:variant>
        <vt:lpwstr>_heading=h.1mrcu09</vt:lpwstr>
      </vt:variant>
      <vt:variant>
        <vt:i4>3932245</vt:i4>
      </vt:variant>
      <vt:variant>
        <vt:i4>89</vt:i4>
      </vt:variant>
      <vt:variant>
        <vt:i4>0</vt:i4>
      </vt:variant>
      <vt:variant>
        <vt:i4>5</vt:i4>
      </vt:variant>
      <vt:variant>
        <vt:lpwstr/>
      </vt:variant>
      <vt:variant>
        <vt:lpwstr>_heading=h.37m2jsg</vt:lpwstr>
      </vt:variant>
      <vt:variant>
        <vt:i4>3932245</vt:i4>
      </vt:variant>
      <vt:variant>
        <vt:i4>86</vt:i4>
      </vt:variant>
      <vt:variant>
        <vt:i4>0</vt:i4>
      </vt:variant>
      <vt:variant>
        <vt:i4>5</vt:i4>
      </vt:variant>
      <vt:variant>
        <vt:lpwstr/>
      </vt:variant>
      <vt:variant>
        <vt:lpwstr>_heading=h.37m2jsg</vt:lpwstr>
      </vt:variant>
      <vt:variant>
        <vt:i4>5439615</vt:i4>
      </vt:variant>
      <vt:variant>
        <vt:i4>83</vt:i4>
      </vt:variant>
      <vt:variant>
        <vt:i4>0</vt:i4>
      </vt:variant>
      <vt:variant>
        <vt:i4>5</vt:i4>
      </vt:variant>
      <vt:variant>
        <vt:lpwstr/>
      </vt:variant>
      <vt:variant>
        <vt:lpwstr>_heading=h.nmf14n</vt:lpwstr>
      </vt:variant>
      <vt:variant>
        <vt:i4>5439615</vt:i4>
      </vt:variant>
      <vt:variant>
        <vt:i4>80</vt:i4>
      </vt:variant>
      <vt:variant>
        <vt:i4>0</vt:i4>
      </vt:variant>
      <vt:variant>
        <vt:i4>5</vt:i4>
      </vt:variant>
      <vt:variant>
        <vt:lpwstr/>
      </vt:variant>
      <vt:variant>
        <vt:lpwstr>_heading=h.nmf14n</vt:lpwstr>
      </vt:variant>
      <vt:variant>
        <vt:i4>3211352</vt:i4>
      </vt:variant>
      <vt:variant>
        <vt:i4>77</vt:i4>
      </vt:variant>
      <vt:variant>
        <vt:i4>0</vt:i4>
      </vt:variant>
      <vt:variant>
        <vt:i4>5</vt:i4>
      </vt:variant>
      <vt:variant>
        <vt:lpwstr/>
      </vt:variant>
      <vt:variant>
        <vt:lpwstr>_heading=h.28h4qwu</vt:lpwstr>
      </vt:variant>
      <vt:variant>
        <vt:i4>3211352</vt:i4>
      </vt:variant>
      <vt:variant>
        <vt:i4>74</vt:i4>
      </vt:variant>
      <vt:variant>
        <vt:i4>0</vt:i4>
      </vt:variant>
      <vt:variant>
        <vt:i4>5</vt:i4>
      </vt:variant>
      <vt:variant>
        <vt:lpwstr/>
      </vt:variant>
      <vt:variant>
        <vt:lpwstr>_heading=h.28h4qwu</vt:lpwstr>
      </vt:variant>
      <vt:variant>
        <vt:i4>6815826</vt:i4>
      </vt:variant>
      <vt:variant>
        <vt:i4>71</vt:i4>
      </vt:variant>
      <vt:variant>
        <vt:i4>0</vt:i4>
      </vt:variant>
      <vt:variant>
        <vt:i4>5</vt:i4>
      </vt:variant>
      <vt:variant>
        <vt:lpwstr/>
      </vt:variant>
      <vt:variant>
        <vt:lpwstr>_heading=h.3tbugp1</vt:lpwstr>
      </vt:variant>
      <vt:variant>
        <vt:i4>8126493</vt:i4>
      </vt:variant>
      <vt:variant>
        <vt:i4>68</vt:i4>
      </vt:variant>
      <vt:variant>
        <vt:i4>0</vt:i4>
      </vt:variant>
      <vt:variant>
        <vt:i4>5</vt:i4>
      </vt:variant>
      <vt:variant>
        <vt:lpwstr/>
      </vt:variant>
      <vt:variant>
        <vt:lpwstr>_heading=h.19c6y18</vt:lpwstr>
      </vt:variant>
      <vt:variant>
        <vt:i4>6488149</vt:i4>
      </vt:variant>
      <vt:variant>
        <vt:i4>65</vt:i4>
      </vt:variant>
      <vt:variant>
        <vt:i4>0</vt:i4>
      </vt:variant>
      <vt:variant>
        <vt:i4>5</vt:i4>
      </vt:variant>
      <vt:variant>
        <vt:lpwstr/>
      </vt:variant>
      <vt:variant>
        <vt:lpwstr>_heading=h.2u6wntf</vt:lpwstr>
      </vt:variant>
      <vt:variant>
        <vt:i4>6488149</vt:i4>
      </vt:variant>
      <vt:variant>
        <vt:i4>62</vt:i4>
      </vt:variant>
      <vt:variant>
        <vt:i4>0</vt:i4>
      </vt:variant>
      <vt:variant>
        <vt:i4>5</vt:i4>
      </vt:variant>
      <vt:variant>
        <vt:lpwstr/>
      </vt:variant>
      <vt:variant>
        <vt:lpwstr>_heading=h.2u6wntf</vt:lpwstr>
      </vt:variant>
      <vt:variant>
        <vt:i4>6488132</vt:i4>
      </vt:variant>
      <vt:variant>
        <vt:i4>59</vt:i4>
      </vt:variant>
      <vt:variant>
        <vt:i4>0</vt:i4>
      </vt:variant>
      <vt:variant>
        <vt:i4>5</vt:i4>
      </vt:variant>
      <vt:variant>
        <vt:lpwstr/>
      </vt:variant>
      <vt:variant>
        <vt:lpwstr>_heading=h.4f1mdlm</vt:lpwstr>
      </vt:variant>
      <vt:variant>
        <vt:i4>6488132</vt:i4>
      </vt:variant>
      <vt:variant>
        <vt:i4>56</vt:i4>
      </vt:variant>
      <vt:variant>
        <vt:i4>0</vt:i4>
      </vt:variant>
      <vt:variant>
        <vt:i4>5</vt:i4>
      </vt:variant>
      <vt:variant>
        <vt:lpwstr/>
      </vt:variant>
      <vt:variant>
        <vt:lpwstr>_heading=h.4f1mdlm</vt:lpwstr>
      </vt:variant>
      <vt:variant>
        <vt:i4>7209044</vt:i4>
      </vt:variant>
      <vt:variant>
        <vt:i4>53</vt:i4>
      </vt:variant>
      <vt:variant>
        <vt:i4>0</vt:i4>
      </vt:variant>
      <vt:variant>
        <vt:i4>5</vt:i4>
      </vt:variant>
      <vt:variant>
        <vt:lpwstr/>
      </vt:variant>
      <vt:variant>
        <vt:lpwstr>_heading=h.1v1yuxt</vt:lpwstr>
      </vt:variant>
      <vt:variant>
        <vt:i4>7209044</vt:i4>
      </vt:variant>
      <vt:variant>
        <vt:i4>50</vt:i4>
      </vt:variant>
      <vt:variant>
        <vt:i4>0</vt:i4>
      </vt:variant>
      <vt:variant>
        <vt:i4>5</vt:i4>
      </vt:variant>
      <vt:variant>
        <vt:lpwstr/>
      </vt:variant>
      <vt:variant>
        <vt:lpwstr>_heading=h.1v1yuxt</vt:lpwstr>
      </vt:variant>
      <vt:variant>
        <vt:i4>7340123</vt:i4>
      </vt:variant>
      <vt:variant>
        <vt:i4>47</vt:i4>
      </vt:variant>
      <vt:variant>
        <vt:i4>0</vt:i4>
      </vt:variant>
      <vt:variant>
        <vt:i4>5</vt:i4>
      </vt:variant>
      <vt:variant>
        <vt:lpwstr/>
      </vt:variant>
      <vt:variant>
        <vt:lpwstr>_heading=h.3fwokq0</vt:lpwstr>
      </vt:variant>
      <vt:variant>
        <vt:i4>7340123</vt:i4>
      </vt:variant>
      <vt:variant>
        <vt:i4>44</vt:i4>
      </vt:variant>
      <vt:variant>
        <vt:i4>0</vt:i4>
      </vt:variant>
      <vt:variant>
        <vt:i4>5</vt:i4>
      </vt:variant>
      <vt:variant>
        <vt:lpwstr/>
      </vt:variant>
      <vt:variant>
        <vt:lpwstr>_heading=h.3fwokq0</vt:lpwstr>
      </vt:variant>
      <vt:variant>
        <vt:i4>1704041</vt:i4>
      </vt:variant>
      <vt:variant>
        <vt:i4>41</vt:i4>
      </vt:variant>
      <vt:variant>
        <vt:i4>0</vt:i4>
      </vt:variant>
      <vt:variant>
        <vt:i4>5</vt:i4>
      </vt:variant>
      <vt:variant>
        <vt:lpwstr/>
      </vt:variant>
      <vt:variant>
        <vt:lpwstr>_heading=h.vx1227</vt:lpwstr>
      </vt:variant>
      <vt:variant>
        <vt:i4>1704041</vt:i4>
      </vt:variant>
      <vt:variant>
        <vt:i4>38</vt:i4>
      </vt:variant>
      <vt:variant>
        <vt:i4>0</vt:i4>
      </vt:variant>
      <vt:variant>
        <vt:i4>5</vt:i4>
      </vt:variant>
      <vt:variant>
        <vt:lpwstr/>
      </vt:variant>
      <vt:variant>
        <vt:lpwstr>_heading=h.vx1227</vt:lpwstr>
      </vt:variant>
      <vt:variant>
        <vt:i4>3670080</vt:i4>
      </vt:variant>
      <vt:variant>
        <vt:i4>35</vt:i4>
      </vt:variant>
      <vt:variant>
        <vt:i4>0</vt:i4>
      </vt:variant>
      <vt:variant>
        <vt:i4>5</vt:i4>
      </vt:variant>
      <vt:variant>
        <vt:lpwstr/>
      </vt:variant>
      <vt:variant>
        <vt:lpwstr>_heading=h.2grqrue</vt:lpwstr>
      </vt:variant>
      <vt:variant>
        <vt:i4>3670080</vt:i4>
      </vt:variant>
      <vt:variant>
        <vt:i4>32</vt:i4>
      </vt:variant>
      <vt:variant>
        <vt:i4>0</vt:i4>
      </vt:variant>
      <vt:variant>
        <vt:i4>5</vt:i4>
      </vt:variant>
      <vt:variant>
        <vt:lpwstr/>
      </vt:variant>
      <vt:variant>
        <vt:lpwstr>_heading=h.2grqrue</vt:lpwstr>
      </vt:variant>
      <vt:variant>
        <vt:i4>3276824</vt:i4>
      </vt:variant>
      <vt:variant>
        <vt:i4>29</vt:i4>
      </vt:variant>
      <vt:variant>
        <vt:i4>0</vt:i4>
      </vt:variant>
      <vt:variant>
        <vt:i4>5</vt:i4>
      </vt:variant>
      <vt:variant>
        <vt:lpwstr/>
      </vt:variant>
      <vt:variant>
        <vt:lpwstr>_heading=h.41mghml</vt:lpwstr>
      </vt:variant>
      <vt:variant>
        <vt:i4>3735617</vt:i4>
      </vt:variant>
      <vt:variant>
        <vt:i4>26</vt:i4>
      </vt:variant>
      <vt:variant>
        <vt:i4>0</vt:i4>
      </vt:variant>
      <vt:variant>
        <vt:i4>5</vt:i4>
      </vt:variant>
      <vt:variant>
        <vt:lpwstr/>
      </vt:variant>
      <vt:variant>
        <vt:lpwstr>_heading=h.1hmsyys</vt:lpwstr>
      </vt:variant>
      <vt:variant>
        <vt:i4>4063308</vt:i4>
      </vt:variant>
      <vt:variant>
        <vt:i4>23</vt:i4>
      </vt:variant>
      <vt:variant>
        <vt:i4>0</vt:i4>
      </vt:variant>
      <vt:variant>
        <vt:i4>5</vt:i4>
      </vt:variant>
      <vt:variant>
        <vt:lpwstr/>
      </vt:variant>
      <vt:variant>
        <vt:lpwstr>_heading=h.1t3h5sf</vt:lpwstr>
      </vt:variant>
      <vt:variant>
        <vt:i4>4063258</vt:i4>
      </vt:variant>
      <vt:variant>
        <vt:i4>20</vt:i4>
      </vt:variant>
      <vt:variant>
        <vt:i4>0</vt:i4>
      </vt:variant>
      <vt:variant>
        <vt:i4>5</vt:i4>
      </vt:variant>
      <vt:variant>
        <vt:lpwstr/>
      </vt:variant>
      <vt:variant>
        <vt:lpwstr>_heading=h.3dy6vkm</vt:lpwstr>
      </vt:variant>
      <vt:variant>
        <vt:i4>393273</vt:i4>
      </vt:variant>
      <vt:variant>
        <vt:i4>17</vt:i4>
      </vt:variant>
      <vt:variant>
        <vt:i4>0</vt:i4>
      </vt:variant>
      <vt:variant>
        <vt:i4>5</vt:i4>
      </vt:variant>
      <vt:variant>
        <vt:lpwstr/>
      </vt:variant>
      <vt:variant>
        <vt:lpwstr>_heading=h.tyjcwt</vt:lpwstr>
      </vt:variant>
      <vt:variant>
        <vt:i4>2818063</vt:i4>
      </vt:variant>
      <vt:variant>
        <vt:i4>14</vt:i4>
      </vt:variant>
      <vt:variant>
        <vt:i4>0</vt:i4>
      </vt:variant>
      <vt:variant>
        <vt:i4>5</vt:i4>
      </vt:variant>
      <vt:variant>
        <vt:lpwstr/>
      </vt:variant>
      <vt:variant>
        <vt:lpwstr>_heading=h.2et92p0</vt:lpwstr>
      </vt:variant>
      <vt:variant>
        <vt:i4>7733320</vt:i4>
      </vt:variant>
      <vt:variant>
        <vt:i4>11</vt:i4>
      </vt:variant>
      <vt:variant>
        <vt:i4>0</vt:i4>
      </vt:variant>
      <vt:variant>
        <vt:i4>5</vt:i4>
      </vt:variant>
      <vt:variant>
        <vt:lpwstr/>
      </vt:variant>
      <vt:variant>
        <vt:lpwstr>_heading=h.3znysh7</vt:lpwstr>
      </vt:variant>
      <vt:variant>
        <vt:i4>7143507</vt:i4>
      </vt:variant>
      <vt:variant>
        <vt:i4>8</vt:i4>
      </vt:variant>
      <vt:variant>
        <vt:i4>0</vt:i4>
      </vt:variant>
      <vt:variant>
        <vt:i4>5</vt:i4>
      </vt:variant>
      <vt:variant>
        <vt:lpwstr/>
      </vt:variant>
      <vt:variant>
        <vt:lpwstr>_heading=h.1fob9te</vt:lpwstr>
      </vt:variant>
      <vt:variant>
        <vt:i4>2097231</vt:i4>
      </vt:variant>
      <vt:variant>
        <vt:i4>5</vt:i4>
      </vt:variant>
      <vt:variant>
        <vt:i4>0</vt:i4>
      </vt:variant>
      <vt:variant>
        <vt:i4>5</vt:i4>
      </vt:variant>
      <vt:variant>
        <vt:lpwstr/>
      </vt:variant>
      <vt:variant>
        <vt:lpwstr>_heading=h.30j0zll</vt:lpwstr>
      </vt:variant>
      <vt:variant>
        <vt:i4>1310766</vt:i4>
      </vt:variant>
      <vt:variant>
        <vt:i4>2</vt:i4>
      </vt:variant>
      <vt:variant>
        <vt:i4>0</vt:i4>
      </vt:variant>
      <vt:variant>
        <vt:i4>5</vt:i4>
      </vt:variant>
      <vt:variant>
        <vt:lpwstr/>
      </vt:variant>
      <vt:variant>
        <vt:lpwstr>_heading=h.gjdgxs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Baggers Laursen</dc:creator>
  <cp:keywords/>
  <cp:lastModifiedBy>Dennis Larsen</cp:lastModifiedBy>
  <cp:revision>9</cp:revision>
  <dcterms:created xsi:type="dcterms:W3CDTF">2025-05-05T10:36:00Z</dcterms:created>
  <dcterms:modified xsi:type="dcterms:W3CDTF">2025-05-12T08:57:00Z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0x010100D188F331CC4C744E81DD68F1619187E2</vt:lpwstr>
  </property>
  <property fmtid="{D5CDD505-2E9C-101B-9397-08002B2CF9AE}" pid="3" name="MediaServiceImageTags">
    <vt:lpwstr/>
  </property>
</Properties>
</file>