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F55B0" w14:textId="77777777" w:rsidR="0024586A" w:rsidRDefault="00B8616C">
      <w:pPr>
        <w:spacing w:after="0" w:line="240" w:lineRule="auto"/>
        <w:rPr>
          <w:rFonts w:ascii="Calibri" w:eastAsia="Calibri" w:hAnsi="Calibri" w:cs="Calibri"/>
          <w:color w:val="000000"/>
          <w:sz w:val="28"/>
        </w:rPr>
      </w:pPr>
      <w:r>
        <w:rPr>
          <w:rFonts w:ascii="Calibri" w:eastAsia="Calibri" w:hAnsi="Calibri" w:cs="Calibri"/>
          <w:color w:val="000000"/>
          <w:sz w:val="28"/>
        </w:rPr>
        <w:t>Group 1</w:t>
      </w:r>
    </w:p>
    <w:p w14:paraId="5EC72E2E" w14:textId="77777777" w:rsidR="0024586A" w:rsidRDefault="00B8616C">
      <w:pPr>
        <w:spacing w:after="0" w:line="240" w:lineRule="auto"/>
        <w:rPr>
          <w:rFonts w:ascii="Calibri" w:eastAsia="Calibri" w:hAnsi="Calibri" w:cs="Calibri"/>
          <w:color w:val="000000"/>
          <w:sz w:val="28"/>
        </w:rPr>
      </w:pPr>
      <w:r>
        <w:rPr>
          <w:rFonts w:ascii="Calibri" w:eastAsia="Calibri" w:hAnsi="Calibri" w:cs="Calibri"/>
          <w:color w:val="000000"/>
          <w:sz w:val="28"/>
        </w:rPr>
        <w:t>CSCI 4320</w:t>
      </w:r>
    </w:p>
    <w:p w14:paraId="1A43949F" w14:textId="77777777" w:rsidR="0024586A" w:rsidRDefault="00B8616C">
      <w:pPr>
        <w:spacing w:after="0" w:line="240" w:lineRule="auto"/>
        <w:rPr>
          <w:rFonts w:ascii="Calibri" w:eastAsia="Calibri" w:hAnsi="Calibri" w:cs="Calibri"/>
          <w:color w:val="000000"/>
          <w:sz w:val="28"/>
        </w:rPr>
      </w:pPr>
      <w:r>
        <w:rPr>
          <w:rFonts w:ascii="Calibri" w:eastAsia="Calibri" w:hAnsi="Calibri" w:cs="Calibri"/>
          <w:color w:val="000000"/>
          <w:sz w:val="28"/>
        </w:rPr>
        <w:t>Professor Frank Richardson</w:t>
      </w:r>
    </w:p>
    <w:p w14:paraId="2DA95F8B" w14:textId="6809D8D8" w:rsidR="0024586A" w:rsidRDefault="00B8616C">
      <w:pPr>
        <w:spacing w:after="0" w:line="240" w:lineRule="auto"/>
        <w:rPr>
          <w:rFonts w:ascii="Calibri" w:eastAsia="Calibri" w:hAnsi="Calibri" w:cs="Calibri"/>
          <w:color w:val="000000"/>
          <w:sz w:val="28"/>
        </w:rPr>
      </w:pPr>
      <w:r>
        <w:rPr>
          <w:rFonts w:ascii="Calibri" w:eastAsia="Calibri" w:hAnsi="Calibri" w:cs="Calibri"/>
          <w:color w:val="000000"/>
          <w:sz w:val="28"/>
        </w:rPr>
        <w:t xml:space="preserve">February </w:t>
      </w:r>
      <w:r w:rsidR="004B1AA0">
        <w:rPr>
          <w:rFonts w:ascii="Calibri" w:eastAsia="Calibri" w:hAnsi="Calibri" w:cs="Calibri"/>
          <w:color w:val="000000"/>
          <w:sz w:val="28"/>
        </w:rPr>
        <w:t>12</w:t>
      </w:r>
      <w:r>
        <w:rPr>
          <w:rFonts w:ascii="Calibri" w:eastAsia="Calibri" w:hAnsi="Calibri" w:cs="Calibri"/>
          <w:color w:val="000000"/>
          <w:sz w:val="28"/>
        </w:rPr>
        <w:t>, 2022</w:t>
      </w:r>
    </w:p>
    <w:p w14:paraId="55C331C9" w14:textId="77777777" w:rsidR="0024586A" w:rsidRDefault="0024586A">
      <w:pPr>
        <w:spacing w:after="0" w:line="240" w:lineRule="auto"/>
        <w:rPr>
          <w:rFonts w:ascii="Calibri" w:eastAsia="Calibri" w:hAnsi="Calibri" w:cs="Calibri"/>
          <w:color w:val="000000"/>
          <w:sz w:val="28"/>
        </w:rPr>
      </w:pPr>
    </w:p>
    <w:p w14:paraId="3C59C123" w14:textId="3FA2F665" w:rsidR="0024586A" w:rsidRDefault="004B1AA0">
      <w:pPr>
        <w:spacing w:after="0" w:line="240" w:lineRule="auto"/>
        <w:rPr>
          <w:rFonts w:ascii="Calibri" w:eastAsia="Calibri" w:hAnsi="Calibri" w:cs="Calibri"/>
          <w:b/>
          <w:color w:val="000000"/>
          <w:sz w:val="28"/>
        </w:rPr>
      </w:pPr>
      <w:r>
        <w:rPr>
          <w:rFonts w:ascii="Calibri" w:eastAsia="Calibri" w:hAnsi="Calibri" w:cs="Calibri"/>
          <w:b/>
          <w:color w:val="000000"/>
          <w:sz w:val="28"/>
        </w:rPr>
        <w:t>What Went Well</w:t>
      </w:r>
      <w:r w:rsidR="00B8616C">
        <w:rPr>
          <w:rFonts w:ascii="Calibri" w:eastAsia="Calibri" w:hAnsi="Calibri" w:cs="Calibri"/>
          <w:b/>
          <w:color w:val="000000"/>
          <w:sz w:val="28"/>
        </w:rPr>
        <w:t xml:space="preserve">:  </w:t>
      </w:r>
    </w:p>
    <w:p w14:paraId="4734437F" w14:textId="2E92724A" w:rsidR="0024586A" w:rsidRPr="00F56656" w:rsidRDefault="00F56656" w:rsidP="001E1011">
      <w:pPr>
        <w:spacing w:after="0" w:line="240" w:lineRule="auto"/>
        <w:ind w:firstLine="720"/>
        <w:rPr>
          <w:rFonts w:ascii="Calibri" w:eastAsia="Calibri" w:hAnsi="Calibri" w:cs="Calibri"/>
          <w:bCs/>
          <w:color w:val="000000"/>
          <w:sz w:val="28"/>
        </w:rPr>
      </w:pPr>
      <w:r>
        <w:rPr>
          <w:rFonts w:ascii="Calibri" w:eastAsia="Calibri" w:hAnsi="Calibri" w:cs="Calibri"/>
          <w:bCs/>
          <w:color w:val="000000"/>
          <w:sz w:val="28"/>
        </w:rPr>
        <w:t xml:space="preserve">Overall, </w:t>
      </w:r>
      <w:r w:rsidR="001E1011">
        <w:rPr>
          <w:rFonts w:ascii="Calibri" w:eastAsia="Calibri" w:hAnsi="Calibri" w:cs="Calibri"/>
          <w:bCs/>
          <w:color w:val="000000"/>
          <w:sz w:val="28"/>
        </w:rPr>
        <w:t xml:space="preserve">this sprint was a success because our team worked well together and as individual members. We were able to consistently work and address roadblocks as they presented themselves. We were consistent in showing up to both online and offline meetings. We also were able to support team members consistently through code review, documentation support, and problem exploration. While we had issues with communication, it was still satisfactory for the tasks we had to complete. </w:t>
      </w:r>
    </w:p>
    <w:p w14:paraId="3B0E3C20" w14:textId="3FA91422" w:rsidR="0024586A" w:rsidRDefault="004B1AA0">
      <w:pPr>
        <w:spacing w:after="0" w:line="240" w:lineRule="auto"/>
        <w:rPr>
          <w:rFonts w:ascii="Calibri" w:eastAsia="Calibri" w:hAnsi="Calibri" w:cs="Calibri"/>
          <w:b/>
          <w:color w:val="000000"/>
          <w:sz w:val="28"/>
        </w:rPr>
      </w:pPr>
      <w:r>
        <w:rPr>
          <w:rFonts w:ascii="Calibri" w:eastAsia="Calibri" w:hAnsi="Calibri" w:cs="Calibri"/>
          <w:b/>
          <w:color w:val="000000"/>
          <w:sz w:val="28"/>
        </w:rPr>
        <w:t>What Needs to be Improved</w:t>
      </w:r>
      <w:r w:rsidR="00B8616C">
        <w:rPr>
          <w:rFonts w:ascii="Calibri" w:eastAsia="Calibri" w:hAnsi="Calibri" w:cs="Calibri"/>
          <w:b/>
          <w:color w:val="000000"/>
          <w:sz w:val="28"/>
        </w:rPr>
        <w:t>:</w:t>
      </w:r>
    </w:p>
    <w:p w14:paraId="538D4BBE" w14:textId="01EBE63F" w:rsidR="0024586A" w:rsidRDefault="001E1011" w:rsidP="004B1AA0">
      <w:pPr>
        <w:spacing w:after="58" w:line="240" w:lineRule="auto"/>
        <w:rPr>
          <w:rFonts w:ascii="Calibri" w:eastAsia="Calibri" w:hAnsi="Calibri" w:cs="Calibri"/>
          <w:color w:val="000000"/>
          <w:sz w:val="28"/>
        </w:rPr>
      </w:pPr>
      <w:r>
        <w:rPr>
          <w:rFonts w:ascii="Calibri" w:eastAsia="Calibri" w:hAnsi="Calibri" w:cs="Calibri"/>
          <w:color w:val="000000"/>
          <w:sz w:val="28"/>
        </w:rPr>
        <w:tab/>
      </w:r>
      <w:r w:rsidR="00C33F62">
        <w:rPr>
          <w:rFonts w:ascii="Calibri" w:eastAsia="Calibri" w:hAnsi="Calibri" w:cs="Calibri"/>
          <w:color w:val="000000"/>
          <w:sz w:val="28"/>
        </w:rPr>
        <w:t xml:space="preserve">The main issue that we found this sprint was communicating member progress </w:t>
      </w:r>
      <w:r w:rsidR="00B8616C">
        <w:rPr>
          <w:rFonts w:ascii="Calibri" w:eastAsia="Calibri" w:hAnsi="Calibri" w:cs="Calibri"/>
          <w:color w:val="000000"/>
          <w:sz w:val="28"/>
        </w:rPr>
        <w:t xml:space="preserve">as tasks were being completed. Some tasks were mislabeled on </w:t>
      </w:r>
      <w:r w:rsidR="008F585F">
        <w:rPr>
          <w:rFonts w:ascii="Calibri" w:eastAsia="Calibri" w:hAnsi="Calibri" w:cs="Calibri"/>
          <w:color w:val="000000"/>
          <w:sz w:val="28"/>
        </w:rPr>
        <w:t xml:space="preserve">Jira, </w:t>
      </w:r>
      <w:r w:rsidR="00B8616C">
        <w:rPr>
          <w:rFonts w:ascii="Calibri" w:eastAsia="Calibri" w:hAnsi="Calibri" w:cs="Calibri"/>
          <w:color w:val="000000"/>
          <w:sz w:val="28"/>
        </w:rPr>
        <w:t>and this led to confusion and inefficient use of time.</w:t>
      </w:r>
      <w:r w:rsidR="008F585F">
        <w:rPr>
          <w:rFonts w:ascii="Calibri" w:eastAsia="Calibri" w:hAnsi="Calibri" w:cs="Calibri"/>
          <w:color w:val="000000"/>
          <w:sz w:val="28"/>
        </w:rPr>
        <w:t xml:space="preserve"> We intend to improve upon this by making better use of the commenting feature on Jira as well as </w:t>
      </w:r>
      <w:r w:rsidR="003430DD">
        <w:rPr>
          <w:rFonts w:ascii="Calibri" w:eastAsia="Calibri" w:hAnsi="Calibri" w:cs="Calibri"/>
          <w:color w:val="000000"/>
          <w:sz w:val="28"/>
        </w:rPr>
        <w:t>encouraging group members to check Jira for task progress.</w:t>
      </w:r>
    </w:p>
    <w:p w14:paraId="0371D868" w14:textId="08DF1775" w:rsidR="00F56656" w:rsidRDefault="00F56656" w:rsidP="00F56656">
      <w:pPr>
        <w:spacing w:after="0" w:line="240" w:lineRule="auto"/>
        <w:rPr>
          <w:rFonts w:ascii="Calibri" w:eastAsia="Calibri" w:hAnsi="Calibri" w:cs="Calibri"/>
          <w:b/>
          <w:color w:val="000000"/>
          <w:sz w:val="28"/>
        </w:rPr>
      </w:pPr>
      <w:r>
        <w:rPr>
          <w:rFonts w:ascii="Calibri" w:eastAsia="Calibri" w:hAnsi="Calibri" w:cs="Calibri"/>
          <w:b/>
          <w:color w:val="000000"/>
          <w:sz w:val="28"/>
        </w:rPr>
        <w:t>Suggestion for Professor:</w:t>
      </w:r>
    </w:p>
    <w:p w14:paraId="1693F244" w14:textId="1066EE43" w:rsidR="00F56656" w:rsidRDefault="00F56656" w:rsidP="004B1AA0">
      <w:pPr>
        <w:spacing w:after="58" w:line="240" w:lineRule="auto"/>
        <w:rPr>
          <w:rFonts w:ascii="Calibri" w:eastAsia="Calibri" w:hAnsi="Calibri" w:cs="Calibri"/>
          <w:color w:val="000000"/>
          <w:sz w:val="28"/>
        </w:rPr>
      </w:pPr>
      <w:r>
        <w:rPr>
          <w:rFonts w:ascii="Calibri" w:eastAsia="Calibri" w:hAnsi="Calibri" w:cs="Calibri"/>
          <w:color w:val="000000"/>
          <w:sz w:val="28"/>
        </w:rPr>
        <w:t>Please reply all to cc’d emails when responding to a team email.</w:t>
      </w:r>
    </w:p>
    <w:p w14:paraId="45DF2B41" w14:textId="6886A626" w:rsidR="00F56656" w:rsidRDefault="00F56656" w:rsidP="00F56656">
      <w:pPr>
        <w:spacing w:after="58" w:line="240" w:lineRule="auto"/>
        <w:rPr>
          <w:rFonts w:ascii="Calibri" w:eastAsia="Calibri" w:hAnsi="Calibri" w:cs="Calibri"/>
          <w:color w:val="000000"/>
          <w:sz w:val="28"/>
        </w:rPr>
      </w:pPr>
    </w:p>
    <w:sectPr w:rsidR="00F56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72E97"/>
    <w:multiLevelType w:val="multilevel"/>
    <w:tmpl w:val="43EAE0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79F7079"/>
    <w:multiLevelType w:val="multilevel"/>
    <w:tmpl w:val="3AE49B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A4B6E9A"/>
    <w:multiLevelType w:val="multilevel"/>
    <w:tmpl w:val="9DC622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4586A"/>
    <w:rsid w:val="001E1011"/>
    <w:rsid w:val="0024586A"/>
    <w:rsid w:val="003430DD"/>
    <w:rsid w:val="004B1AA0"/>
    <w:rsid w:val="008F585F"/>
    <w:rsid w:val="00B8616C"/>
    <w:rsid w:val="00C33F62"/>
    <w:rsid w:val="00E57251"/>
    <w:rsid w:val="00F56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CEAC"/>
  <w15:docId w15:val="{963D11D2-488B-4F8B-9CD1-4870A04F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garrett</cp:lastModifiedBy>
  <cp:revision>7</cp:revision>
  <dcterms:created xsi:type="dcterms:W3CDTF">2022-02-17T23:42:00Z</dcterms:created>
  <dcterms:modified xsi:type="dcterms:W3CDTF">2022-02-18T00:08:00Z</dcterms:modified>
</cp:coreProperties>
</file>