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45C" w:rsidRDefault="00894BCF">
      <w:r>
        <w:t>Proyecto de Programación Orientada a objetos</w:t>
      </w:r>
    </w:p>
    <w:p w:rsidR="00894BCF" w:rsidRDefault="00894BCF">
      <w:bookmarkStart w:id="0" w:name="_GoBack"/>
      <w:bookmarkEnd w:id="0"/>
    </w:p>
    <w:sectPr w:rsidR="00894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BCF"/>
    <w:rsid w:val="0004745C"/>
    <w:rsid w:val="0089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27C53"/>
  <w15:chartTrackingRefBased/>
  <w15:docId w15:val="{B0C724C2-9E80-4162-8E35-96B7D3F17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Parra</dc:creator>
  <cp:keywords/>
  <dc:description/>
  <cp:lastModifiedBy>Dennis Parra</cp:lastModifiedBy>
  <cp:revision>1</cp:revision>
  <dcterms:created xsi:type="dcterms:W3CDTF">2019-09-24T00:46:00Z</dcterms:created>
  <dcterms:modified xsi:type="dcterms:W3CDTF">2019-09-24T00:47:00Z</dcterms:modified>
</cp:coreProperties>
</file>