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DC" w:rsidRDefault="00374C9B">
      <w:r w:rsidRPr="00374C9B">
        <w:t>Super Mario Bros. 2000 bietet ein</w:t>
      </w:r>
      <w:r w:rsidRPr="00374C9B">
        <w:cr/>
        <w:t>komplett neues Spielerlebnis. Sptringe, laufe</w:t>
      </w:r>
      <w:r w:rsidRPr="00374C9B">
        <w:cr/>
        <w:t>und stampfe mit dem Klempner</w:t>
      </w:r>
      <w:r w:rsidRPr="00374C9B">
        <w:cr/>
        <w:t>Mario durch ein seitlich scrollendes</w:t>
      </w:r>
      <w:r w:rsidRPr="00374C9B">
        <w:cr/>
        <w:t>3D-Abendteuer. Erkundige dich durch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  <w:t>die neuartige Augemted Reality und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  <w:t>meistere die Levels. Super Mario Bros. 2000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  <w:t>bietet eine Vielzahl von Spielmodi, mit denen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</w:r>
      <w:r w:rsidRPr="00374C9B">
        <w:tab/>
        <w:t xml:space="preserve">du deine Fähigkeiten unter Beweis stellen 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</w:r>
      <w:r w:rsidRPr="00374C9B">
        <w:tab/>
        <w:t xml:space="preserve">kannst. Bis zu 4 Spieler können durch die 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  <w:t>brandneuen Level hüpfen. So bekommt das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</w:r>
      <w:r w:rsidRPr="00374C9B">
        <w:tab/>
        <w:t>klassische Mario Gameplay eine ganz neue</w:t>
      </w:r>
      <w:r w:rsidRPr="00374C9B">
        <w:cr/>
      </w:r>
      <w:r w:rsidRPr="00374C9B">
        <w:tab/>
      </w:r>
      <w:r w:rsidRPr="00374C9B">
        <w:tab/>
      </w:r>
      <w:r w:rsidRPr="00374C9B">
        <w:tab/>
      </w:r>
      <w:r w:rsidRPr="00374C9B">
        <w:tab/>
      </w:r>
      <w:r w:rsidRPr="00374C9B">
        <w:tab/>
        <w:t>Facette. Alle Spieler können an einem Strang</w:t>
      </w:r>
      <w:r w:rsidRPr="00374C9B">
        <w:cr/>
        <w:t xml:space="preserve">ziehen, um einen Kurs zu meistern, oder sie wetteifern gegeneinander um Münzen und </w:t>
      </w:r>
      <w:r w:rsidRPr="00374C9B">
        <w:cr/>
        <w:t xml:space="preserve">Power-Ups. </w:t>
      </w:r>
      <w:r w:rsidRPr="00374C9B">
        <w:cr/>
      </w:r>
      <w:r w:rsidRPr="00374C9B">
        <w:cr/>
        <w:t>Also mach dich bereit:</w:t>
      </w:r>
      <w:r w:rsidRPr="00374C9B">
        <w:cr/>
        <w:t>Klassische Mario Action in 3D</w:t>
      </w:r>
      <w:r w:rsidRPr="00374C9B">
        <w:cr/>
        <w:t>Verschiedenste Modi neben dem Hauptspiel</w:t>
      </w:r>
      <w:r w:rsidRPr="00374C9B">
        <w:cr/>
        <w:t>Kooperieren oder Wettstreiten</w:t>
      </w:r>
      <w:bookmarkStart w:id="0" w:name="_GoBack"/>
      <w:bookmarkEnd w:id="0"/>
    </w:p>
    <w:sectPr w:rsidR="006C5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A9"/>
    <w:rsid w:val="00374C9B"/>
    <w:rsid w:val="006C51DC"/>
    <w:rsid w:val="00AA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dc:description/>
  <cp:lastModifiedBy>Balu</cp:lastModifiedBy>
  <cp:revision>3</cp:revision>
  <dcterms:created xsi:type="dcterms:W3CDTF">2016-08-27T12:39:00Z</dcterms:created>
  <dcterms:modified xsi:type="dcterms:W3CDTF">2016-08-27T12:39:00Z</dcterms:modified>
</cp:coreProperties>
</file>