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B2CBE" w14:textId="77777777" w:rsidR="00D556B9" w:rsidRPr="00625A68" w:rsidRDefault="00D556B9" w:rsidP="00625A68">
      <w:pPr>
        <w:pStyle w:val="paragraph"/>
        <w:shd w:val="clear" w:color="auto" w:fill="FFFFFF"/>
        <w:spacing w:before="0" w:after="0" w:line="480" w:lineRule="auto"/>
        <w:ind w:left="870" w:hanging="360"/>
        <w:textAlignment w:val="baseline"/>
      </w:pPr>
      <w:r w:rsidRPr="00625A68">
        <w:rPr>
          <w:rStyle w:val="normaltextrun"/>
          <w:rFonts w:eastAsiaTheme="majorEastAsia"/>
          <w:color w:val="000000"/>
        </w:rPr>
        <w:t>Student: Dennis T Sherpa</w:t>
      </w:r>
      <w:r w:rsidRPr="00625A68">
        <w:rPr>
          <w:rStyle w:val="eop"/>
          <w:rFonts w:eastAsiaTheme="majorEastAsia"/>
          <w:color w:val="000000"/>
        </w:rPr>
        <w:t> </w:t>
      </w:r>
    </w:p>
    <w:p w14:paraId="21901552" w14:textId="77777777" w:rsidR="00D556B9" w:rsidRPr="00625A68" w:rsidRDefault="00D556B9" w:rsidP="00625A68">
      <w:pPr>
        <w:pStyle w:val="paragraph"/>
        <w:shd w:val="clear" w:color="auto" w:fill="FFFFFF"/>
        <w:spacing w:before="0" w:after="0" w:line="480" w:lineRule="auto"/>
        <w:ind w:left="870" w:hanging="360"/>
        <w:jc w:val="center"/>
        <w:textAlignment w:val="baseline"/>
      </w:pPr>
      <w:r w:rsidRPr="00625A68">
        <w:rPr>
          <w:rStyle w:val="normaltextrun"/>
          <w:rFonts w:eastAsiaTheme="majorEastAsia"/>
          <w:b/>
          <w:bCs/>
          <w:color w:val="000000"/>
        </w:rPr>
        <w:t>Module Three Journal</w:t>
      </w:r>
      <w:r w:rsidRPr="00625A68">
        <w:rPr>
          <w:rStyle w:val="eop"/>
          <w:rFonts w:eastAsiaTheme="majorEastAsia"/>
          <w:color w:val="000000"/>
        </w:rPr>
        <w:t> </w:t>
      </w:r>
    </w:p>
    <w:p w14:paraId="2F8EA948" w14:textId="77777777" w:rsidR="00D556B9" w:rsidRPr="00625A68" w:rsidRDefault="00D556B9" w:rsidP="00625A68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ind w:left="1080" w:firstLine="0"/>
        <w:textAlignment w:val="baseline"/>
      </w:pPr>
      <w:r w:rsidRPr="00625A68">
        <w:rPr>
          <w:rStyle w:val="normaltextrun"/>
          <w:rFonts w:eastAsiaTheme="majorEastAsia"/>
          <w:color w:val="000000"/>
        </w:rPr>
        <w:t>What benefits can you gain by engaging with users or stakeholders?</w:t>
      </w:r>
      <w:r w:rsidRPr="00625A68">
        <w:rPr>
          <w:rStyle w:val="eop"/>
          <w:rFonts w:eastAsiaTheme="majorEastAsia"/>
          <w:color w:val="000000"/>
        </w:rPr>
        <w:t> </w:t>
      </w:r>
    </w:p>
    <w:p w14:paraId="0F00F55E" w14:textId="77777777" w:rsidR="00D556B9" w:rsidRPr="00625A68" w:rsidRDefault="00D556B9" w:rsidP="00625A68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uto"/>
        <w:ind w:left="1800" w:firstLine="0"/>
        <w:textAlignment w:val="baseline"/>
      </w:pPr>
      <w:r w:rsidRPr="00625A68">
        <w:rPr>
          <w:rStyle w:val="normaltextrun"/>
          <w:rFonts w:eastAsiaTheme="majorEastAsia"/>
          <w:color w:val="000000"/>
        </w:rPr>
        <w:t>Answer:</w:t>
      </w:r>
      <w:r w:rsidRPr="00625A68">
        <w:rPr>
          <w:rStyle w:val="eop"/>
          <w:rFonts w:eastAsiaTheme="majorEastAsia"/>
          <w:color w:val="000000"/>
        </w:rPr>
        <w:t> </w:t>
      </w:r>
    </w:p>
    <w:p w14:paraId="32D1D231" w14:textId="77777777" w:rsidR="00D556B9" w:rsidRPr="00625A68" w:rsidRDefault="00D556B9" w:rsidP="00625A68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uto"/>
        <w:ind w:left="2520" w:firstLine="0"/>
        <w:textAlignment w:val="baseline"/>
      </w:pPr>
      <w:r w:rsidRPr="00625A68">
        <w:rPr>
          <w:rStyle w:val="normaltextrun"/>
          <w:rFonts w:eastAsiaTheme="majorEastAsia"/>
          <w:color w:val="000000"/>
        </w:rPr>
        <w:t>Engagement with the user should always be present because the software is built for the users, so understanding and receiving users’ feedback on the software is a foundational aspect for the software to exist.</w:t>
      </w:r>
      <w:r w:rsidRPr="00625A68">
        <w:rPr>
          <w:rStyle w:val="eop"/>
          <w:rFonts w:eastAsiaTheme="majorEastAsia"/>
          <w:color w:val="000000"/>
        </w:rPr>
        <w:t> </w:t>
      </w:r>
    </w:p>
    <w:p w14:paraId="367980BC" w14:textId="77777777" w:rsidR="00D556B9" w:rsidRPr="00625A68" w:rsidRDefault="00D556B9" w:rsidP="00625A68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uto"/>
        <w:ind w:left="2520" w:firstLine="0"/>
        <w:textAlignment w:val="baseline"/>
      </w:pPr>
      <w:r w:rsidRPr="00625A68">
        <w:rPr>
          <w:rStyle w:val="normaltextrun"/>
          <w:rFonts w:eastAsiaTheme="majorEastAsia"/>
          <w:color w:val="000000"/>
        </w:rPr>
        <w:t>Benefits gained by engaging with users (</w:t>
      </w:r>
      <w:r w:rsidRPr="00625A68">
        <w:rPr>
          <w:rStyle w:val="normaltextrun"/>
          <w:rFonts w:eastAsiaTheme="majorEastAsia"/>
        </w:rPr>
        <w:t>Sharma, N. (2024, February 8)</w:t>
      </w:r>
      <w:r w:rsidRPr="00625A68">
        <w:rPr>
          <w:rStyle w:val="normaltextrun"/>
          <w:rFonts w:eastAsiaTheme="majorEastAsia"/>
          <w:color w:val="000000"/>
        </w:rPr>
        <w:t>):</w:t>
      </w:r>
      <w:r w:rsidRPr="00625A68">
        <w:rPr>
          <w:rStyle w:val="eop"/>
          <w:rFonts w:eastAsiaTheme="majorEastAsia"/>
          <w:color w:val="000000"/>
        </w:rPr>
        <w:t> </w:t>
      </w:r>
    </w:p>
    <w:p w14:paraId="6E4C8B74" w14:textId="77777777" w:rsidR="00D556B9" w:rsidRPr="00625A68" w:rsidRDefault="00D556B9" w:rsidP="00625A68">
      <w:pPr>
        <w:pStyle w:val="paragraph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uto"/>
        <w:ind w:left="3240" w:firstLine="0"/>
        <w:textAlignment w:val="baseline"/>
      </w:pPr>
      <w:r w:rsidRPr="00625A68">
        <w:rPr>
          <w:rStyle w:val="normaltextrun"/>
          <w:rFonts w:eastAsiaTheme="majorEastAsia"/>
          <w:color w:val="000000"/>
        </w:rPr>
        <w:t xml:space="preserve">Insight into the user’s experience with the </w:t>
      </w:r>
      <w:r w:rsidRPr="00625A68">
        <w:rPr>
          <w:rStyle w:val="normaltextrun"/>
          <w:rFonts w:eastAsiaTheme="majorEastAsia"/>
        </w:rPr>
        <w:t>software’s Graphical User interface</w:t>
      </w:r>
      <w:r w:rsidRPr="00625A68">
        <w:rPr>
          <w:rStyle w:val="normaltextrun"/>
          <w:rFonts w:eastAsiaTheme="majorEastAsia"/>
          <w:color w:val="000000"/>
        </w:rPr>
        <w:t>.</w:t>
      </w:r>
      <w:r w:rsidRPr="00625A68">
        <w:rPr>
          <w:rStyle w:val="eop"/>
          <w:rFonts w:eastAsiaTheme="majorEastAsia"/>
          <w:color w:val="000000"/>
        </w:rPr>
        <w:t> </w:t>
      </w:r>
    </w:p>
    <w:p w14:paraId="098ED535" w14:textId="77777777" w:rsidR="00D556B9" w:rsidRPr="00625A68" w:rsidRDefault="00D556B9" w:rsidP="00625A68">
      <w:pPr>
        <w:pStyle w:val="paragraph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uto"/>
        <w:ind w:left="3240" w:firstLine="0"/>
        <w:textAlignment w:val="baseline"/>
      </w:pPr>
      <w:r w:rsidRPr="00625A68">
        <w:rPr>
          <w:rStyle w:val="normaltextrun"/>
          <w:rFonts w:eastAsiaTheme="majorEastAsia"/>
          <w:color w:val="000000"/>
        </w:rPr>
        <w:t>Errors are highlighted, which provides a chance to improve the user experience.</w:t>
      </w:r>
      <w:r w:rsidRPr="00625A68">
        <w:rPr>
          <w:rStyle w:val="eop"/>
          <w:rFonts w:eastAsiaTheme="majorEastAsia"/>
          <w:color w:val="000000"/>
        </w:rPr>
        <w:t> </w:t>
      </w:r>
    </w:p>
    <w:p w14:paraId="479613AB" w14:textId="77777777" w:rsidR="00D556B9" w:rsidRPr="00625A68" w:rsidRDefault="00D556B9" w:rsidP="00625A68">
      <w:pPr>
        <w:pStyle w:val="paragraph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uto"/>
        <w:ind w:left="3240" w:firstLine="0"/>
        <w:textAlignment w:val="baseline"/>
      </w:pPr>
      <w:r w:rsidRPr="00625A68">
        <w:rPr>
          <w:rStyle w:val="normaltextrun"/>
          <w:rFonts w:eastAsiaTheme="majorEastAsia"/>
          <w:color w:val="000000"/>
        </w:rPr>
        <w:t xml:space="preserve">Understanding what users expect from the software will enlighten me (the Product Owner) on </w:t>
      </w:r>
      <w:r w:rsidRPr="00625A68">
        <w:rPr>
          <w:rStyle w:val="normaltextrun"/>
          <w:rFonts w:eastAsiaTheme="majorEastAsia"/>
        </w:rPr>
        <w:t xml:space="preserve">the requirements </w:t>
      </w:r>
      <w:r w:rsidRPr="00625A68">
        <w:rPr>
          <w:rStyle w:val="normaltextrun"/>
          <w:rFonts w:eastAsiaTheme="majorEastAsia"/>
          <w:color w:val="000000"/>
        </w:rPr>
        <w:t>to fulfill users’ expectations.</w:t>
      </w:r>
      <w:r w:rsidRPr="00625A68">
        <w:rPr>
          <w:rStyle w:val="eop"/>
          <w:rFonts w:eastAsiaTheme="majorEastAsia"/>
          <w:color w:val="000000"/>
        </w:rPr>
        <w:t> </w:t>
      </w:r>
    </w:p>
    <w:p w14:paraId="637D508D" w14:textId="77777777" w:rsidR="00D556B9" w:rsidRPr="00625A68" w:rsidRDefault="00D556B9" w:rsidP="00625A68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uto"/>
        <w:ind w:left="2520" w:firstLine="0"/>
        <w:textAlignment w:val="baseline"/>
      </w:pPr>
      <w:r w:rsidRPr="00625A68">
        <w:rPr>
          <w:rStyle w:val="normaltextrun"/>
          <w:rFonts w:eastAsiaTheme="majorEastAsia"/>
          <w:color w:val="000000"/>
        </w:rPr>
        <w:t>Benefits gained by engaging with stakeholders (</w:t>
      </w:r>
      <w:r w:rsidRPr="00625A68">
        <w:rPr>
          <w:rStyle w:val="normaltextrun"/>
          <w:rFonts w:eastAsiaTheme="majorEastAsia"/>
        </w:rPr>
        <w:t>Tyagi, S. (2023, September 12)</w:t>
      </w:r>
      <w:r w:rsidRPr="00625A68">
        <w:rPr>
          <w:rStyle w:val="normaltextrun"/>
          <w:rFonts w:eastAsiaTheme="majorEastAsia"/>
          <w:color w:val="000000"/>
        </w:rPr>
        <w:t>):</w:t>
      </w:r>
      <w:r w:rsidRPr="00625A68">
        <w:rPr>
          <w:rStyle w:val="eop"/>
          <w:rFonts w:eastAsiaTheme="majorEastAsia"/>
          <w:color w:val="000000"/>
        </w:rPr>
        <w:t> </w:t>
      </w:r>
    </w:p>
    <w:p w14:paraId="59880B5C" w14:textId="77777777" w:rsidR="00D556B9" w:rsidRPr="00625A68" w:rsidRDefault="00D556B9" w:rsidP="00625A68">
      <w:pPr>
        <w:pStyle w:val="paragraph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uto"/>
        <w:ind w:left="3240" w:firstLine="0"/>
        <w:textAlignment w:val="baseline"/>
      </w:pPr>
      <w:r w:rsidRPr="00625A68">
        <w:rPr>
          <w:rStyle w:val="normaltextrun"/>
          <w:rFonts w:eastAsiaTheme="majorEastAsia"/>
          <w:color w:val="000000"/>
        </w:rPr>
        <w:t xml:space="preserve">Stakeholders play a </w:t>
      </w:r>
      <w:r w:rsidRPr="00625A68">
        <w:rPr>
          <w:rStyle w:val="normaltextrun"/>
          <w:rFonts w:eastAsiaTheme="majorEastAsia"/>
        </w:rPr>
        <w:t>massiv</w:t>
      </w:r>
      <w:r w:rsidRPr="00625A68">
        <w:rPr>
          <w:rStyle w:val="normaltextrun"/>
          <w:rFonts w:eastAsiaTheme="majorEastAsia"/>
          <w:color w:val="000000"/>
        </w:rPr>
        <w:t>e role in deciding the company’s future, so constant communication is essential to understand what they expect from the software.</w:t>
      </w:r>
      <w:r w:rsidRPr="00625A68">
        <w:rPr>
          <w:rStyle w:val="eop"/>
          <w:rFonts w:eastAsiaTheme="majorEastAsia"/>
          <w:color w:val="000000"/>
        </w:rPr>
        <w:t> </w:t>
      </w:r>
    </w:p>
    <w:p w14:paraId="5328B5F7" w14:textId="77777777" w:rsidR="00D556B9" w:rsidRPr="00625A68" w:rsidRDefault="00D556B9" w:rsidP="00625A68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uto"/>
        <w:ind w:left="3960" w:firstLine="0"/>
        <w:textAlignment w:val="baseline"/>
      </w:pPr>
      <w:r w:rsidRPr="00625A68">
        <w:rPr>
          <w:rStyle w:val="normaltextrun"/>
          <w:rFonts w:eastAsiaTheme="majorEastAsia"/>
          <w:color w:val="000000"/>
        </w:rPr>
        <w:lastRenderedPageBreak/>
        <w:t>Then only can I (the Product Owner) meet their expectations.</w:t>
      </w:r>
      <w:r w:rsidRPr="00625A68">
        <w:rPr>
          <w:rStyle w:val="eop"/>
          <w:rFonts w:eastAsiaTheme="majorEastAsia"/>
          <w:color w:val="000000"/>
        </w:rPr>
        <w:t> </w:t>
      </w:r>
    </w:p>
    <w:p w14:paraId="5BD9B3FF" w14:textId="77777777" w:rsidR="00D556B9" w:rsidRPr="00625A68" w:rsidRDefault="00D556B9" w:rsidP="00625A68">
      <w:pPr>
        <w:pStyle w:val="paragraph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uto"/>
        <w:ind w:left="3240" w:firstLine="0"/>
        <w:textAlignment w:val="baseline"/>
      </w:pPr>
      <w:r w:rsidRPr="00625A68">
        <w:rPr>
          <w:rStyle w:val="normaltextrun"/>
          <w:rFonts w:eastAsiaTheme="majorEastAsia"/>
          <w:color w:val="000000"/>
        </w:rPr>
        <w:t>Clear and honest communication builds trust between stakeholders and me (the Product Owner), which allows the Scrum Team to thrive.</w:t>
      </w:r>
      <w:r w:rsidRPr="00625A68">
        <w:rPr>
          <w:rStyle w:val="eop"/>
          <w:rFonts w:eastAsiaTheme="majorEastAsia"/>
          <w:color w:val="000000"/>
        </w:rPr>
        <w:t> </w:t>
      </w:r>
    </w:p>
    <w:p w14:paraId="49DB33B9" w14:textId="77777777" w:rsidR="00D556B9" w:rsidRPr="00625A68" w:rsidRDefault="00D556B9" w:rsidP="00625A68">
      <w:pPr>
        <w:pStyle w:val="paragraph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uto"/>
        <w:ind w:left="3240" w:firstLine="0"/>
        <w:textAlignment w:val="baseline"/>
      </w:pPr>
      <w:r w:rsidRPr="00625A68">
        <w:rPr>
          <w:rStyle w:val="normaltextrun"/>
          <w:rFonts w:eastAsiaTheme="majorEastAsia"/>
          <w:color w:val="000000"/>
        </w:rPr>
        <w:t>It increases opportunities for success because exchanging information will enlighten each other perspectives, which can lead to innovative ideas.</w:t>
      </w:r>
      <w:r w:rsidRPr="00625A68">
        <w:rPr>
          <w:rStyle w:val="scxw118550220"/>
          <w:rFonts w:eastAsiaTheme="majorEastAsia"/>
          <w:color w:val="000000"/>
        </w:rPr>
        <w:t> </w:t>
      </w:r>
      <w:r w:rsidRPr="00625A68">
        <w:rPr>
          <w:color w:val="000000"/>
        </w:rPr>
        <w:br/>
      </w:r>
      <w:r w:rsidRPr="00625A68">
        <w:rPr>
          <w:rStyle w:val="eop"/>
          <w:rFonts w:eastAsiaTheme="majorEastAsia"/>
          <w:color w:val="000000"/>
        </w:rPr>
        <w:t> </w:t>
      </w:r>
    </w:p>
    <w:p w14:paraId="795C243C" w14:textId="77777777" w:rsidR="00D556B9" w:rsidRPr="00625A68" w:rsidRDefault="00D556B9" w:rsidP="00625A68">
      <w:pPr>
        <w:pStyle w:val="paragraph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uto"/>
        <w:ind w:left="1080" w:firstLine="0"/>
        <w:textAlignment w:val="baseline"/>
      </w:pPr>
      <w:r w:rsidRPr="00625A68">
        <w:rPr>
          <w:rStyle w:val="normaltextrun"/>
          <w:rFonts w:eastAsiaTheme="majorEastAsia"/>
          <w:color w:val="000000"/>
        </w:rPr>
        <w:t>Reflect on the User Stories assignment in this module. How can user stories help the Scrum Team?</w:t>
      </w:r>
      <w:r w:rsidRPr="00625A68">
        <w:rPr>
          <w:rStyle w:val="eop"/>
          <w:rFonts w:eastAsiaTheme="majorEastAsia"/>
          <w:color w:val="000000"/>
        </w:rPr>
        <w:t> </w:t>
      </w:r>
    </w:p>
    <w:p w14:paraId="5EE6FE71" w14:textId="77777777" w:rsidR="00D556B9" w:rsidRPr="00625A68" w:rsidRDefault="00D556B9" w:rsidP="00625A68">
      <w:pPr>
        <w:pStyle w:val="paragraph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uto"/>
        <w:ind w:left="1800" w:firstLine="0"/>
        <w:textAlignment w:val="baseline"/>
      </w:pPr>
      <w:r w:rsidRPr="00625A68">
        <w:rPr>
          <w:rStyle w:val="normaltextrun"/>
          <w:rFonts w:eastAsiaTheme="majorEastAsia"/>
          <w:color w:val="000000"/>
        </w:rPr>
        <w:t>Answer:</w:t>
      </w:r>
      <w:r w:rsidRPr="00625A68">
        <w:rPr>
          <w:rStyle w:val="eop"/>
          <w:rFonts w:eastAsiaTheme="majorEastAsia"/>
          <w:color w:val="000000"/>
        </w:rPr>
        <w:t> </w:t>
      </w:r>
    </w:p>
    <w:p w14:paraId="5EBC1D93" w14:textId="77777777" w:rsidR="00D556B9" w:rsidRPr="00625A68" w:rsidRDefault="00D556B9" w:rsidP="00625A68">
      <w:pPr>
        <w:pStyle w:val="paragraph"/>
        <w:numPr>
          <w:ilvl w:val="0"/>
          <w:numId w:val="10"/>
        </w:numPr>
        <w:shd w:val="clear" w:color="auto" w:fill="FFFFFF"/>
        <w:spacing w:before="0" w:beforeAutospacing="0" w:after="0" w:afterAutospacing="0" w:line="480" w:lineRule="auto"/>
        <w:ind w:left="2520" w:firstLine="0"/>
        <w:textAlignment w:val="baseline"/>
      </w:pPr>
      <w:r w:rsidRPr="00625A68">
        <w:rPr>
          <w:rStyle w:val="normaltextrun"/>
          <w:rFonts w:eastAsiaTheme="majorEastAsia"/>
          <w:color w:val="000000"/>
        </w:rPr>
        <w:t>User stories help the Scrum Team by providing the following (</w:t>
      </w:r>
      <w:r w:rsidRPr="00625A68">
        <w:rPr>
          <w:rStyle w:val="normaltextrun"/>
          <w:rFonts w:eastAsiaTheme="majorEastAsia"/>
        </w:rPr>
        <w:t>Cohn, M. (2022, November 2)):</w:t>
      </w:r>
      <w:r w:rsidRPr="00625A68">
        <w:rPr>
          <w:rStyle w:val="eop"/>
          <w:rFonts w:eastAsiaTheme="majorEastAsia"/>
        </w:rPr>
        <w:t> </w:t>
      </w:r>
    </w:p>
    <w:p w14:paraId="71C77926" w14:textId="77777777" w:rsidR="00D556B9" w:rsidRPr="00625A68" w:rsidRDefault="00D556B9" w:rsidP="00625A68">
      <w:pPr>
        <w:pStyle w:val="paragraph"/>
        <w:numPr>
          <w:ilvl w:val="0"/>
          <w:numId w:val="11"/>
        </w:numPr>
        <w:shd w:val="clear" w:color="auto" w:fill="FFFFFF"/>
        <w:spacing w:before="0" w:beforeAutospacing="0" w:after="0" w:afterAutospacing="0" w:line="480" w:lineRule="auto"/>
        <w:ind w:left="3240" w:firstLine="0"/>
        <w:textAlignment w:val="baseline"/>
      </w:pPr>
      <w:r w:rsidRPr="00625A68">
        <w:rPr>
          <w:rStyle w:val="normaltextrun"/>
          <w:rFonts w:eastAsiaTheme="majorEastAsia"/>
          <w:color w:val="000000"/>
        </w:rPr>
        <w:t>Provides a clear description of what task must be completed, for who, and why.</w:t>
      </w:r>
      <w:r w:rsidRPr="00625A68">
        <w:rPr>
          <w:rStyle w:val="eop"/>
          <w:rFonts w:eastAsiaTheme="majorEastAsia"/>
          <w:color w:val="000000"/>
        </w:rPr>
        <w:t> </w:t>
      </w:r>
    </w:p>
    <w:p w14:paraId="0C7FA477" w14:textId="77777777" w:rsidR="00D556B9" w:rsidRPr="00625A68" w:rsidRDefault="00D556B9" w:rsidP="00625A68">
      <w:pPr>
        <w:pStyle w:val="paragraph"/>
        <w:numPr>
          <w:ilvl w:val="0"/>
          <w:numId w:val="11"/>
        </w:numPr>
        <w:shd w:val="clear" w:color="auto" w:fill="FFFFFF"/>
        <w:spacing w:before="0" w:beforeAutospacing="0" w:after="0" w:afterAutospacing="0" w:line="480" w:lineRule="auto"/>
        <w:ind w:left="3240" w:firstLine="0"/>
        <w:textAlignment w:val="baseline"/>
      </w:pPr>
      <w:r w:rsidRPr="00625A68">
        <w:rPr>
          <w:rStyle w:val="normaltextrun"/>
          <w:rFonts w:eastAsiaTheme="majorEastAsia"/>
          <w:color w:val="000000"/>
        </w:rPr>
        <w:t>Outlines the priority and size of a task.</w:t>
      </w:r>
      <w:r w:rsidRPr="00625A68">
        <w:rPr>
          <w:rStyle w:val="eop"/>
          <w:rFonts w:eastAsiaTheme="majorEastAsia"/>
          <w:color w:val="000000"/>
        </w:rPr>
        <w:t> </w:t>
      </w:r>
    </w:p>
    <w:p w14:paraId="3D95D5FA" w14:textId="44E8A8D1" w:rsidR="004620FF" w:rsidRDefault="00D556B9" w:rsidP="004620FF">
      <w:pPr>
        <w:pStyle w:val="paragraph"/>
        <w:numPr>
          <w:ilvl w:val="0"/>
          <w:numId w:val="11"/>
        </w:numPr>
        <w:shd w:val="clear" w:color="auto" w:fill="FFFFFF"/>
        <w:spacing w:before="0" w:beforeAutospacing="0" w:after="0" w:afterAutospacing="0" w:line="480" w:lineRule="auto"/>
        <w:ind w:left="3240" w:firstLine="0"/>
        <w:textAlignment w:val="baseline"/>
      </w:pPr>
      <w:r w:rsidRPr="00625A68">
        <w:rPr>
          <w:rStyle w:val="normaltextrun"/>
          <w:rFonts w:eastAsiaTheme="majorEastAsia"/>
          <w:color w:val="000000"/>
        </w:rPr>
        <w:t>Outlines the acceptance criteria for the task so the Scrum Team will know when they have completed the task.</w:t>
      </w:r>
      <w:r w:rsidRPr="00625A68">
        <w:rPr>
          <w:rStyle w:val="eop"/>
          <w:rFonts w:eastAsiaTheme="majorEastAsia"/>
          <w:color w:val="000000"/>
        </w:rPr>
        <w:t> </w:t>
      </w:r>
    </w:p>
    <w:p w14:paraId="3A98CAED" w14:textId="77777777" w:rsidR="004620FF" w:rsidRPr="004620FF" w:rsidRDefault="004620FF" w:rsidP="004620FF">
      <w:pPr>
        <w:pStyle w:val="paragraph"/>
        <w:shd w:val="clear" w:color="auto" w:fill="FFFFFF"/>
        <w:spacing w:before="0" w:beforeAutospacing="0" w:after="0" w:afterAutospacing="0" w:line="480" w:lineRule="auto"/>
        <w:textAlignment w:val="baseline"/>
        <w:rPr>
          <w:rStyle w:val="normaltextrun"/>
        </w:rPr>
      </w:pPr>
    </w:p>
    <w:p w14:paraId="6381F708" w14:textId="0043A176" w:rsidR="00D556B9" w:rsidRPr="00625A68" w:rsidRDefault="00D556B9" w:rsidP="00625A68">
      <w:pPr>
        <w:pStyle w:val="paragraph"/>
        <w:numPr>
          <w:ilvl w:val="0"/>
          <w:numId w:val="12"/>
        </w:numPr>
        <w:shd w:val="clear" w:color="auto" w:fill="FFFFFF"/>
        <w:spacing w:before="0" w:beforeAutospacing="0" w:after="0" w:afterAutospacing="0" w:line="480" w:lineRule="auto"/>
        <w:ind w:left="1080" w:firstLine="0"/>
        <w:textAlignment w:val="baseline"/>
      </w:pPr>
      <w:r w:rsidRPr="00625A68">
        <w:rPr>
          <w:rStyle w:val="normaltextrun"/>
          <w:rFonts w:eastAsiaTheme="majorEastAsia"/>
          <w:color w:val="000000"/>
        </w:rPr>
        <w:t>How did the interviews/user meetings help in writing these user stories?</w:t>
      </w:r>
      <w:r w:rsidRPr="00625A68">
        <w:rPr>
          <w:rStyle w:val="eop"/>
          <w:rFonts w:eastAsiaTheme="majorEastAsia"/>
          <w:color w:val="000000"/>
        </w:rPr>
        <w:t> </w:t>
      </w:r>
    </w:p>
    <w:p w14:paraId="0BEED1A4" w14:textId="77777777" w:rsidR="00D556B9" w:rsidRPr="00625A68" w:rsidRDefault="00D556B9" w:rsidP="00625A68">
      <w:pPr>
        <w:pStyle w:val="paragraph"/>
        <w:numPr>
          <w:ilvl w:val="0"/>
          <w:numId w:val="13"/>
        </w:numPr>
        <w:shd w:val="clear" w:color="auto" w:fill="FFFFFF"/>
        <w:spacing w:before="0" w:beforeAutospacing="0" w:after="0" w:afterAutospacing="0" w:line="480" w:lineRule="auto"/>
        <w:ind w:left="1800" w:firstLine="0"/>
        <w:textAlignment w:val="baseline"/>
      </w:pPr>
      <w:r w:rsidRPr="00625A68">
        <w:rPr>
          <w:rStyle w:val="normaltextrun"/>
          <w:rFonts w:eastAsiaTheme="majorEastAsia"/>
          <w:color w:val="000000"/>
        </w:rPr>
        <w:t>Answer:</w:t>
      </w:r>
      <w:r w:rsidRPr="00625A68">
        <w:rPr>
          <w:rStyle w:val="eop"/>
          <w:rFonts w:eastAsiaTheme="majorEastAsia"/>
          <w:color w:val="000000"/>
        </w:rPr>
        <w:t> </w:t>
      </w:r>
    </w:p>
    <w:p w14:paraId="63ED2AFC" w14:textId="77777777" w:rsidR="00D556B9" w:rsidRPr="00625A68" w:rsidRDefault="00D556B9" w:rsidP="00625A68">
      <w:pPr>
        <w:pStyle w:val="paragraph"/>
        <w:numPr>
          <w:ilvl w:val="0"/>
          <w:numId w:val="14"/>
        </w:numPr>
        <w:shd w:val="clear" w:color="auto" w:fill="FFFFFF"/>
        <w:spacing w:before="0" w:beforeAutospacing="0" w:after="0" w:afterAutospacing="0" w:line="480" w:lineRule="auto"/>
        <w:ind w:left="2520" w:firstLine="0"/>
        <w:textAlignment w:val="baseline"/>
      </w:pPr>
      <w:r w:rsidRPr="00625A68">
        <w:rPr>
          <w:rStyle w:val="normaltextrun"/>
          <w:rFonts w:eastAsiaTheme="majorEastAsia"/>
          <w:color w:val="000000"/>
        </w:rPr>
        <w:t>The interview/user meeting helped in writing the user stories by:</w:t>
      </w:r>
      <w:r w:rsidRPr="00625A68">
        <w:rPr>
          <w:rStyle w:val="eop"/>
          <w:rFonts w:eastAsiaTheme="majorEastAsia"/>
          <w:color w:val="000000"/>
        </w:rPr>
        <w:t> </w:t>
      </w:r>
    </w:p>
    <w:p w14:paraId="1C96FE69" w14:textId="77777777" w:rsidR="00D556B9" w:rsidRPr="00625A68" w:rsidRDefault="00D556B9" w:rsidP="00625A68">
      <w:pPr>
        <w:pStyle w:val="paragraph"/>
        <w:numPr>
          <w:ilvl w:val="0"/>
          <w:numId w:val="15"/>
        </w:numPr>
        <w:shd w:val="clear" w:color="auto" w:fill="FFFFFF"/>
        <w:spacing w:before="0" w:beforeAutospacing="0" w:after="0" w:afterAutospacing="0" w:line="480" w:lineRule="auto"/>
        <w:ind w:left="3240" w:firstLine="0"/>
        <w:textAlignment w:val="baseline"/>
      </w:pPr>
      <w:r w:rsidRPr="00625A68">
        <w:rPr>
          <w:rStyle w:val="normaltextrun"/>
          <w:rFonts w:eastAsiaTheme="majorEastAsia"/>
          <w:color w:val="000000"/>
        </w:rPr>
        <w:lastRenderedPageBreak/>
        <w:t>Providing insight into what they want from the software.</w:t>
      </w:r>
      <w:r w:rsidRPr="00625A68">
        <w:rPr>
          <w:rStyle w:val="eop"/>
          <w:rFonts w:eastAsiaTheme="majorEastAsia"/>
          <w:color w:val="000000"/>
        </w:rPr>
        <w:t> </w:t>
      </w:r>
    </w:p>
    <w:p w14:paraId="67AAB518" w14:textId="77777777" w:rsidR="00D556B9" w:rsidRPr="00625A68" w:rsidRDefault="00D556B9" w:rsidP="00625A68">
      <w:pPr>
        <w:pStyle w:val="paragraph"/>
        <w:numPr>
          <w:ilvl w:val="0"/>
          <w:numId w:val="15"/>
        </w:numPr>
        <w:shd w:val="clear" w:color="auto" w:fill="FFFFFF"/>
        <w:spacing w:before="0" w:beforeAutospacing="0" w:after="0" w:afterAutospacing="0" w:line="480" w:lineRule="auto"/>
        <w:ind w:left="3240" w:firstLine="0"/>
        <w:textAlignment w:val="baseline"/>
      </w:pPr>
      <w:r w:rsidRPr="00625A68">
        <w:rPr>
          <w:rStyle w:val="normaltextrun"/>
          <w:rFonts w:eastAsiaTheme="majorEastAsia"/>
          <w:color w:val="000000"/>
        </w:rPr>
        <w:t>Pointing faults of other competitor</w:t>
      </w:r>
      <w:r w:rsidRPr="00625A68">
        <w:rPr>
          <w:rStyle w:val="normaltextrun"/>
          <w:rFonts w:eastAsiaTheme="majorEastAsia"/>
        </w:rPr>
        <w:t>s’</w:t>
      </w:r>
      <w:r w:rsidRPr="00625A68">
        <w:rPr>
          <w:rStyle w:val="normaltextrun"/>
          <w:rFonts w:eastAsiaTheme="majorEastAsia"/>
          <w:color w:val="000000"/>
        </w:rPr>
        <w:t xml:space="preserve"> software.</w:t>
      </w:r>
      <w:r w:rsidRPr="00625A68">
        <w:rPr>
          <w:rStyle w:val="eop"/>
          <w:rFonts w:eastAsiaTheme="majorEastAsia"/>
          <w:color w:val="000000"/>
        </w:rPr>
        <w:t> </w:t>
      </w:r>
    </w:p>
    <w:p w14:paraId="1AF24757" w14:textId="60F55BA6" w:rsidR="00D556B9" w:rsidRPr="00625A68" w:rsidRDefault="00D556B9" w:rsidP="00625A68">
      <w:pPr>
        <w:pStyle w:val="paragraph"/>
        <w:numPr>
          <w:ilvl w:val="0"/>
          <w:numId w:val="16"/>
        </w:numPr>
        <w:shd w:val="clear" w:color="auto" w:fill="FFFFFF"/>
        <w:spacing w:before="0" w:beforeAutospacing="0" w:after="0" w:afterAutospacing="0" w:line="480" w:lineRule="auto"/>
        <w:ind w:left="3960" w:firstLine="0"/>
        <w:textAlignment w:val="baseline"/>
      </w:pPr>
      <w:r w:rsidRPr="00625A68">
        <w:rPr>
          <w:rStyle w:val="normaltextrun"/>
          <w:rFonts w:eastAsiaTheme="majorEastAsia"/>
          <w:color w:val="000000"/>
        </w:rPr>
        <w:t xml:space="preserve">Providing information </w:t>
      </w:r>
      <w:r w:rsidRPr="00625A68">
        <w:rPr>
          <w:rStyle w:val="normaltextrun"/>
          <w:rFonts w:eastAsiaTheme="majorEastAsia"/>
        </w:rPr>
        <w:t>that will allow us to avoid making</w:t>
      </w:r>
      <w:r w:rsidRPr="00625A68">
        <w:rPr>
          <w:rStyle w:val="normaltextrun"/>
          <w:rFonts w:eastAsiaTheme="majorEastAsia"/>
          <w:color w:val="000000"/>
        </w:rPr>
        <w:t xml:space="preserve"> the same mistakes.</w:t>
      </w:r>
      <w:r w:rsidRPr="00625A68">
        <w:rPr>
          <w:rStyle w:val="eop"/>
          <w:rFonts w:eastAsiaTheme="majorEastAsia"/>
          <w:color w:val="000000"/>
        </w:rPr>
        <w:t> </w:t>
      </w:r>
    </w:p>
    <w:p w14:paraId="5BA7A47A" w14:textId="77777777" w:rsidR="00D556B9" w:rsidRPr="00625A68" w:rsidRDefault="00D556B9" w:rsidP="00625A68">
      <w:pPr>
        <w:pStyle w:val="paragraph"/>
        <w:numPr>
          <w:ilvl w:val="0"/>
          <w:numId w:val="17"/>
        </w:numPr>
        <w:shd w:val="clear" w:color="auto" w:fill="FFFFFF"/>
        <w:spacing w:before="0" w:beforeAutospacing="0" w:after="0" w:afterAutospacing="0" w:line="480" w:lineRule="auto"/>
        <w:ind w:left="3240" w:firstLine="0"/>
        <w:textAlignment w:val="baseline"/>
      </w:pPr>
      <w:r w:rsidRPr="00625A68">
        <w:rPr>
          <w:rStyle w:val="normaltextrun"/>
          <w:rFonts w:eastAsiaTheme="majorEastAsia"/>
          <w:color w:val="000000"/>
        </w:rPr>
        <w:t>Providing the necessary information to set:</w:t>
      </w:r>
      <w:r w:rsidRPr="00625A68">
        <w:rPr>
          <w:rStyle w:val="eop"/>
          <w:rFonts w:eastAsiaTheme="majorEastAsia"/>
          <w:color w:val="000000"/>
        </w:rPr>
        <w:t> </w:t>
      </w:r>
    </w:p>
    <w:p w14:paraId="495DCE49" w14:textId="77777777" w:rsidR="00D556B9" w:rsidRPr="00625A68" w:rsidRDefault="00D556B9" w:rsidP="00625A68">
      <w:pPr>
        <w:pStyle w:val="paragraph"/>
        <w:numPr>
          <w:ilvl w:val="0"/>
          <w:numId w:val="18"/>
        </w:numPr>
        <w:shd w:val="clear" w:color="auto" w:fill="FFFFFF"/>
        <w:spacing w:before="0" w:beforeAutospacing="0" w:after="0" w:afterAutospacing="0" w:line="480" w:lineRule="auto"/>
        <w:ind w:left="3960" w:firstLine="0"/>
        <w:textAlignment w:val="baseline"/>
      </w:pPr>
      <w:r w:rsidRPr="00625A68">
        <w:rPr>
          <w:rStyle w:val="normaltextrun"/>
          <w:rFonts w:eastAsiaTheme="majorEastAsia"/>
          <w:color w:val="000000"/>
        </w:rPr>
        <w:t>User Story Value Statement</w:t>
      </w:r>
      <w:r w:rsidRPr="00625A68">
        <w:rPr>
          <w:rStyle w:val="eop"/>
          <w:rFonts w:eastAsiaTheme="majorEastAsia"/>
          <w:color w:val="000000"/>
        </w:rPr>
        <w:t> </w:t>
      </w:r>
    </w:p>
    <w:p w14:paraId="2EBFAAED" w14:textId="77777777" w:rsidR="00D556B9" w:rsidRPr="00625A68" w:rsidRDefault="00D556B9" w:rsidP="00625A68">
      <w:pPr>
        <w:pStyle w:val="paragraph"/>
        <w:numPr>
          <w:ilvl w:val="0"/>
          <w:numId w:val="18"/>
        </w:numPr>
        <w:shd w:val="clear" w:color="auto" w:fill="FFFFFF"/>
        <w:spacing w:before="0" w:beforeAutospacing="0" w:after="0" w:afterAutospacing="0" w:line="480" w:lineRule="auto"/>
        <w:ind w:left="3960" w:firstLine="0"/>
        <w:textAlignment w:val="baseline"/>
      </w:pPr>
      <w:r w:rsidRPr="00625A68">
        <w:rPr>
          <w:rStyle w:val="normaltextrun"/>
          <w:rFonts w:eastAsiaTheme="majorEastAsia"/>
          <w:color w:val="000000"/>
        </w:rPr>
        <w:t>User Story Size</w:t>
      </w:r>
      <w:r w:rsidRPr="00625A68">
        <w:rPr>
          <w:rStyle w:val="eop"/>
          <w:rFonts w:eastAsiaTheme="majorEastAsia"/>
          <w:color w:val="000000"/>
        </w:rPr>
        <w:t> </w:t>
      </w:r>
    </w:p>
    <w:p w14:paraId="0A0D08DD" w14:textId="77777777" w:rsidR="00D556B9" w:rsidRPr="00625A68" w:rsidRDefault="00D556B9" w:rsidP="00625A68">
      <w:pPr>
        <w:pStyle w:val="paragraph"/>
        <w:numPr>
          <w:ilvl w:val="0"/>
          <w:numId w:val="18"/>
        </w:numPr>
        <w:shd w:val="clear" w:color="auto" w:fill="FFFFFF"/>
        <w:spacing w:before="0" w:beforeAutospacing="0" w:after="0" w:afterAutospacing="0" w:line="480" w:lineRule="auto"/>
        <w:ind w:left="3960" w:firstLine="0"/>
        <w:textAlignment w:val="baseline"/>
      </w:pPr>
      <w:r w:rsidRPr="00625A68">
        <w:rPr>
          <w:rStyle w:val="normaltextrun"/>
          <w:rFonts w:eastAsiaTheme="majorEastAsia"/>
          <w:color w:val="000000"/>
        </w:rPr>
        <w:t>Acceptance Criteria</w:t>
      </w:r>
      <w:r w:rsidRPr="00625A68">
        <w:rPr>
          <w:rStyle w:val="eop"/>
          <w:rFonts w:eastAsiaTheme="majorEastAsia"/>
          <w:color w:val="000000"/>
        </w:rPr>
        <w:t> </w:t>
      </w:r>
    </w:p>
    <w:p w14:paraId="152DF66D" w14:textId="77777777" w:rsidR="004620FF" w:rsidRPr="004620FF" w:rsidRDefault="004620FF" w:rsidP="004620FF">
      <w:pPr>
        <w:pStyle w:val="paragraph"/>
        <w:shd w:val="clear" w:color="auto" w:fill="FFFFFF"/>
        <w:spacing w:before="0" w:beforeAutospacing="0" w:after="0" w:afterAutospacing="0" w:line="480" w:lineRule="auto"/>
        <w:ind w:left="1080"/>
        <w:textAlignment w:val="baseline"/>
        <w:rPr>
          <w:rStyle w:val="normaltextrun"/>
        </w:rPr>
      </w:pPr>
    </w:p>
    <w:p w14:paraId="3119B3B1" w14:textId="546A82EF" w:rsidR="00D556B9" w:rsidRPr="00625A68" w:rsidRDefault="00D556B9" w:rsidP="00625A68">
      <w:pPr>
        <w:pStyle w:val="paragraph"/>
        <w:numPr>
          <w:ilvl w:val="0"/>
          <w:numId w:val="19"/>
        </w:numPr>
        <w:shd w:val="clear" w:color="auto" w:fill="FFFFFF"/>
        <w:spacing w:before="0" w:beforeAutospacing="0" w:after="0" w:afterAutospacing="0" w:line="480" w:lineRule="auto"/>
        <w:ind w:left="1080" w:firstLine="0"/>
        <w:textAlignment w:val="baseline"/>
      </w:pPr>
      <w:r w:rsidRPr="00625A68">
        <w:rPr>
          <w:rStyle w:val="normaltextrun"/>
          <w:rFonts w:eastAsiaTheme="majorEastAsia"/>
          <w:color w:val="000000"/>
        </w:rPr>
        <w:t>What other methods for collecting feedback are needed to build the user stories?</w:t>
      </w:r>
      <w:r w:rsidRPr="00625A68">
        <w:rPr>
          <w:rStyle w:val="eop"/>
          <w:rFonts w:eastAsiaTheme="majorEastAsia"/>
          <w:color w:val="000000"/>
        </w:rPr>
        <w:t> </w:t>
      </w:r>
    </w:p>
    <w:p w14:paraId="420F69FD" w14:textId="77777777" w:rsidR="00D556B9" w:rsidRPr="00625A68" w:rsidRDefault="00D556B9" w:rsidP="00625A68">
      <w:pPr>
        <w:pStyle w:val="paragraph"/>
        <w:numPr>
          <w:ilvl w:val="0"/>
          <w:numId w:val="20"/>
        </w:numPr>
        <w:shd w:val="clear" w:color="auto" w:fill="FFFFFF"/>
        <w:spacing w:before="0" w:beforeAutospacing="0" w:after="0" w:afterAutospacing="0" w:line="480" w:lineRule="auto"/>
        <w:ind w:left="1800" w:firstLine="0"/>
        <w:textAlignment w:val="baseline"/>
      </w:pPr>
      <w:r w:rsidRPr="00625A68">
        <w:rPr>
          <w:rStyle w:val="normaltextrun"/>
          <w:rFonts w:eastAsiaTheme="majorEastAsia"/>
          <w:color w:val="000000"/>
        </w:rPr>
        <w:t>Answer:</w:t>
      </w:r>
      <w:r w:rsidRPr="00625A68">
        <w:rPr>
          <w:rStyle w:val="eop"/>
          <w:rFonts w:eastAsiaTheme="majorEastAsia"/>
          <w:color w:val="000000"/>
        </w:rPr>
        <w:t> </w:t>
      </w:r>
    </w:p>
    <w:p w14:paraId="6461DCD5" w14:textId="77777777" w:rsidR="00D556B9" w:rsidRPr="00625A68" w:rsidRDefault="00D556B9" w:rsidP="00625A68">
      <w:pPr>
        <w:pStyle w:val="paragraph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ind w:left="2520" w:firstLine="0"/>
        <w:textAlignment w:val="baseline"/>
      </w:pPr>
      <w:r w:rsidRPr="00625A68">
        <w:rPr>
          <w:rStyle w:val="normaltextrun"/>
          <w:rFonts w:eastAsiaTheme="majorEastAsia"/>
          <w:color w:val="000000"/>
        </w:rPr>
        <w:t xml:space="preserve">The following are additional methods required to build the </w:t>
      </w:r>
      <w:r w:rsidRPr="00625A68">
        <w:rPr>
          <w:rStyle w:val="normaltextrun"/>
          <w:rFonts w:eastAsiaTheme="majorEastAsia"/>
        </w:rPr>
        <w:t>us</w:t>
      </w:r>
      <w:r w:rsidRPr="00625A68">
        <w:rPr>
          <w:rStyle w:val="normaltextrun"/>
          <w:rFonts w:eastAsiaTheme="majorEastAsia"/>
          <w:color w:val="000000"/>
        </w:rPr>
        <w:t>er stories:</w:t>
      </w:r>
      <w:r w:rsidRPr="00625A68">
        <w:rPr>
          <w:rStyle w:val="eop"/>
          <w:rFonts w:eastAsiaTheme="majorEastAsia"/>
          <w:color w:val="000000"/>
        </w:rPr>
        <w:t> </w:t>
      </w:r>
    </w:p>
    <w:p w14:paraId="1961D3FD" w14:textId="77777777" w:rsidR="00D556B9" w:rsidRPr="00625A68" w:rsidRDefault="00D556B9" w:rsidP="00625A68">
      <w:pPr>
        <w:pStyle w:val="paragraph"/>
        <w:numPr>
          <w:ilvl w:val="0"/>
          <w:numId w:val="22"/>
        </w:numPr>
        <w:shd w:val="clear" w:color="auto" w:fill="FFFFFF"/>
        <w:spacing w:before="0" w:beforeAutospacing="0" w:after="0" w:afterAutospacing="0" w:line="480" w:lineRule="auto"/>
        <w:ind w:left="3240" w:firstLine="0"/>
        <w:textAlignment w:val="baseline"/>
      </w:pPr>
      <w:r w:rsidRPr="00625A68">
        <w:rPr>
          <w:rStyle w:val="normaltextrun"/>
          <w:rFonts w:eastAsiaTheme="majorEastAsia"/>
          <w:color w:val="000000"/>
        </w:rPr>
        <w:t>Accurate analysis of conversation with users to appropriately decipher what specifically the user wants.</w:t>
      </w:r>
      <w:r w:rsidRPr="00625A68">
        <w:rPr>
          <w:rStyle w:val="eop"/>
          <w:rFonts w:eastAsiaTheme="majorEastAsia"/>
          <w:color w:val="000000"/>
        </w:rPr>
        <w:t> </w:t>
      </w:r>
    </w:p>
    <w:p w14:paraId="590E4702" w14:textId="77777777" w:rsidR="00D556B9" w:rsidRPr="00625A68" w:rsidRDefault="00D556B9" w:rsidP="00625A68">
      <w:pPr>
        <w:pStyle w:val="paragraph"/>
        <w:numPr>
          <w:ilvl w:val="0"/>
          <w:numId w:val="22"/>
        </w:numPr>
        <w:shd w:val="clear" w:color="auto" w:fill="FFFFFF"/>
        <w:spacing w:before="0" w:beforeAutospacing="0" w:after="0" w:afterAutospacing="0" w:line="480" w:lineRule="auto"/>
        <w:ind w:left="3240" w:firstLine="0"/>
        <w:textAlignment w:val="baseline"/>
      </w:pPr>
      <w:r w:rsidRPr="00625A68">
        <w:rPr>
          <w:rStyle w:val="normaltextrun"/>
          <w:rFonts w:eastAsiaTheme="majorEastAsia"/>
          <w:color w:val="000000"/>
        </w:rPr>
        <w:t>Clear understanding of how to complete the task given by the user.</w:t>
      </w:r>
      <w:r w:rsidRPr="00625A68">
        <w:rPr>
          <w:rStyle w:val="eop"/>
          <w:rFonts w:eastAsiaTheme="majorEastAsia"/>
          <w:color w:val="000000"/>
        </w:rPr>
        <w:t> </w:t>
      </w:r>
    </w:p>
    <w:p w14:paraId="13C6F71D" w14:textId="77777777" w:rsidR="00D556B9" w:rsidRPr="00625A68" w:rsidRDefault="00D556B9" w:rsidP="00625A68">
      <w:pPr>
        <w:pStyle w:val="paragraph"/>
        <w:numPr>
          <w:ilvl w:val="0"/>
          <w:numId w:val="22"/>
        </w:numPr>
        <w:shd w:val="clear" w:color="auto" w:fill="FFFFFF"/>
        <w:spacing w:before="0" w:beforeAutospacing="0" w:after="0" w:afterAutospacing="0" w:line="480" w:lineRule="auto"/>
        <w:ind w:left="3240" w:firstLine="0"/>
        <w:textAlignment w:val="baseline"/>
      </w:pPr>
      <w:r w:rsidRPr="00625A68">
        <w:rPr>
          <w:rStyle w:val="normaltextrun"/>
          <w:rFonts w:eastAsiaTheme="majorEastAsia"/>
          <w:color w:val="000000"/>
        </w:rPr>
        <w:t>Appropriate estimation of user story size, so resources are allocated correctly.</w:t>
      </w:r>
      <w:r w:rsidRPr="00625A68">
        <w:rPr>
          <w:rStyle w:val="eop"/>
          <w:rFonts w:eastAsiaTheme="majorEastAsia"/>
          <w:color w:val="000000"/>
        </w:rPr>
        <w:t> </w:t>
      </w:r>
    </w:p>
    <w:p w14:paraId="5302CFC7" w14:textId="77777777" w:rsidR="00D556B9" w:rsidRPr="00625A68" w:rsidRDefault="00D556B9" w:rsidP="00625A68">
      <w:pPr>
        <w:pStyle w:val="paragraph"/>
        <w:spacing w:before="0" w:beforeAutospacing="0" w:after="0" w:afterAutospacing="0" w:line="480" w:lineRule="auto"/>
        <w:textAlignment w:val="baseline"/>
      </w:pPr>
      <w:r w:rsidRPr="00625A68">
        <w:rPr>
          <w:rStyle w:val="eop"/>
          <w:rFonts w:eastAsiaTheme="majorEastAsia"/>
          <w:color w:val="000000"/>
        </w:rPr>
        <w:t> </w:t>
      </w:r>
    </w:p>
    <w:p w14:paraId="2DE9E0A2" w14:textId="77777777" w:rsidR="00D556B9" w:rsidRPr="00625A68" w:rsidRDefault="00D556B9" w:rsidP="00625A68">
      <w:pPr>
        <w:pStyle w:val="paragraph"/>
        <w:spacing w:before="0" w:beforeAutospacing="0" w:after="0" w:afterAutospacing="0" w:line="480" w:lineRule="auto"/>
        <w:textAlignment w:val="baseline"/>
      </w:pPr>
      <w:r w:rsidRPr="00625A68">
        <w:rPr>
          <w:rStyle w:val="eop"/>
          <w:rFonts w:eastAsiaTheme="majorEastAsia"/>
          <w:color w:val="000000"/>
        </w:rPr>
        <w:t> </w:t>
      </w:r>
    </w:p>
    <w:p w14:paraId="005B6A71" w14:textId="77777777" w:rsidR="00D556B9" w:rsidRPr="00625A68" w:rsidRDefault="00D556B9" w:rsidP="00625A68">
      <w:pPr>
        <w:pStyle w:val="paragraph"/>
        <w:spacing w:before="0" w:beforeAutospacing="0" w:after="0" w:afterAutospacing="0" w:line="480" w:lineRule="auto"/>
        <w:textAlignment w:val="baseline"/>
      </w:pPr>
      <w:r w:rsidRPr="00625A68">
        <w:rPr>
          <w:rStyle w:val="eop"/>
          <w:rFonts w:eastAsiaTheme="majorEastAsia"/>
          <w:color w:val="000000"/>
        </w:rPr>
        <w:t> </w:t>
      </w:r>
    </w:p>
    <w:p w14:paraId="040DE0AB" w14:textId="465F6327" w:rsidR="00D556B9" w:rsidRPr="00625A68" w:rsidRDefault="00D556B9" w:rsidP="004620FF">
      <w:pPr>
        <w:pStyle w:val="paragraph"/>
        <w:spacing w:before="0" w:beforeAutospacing="0" w:after="0" w:afterAutospacing="0" w:line="480" w:lineRule="auto"/>
        <w:textAlignment w:val="baseline"/>
      </w:pPr>
      <w:r w:rsidRPr="00625A68">
        <w:rPr>
          <w:rStyle w:val="eop"/>
          <w:rFonts w:eastAsiaTheme="majorEastAsia"/>
          <w:color w:val="000000"/>
        </w:rPr>
        <w:t> </w:t>
      </w:r>
    </w:p>
    <w:p w14:paraId="2370A297" w14:textId="77777777" w:rsidR="00D556B9" w:rsidRPr="00625A68" w:rsidRDefault="00D556B9" w:rsidP="00625A68">
      <w:pPr>
        <w:pStyle w:val="paragraph"/>
        <w:spacing w:before="0" w:beforeAutospacing="0" w:after="0" w:afterAutospacing="0" w:line="480" w:lineRule="auto"/>
        <w:jc w:val="center"/>
        <w:textAlignment w:val="baseline"/>
      </w:pPr>
      <w:r w:rsidRPr="00625A68">
        <w:rPr>
          <w:rStyle w:val="normaltextrun"/>
          <w:rFonts w:eastAsiaTheme="majorEastAsia"/>
          <w:b/>
          <w:bCs/>
          <w:color w:val="000000"/>
        </w:rPr>
        <w:lastRenderedPageBreak/>
        <w:t>References</w:t>
      </w:r>
      <w:r w:rsidRPr="00625A68">
        <w:rPr>
          <w:rStyle w:val="eop"/>
          <w:rFonts w:eastAsiaTheme="majorEastAsia"/>
          <w:color w:val="000000"/>
        </w:rPr>
        <w:t> </w:t>
      </w:r>
    </w:p>
    <w:p w14:paraId="331A439D" w14:textId="77777777" w:rsidR="00D556B9" w:rsidRPr="00625A68" w:rsidRDefault="00D556B9" w:rsidP="00625A68">
      <w:pPr>
        <w:pStyle w:val="paragraph"/>
        <w:spacing w:before="0" w:beforeAutospacing="0" w:after="0" w:afterAutospacing="0" w:line="480" w:lineRule="auto"/>
        <w:jc w:val="center"/>
        <w:textAlignment w:val="baseline"/>
      </w:pPr>
      <w:r w:rsidRPr="00625A68">
        <w:rPr>
          <w:rStyle w:val="eop"/>
          <w:rFonts w:eastAsiaTheme="majorEastAsia"/>
          <w:color w:val="000000"/>
        </w:rPr>
        <w:t> </w:t>
      </w:r>
    </w:p>
    <w:p w14:paraId="11A09FD3" w14:textId="77777777" w:rsidR="00D556B9" w:rsidRPr="00625A68" w:rsidRDefault="00D556B9" w:rsidP="00625A68">
      <w:pPr>
        <w:pStyle w:val="paragraph"/>
        <w:spacing w:before="0" w:after="0" w:line="480" w:lineRule="auto"/>
        <w:ind w:left="555" w:hanging="555"/>
        <w:textAlignment w:val="baseline"/>
      </w:pPr>
      <w:r w:rsidRPr="00625A68">
        <w:rPr>
          <w:rStyle w:val="normaltextrun"/>
          <w:rFonts w:eastAsiaTheme="majorEastAsia"/>
        </w:rPr>
        <w:t xml:space="preserve">Sharma, N. (2024, February 8). </w:t>
      </w:r>
      <w:r w:rsidRPr="00625A68">
        <w:rPr>
          <w:rStyle w:val="normaltextrun"/>
          <w:rFonts w:eastAsiaTheme="majorEastAsia"/>
          <w:i/>
          <w:iCs/>
        </w:rPr>
        <w:t xml:space="preserve">Why is customer engagement important: What are the </w:t>
      </w:r>
      <w:proofErr w:type="gramStart"/>
      <w:r w:rsidRPr="00625A68">
        <w:rPr>
          <w:rStyle w:val="normaltextrun"/>
          <w:rFonts w:eastAsiaTheme="majorEastAsia"/>
          <w:i/>
          <w:iCs/>
        </w:rPr>
        <w:t>benefits?</w:t>
      </w:r>
      <w:r w:rsidRPr="00625A68">
        <w:rPr>
          <w:rStyle w:val="normaltextrun"/>
          <w:rFonts w:eastAsiaTheme="majorEastAsia"/>
        </w:rPr>
        <w:t>.</w:t>
      </w:r>
      <w:proofErr w:type="gramEnd"/>
      <w:r w:rsidRPr="00625A68">
        <w:rPr>
          <w:rStyle w:val="normaltextrun"/>
          <w:rFonts w:eastAsiaTheme="majorEastAsia"/>
        </w:rPr>
        <w:t xml:space="preserve"> Website. https://vwo.com/customer-engagement/why-is-customer-engagement-important/ </w:t>
      </w:r>
      <w:r w:rsidRPr="00625A68">
        <w:rPr>
          <w:rStyle w:val="eop"/>
          <w:rFonts w:eastAsiaTheme="majorEastAsia"/>
        </w:rPr>
        <w:t> </w:t>
      </w:r>
    </w:p>
    <w:p w14:paraId="5A20278F" w14:textId="77777777" w:rsidR="00D556B9" w:rsidRPr="00625A68" w:rsidRDefault="00D556B9" w:rsidP="00625A68">
      <w:pPr>
        <w:pStyle w:val="paragraph"/>
        <w:spacing w:before="0" w:after="0" w:line="480" w:lineRule="auto"/>
        <w:ind w:left="555" w:hanging="555"/>
        <w:textAlignment w:val="baseline"/>
      </w:pPr>
      <w:r w:rsidRPr="00625A68">
        <w:rPr>
          <w:rStyle w:val="normaltextrun"/>
          <w:rFonts w:eastAsiaTheme="majorEastAsia"/>
        </w:rPr>
        <w:t xml:space="preserve">Tyagi, S. (2023, September 12). </w:t>
      </w:r>
      <w:r w:rsidRPr="00625A68">
        <w:rPr>
          <w:rStyle w:val="normaltextrun"/>
          <w:rFonts w:eastAsiaTheme="majorEastAsia"/>
          <w:i/>
          <w:iCs/>
        </w:rPr>
        <w:t>5 key benefits: Why stakeholder engagement drives success -</w:t>
      </w:r>
      <w:r w:rsidRPr="00625A68">
        <w:rPr>
          <w:rStyle w:val="normaltextrun"/>
          <w:rFonts w:eastAsiaTheme="majorEastAsia"/>
        </w:rPr>
        <w:t xml:space="preserve">. </w:t>
      </w:r>
      <w:proofErr w:type="spellStart"/>
      <w:r w:rsidRPr="00625A68">
        <w:rPr>
          <w:rStyle w:val="normaltextrun"/>
          <w:rFonts w:eastAsiaTheme="majorEastAsia"/>
        </w:rPr>
        <w:t>Askel</w:t>
      </w:r>
      <w:proofErr w:type="spellEnd"/>
      <w:r w:rsidRPr="00625A68">
        <w:rPr>
          <w:rStyle w:val="normaltextrun"/>
          <w:rFonts w:eastAsiaTheme="majorEastAsia"/>
        </w:rPr>
        <w:t>. https://askelsustainabilitysolutions.com/5-key-benefits-why-stakeholder-engagement-drives-success/ </w:t>
      </w:r>
      <w:r w:rsidRPr="00625A68">
        <w:rPr>
          <w:rStyle w:val="eop"/>
          <w:rFonts w:eastAsiaTheme="majorEastAsia"/>
        </w:rPr>
        <w:t> </w:t>
      </w:r>
    </w:p>
    <w:p w14:paraId="1E9A84D9" w14:textId="77777777" w:rsidR="00D556B9" w:rsidRPr="00625A68" w:rsidRDefault="00D556B9" w:rsidP="00625A68">
      <w:pPr>
        <w:pStyle w:val="paragraph"/>
        <w:spacing w:before="0" w:after="0" w:line="480" w:lineRule="auto"/>
        <w:ind w:left="555" w:hanging="555"/>
        <w:textAlignment w:val="baseline"/>
      </w:pPr>
      <w:r w:rsidRPr="00625A68">
        <w:rPr>
          <w:rStyle w:val="normaltextrun"/>
          <w:rFonts w:eastAsiaTheme="majorEastAsia"/>
        </w:rPr>
        <w:t xml:space="preserve">Cohn, M. (2022, November 2). </w:t>
      </w:r>
      <w:r w:rsidRPr="00625A68">
        <w:rPr>
          <w:rStyle w:val="normaltextrun"/>
          <w:rFonts w:eastAsiaTheme="majorEastAsia"/>
          <w:i/>
          <w:iCs/>
        </w:rPr>
        <w:t>Advantages of user stories over requirements and use cases</w:t>
      </w:r>
      <w:r w:rsidRPr="00625A68">
        <w:rPr>
          <w:rStyle w:val="normaltextrun"/>
          <w:rFonts w:eastAsiaTheme="majorEastAsia"/>
        </w:rPr>
        <w:t>. Mountain Goat Software. https://www.mountaingoatsoftware.com/articles/advantages-of-user-stories-for-requirements </w:t>
      </w:r>
      <w:r w:rsidRPr="00625A68">
        <w:rPr>
          <w:rStyle w:val="eop"/>
          <w:rFonts w:eastAsiaTheme="majorEastAsia"/>
        </w:rPr>
        <w:t> </w:t>
      </w:r>
    </w:p>
    <w:p w14:paraId="28E741E4" w14:textId="77777777" w:rsidR="00D556B9" w:rsidRPr="00625A68" w:rsidRDefault="00D556B9" w:rsidP="00625A68">
      <w:pPr>
        <w:pStyle w:val="paragraph"/>
        <w:spacing w:before="0" w:after="0" w:line="480" w:lineRule="auto"/>
        <w:ind w:left="555" w:hanging="555"/>
        <w:textAlignment w:val="baseline"/>
      </w:pPr>
      <w:r w:rsidRPr="00625A68">
        <w:rPr>
          <w:rStyle w:val="eop"/>
          <w:rFonts w:eastAsiaTheme="majorEastAsia"/>
        </w:rPr>
        <w:t> </w:t>
      </w:r>
    </w:p>
    <w:p w14:paraId="4AD77F20" w14:textId="77777777" w:rsidR="00D556B9" w:rsidRPr="00625A68" w:rsidRDefault="00D556B9" w:rsidP="00625A68">
      <w:pPr>
        <w:pStyle w:val="paragraph"/>
        <w:spacing w:before="0" w:after="0" w:line="480" w:lineRule="auto"/>
        <w:ind w:left="555" w:hanging="555"/>
        <w:textAlignment w:val="baseline"/>
      </w:pPr>
      <w:r w:rsidRPr="00625A68">
        <w:rPr>
          <w:rStyle w:val="eop"/>
          <w:rFonts w:eastAsiaTheme="majorEastAsia"/>
        </w:rPr>
        <w:t> </w:t>
      </w:r>
    </w:p>
    <w:p w14:paraId="4834CA69" w14:textId="77777777" w:rsidR="00D556B9" w:rsidRPr="00625A68" w:rsidRDefault="00D556B9" w:rsidP="00625A68">
      <w:pPr>
        <w:pStyle w:val="paragraph"/>
        <w:spacing w:before="0" w:beforeAutospacing="0" w:after="0" w:afterAutospacing="0" w:line="480" w:lineRule="auto"/>
        <w:textAlignment w:val="baseline"/>
      </w:pPr>
      <w:r w:rsidRPr="00625A68">
        <w:rPr>
          <w:rStyle w:val="eop"/>
          <w:rFonts w:eastAsiaTheme="majorEastAsia"/>
          <w:color w:val="000000"/>
        </w:rPr>
        <w:t> </w:t>
      </w:r>
    </w:p>
    <w:p w14:paraId="2924AB69" w14:textId="77777777" w:rsidR="00BD5578" w:rsidRPr="00625A68" w:rsidRDefault="00BD5578" w:rsidP="00625A68">
      <w:pPr>
        <w:spacing w:line="480" w:lineRule="auto"/>
        <w:rPr>
          <w:rFonts w:ascii="Times New Roman" w:hAnsi="Times New Roman" w:cs="Times New Roman"/>
        </w:rPr>
      </w:pPr>
    </w:p>
    <w:sectPr w:rsidR="00BD5578" w:rsidRPr="00625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BA2"/>
    <w:multiLevelType w:val="multilevel"/>
    <w:tmpl w:val="6328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F20D45"/>
    <w:multiLevelType w:val="multilevel"/>
    <w:tmpl w:val="6FEA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A001F2"/>
    <w:multiLevelType w:val="multilevel"/>
    <w:tmpl w:val="9722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A32A6A"/>
    <w:multiLevelType w:val="multilevel"/>
    <w:tmpl w:val="9AA8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3A6918"/>
    <w:multiLevelType w:val="multilevel"/>
    <w:tmpl w:val="118A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1E671D"/>
    <w:multiLevelType w:val="multilevel"/>
    <w:tmpl w:val="22FEBA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975C1F"/>
    <w:multiLevelType w:val="multilevel"/>
    <w:tmpl w:val="C1C6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0A2DE9"/>
    <w:multiLevelType w:val="multilevel"/>
    <w:tmpl w:val="E8FC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252888"/>
    <w:multiLevelType w:val="multilevel"/>
    <w:tmpl w:val="2CAC0A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5E16785"/>
    <w:multiLevelType w:val="multilevel"/>
    <w:tmpl w:val="4E0A3D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2C6135A2"/>
    <w:multiLevelType w:val="multilevel"/>
    <w:tmpl w:val="8F1A7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5E0A64"/>
    <w:multiLevelType w:val="multilevel"/>
    <w:tmpl w:val="8C9A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2822A1"/>
    <w:multiLevelType w:val="multilevel"/>
    <w:tmpl w:val="896674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30D2226E"/>
    <w:multiLevelType w:val="multilevel"/>
    <w:tmpl w:val="F794B3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9643CB"/>
    <w:multiLevelType w:val="multilevel"/>
    <w:tmpl w:val="29AC34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A9E4811"/>
    <w:multiLevelType w:val="multilevel"/>
    <w:tmpl w:val="FA16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E804C5D"/>
    <w:multiLevelType w:val="multilevel"/>
    <w:tmpl w:val="B3BEFE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51516277"/>
    <w:multiLevelType w:val="multilevel"/>
    <w:tmpl w:val="94D2B6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5BEA6638"/>
    <w:multiLevelType w:val="multilevel"/>
    <w:tmpl w:val="7A7085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FD34E2"/>
    <w:multiLevelType w:val="multilevel"/>
    <w:tmpl w:val="045A43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7F7A40"/>
    <w:multiLevelType w:val="multilevel"/>
    <w:tmpl w:val="8BF6D0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C42E1F"/>
    <w:multiLevelType w:val="multilevel"/>
    <w:tmpl w:val="30B2A5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610622946">
    <w:abstractNumId w:val="10"/>
  </w:num>
  <w:num w:numId="2" w16cid:durableId="1232273915">
    <w:abstractNumId w:val="9"/>
  </w:num>
  <w:num w:numId="3" w16cid:durableId="352339424">
    <w:abstractNumId w:val="5"/>
  </w:num>
  <w:num w:numId="4" w16cid:durableId="2022511863">
    <w:abstractNumId w:val="2"/>
  </w:num>
  <w:num w:numId="5" w16cid:durableId="179399632">
    <w:abstractNumId w:val="20"/>
  </w:num>
  <w:num w:numId="6" w16cid:durableId="1375274224">
    <w:abstractNumId w:val="6"/>
  </w:num>
  <w:num w:numId="7" w16cid:durableId="477457961">
    <w:abstractNumId w:val="14"/>
  </w:num>
  <w:num w:numId="8" w16cid:durableId="1719474269">
    <w:abstractNumId w:val="0"/>
  </w:num>
  <w:num w:numId="9" w16cid:durableId="637031522">
    <w:abstractNumId w:val="21"/>
  </w:num>
  <w:num w:numId="10" w16cid:durableId="1872499454">
    <w:abstractNumId w:val="19"/>
  </w:num>
  <w:num w:numId="11" w16cid:durableId="1322197660">
    <w:abstractNumId w:val="4"/>
  </w:num>
  <w:num w:numId="12" w16cid:durableId="1761440086">
    <w:abstractNumId w:val="11"/>
  </w:num>
  <w:num w:numId="13" w16cid:durableId="1221480151">
    <w:abstractNumId w:val="16"/>
  </w:num>
  <w:num w:numId="14" w16cid:durableId="221258681">
    <w:abstractNumId w:val="13"/>
  </w:num>
  <w:num w:numId="15" w16cid:durableId="339938478">
    <w:abstractNumId w:val="15"/>
  </w:num>
  <w:num w:numId="16" w16cid:durableId="1140001674">
    <w:abstractNumId w:val="8"/>
  </w:num>
  <w:num w:numId="17" w16cid:durableId="2097440000">
    <w:abstractNumId w:val="3"/>
  </w:num>
  <w:num w:numId="18" w16cid:durableId="841430362">
    <w:abstractNumId w:val="12"/>
  </w:num>
  <w:num w:numId="19" w16cid:durableId="1249778091">
    <w:abstractNumId w:val="1"/>
  </w:num>
  <w:num w:numId="20" w16cid:durableId="1309436932">
    <w:abstractNumId w:val="17"/>
  </w:num>
  <w:num w:numId="21" w16cid:durableId="505829669">
    <w:abstractNumId w:val="18"/>
  </w:num>
  <w:num w:numId="22" w16cid:durableId="20414673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6B9"/>
    <w:rsid w:val="00322222"/>
    <w:rsid w:val="00446D64"/>
    <w:rsid w:val="004620FF"/>
    <w:rsid w:val="00625A68"/>
    <w:rsid w:val="00630648"/>
    <w:rsid w:val="00A26DD6"/>
    <w:rsid w:val="00BD5578"/>
    <w:rsid w:val="00D028FC"/>
    <w:rsid w:val="00D556B9"/>
    <w:rsid w:val="00DA765E"/>
    <w:rsid w:val="00ED6F61"/>
    <w:rsid w:val="00F2557D"/>
    <w:rsid w:val="00F7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2F27E"/>
  <w15:chartTrackingRefBased/>
  <w15:docId w15:val="{1B79A2F1-CD2E-6E4B-A2BD-F891C020E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6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6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6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6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6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6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6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6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6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6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6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6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6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6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6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6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6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6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6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6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6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6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6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6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6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6B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556B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D556B9"/>
  </w:style>
  <w:style w:type="character" w:customStyle="1" w:styleId="eop">
    <w:name w:val="eop"/>
    <w:basedOn w:val="DefaultParagraphFont"/>
    <w:rsid w:val="00D556B9"/>
  </w:style>
  <w:style w:type="character" w:customStyle="1" w:styleId="scxw118550220">
    <w:name w:val="scxw118550220"/>
    <w:basedOn w:val="DefaultParagraphFont"/>
    <w:rsid w:val="00D55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9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Sherpa, Dennis</dc:creator>
  <cp:keywords/>
  <dc:description/>
  <cp:lastModifiedBy>Sherpa, Dennis</cp:lastModifiedBy>
  <cp:revision>2</cp:revision>
  <dcterms:created xsi:type="dcterms:W3CDTF">2024-06-27T10:51:00Z</dcterms:created>
  <dcterms:modified xsi:type="dcterms:W3CDTF">2024-06-27T10:51:00Z</dcterms:modified>
</cp:coreProperties>
</file>