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5FA4" w14:textId="1799638F" w:rsidR="00F66B59" w:rsidRDefault="0015086F" w:rsidP="00521949">
      <w:pPr>
        <w:pStyle w:val="Ttulo1"/>
      </w:pPr>
      <w:r w:rsidRPr="0015086F">
        <w:t>Resumen Inferencia y Modelos Estadísticos</w:t>
      </w:r>
    </w:p>
    <w:p w14:paraId="728D1520" w14:textId="3E7788A2" w:rsidR="0015086F" w:rsidRDefault="0015086F" w:rsidP="00521949">
      <w:pPr>
        <w:pStyle w:val="Ttulo2"/>
      </w:pPr>
      <w:r>
        <w:t>Introducción</w:t>
      </w:r>
    </w:p>
    <w:p w14:paraId="0AC172F7" w14:textId="01E13F9D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Población: conjunto de individuos o elementos de los cuales se busca una conclusión</w:t>
      </w:r>
    </w:p>
    <w:p w14:paraId="1F191B17" w14:textId="39521D96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Muestra: Subconjunto de la población</w:t>
      </w:r>
    </w:p>
    <w:p w14:paraId="1E45DC23" w14:textId="0EE32C01" w:rsidR="0015086F" w:rsidRDefault="0015086F" w:rsidP="00521949">
      <w:pPr>
        <w:pStyle w:val="Ttulo3"/>
      </w:pPr>
      <w:r>
        <w:t>Cap. 2: Conceptos básicos</w:t>
      </w:r>
    </w:p>
    <w:p w14:paraId="3C1BE580" w14:textId="2D806564" w:rsidR="0015086F" w:rsidRDefault="0015086F" w:rsidP="0015086F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datos</w:t>
      </w:r>
    </w:p>
    <w:p w14:paraId="31BE7AE1" w14:textId="2487E4D2" w:rsidR="0015086F" w:rsidRDefault="00F915CF" w:rsidP="0015086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almacenan en matrices</w:t>
      </w:r>
    </w:p>
    <w:p w14:paraId="03C54F5F" w14:textId="63894970" w:rsidR="00365671" w:rsidRDefault="00365671" w:rsidP="00365671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Existen tipos de variables, de las cuales no todas pueden tomar los mismos valores.</w:t>
      </w:r>
    </w:p>
    <w:p w14:paraId="0652DCEC" w14:textId="14C662A4" w:rsidR="00365671" w:rsidRDefault="00365671" w:rsidP="00365671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Numéricas: pueden tomar muchos valores numéricos</w:t>
      </w:r>
    </w:p>
    <w:p w14:paraId="19C2E541" w14:textId="74A9677F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Continuas:  cualquier valor en un intervalo</w:t>
      </w:r>
      <w:r w:rsidR="001C1605">
        <w:rPr>
          <w:sz w:val="28"/>
          <w:szCs w:val="28"/>
        </w:rPr>
        <w:t xml:space="preserve"> del conjunto de Reales</w:t>
      </w:r>
      <w:r>
        <w:rPr>
          <w:sz w:val="28"/>
          <w:szCs w:val="28"/>
        </w:rPr>
        <w:t xml:space="preserve"> </w:t>
      </w:r>
    </w:p>
    <w:p w14:paraId="24D9062E" w14:textId="6572E925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Discretas:</w:t>
      </w:r>
      <w:r w:rsidR="001C1605">
        <w:rPr>
          <w:sz w:val="28"/>
          <w:szCs w:val="28"/>
        </w:rPr>
        <w:t xml:space="preserve"> valores enteros no negativos</w:t>
      </w:r>
    </w:p>
    <w:p w14:paraId="04670D0F" w14:textId="7BE3751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Categóricas: solo pueden tomar un valor en un conjunto acotado. Cada valor se denomina nivel.</w:t>
      </w:r>
    </w:p>
    <w:p w14:paraId="6010D6D0" w14:textId="0AAD216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Nominales: no existe un orden natural entre los niveles.</w:t>
      </w:r>
    </w:p>
    <w:p w14:paraId="5DBBFC00" w14:textId="3E28D4D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Ordinales: existe un orden natural entre los niveles.</w:t>
      </w:r>
    </w:p>
    <w:p w14:paraId="3F799E6F" w14:textId="3CD738A4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 variables pueden ser:</w:t>
      </w:r>
    </w:p>
    <w:p w14:paraId="27A4CEDC" w14:textId="108DE92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Independenties</w:t>
      </w:r>
      <w:proofErr w:type="spellEnd"/>
    </w:p>
    <w:p w14:paraId="2F372F8D" w14:textId="6CAEDFDB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Dependientes</w:t>
      </w:r>
    </w:p>
    <w:p w14:paraId="0BCEC182" w14:textId="3A108C3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positiva: directamente proporcional</w:t>
      </w:r>
    </w:p>
    <w:p w14:paraId="27DF8321" w14:textId="795C929C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negativa: inversamente proporcional</w:t>
      </w:r>
    </w:p>
    <w:p w14:paraId="6F716EFE" w14:textId="1EBA5FA1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cualquier número que describa una población en forma resumida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promedio)</w:t>
      </w:r>
    </w:p>
    <w:p w14:paraId="58936CC2" w14:textId="48650F60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Estadístico: </w:t>
      </w:r>
      <w:r w:rsidRPr="001C1605">
        <w:rPr>
          <w:sz w:val="28"/>
          <w:szCs w:val="28"/>
        </w:rPr>
        <w:t>cualquier cantidad</w:t>
      </w:r>
      <w:r>
        <w:rPr>
          <w:sz w:val="28"/>
          <w:szCs w:val="28"/>
        </w:rPr>
        <w:t xml:space="preserve"> </w:t>
      </w:r>
      <w:r w:rsidRPr="001C1605">
        <w:rPr>
          <w:sz w:val="28"/>
          <w:szCs w:val="28"/>
        </w:rPr>
        <w:t>cuyo valor puede ser calculado a partir de datos muestrales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media) (es una estimación del parámetro)</w:t>
      </w:r>
    </w:p>
    <w:p w14:paraId="680BAA8B" w14:textId="17D952BD" w:rsidR="001C1605" w:rsidRDefault="001C1605" w:rsidP="001C1605">
      <w:pPr>
        <w:jc w:val="both"/>
        <w:rPr>
          <w:sz w:val="28"/>
          <w:szCs w:val="28"/>
        </w:rPr>
      </w:pPr>
    </w:p>
    <w:p w14:paraId="0747E425" w14:textId="77777777" w:rsidR="001C1605" w:rsidRPr="001C1605" w:rsidRDefault="001C1605" w:rsidP="001C1605">
      <w:pPr>
        <w:jc w:val="both"/>
        <w:rPr>
          <w:sz w:val="28"/>
          <w:szCs w:val="28"/>
        </w:rPr>
      </w:pPr>
    </w:p>
    <w:p w14:paraId="5426C931" w14:textId="047BFA3F" w:rsidR="001C1605" w:rsidRDefault="001C1605" w:rsidP="001C160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R</w:t>
      </w:r>
    </w:p>
    <w:p w14:paraId="233BE97A" w14:textId="7DFA0915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Importación de datos</w:t>
      </w:r>
    </w:p>
    <w:p w14:paraId="7C3B5B65" w14:textId="510D3438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Importar una matriz de datos (data </w:t>
      </w:r>
      <w:proofErr w:type="spellStart"/>
      <w:proofErr w:type="gramStart"/>
      <w:r>
        <w:rPr>
          <w:sz w:val="28"/>
          <w:szCs w:val="28"/>
        </w:rPr>
        <w:t>frame</w:t>
      </w:r>
      <w:proofErr w:type="spellEnd"/>
      <w:proofErr w:type="gramEnd"/>
      <w:r>
        <w:rPr>
          <w:sz w:val="28"/>
          <w:szCs w:val="28"/>
        </w:rPr>
        <w:t xml:space="preserve">) desde un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hay que considerar:</w:t>
      </w:r>
    </w:p>
    <w:p w14:paraId="02992675" w14:textId="3AD5001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La primera fila son</w:t>
      </w:r>
      <w:proofErr w:type="gramEnd"/>
      <w:r>
        <w:rPr>
          <w:sz w:val="28"/>
          <w:szCs w:val="28"/>
        </w:rPr>
        <w:t xml:space="preserve"> para nombres de las columnas o variables</w:t>
      </w:r>
    </w:p>
    <w:p w14:paraId="03606982" w14:textId="2F77FC20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primera columna para nombres de las observaciones (únicos), </w:t>
      </w:r>
      <w:r w:rsidR="006D343F">
        <w:rPr>
          <w:sz w:val="28"/>
          <w:szCs w:val="28"/>
        </w:rPr>
        <w:t>solo se permite el uso de puntos y guiones bajos. Los nombres no deben empezar con un dígito.</w:t>
      </w:r>
    </w:p>
    <w:p w14:paraId="291016F1" w14:textId="350C5090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Distingue mayúsculas</w:t>
      </w:r>
    </w:p>
    <w:p w14:paraId="347B6401" w14:textId="568BB303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filas en blanco</w:t>
      </w:r>
    </w:p>
    <w:p w14:paraId="485F6EAE" w14:textId="38C02134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comentarios</w:t>
      </w:r>
    </w:p>
    <w:p w14:paraId="3DC68A94" w14:textId="090DA2D7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no hay valores, debe contener un NA</w:t>
      </w:r>
    </w:p>
    <w:p w14:paraId="6B2CCFD8" w14:textId="35381401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Formato fecha mm/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aaaa</w:t>
      </w:r>
      <w:proofErr w:type="spellEnd"/>
    </w:p>
    <w:p w14:paraId="4364433A" w14:textId="6C65377E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setwd</w:t>
      </w:r>
      <w:proofErr w:type="spellEnd"/>
      <w:r>
        <w:rPr>
          <w:sz w:val="28"/>
          <w:szCs w:val="28"/>
        </w:rPr>
        <w:t>(“directorio”) permite establecer el directorio de trabajo de R</w:t>
      </w:r>
    </w:p>
    <w:p w14:paraId="020EC5E7" w14:textId="34962C76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head(</w:t>
      </w:r>
      <w:proofErr w:type="gramEnd"/>
      <w:r>
        <w:rPr>
          <w:sz w:val="28"/>
          <w:szCs w:val="28"/>
        </w:rPr>
        <w:t xml:space="preserve">): muestra por consola las primeras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1ED7C9F3" w14:textId="771964D9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muestra por consola las últimas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35A61541" w14:textId="1AF574DA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paquetes:</w:t>
      </w:r>
    </w:p>
    <w:p w14:paraId="55907D46" w14:textId="2EC071CA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utilizar un paquete, este debe ser instalado con </w:t>
      </w:r>
      <w:proofErr w:type="spellStart"/>
      <w:proofErr w:type="gramStart"/>
      <w:r>
        <w:rPr>
          <w:sz w:val="28"/>
          <w:szCs w:val="28"/>
        </w:rPr>
        <w:t>install.packages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”)</w:t>
      </w:r>
    </w:p>
    <w:p w14:paraId="27DA1093" w14:textId="5EAE2A35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utilizar el paquete se debe colocar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 xml:space="preserve">) o </w:t>
      </w:r>
      <w:proofErr w:type="spellStart"/>
      <w:r>
        <w:rPr>
          <w:sz w:val="28"/>
          <w:szCs w:val="28"/>
        </w:rPr>
        <w:t>require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)</w:t>
      </w:r>
    </w:p>
    <w:p w14:paraId="0A4D6FF2" w14:textId="2F3E7CFF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6D343F">
        <w:rPr>
          <w:sz w:val="28"/>
          <w:szCs w:val="28"/>
        </w:rPr>
        <w:t>Construcción</w:t>
      </w:r>
      <w:r w:rsidR="000A2DFF">
        <w:rPr>
          <w:sz w:val="28"/>
          <w:szCs w:val="28"/>
        </w:rPr>
        <w:t xml:space="preserve"> de una data </w:t>
      </w:r>
      <w:proofErr w:type="spellStart"/>
      <w:proofErr w:type="gramStart"/>
      <w:r w:rsidR="000A2DFF">
        <w:rPr>
          <w:sz w:val="28"/>
          <w:szCs w:val="28"/>
        </w:rPr>
        <w:t>frame</w:t>
      </w:r>
      <w:proofErr w:type="spellEnd"/>
      <w:proofErr w:type="gramEnd"/>
      <w:r w:rsidR="000A2DFF">
        <w:rPr>
          <w:sz w:val="28"/>
          <w:szCs w:val="28"/>
        </w:rPr>
        <w:t>:</w:t>
      </w:r>
    </w:p>
    <w:p w14:paraId="0B4E1270" w14:textId="568BD793" w:rsidR="000A2DFF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As.Date</w:t>
      </w:r>
      <w:proofErr w:type="spellEnd"/>
      <w:proofErr w:type="gramEnd"/>
      <w:r>
        <w:rPr>
          <w:sz w:val="28"/>
          <w:szCs w:val="28"/>
        </w:rPr>
        <w:t>() para dar formato de fecha</w:t>
      </w:r>
    </w:p>
    <w:p w14:paraId="4DDA04B5" w14:textId="4904E9AE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nombre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“Pedro”, “Juan”, “Diego”) : crea un vector que contiene los nombres.</w:t>
      </w:r>
    </w:p>
    <w:p w14:paraId="66EC7BD2" w14:textId="160E83F2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 &lt;- </w:t>
      </w:r>
      <w:proofErr w:type="spellStart"/>
      <w:proofErr w:type="gramStart"/>
      <w:r>
        <w:rPr>
          <w:sz w:val="28"/>
          <w:szCs w:val="28"/>
        </w:rPr>
        <w:t>as.Date</w:t>
      </w:r>
      <w:proofErr w:type="spellEnd"/>
      <w:proofErr w:type="gramEnd"/>
      <w:r>
        <w:rPr>
          <w:sz w:val="28"/>
          <w:szCs w:val="28"/>
        </w:rPr>
        <w:t>(c(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8 -1 -2 5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20 0 6 -1 0 -4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8 -3 -2 7 </w:t>
      </w:r>
      <w:r w:rsidR="00521949">
        <w:rPr>
          <w:sz w:val="28"/>
          <w:szCs w:val="28"/>
        </w:rPr>
        <w:t>“</w:t>
      </w:r>
      <w:r>
        <w:rPr>
          <w:sz w:val="28"/>
          <w:szCs w:val="28"/>
        </w:rPr>
        <w:t>) crea un vector con fechas</w:t>
      </w:r>
    </w:p>
    <w:p w14:paraId="303CD489" w14:textId="14359F54" w:rsidR="0001343C" w:rsidRDefault="009D20FA" w:rsidP="0001343C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&lt;- </w:t>
      </w:r>
      <w:proofErr w:type="spellStart"/>
      <w:proofErr w:type="gramStart"/>
      <w:r>
        <w:rPr>
          <w:sz w:val="28"/>
          <w:szCs w:val="28"/>
        </w:rPr>
        <w:t>data.frame</w:t>
      </w:r>
      <w:proofErr w:type="spellEnd"/>
      <w:proofErr w:type="gramEnd"/>
      <w:r>
        <w:rPr>
          <w:sz w:val="28"/>
          <w:szCs w:val="28"/>
        </w:rPr>
        <w:t xml:space="preserve">(nombre, </w:t>
      </w: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) crea un </w:t>
      </w:r>
      <w:proofErr w:type="spellStart"/>
      <w:r>
        <w:rPr>
          <w:sz w:val="28"/>
          <w:szCs w:val="28"/>
        </w:rPr>
        <w:t>dataframe</w:t>
      </w:r>
      <w:proofErr w:type="spellEnd"/>
    </w:p>
    <w:p w14:paraId="682E1ED2" w14:textId="75226EC4" w:rsidR="0001343C" w:rsidRDefault="0001343C" w:rsidP="00521949">
      <w:pPr>
        <w:pStyle w:val="Ttulo3"/>
      </w:pPr>
      <w:r>
        <w:lastRenderedPageBreak/>
        <w:t>Cap. 3: Exploración de datos</w:t>
      </w:r>
    </w:p>
    <w:p w14:paraId="450052DC" w14:textId="4061B818" w:rsidR="0001343C" w:rsidRDefault="0001343C" w:rsidP="0001343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numéricos</w:t>
      </w:r>
    </w:p>
    <w:p w14:paraId="7FE04E13" w14:textId="2D12F848" w:rsidR="0001343C" w:rsidRDefault="00E748B3" w:rsidP="0001343C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</w:t>
      </w:r>
    </w:p>
    <w:p w14:paraId="4BCBA43E" w14:textId="5E1EE562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una medida se aplica a una muestra, corre=</w:t>
      </w:r>
      <w:proofErr w:type="spellStart"/>
      <w:r>
        <w:rPr>
          <w:sz w:val="28"/>
          <w:szCs w:val="28"/>
        </w:rPr>
        <w:t>sponde</w:t>
      </w:r>
      <w:proofErr w:type="spellEnd"/>
      <w:r>
        <w:rPr>
          <w:sz w:val="28"/>
          <w:szCs w:val="28"/>
        </w:rPr>
        <w:t xml:space="preserve"> a un estimador puntual.</w:t>
      </w:r>
    </w:p>
    <w:p w14:paraId="6252CAD9" w14:textId="689098AA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frecuencia: representa cuántas veces aparece cada valor para una variable.</w:t>
      </w:r>
    </w:p>
    <w:p w14:paraId="6E5B0DBB" w14:textId="77777777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(media aritmética o promedio)</w:t>
      </w:r>
    </w:p>
    <w:p w14:paraId="0E3D98DD" w14:textId="15E3EF81" w:rsidR="00E748B3" w:rsidRDefault="00E748B3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muestral (</w:t>
      </w:r>
      <w:r w:rsidR="003550D0">
        <w:rPr>
          <w:rFonts w:ascii="MS Reference Sans Serif" w:hAnsi="MS Reference Sans Serif"/>
          <w:sz w:val="28"/>
          <w:szCs w:val="28"/>
        </w:rPr>
        <w:t></w:t>
      </w:r>
      <w:r>
        <w:rPr>
          <w:sz w:val="28"/>
          <w:szCs w:val="28"/>
        </w:rPr>
        <w:t>)</w:t>
      </w:r>
    </w:p>
    <w:p w14:paraId="6467E84D" w14:textId="00FF595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poblacional (</w:t>
      </w:r>
      <w:proofErr w:type="spellStart"/>
      <w:r>
        <w:rPr>
          <w:sz w:val="28"/>
          <w:szCs w:val="28"/>
        </w:rPr>
        <w:t>μ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>)</w:t>
      </w:r>
    </w:p>
    <w:p w14:paraId="5F1250EA" w14:textId="60CCA07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>) para calcular el promedio de una variable</w:t>
      </w:r>
    </w:p>
    <w:p w14:paraId="384EAB65" w14:textId="37CAB44F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sapply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nombre_dataframe</w:t>
      </w:r>
      <w:proofErr w:type="spellEnd"/>
      <w:r>
        <w:rPr>
          <w:sz w:val="28"/>
          <w:szCs w:val="28"/>
        </w:rPr>
        <w:t>, mean) para calcular el promedio de todas las variables</w:t>
      </w:r>
    </w:p>
    <w:p w14:paraId="76741E5A" w14:textId="75FAD5C7" w:rsidR="003550D0" w:rsidRDefault="003550D0" w:rsidP="003550D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Mediana: valor central de los valores ordenados</w:t>
      </w:r>
    </w:p>
    <w:p w14:paraId="32E82376" w14:textId="2BDF3E9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median(</w:t>
      </w:r>
      <w:proofErr w:type="gramEnd"/>
      <w:r>
        <w:rPr>
          <w:sz w:val="28"/>
          <w:szCs w:val="28"/>
        </w:rPr>
        <w:t>)</w:t>
      </w:r>
    </w:p>
    <w:p w14:paraId="2E71CE86" w14:textId="4F496A08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Moda: valor que más se repite</w:t>
      </w:r>
    </w:p>
    <w:p w14:paraId="4E7585AE" w14:textId="7A39114A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B1DE9CD" w14:textId="60BED7F2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Bimodal</w:t>
      </w:r>
    </w:p>
    <w:p w14:paraId="16A843F7" w14:textId="28702BB1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7248FB9E" w14:textId="7A84B80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modeest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proofErr w:type="gramStart"/>
      <w:r>
        <w:rPr>
          <w:sz w:val="28"/>
          <w:szCs w:val="28"/>
        </w:rPr>
        <w:t>mfv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para calcular la moda</w:t>
      </w:r>
    </w:p>
    <w:p w14:paraId="356AFB1D" w14:textId="49F0170C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:</w:t>
      </w:r>
    </w:p>
    <w:p w14:paraId="23226A95" w14:textId="7FE91996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calcula en base a la desviación de las observaciones.</w:t>
      </w:r>
    </w:p>
    <w:p w14:paraId="195A727F" w14:textId="1BC44C2A" w:rsidR="00C73848" w:rsidRDefault="00EC1DDE" w:rsidP="00C73848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Distancia entre una observación y la media del conjunto de datos</w:t>
      </w:r>
    </w:p>
    <w:p w14:paraId="54AAA12D" w14:textId="2FB6200E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 xml:space="preserve"> es útil cuando se necesita saber cuán cercanos son los datos a la media</w:t>
      </w:r>
    </w:p>
    <w:p w14:paraId="78F87A45" w14:textId="41727DE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para calcular varianza y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() para </w:t>
      </w:r>
      <w:proofErr w:type="spellStart"/>
      <w:r>
        <w:rPr>
          <w:sz w:val="28"/>
          <w:szCs w:val="28"/>
        </w:rPr>
        <w:t>desvianción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estandar</w:t>
      </w:r>
      <w:proofErr w:type="spellEnd"/>
    </w:p>
    <w:p w14:paraId="60556A06" w14:textId="6CBCDAEB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Rango:</w:t>
      </w:r>
    </w:p>
    <w:p w14:paraId="24275545" w14:textId="456222D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mínimo y máximo de una variable</w:t>
      </w:r>
    </w:p>
    <w:p w14:paraId="60E011C2" w14:textId="222DBFC1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Rango </w:t>
      </w:r>
      <w:proofErr w:type="spellStart"/>
      <w:r>
        <w:rPr>
          <w:sz w:val="28"/>
          <w:szCs w:val="28"/>
        </w:rPr>
        <w:t>intercuartil</w:t>
      </w:r>
      <w:proofErr w:type="spellEnd"/>
      <w:r>
        <w:rPr>
          <w:sz w:val="28"/>
          <w:szCs w:val="28"/>
        </w:rPr>
        <w:t xml:space="preserve"> (IQR):</w:t>
      </w:r>
    </w:p>
    <w:p w14:paraId="3911FE48" w14:textId="51F08BE3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Cada fragmento de datos </w:t>
      </w:r>
      <w:proofErr w:type="spellStart"/>
      <w:r>
        <w:rPr>
          <w:sz w:val="28"/>
          <w:szCs w:val="28"/>
        </w:rPr>
        <w:t>dvidido</w:t>
      </w:r>
      <w:proofErr w:type="spellEnd"/>
      <w:r>
        <w:rPr>
          <w:sz w:val="28"/>
          <w:szCs w:val="28"/>
        </w:rPr>
        <w:t xml:space="preserve"> en partes iguales se denomina cuantil.</w:t>
      </w:r>
    </w:p>
    <w:p w14:paraId="14336AB8" w14:textId="0611631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Percentil: 100 subconjuntos de igual tamaño</w:t>
      </w:r>
    </w:p>
    <w:p w14:paraId="3E6620E7" w14:textId="2F76FD6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Deciles: 10 subconjuntos</w:t>
      </w:r>
    </w:p>
    <w:p w14:paraId="1BD270D4" w14:textId="63A91C7A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Quintiles: 5 subconjuntos</w:t>
      </w:r>
    </w:p>
    <w:p w14:paraId="1390F47D" w14:textId="32CEDFBE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Cuartiles: 4 subconjuntos</w:t>
      </w:r>
    </w:p>
    <w:p w14:paraId="456A4C32" w14:textId="3B942CE7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cuatiles</w:t>
      </w:r>
      <w:proofErr w:type="spellEnd"/>
      <w:r>
        <w:rPr>
          <w:sz w:val="28"/>
          <w:szCs w:val="28"/>
        </w:rPr>
        <w:t xml:space="preserve"> se nombran de forma ascendente (percentil 1 es el del valor más pequeño)</w:t>
      </w:r>
    </w:p>
    <w:p w14:paraId="3E8B5B08" w14:textId="653112CA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quantile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 xml:space="preserve">) para </w:t>
      </w:r>
      <w:proofErr w:type="spellStart"/>
      <w:r>
        <w:rPr>
          <w:sz w:val="28"/>
          <w:szCs w:val="28"/>
        </w:rPr>
        <w:t>calcuar</w:t>
      </w:r>
      <w:proofErr w:type="spellEnd"/>
      <w:r>
        <w:rPr>
          <w:sz w:val="28"/>
          <w:szCs w:val="28"/>
        </w:rPr>
        <w:t xml:space="preserve"> cuantiles</w:t>
      </w:r>
    </w:p>
    <w:p w14:paraId="26AAAE65" w14:textId="38383D62" w:rsidR="00C73848" w:rsidRDefault="00C73848" w:rsidP="00C73848">
      <w:pPr>
        <w:pStyle w:val="Prrafodelista"/>
        <w:ind w:left="2160"/>
        <w:jc w:val="both"/>
        <w:rPr>
          <w:sz w:val="28"/>
          <w:szCs w:val="28"/>
        </w:rPr>
      </w:pPr>
      <w:r w:rsidRPr="00C73848">
        <w:rPr>
          <w:noProof/>
          <w:sz w:val="28"/>
          <w:szCs w:val="28"/>
        </w:rPr>
        <w:drawing>
          <wp:inline distT="0" distB="0" distL="0" distR="0" wp14:anchorId="6097B2BD" wp14:editId="36B0EA35">
            <wp:extent cx="4048690" cy="220058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C7C" w14:textId="3C15BC29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inicio, término, incremento) genera una secuencia de números equiespaciados</w:t>
      </w:r>
    </w:p>
    <w:p w14:paraId="28E0409F" w14:textId="7309179F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IQR(</w:t>
      </w:r>
      <w:proofErr w:type="gramEnd"/>
      <w:r>
        <w:rPr>
          <w:sz w:val="28"/>
          <w:szCs w:val="28"/>
        </w:rPr>
        <w:t xml:space="preserve">) para calcular un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393E06E5" w14:textId="3E0A048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Desviación absoluta promedio (MAD):</w:t>
      </w:r>
    </w:p>
    <w:p w14:paraId="3EDC24C6" w14:textId="04F36C48" w:rsidR="00C73848" w:rsidRDefault="00521949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="0085705B">
        <w:rPr>
          <w:sz w:val="28"/>
          <w:szCs w:val="28"/>
        </w:rPr>
        <w:t>Es el promedio de la desviación de cada observación con respecto a la mediana</w:t>
      </w:r>
    </w:p>
    <w:p w14:paraId="21685497" w14:textId="5C4AAEF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9B0AE18" w14:textId="75AD8F7C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Funciones de interés en R</w:t>
      </w:r>
    </w:p>
    <w:p w14:paraId="1E6682DB" w14:textId="0EA9C734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summary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entrega la media, mediana, el primer y tercer cuartil, el mínimo y máximo.</w:t>
      </w:r>
    </w:p>
    <w:p w14:paraId="224BC3E7" w14:textId="06ABC842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paquete </w:t>
      </w:r>
      <w:proofErr w:type="spellStart"/>
      <w:r>
        <w:rPr>
          <w:sz w:val="28"/>
          <w:szCs w:val="28"/>
        </w:rPr>
        <w:t>pastecs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proofErr w:type="gramStart"/>
      <w:r>
        <w:rPr>
          <w:sz w:val="28"/>
          <w:szCs w:val="28"/>
        </w:rPr>
        <w:t>stat.desc</w:t>
      </w:r>
      <w:proofErr w:type="spellEnd"/>
      <w:proofErr w:type="gramEnd"/>
      <w:r>
        <w:rPr>
          <w:sz w:val="28"/>
          <w:szCs w:val="28"/>
        </w:rPr>
        <w:t xml:space="preserve">(), que entrega la media, 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.</w:t>
      </w:r>
    </w:p>
    <w:p w14:paraId="072E34E4" w14:textId="08780EA3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robustos</w:t>
      </w:r>
    </w:p>
    <w:p w14:paraId="00D645E8" w14:textId="6F2397A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Valores atípicos o </w:t>
      </w:r>
      <w:proofErr w:type="spellStart"/>
      <w:r>
        <w:rPr>
          <w:sz w:val="28"/>
          <w:szCs w:val="28"/>
        </w:rPr>
        <w:t>outliers</w:t>
      </w:r>
      <w:proofErr w:type="spellEnd"/>
    </w:p>
    <w:p w14:paraId="437DEA43" w14:textId="5A4F1C4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Observaciones fuera de rango o muy extremas con respecto al resto de datos.</w:t>
      </w:r>
    </w:p>
    <w:p w14:paraId="27FBB72A" w14:textId="29C1189F" w:rsidR="0085705B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mediana es una buena medida de </w:t>
      </w:r>
      <w:proofErr w:type="spellStart"/>
      <w:r>
        <w:rPr>
          <w:sz w:val="28"/>
          <w:szCs w:val="28"/>
        </w:rPr>
        <w:t>tendecia</w:t>
      </w:r>
      <w:proofErr w:type="spellEnd"/>
      <w:r>
        <w:rPr>
          <w:sz w:val="28"/>
          <w:szCs w:val="28"/>
        </w:rPr>
        <w:t xml:space="preserve"> central y el IQR buena medida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>.</w:t>
      </w:r>
    </w:p>
    <w:p w14:paraId="6FDA5E55" w14:textId="2A4F82FA" w:rsidR="008259FA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 aún más robusta que IQR</w:t>
      </w:r>
    </w:p>
    <w:p w14:paraId="47607D8C" w14:textId="399F5296" w:rsidR="008259FA" w:rsidRDefault="008259FA" w:rsidP="008259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numéricos</w:t>
      </w:r>
    </w:p>
    <w:p w14:paraId="30300A07" w14:textId="3645F7F9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Gráficos creados con el paquete </w:t>
      </w:r>
      <w:proofErr w:type="spellStart"/>
      <w:r>
        <w:rPr>
          <w:sz w:val="28"/>
          <w:szCs w:val="28"/>
        </w:rPr>
        <w:t>ggpubr</w:t>
      </w:r>
      <w:proofErr w:type="spellEnd"/>
    </w:p>
    <w:p w14:paraId="3546D018" w14:textId="26C3118E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dispersión</w:t>
      </w:r>
    </w:p>
    <w:p w14:paraId="20B632C7" w14:textId="4AE0E18E" w:rsidR="0068270C" w:rsidRP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punto del gráfico corresponde a una observación</w:t>
      </w:r>
    </w:p>
    <w:p w14:paraId="7EBE2D7D" w14:textId="3039CEFE" w:rsidR="0068270C" w:rsidRDefault="0068270C" w:rsidP="0068270C">
      <w:pPr>
        <w:pStyle w:val="Prrafodelista"/>
        <w:ind w:left="2880"/>
        <w:jc w:val="both"/>
        <w:rPr>
          <w:sz w:val="28"/>
          <w:szCs w:val="28"/>
        </w:rPr>
      </w:pPr>
      <w:r w:rsidRPr="0068270C">
        <w:rPr>
          <w:noProof/>
          <w:sz w:val="28"/>
          <w:szCs w:val="28"/>
        </w:rPr>
        <w:drawing>
          <wp:inline distT="0" distB="0" distL="0" distR="0" wp14:anchorId="48472C94" wp14:editId="6D85F72A">
            <wp:extent cx="4296375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531" w14:textId="77777777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Sirve para ver dependencias entre variables</w:t>
      </w:r>
    </w:p>
    <w:p w14:paraId="34C6A7E9" w14:textId="713E3D87" w:rsidR="0068270C" w:rsidRDefault="0068270C" w:rsidP="0068270C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puntos</w:t>
      </w:r>
    </w:p>
    <w:p w14:paraId="7BCB55C8" w14:textId="73671386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solo se estudia una variable</w:t>
      </w:r>
      <w:r w:rsidR="009303DE">
        <w:rPr>
          <w:sz w:val="28"/>
          <w:szCs w:val="28"/>
        </w:rPr>
        <w:t xml:space="preserve"> y la muestra es pequeña</w:t>
      </w:r>
    </w:p>
    <w:p w14:paraId="02DC9AE2" w14:textId="79B411A6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 xml:space="preserve"> para una variable</w:t>
      </w:r>
    </w:p>
    <w:p w14:paraId="0C15FA41" w14:textId="20A720AA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Suele añadirse una señal para la media</w:t>
      </w:r>
    </w:p>
    <w:p w14:paraId="469CE61C" w14:textId="622A32E0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Histograma</w:t>
      </w:r>
    </w:p>
    <w:p w14:paraId="07EEAC25" w14:textId="28CA56C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con muestras grandes</w:t>
      </w:r>
    </w:p>
    <w:p w14:paraId="756F04A0" w14:textId="104DA13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de valores se divide en intervalos</w:t>
      </w:r>
    </w:p>
    <w:p w14:paraId="0D2D80CA" w14:textId="3D17A21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Reflejan densidad de datos</w:t>
      </w:r>
    </w:p>
    <w:p w14:paraId="4EB2AA84" w14:textId="2BB33AA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lastRenderedPageBreak/>
        <w:drawing>
          <wp:inline distT="0" distB="0" distL="0" distR="0" wp14:anchorId="3179A3B6" wp14:editId="228A38D6">
            <wp:extent cx="3896269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6CE" w14:textId="7777777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visualizar la distribución de frecuencias</w:t>
      </w:r>
    </w:p>
    <w:p w14:paraId="2E8F0364" w14:textId="5958BBF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desviada a la izquierda o asimetría negativa: observaciones concentradas en la izquierda. Es </w:t>
      </w:r>
      <w:proofErr w:type="spellStart"/>
      <w:r>
        <w:rPr>
          <w:sz w:val="28"/>
          <w:szCs w:val="28"/>
        </w:rPr>
        <w:t>analogo</w:t>
      </w:r>
      <w:proofErr w:type="spellEnd"/>
      <w:r>
        <w:rPr>
          <w:sz w:val="28"/>
          <w:szCs w:val="28"/>
        </w:rPr>
        <w:t xml:space="preserve"> a la derecha</w:t>
      </w:r>
    </w:p>
    <w:p w14:paraId="15DE6C32" w14:textId="1C4E1694" w:rsidR="009303DE" w:rsidRDefault="00521949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r w:rsidR="009303DE">
        <w:rPr>
          <w:sz w:val="28"/>
          <w:szCs w:val="28"/>
        </w:rPr>
        <w:t>Simetrica</w:t>
      </w:r>
      <w:proofErr w:type="spellEnd"/>
      <w:r w:rsidR="009303DE">
        <w:rPr>
          <w:sz w:val="28"/>
          <w:szCs w:val="28"/>
        </w:rPr>
        <w:t>: cuando las observaciones se aglomeran hacia el centro</w:t>
      </w:r>
    </w:p>
    <w:p w14:paraId="262CD916" w14:textId="6BC9D69D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</w:t>
      </w:r>
    </w:p>
    <w:p w14:paraId="393B3534" w14:textId="1931A92C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construcción considera 5 estadísticos para representar el conjunto de datos y facilita la identificación de datos atípicos</w:t>
      </w:r>
    </w:p>
    <w:p w14:paraId="2133CB70" w14:textId="2FB9D0C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drawing>
          <wp:inline distT="0" distB="0" distL="0" distR="0" wp14:anchorId="3C6BF0CF" wp14:editId="14021A5B">
            <wp:extent cx="3458058" cy="152421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338" w14:textId="6D7BAC18" w:rsidR="009303DE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extremos de inferior y superior de la caja corresponden al 1er y 3er cuartil</w:t>
      </w:r>
    </w:p>
    <w:p w14:paraId="3C8616B8" w14:textId="3A99A174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linea</w:t>
      </w:r>
      <w:proofErr w:type="spellEnd"/>
      <w:r>
        <w:rPr>
          <w:sz w:val="28"/>
          <w:szCs w:val="28"/>
        </w:rPr>
        <w:t xml:space="preserve"> al interior corresponde a la mediana</w:t>
      </w:r>
    </w:p>
    <w:p w14:paraId="32D3BD54" w14:textId="02BBCC2D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 altura corresponde al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799494DD" w14:textId="24326C4B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barras fuera de la caja son llamadas bigotes</w:t>
      </w:r>
    </w:p>
    <w:p w14:paraId="3D712E98" w14:textId="2239E08D" w:rsidR="004C79A0" w:rsidRDefault="004C79A0" w:rsidP="004C79A0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Capturan datos fuera de la caja y a no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de 1,5 veces el IQR</w:t>
      </w:r>
    </w:p>
    <w:p w14:paraId="21685299" w14:textId="3AEA3074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Cualquier punto fuera de la caja es atípico</w:t>
      </w:r>
    </w:p>
    <w:p w14:paraId="45519414" w14:textId="2BE7FAE0" w:rsidR="004C79A0" w:rsidRDefault="004C79A0" w:rsidP="004C79A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acumulativa de distribución empírica (ECDF)</w:t>
      </w:r>
    </w:p>
    <w:p w14:paraId="20F9F6BD" w14:textId="7863C25E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muestras grandes se aproxima a la distribución de probabilidad real de la población</w:t>
      </w:r>
    </w:p>
    <w:p w14:paraId="26248C62" w14:textId="0DA96D4F" w:rsidR="004C79A0" w:rsidRPr="002E6893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Ordena el conjunto de datos de manera no decreciente y luego asigna una probabilidad 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a cada dato individual. Luego suma las probabilidades de cada dato y los anteriores a él</w:t>
      </w:r>
    </w:p>
    <w:p w14:paraId="37D31AEF" w14:textId="7CAC9570" w:rsidR="002E6893" w:rsidRDefault="002E6893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0CCA39A9" wp14:editId="4512C8C2">
            <wp:extent cx="382005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729" w14:textId="30B27B31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cuantil-cuantil (Q-Q)</w:t>
      </w:r>
    </w:p>
    <w:p w14:paraId="737330E9" w14:textId="57FDF9A8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Permite verificar si la </w:t>
      </w:r>
      <w:proofErr w:type="spellStart"/>
      <w:r>
        <w:rPr>
          <w:sz w:val="28"/>
          <w:szCs w:val="28"/>
        </w:rPr>
        <w:t>distibución</w:t>
      </w:r>
      <w:proofErr w:type="spellEnd"/>
      <w:r>
        <w:rPr>
          <w:sz w:val="28"/>
          <w:szCs w:val="28"/>
        </w:rPr>
        <w:t xml:space="preserve"> de datos se acerca a la distribución normal de probabilidad</w:t>
      </w:r>
    </w:p>
    <w:p w14:paraId="455F9472" w14:textId="7444549B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1ED5EE28" wp14:editId="101E44DC">
            <wp:extent cx="3791479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A2D" w14:textId="77777777" w:rsidR="002E6893" w:rsidRDefault="002E6893" w:rsidP="002E6893">
      <w:pPr>
        <w:pStyle w:val="Prrafodelista"/>
        <w:jc w:val="both"/>
        <w:rPr>
          <w:sz w:val="28"/>
          <w:szCs w:val="28"/>
        </w:rPr>
      </w:pPr>
    </w:p>
    <w:p w14:paraId="7C6EB059" w14:textId="75EA8CBE" w:rsidR="002E6893" w:rsidRDefault="002E6893" w:rsidP="002E689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categóricos</w:t>
      </w:r>
      <w:r>
        <w:rPr>
          <w:sz w:val="28"/>
          <w:szCs w:val="28"/>
        </w:rPr>
        <w:tab/>
      </w:r>
    </w:p>
    <w:p w14:paraId="1044A701" w14:textId="0A129614" w:rsidR="002E6893" w:rsidRDefault="002E6893" w:rsidP="002E689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Tablas de contingencia, matriz de confusión o tabla de frecuencias</w:t>
      </w:r>
    </w:p>
    <w:p w14:paraId="72380E72" w14:textId="05A4C0C3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fila representa la cantidad de veces que ocurre una combinación de variables</w:t>
      </w:r>
    </w:p>
    <w:p w14:paraId="6AA1C0F0" w14:textId="208789A6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Tabla de frecuencias relativas: Se usan porcentajes o proporciones </w:t>
      </w:r>
    </w:p>
    <w:p w14:paraId="0AB875DB" w14:textId="5A837E82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una variable</w:t>
      </w:r>
    </w:p>
    <w:p w14:paraId="01991E97" w14:textId="0363727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xtabs</w:t>
      </w:r>
      <w:proofErr w:type="spellEnd"/>
      <w:r>
        <w:rPr>
          <w:sz w:val="28"/>
          <w:szCs w:val="28"/>
        </w:rPr>
        <w:t>(formula) muestra el nombre de la variable tabulada al imprimir los resultados</w:t>
      </w:r>
    </w:p>
    <w:p w14:paraId="4372BAE7" w14:textId="233CA6B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marginSums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permite calcular los totales por filas</w:t>
      </w:r>
    </w:p>
    <w:p w14:paraId="68D438C1" w14:textId="192AAA1A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addmargins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permite calcular los totales e incorporarlos en la tabla</w:t>
      </w:r>
    </w:p>
    <w:p w14:paraId="14CC78BF" w14:textId="3F118BDD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dos variables</w:t>
      </w:r>
    </w:p>
    <w:p w14:paraId="1F2F72DB" w14:textId="33C90379" w:rsidR="00E9306A" w:rsidRDefault="00C34446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determinar proporciones, se debe dividir el valor de una celda por el total de su fila o columna</w:t>
      </w:r>
    </w:p>
    <w:p w14:paraId="4196FF51" w14:textId="09DED16F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más de dos variables</w:t>
      </w:r>
    </w:p>
    <w:p w14:paraId="44153949" w14:textId="772B7E12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</w:t>
      </w:r>
      <w:proofErr w:type="spellStart"/>
      <w:r>
        <w:rPr>
          <w:sz w:val="28"/>
          <w:szCs w:val="28"/>
        </w:rPr>
        <w:t>contruye</w:t>
      </w:r>
      <w:proofErr w:type="spellEnd"/>
      <w:r>
        <w:rPr>
          <w:sz w:val="28"/>
          <w:szCs w:val="28"/>
        </w:rPr>
        <w:t xml:space="preserve"> una subtabla por cada nivel de la tercera variable, cada una de las variables muestra las otras dos variables</w:t>
      </w:r>
    </w:p>
    <w:p w14:paraId="5A9082C8" w14:textId="297E1374" w:rsidR="00C34446" w:rsidRDefault="00C34446" w:rsidP="00C3444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categóricos</w:t>
      </w:r>
    </w:p>
    <w:p w14:paraId="64BD0D53" w14:textId="0994512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barras</w:t>
      </w:r>
    </w:p>
    <w:p w14:paraId="19F94A23" w14:textId="7044B0F5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una variable categórica</w:t>
      </w:r>
    </w:p>
    <w:p w14:paraId="16458B1C" w14:textId="1EE918D0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barra es tan larga como la proporción de valores presentes en cada nivel de la variable</w:t>
      </w:r>
    </w:p>
    <w:p w14:paraId="6F699BAE" w14:textId="71054154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C34446">
        <w:rPr>
          <w:noProof/>
          <w:sz w:val="28"/>
          <w:szCs w:val="28"/>
        </w:rPr>
        <w:drawing>
          <wp:inline distT="0" distB="0" distL="0" distR="0" wp14:anchorId="10347892" wp14:editId="485B48D0">
            <wp:extent cx="5612130" cy="15024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7B0" w14:textId="1D971CB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torta</w:t>
      </w:r>
    </w:p>
    <w:p w14:paraId="4934A132" w14:textId="66A7A34F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Alternativa para representar una variable categórica</w:t>
      </w:r>
    </w:p>
    <w:p w14:paraId="48310A3B" w14:textId="12923C3B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4036C6C3" wp14:editId="0D946FD0">
            <wp:extent cx="5612130" cy="1233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9B8" w14:textId="20AAA981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de barras segmentadas y barras agrupadas</w:t>
      </w:r>
    </w:p>
    <w:p w14:paraId="4E358BFC" w14:textId="567BE687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Permiten visualizar la tabla de proporciones entre 2 variables y encontrar posibles relaciones entre ellas</w:t>
      </w:r>
    </w:p>
    <w:p w14:paraId="6A47AD4B" w14:textId="1BC2DD2C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mosaico</w:t>
      </w:r>
    </w:p>
    <w:p w14:paraId="1DAB9FB4" w14:textId="7662B424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Divide un área en regiones para representar la cantidad de observaciones de cada región</w:t>
      </w:r>
    </w:p>
    <w:p w14:paraId="43A5AF35" w14:textId="158E1658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requiere el paquete </w:t>
      </w:r>
      <w:proofErr w:type="spellStart"/>
      <w:r>
        <w:rPr>
          <w:sz w:val="28"/>
          <w:szCs w:val="28"/>
        </w:rPr>
        <w:t>ggmosaic</w:t>
      </w:r>
      <w:proofErr w:type="spellEnd"/>
    </w:p>
    <w:p w14:paraId="06FBFB39" w14:textId="4DACE966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57A47294" wp14:editId="1D5E81F9">
            <wp:extent cx="5612130" cy="1275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3E1" w14:textId="48607633" w:rsidR="00504B86" w:rsidRDefault="00504B86" w:rsidP="00504B8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Datos agrupados</w:t>
      </w:r>
    </w:p>
    <w:p w14:paraId="37A35AA5" w14:textId="63298C6D" w:rsidR="00504B86" w:rsidRDefault="00231A12" w:rsidP="00504B8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 para datos agrupados</w:t>
      </w:r>
    </w:p>
    <w:p w14:paraId="4BFD1567" w14:textId="395EA96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utiliza el paquete </w:t>
      </w:r>
      <w:proofErr w:type="spellStart"/>
      <w:r>
        <w:rPr>
          <w:sz w:val="28"/>
          <w:szCs w:val="28"/>
        </w:rPr>
        <w:t>splyr</w:t>
      </w:r>
      <w:proofErr w:type="spellEnd"/>
    </w:p>
    <w:p w14:paraId="7F96471B" w14:textId="4B421163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gruop_</w:t>
      </w:r>
      <w:proofErr w:type="gram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0A1E98B" w14:textId="6AD688B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summarise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cantidad_observaciones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diferentes_estadisticas_descriptivas_calculables</w:t>
      </w:r>
      <w:proofErr w:type="spellEnd"/>
      <w:r>
        <w:rPr>
          <w:sz w:val="28"/>
          <w:szCs w:val="28"/>
        </w:rPr>
        <w:t>)</w:t>
      </w:r>
    </w:p>
    <w:p w14:paraId="003B492A" w14:textId="303B01C6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pipe: </w:t>
      </w:r>
      <w:r w:rsidRPr="00231A12">
        <w:rPr>
          <w:sz w:val="28"/>
          <w:szCs w:val="28"/>
        </w:rPr>
        <w:t>operador %&gt; %</w:t>
      </w:r>
      <w:r>
        <w:rPr>
          <w:sz w:val="28"/>
          <w:szCs w:val="28"/>
        </w:rPr>
        <w:t xml:space="preserve"> cuya función es entregar un valor o el resultado de una expresión a la siguiente llamada a una función. x </w:t>
      </w:r>
      <w:r w:rsidRPr="00231A12">
        <w:rPr>
          <w:sz w:val="28"/>
          <w:szCs w:val="28"/>
        </w:rPr>
        <w:t>%&gt; %</w:t>
      </w:r>
      <w:r>
        <w:rPr>
          <w:sz w:val="28"/>
          <w:szCs w:val="28"/>
        </w:rPr>
        <w:t xml:space="preserve"> f </w:t>
      </w:r>
      <w:r w:rsidRPr="00231A12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f(x)</w:t>
      </w:r>
    </w:p>
    <w:p w14:paraId="5921B948" w14:textId="0DDD543A" w:rsidR="00231A12" w:rsidRDefault="00B573BA" w:rsidP="00231A12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agrupados</w:t>
      </w:r>
    </w:p>
    <w:p w14:paraId="7EF4DEF4" w14:textId="2BA7374C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Utilizados para comparar diferentes grupos de observaciones </w:t>
      </w:r>
      <w:proofErr w:type="gramStart"/>
      <w:r>
        <w:rPr>
          <w:sz w:val="28"/>
          <w:szCs w:val="28"/>
        </w:rPr>
        <w:t>de acuerdo a</w:t>
      </w:r>
      <w:proofErr w:type="gramEnd"/>
      <w:r>
        <w:rPr>
          <w:sz w:val="28"/>
          <w:szCs w:val="28"/>
        </w:rPr>
        <w:t xml:space="preserve"> una característica categórica</w:t>
      </w:r>
    </w:p>
    <w:p w14:paraId="49012531" w14:textId="25B60EC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cajas</w:t>
      </w:r>
    </w:p>
    <w:p w14:paraId="5461661E" w14:textId="2A6EBF6E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7517FD" wp14:editId="4F3DB7A8">
            <wp:simplePos x="0" y="0"/>
            <wp:positionH relativeFrom="column">
              <wp:posOffset>1001263</wp:posOffset>
            </wp:positionH>
            <wp:positionV relativeFrom="paragraph">
              <wp:posOffset>548772</wp:posOffset>
            </wp:positionV>
            <wp:extent cx="5612130" cy="1419225"/>
            <wp:effectExtent l="0" t="0" r="7620" b="9525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Recibe una variable categórica para el eje x y otra numérica para el eje y</w:t>
      </w:r>
    </w:p>
    <w:p w14:paraId="11797921" w14:textId="76A170BB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</w:p>
    <w:p w14:paraId="6945BBFC" w14:textId="0434126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tiras</w:t>
      </w:r>
    </w:p>
    <w:p w14:paraId="5CB25779" w14:textId="7E213D99" w:rsidR="00B573BA" w:rsidRDefault="00E930DF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6AF88D" wp14:editId="52259BA1">
            <wp:simplePos x="0" y="0"/>
            <wp:positionH relativeFrom="column">
              <wp:posOffset>835008</wp:posOffset>
            </wp:positionH>
            <wp:positionV relativeFrom="paragraph">
              <wp:posOffset>488761</wp:posOffset>
            </wp:positionV>
            <wp:extent cx="5612130" cy="1671320"/>
            <wp:effectExtent l="0" t="0" r="7620" b="508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3BA">
        <w:rPr>
          <w:sz w:val="28"/>
          <w:szCs w:val="28"/>
        </w:rPr>
        <w:t>Se utiliza cuando se tienen pocas observaciones en cada grupo</w:t>
      </w:r>
    </w:p>
    <w:p w14:paraId="2E641C7C" w14:textId="5E6C33B3" w:rsidR="00B573BA" w:rsidRDefault="00B573BA" w:rsidP="00B573B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Cap. 4: Variables aleatorias</w:t>
      </w:r>
    </w:p>
    <w:p w14:paraId="7808301E" w14:textId="49515F9C" w:rsidR="00E930DF" w:rsidRDefault="00E930DF" w:rsidP="00E930DF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Distribuciones discretas parte 1</w:t>
      </w:r>
    </w:p>
    <w:p w14:paraId="1A0648DF" w14:textId="43AFABD6" w:rsidR="00E930DF" w:rsidRDefault="00E930DF" w:rsidP="00E930DF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aleatoria: variable o proceso con resultado numérico. Denotada con letra mayúscula y valores con letra minúscula.</w:t>
      </w:r>
    </w:p>
    <w:p w14:paraId="456018F8" w14:textId="00447C03" w:rsidR="00E930DF" w:rsidRDefault="00E930DF" w:rsidP="00E930DF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 probabilidad: </w:t>
      </w:r>
      <w:proofErr w:type="spellStart"/>
      <w:r>
        <w:rPr>
          <w:sz w:val="28"/>
          <w:szCs w:val="28"/>
        </w:rPr>
        <w:t>probabiliadad</w:t>
      </w:r>
      <w:proofErr w:type="spellEnd"/>
      <w:r>
        <w:rPr>
          <w:sz w:val="28"/>
          <w:szCs w:val="28"/>
        </w:rPr>
        <w:t xml:space="preserve"> de que ocurran diferentes valores.</w:t>
      </w:r>
    </w:p>
    <w:p w14:paraId="5E562C32" w14:textId="50D7DEA1" w:rsidR="00E930DF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 esperado (E(X) o μ): resultado promedio de una variable aleatoria.</w:t>
      </w:r>
    </w:p>
    <w:p w14:paraId="7916CCF2" w14:textId="6D9D54EA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general (Var(X) o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): qué tan alejado podría estar un valor obtenido del valor esperado</w:t>
      </w:r>
    </w:p>
    <w:p w14:paraId="47CF8BC5" w14:textId="16DFB0A2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DiscreteRV</w:t>
      </w:r>
      <w:proofErr w:type="spellEnd"/>
    </w:p>
    <w:p w14:paraId="1E87F8B7" w14:textId="7C875EDE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se desea conocer la distribución del tiempo de ejecución de un programa</w:t>
      </w:r>
    </w:p>
    <w:p w14:paraId="4BFBFB5F" w14:textId="3AC4917D" w:rsidR="00B00713" w:rsidRDefault="00B00713" w:rsidP="00B0071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Combinaciones lineales de variables aleatorias</w:t>
      </w:r>
    </w:p>
    <w:p w14:paraId="220E3A4F" w14:textId="7E0237C1" w:rsidR="00B00713" w:rsidRDefault="0018714E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 fenómeno como una combinación de dos o más variables aleatorias</w:t>
      </w:r>
    </w:p>
    <w:p w14:paraId="3621DA21" w14:textId="0BE00296" w:rsidR="0018714E" w:rsidRDefault="0018714E" w:rsidP="0018714E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continuas</w:t>
      </w:r>
    </w:p>
    <w:p w14:paraId="2BCFE4D3" w14:textId="401B633A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de densidad de probabilidad (distribución o densidad): curva continua (campana de gauss)</w:t>
      </w:r>
    </w:p>
    <w:p w14:paraId="75BA80EF" w14:textId="37C1C444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</w:t>
      </w:r>
      <w:r w:rsidR="00C85F1C">
        <w:rPr>
          <w:sz w:val="28"/>
          <w:szCs w:val="28"/>
        </w:rPr>
        <w:t>r</w:t>
      </w:r>
      <w:r>
        <w:rPr>
          <w:sz w:val="28"/>
          <w:szCs w:val="28"/>
        </w:rPr>
        <w:t>ibución normal</w:t>
      </w:r>
      <w:r w:rsidR="00C85F1C">
        <w:rPr>
          <w:sz w:val="28"/>
          <w:szCs w:val="28"/>
        </w:rPr>
        <w:t xml:space="preserve"> (distribución gaussiana)</w:t>
      </w:r>
    </w:p>
    <w:p w14:paraId="33BD2C8F" w14:textId="05C138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Muchas variables se acercan a esta distribución</w:t>
      </w:r>
    </w:p>
    <w:p w14:paraId="2356470C" w14:textId="17E675C6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 unimodal y simétrica con forma de campana</w:t>
      </w:r>
    </w:p>
    <w:p w14:paraId="7F40ECFD" w14:textId="5EED9C24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usa para modelar diversos </w:t>
      </w:r>
      <w:proofErr w:type="spellStart"/>
      <w:r>
        <w:rPr>
          <w:sz w:val="28"/>
          <w:szCs w:val="28"/>
        </w:rPr>
        <w:t>fenomenos</w:t>
      </w:r>
      <w:proofErr w:type="spellEnd"/>
      <w:r>
        <w:rPr>
          <w:sz w:val="28"/>
          <w:szCs w:val="28"/>
        </w:rPr>
        <w:t xml:space="preserve"> y se ajusta mediante dos parámetros</w:t>
      </w:r>
    </w:p>
    <w:p w14:paraId="032E6531" w14:textId="77777777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μ: la media, que desplaza el centro de la curva a lo largo del eje x</w:t>
      </w:r>
    </w:p>
    <w:p w14:paraId="5C8BE991" w14:textId="6BFDD6CD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σ: la desviación estándar, que modifica su </w:t>
      </w:r>
      <w:proofErr w:type="spellStart"/>
      <w:r>
        <w:rPr>
          <w:sz w:val="28"/>
          <w:szCs w:val="28"/>
        </w:rPr>
        <w:t>extención</w:t>
      </w:r>
      <w:proofErr w:type="spellEnd"/>
    </w:p>
    <w:p w14:paraId="04266F69" w14:textId="184462D2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μ, σ)</w:t>
      </w:r>
    </w:p>
    <w:p w14:paraId="128FC82A" w14:textId="16C926DE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dnorm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rango_valores</w:t>
      </w:r>
      <w:proofErr w:type="spellEnd"/>
      <w:r>
        <w:rPr>
          <w:sz w:val="28"/>
          <w:szCs w:val="28"/>
        </w:rPr>
        <w:t>(vector),</w:t>
      </w:r>
      <w:r w:rsidRPr="00C85F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μ, σ) calcula la densidad de la </w:t>
      </w:r>
      <w:proofErr w:type="spellStart"/>
      <w:r>
        <w:rPr>
          <w:sz w:val="28"/>
          <w:szCs w:val="28"/>
        </w:rPr>
        <w:t>disvtribución</w:t>
      </w:r>
      <w:proofErr w:type="spellEnd"/>
      <w:r>
        <w:rPr>
          <w:sz w:val="28"/>
          <w:szCs w:val="28"/>
        </w:rPr>
        <w:t xml:space="preserve"> normal</w:t>
      </w:r>
    </w:p>
    <w:p w14:paraId="3DE4C6F3" w14:textId="1573E0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técnicas de estandarización: para determinar cuan </w:t>
      </w:r>
      <w:proofErr w:type="spellStart"/>
      <w:r>
        <w:rPr>
          <w:sz w:val="28"/>
          <w:szCs w:val="28"/>
        </w:rPr>
        <w:t>usal</w:t>
      </w:r>
      <w:proofErr w:type="spellEnd"/>
      <w:r>
        <w:rPr>
          <w:sz w:val="28"/>
          <w:szCs w:val="28"/>
        </w:rPr>
        <w:t xml:space="preserve"> es un </w:t>
      </w:r>
      <w:proofErr w:type="spellStart"/>
      <w:r>
        <w:rPr>
          <w:sz w:val="28"/>
          <w:szCs w:val="28"/>
        </w:rPr>
        <w:t>dete</w:t>
      </w:r>
      <w:proofErr w:type="spellEnd"/>
      <w:r>
        <w:rPr>
          <w:sz w:val="28"/>
          <w:szCs w:val="28"/>
        </w:rPr>
        <w:t xml:space="preserve">. </w:t>
      </w:r>
      <w:r w:rsidR="00E80425">
        <w:rPr>
          <w:sz w:val="28"/>
          <w:szCs w:val="28"/>
        </w:rPr>
        <w:t>v</w:t>
      </w:r>
      <w:r>
        <w:rPr>
          <w:sz w:val="28"/>
          <w:szCs w:val="28"/>
        </w:rPr>
        <w:t>alor en una escala única</w:t>
      </w:r>
    </w:p>
    <w:p w14:paraId="197A391F" w14:textId="659E44E3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valor z: cuan encima o debajo de la media se encuentra una observación x</w:t>
      </w:r>
    </w:p>
    <w:p w14:paraId="6A50F478" w14:textId="6BC0C8FD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encontrar percentiles correspondientes a la función de distribución</w:t>
      </w:r>
    </w:p>
    <w:p w14:paraId="5DEB9123" w14:textId="1C99CEFC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vector_valores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que se tome un valor mayor al entregado en q</w:t>
      </w:r>
    </w:p>
    <w:p w14:paraId="53A65650" w14:textId="3EB2DA9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prob_acumulada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</w:t>
      </w:r>
    </w:p>
    <w:p w14:paraId="703BBC47" w14:textId="0384913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rnorm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genera un vector con n observaciones dentro de la distribución normal</w:t>
      </w:r>
    </w:p>
    <w:p w14:paraId="0FC2BDF9" w14:textId="7534F446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Regla</w:t>
      </w:r>
      <w:r>
        <w:rPr>
          <w:sz w:val="28"/>
          <w:szCs w:val="28"/>
        </w:rPr>
        <w:tab/>
      </w:r>
    </w:p>
    <w:p w14:paraId="1BFCACFE" w14:textId="049B8497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Cerca de 68 % de las observaciones se encuentran a una distancia de una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5E36370F" w14:textId="34A6F7A0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 xml:space="preserve">Alrededor de 95 % de las observaciones se encuentran a una distancia de </w:t>
      </w:r>
      <w:proofErr w:type="gramStart"/>
      <w:r w:rsidRPr="00E80425">
        <w:rPr>
          <w:sz w:val="28"/>
          <w:szCs w:val="28"/>
        </w:rPr>
        <w:t>dos desviación estándar</w:t>
      </w:r>
      <w:proofErr w:type="gramEnd"/>
      <w:r w:rsidRPr="00E80425">
        <w:rPr>
          <w:sz w:val="28"/>
          <w:szCs w:val="28"/>
        </w:rPr>
        <w:t xml:space="preserve">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0B8C19EB" w14:textId="7CFC2971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 xml:space="preserve">Aproximadamente 99.7 % de las observaciones se encuentran a una distancia de </w:t>
      </w:r>
      <w:proofErr w:type="gramStart"/>
      <w:r w:rsidRPr="00E80425">
        <w:rPr>
          <w:sz w:val="28"/>
          <w:szCs w:val="28"/>
        </w:rPr>
        <w:t>tres desviación estándar</w:t>
      </w:r>
      <w:proofErr w:type="gramEnd"/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de la media</w:t>
      </w:r>
    </w:p>
    <w:p w14:paraId="70CEDD9E" w14:textId="19ABDB53" w:rsidR="00A66341" w:rsidRDefault="00A66341" w:rsidP="00A66341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Distribución chi-cuadrado (ji-cuadrado o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234EADFD" w14:textId="5859B55A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caracterizar valores siempre positivos y desviados a la derecha</w:t>
      </w:r>
    </w:p>
    <w:p w14:paraId="048F2639" w14:textId="67875FD6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31A4651" w14:textId="0D09F709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Estimación de observaciones usadas para calcular un estimador</w:t>
      </w:r>
    </w:p>
    <w:p w14:paraId="5256C2A6" w14:textId="4F747D31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Cómo la cantidad de valores pueden cambiar en un conjunto de datos</w:t>
      </w:r>
    </w:p>
    <w:p w14:paraId="42F3A295" w14:textId="7B05A9A0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v, σ = 2v</w:t>
      </w:r>
    </w:p>
    <w:p w14:paraId="37C61AD4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dchisq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x,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45FFFD60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pchisq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q,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, </w:t>
      </w:r>
      <w:proofErr w:type="spellStart"/>
      <w:r w:rsidRPr="00A66341">
        <w:rPr>
          <w:sz w:val="28"/>
          <w:szCs w:val="28"/>
        </w:rPr>
        <w:t>lower.tail</w:t>
      </w:r>
      <w:proofErr w:type="spellEnd"/>
      <w:r w:rsidRPr="00A66341">
        <w:rPr>
          <w:sz w:val="28"/>
          <w:szCs w:val="28"/>
        </w:rPr>
        <w:t>).</w:t>
      </w:r>
    </w:p>
    <w:p w14:paraId="08A814DC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qchisq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p,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, </w:t>
      </w:r>
      <w:proofErr w:type="spellStart"/>
      <w:r w:rsidRPr="00A66341">
        <w:rPr>
          <w:sz w:val="28"/>
          <w:szCs w:val="28"/>
        </w:rPr>
        <w:t>lower.tail</w:t>
      </w:r>
      <w:proofErr w:type="spellEnd"/>
      <w:r w:rsidRPr="00A66341">
        <w:rPr>
          <w:sz w:val="28"/>
          <w:szCs w:val="28"/>
        </w:rPr>
        <w:t>).</w:t>
      </w:r>
    </w:p>
    <w:p w14:paraId="2349518B" w14:textId="10583329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lastRenderedPageBreak/>
        <w:t>rchisq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n,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33897EBE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x, q son vectores de cuantiles (enteros no negativos).</w:t>
      </w:r>
    </w:p>
    <w:p w14:paraId="3CD01A36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p es un vector de probabilidades.</w:t>
      </w:r>
    </w:p>
    <w:p w14:paraId="168A65A2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n es la cantidad de observaciones.</w:t>
      </w:r>
    </w:p>
    <w:p w14:paraId="5669AD6D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 son los grados de libertad.</w:t>
      </w:r>
    </w:p>
    <w:p w14:paraId="22AF728E" w14:textId="39A8AAC4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lower.tail</w:t>
      </w:r>
      <w:proofErr w:type="spellEnd"/>
      <w:proofErr w:type="gramEnd"/>
      <w:r w:rsidRPr="00A66341">
        <w:rPr>
          <w:sz w:val="28"/>
          <w:szCs w:val="28"/>
        </w:rPr>
        <w:t xml:space="preserve"> es análogo al de la función </w:t>
      </w:r>
      <w:proofErr w:type="spellStart"/>
      <w:r w:rsidRPr="00A66341">
        <w:rPr>
          <w:sz w:val="28"/>
          <w:szCs w:val="28"/>
        </w:rPr>
        <w:t>pnorm</w:t>
      </w:r>
      <w:proofErr w:type="spellEnd"/>
    </w:p>
    <w:p w14:paraId="16ABF9EC" w14:textId="00917464" w:rsidR="00A66341" w:rsidRDefault="00A66341" w:rsidP="00A66341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t de </w:t>
      </w:r>
      <w:proofErr w:type="spellStart"/>
      <w:r>
        <w:rPr>
          <w:sz w:val="28"/>
          <w:szCs w:val="28"/>
        </w:rPr>
        <w:t>Student</w:t>
      </w:r>
      <w:proofErr w:type="spellEnd"/>
    </w:p>
    <w:p w14:paraId="672ADC45" w14:textId="1F2F203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Utilizada con muestras pequeñas</w:t>
      </w:r>
    </w:p>
    <w:p w14:paraId="6DF44D73" w14:textId="297954E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EBB96DC" w14:textId="3852E463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+ v + semejante a la normal</w:t>
      </w:r>
    </w:p>
    <w:p w14:paraId="5F108BD2" w14:textId="2D4F9C9C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 &gt; 1, </w:t>
      </w:r>
      <w:r w:rsidR="00076406">
        <w:rPr>
          <w:sz w:val="28"/>
          <w:szCs w:val="28"/>
        </w:rPr>
        <w:t xml:space="preserve">μ = </w:t>
      </w:r>
      <w:r>
        <w:rPr>
          <w:sz w:val="28"/>
          <w:szCs w:val="28"/>
        </w:rPr>
        <w:t>0.</w:t>
      </w:r>
    </w:p>
    <w:p w14:paraId="3FCF616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dt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x,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11D8059C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gramStart"/>
      <w:r w:rsidRPr="003B58BD">
        <w:rPr>
          <w:sz w:val="28"/>
          <w:szCs w:val="28"/>
        </w:rPr>
        <w:t>pt(</w:t>
      </w:r>
      <w:proofErr w:type="gramEnd"/>
      <w:r w:rsidRPr="003B58BD">
        <w:rPr>
          <w:sz w:val="28"/>
          <w:szCs w:val="28"/>
        </w:rPr>
        <w:t xml:space="preserve">q,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 xml:space="preserve">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275BE1B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qt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p,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 xml:space="preserve">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0AD541B8" w14:textId="79DB7EBC" w:rsid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rt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n,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7499FC03" w14:textId="6E1D53AF" w:rsidR="003B58BD" w:rsidRDefault="003B58BD" w:rsidP="003B58BD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F</w:t>
      </w:r>
    </w:p>
    <w:p w14:paraId="1FA7BB2A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>x, df1, df2).</w:t>
      </w:r>
    </w:p>
    <w:p w14:paraId="00C407BD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pf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q, df1, df2,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7B698A17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gramStart"/>
      <w:r w:rsidRPr="003B58BD">
        <w:rPr>
          <w:sz w:val="28"/>
          <w:szCs w:val="28"/>
        </w:rPr>
        <w:t>qf(</w:t>
      </w:r>
      <w:proofErr w:type="gramEnd"/>
      <w:r w:rsidRPr="003B58BD">
        <w:rPr>
          <w:sz w:val="28"/>
          <w:szCs w:val="28"/>
        </w:rPr>
        <w:t xml:space="preserve">p, df1, df2,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76206498" w14:textId="1560A4F9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rf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>n, df1, df2).</w:t>
      </w:r>
      <w:r w:rsidRPr="003B58BD">
        <w:rPr>
          <w:sz w:val="28"/>
          <w:szCs w:val="28"/>
        </w:rPr>
        <w:cr/>
      </w:r>
    </w:p>
    <w:p w14:paraId="76545AC1" w14:textId="0508B232" w:rsidR="003B58BD" w:rsidRDefault="003B58BD" w:rsidP="003B58BD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discretas parte 2</w:t>
      </w:r>
    </w:p>
    <w:p w14:paraId="37A5A319" w14:textId="3D5AE18D" w:rsidR="003B58BD" w:rsidRDefault="003B58BD" w:rsidP="003B58BD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Bernoulli</w:t>
      </w:r>
    </w:p>
    <w:p w14:paraId="75AC2357" w14:textId="5ACFC246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 de Bernoulli: en cada intento individual tiene solo dos resultados: éxito (p) o fracaso (1-p)</w:t>
      </w:r>
    </w:p>
    <w:p w14:paraId="6F5CE20D" w14:textId="2579870E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Proporción de la muestra: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#éxitos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#intentos</m:t>
            </m:r>
          </m:den>
        </m:f>
      </m:oMath>
    </w:p>
    <w:p w14:paraId="423EED24" w14:textId="48499E2A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p</w:t>
      </w:r>
    </w:p>
    <w:p w14:paraId="5DD9426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dbern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72D449D1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pbern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q,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5520DB2C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qbern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p, pro,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4B45961C" w14:textId="54ED08C0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24758C16" w14:textId="1247D4FF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Distribución geométrica</w:t>
      </w:r>
    </w:p>
    <w:p w14:paraId="68C2E558" w14:textId="4370F552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de intentos que se deben </w:t>
      </w:r>
      <w:proofErr w:type="gramStart"/>
      <w:r>
        <w:rPr>
          <w:sz w:val="28"/>
          <w:szCs w:val="28"/>
        </w:rPr>
        <w:t>realizar  para</w:t>
      </w:r>
      <w:proofErr w:type="gramEnd"/>
      <w:r>
        <w:rPr>
          <w:sz w:val="28"/>
          <w:szCs w:val="28"/>
        </w:rPr>
        <w:t xml:space="preserve"> obtener un éxito para variables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idénticamente distribuidas</w:t>
      </w:r>
    </w:p>
    <w:p w14:paraId="5F801BC9" w14:textId="17756337" w:rsidR="00076406" w:rsidRDefault="00076406" w:rsidP="00076406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 las variables no se afectan unas a otras y c/u tiene la misma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éxito</w:t>
      </w:r>
    </w:p>
    <w:p w14:paraId="769C8E33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dgeom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6F08394E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pgeom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q,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298B4C1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qgeom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p,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42E3EC3F" w14:textId="77777777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05EB23E7" w14:textId="77777777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</w:t>
      </w:r>
    </w:p>
    <w:p w14:paraId="76F877FB" w14:textId="77777777" w:rsidR="004936E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probabilidad de tener k </w:t>
      </w:r>
      <w:proofErr w:type="spellStart"/>
      <w:r>
        <w:rPr>
          <w:sz w:val="28"/>
          <w:szCs w:val="28"/>
        </w:rPr>
        <w:t>éxistos</w:t>
      </w:r>
      <w:proofErr w:type="spellEnd"/>
      <w:r>
        <w:rPr>
          <w:sz w:val="28"/>
          <w:szCs w:val="28"/>
        </w:rPr>
        <w:t xml:space="preserve"> en </w:t>
      </w:r>
      <w:proofErr w:type="gramStart"/>
      <w:r>
        <w:rPr>
          <w:sz w:val="28"/>
          <w:szCs w:val="28"/>
        </w:rPr>
        <w:t>n  intentos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>.</w:t>
      </w:r>
    </w:p>
    <w:p w14:paraId="1E5B0BE6" w14:textId="3D176B98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Antes de decidir usar la distribución binomial, es necesario verificar cuatro condiciones:</w:t>
      </w:r>
    </w:p>
    <w:p w14:paraId="51E260DB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Los intentos son independientes.</w:t>
      </w:r>
    </w:p>
    <w:p w14:paraId="675CB283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cantidad de intentos (n) es fija.</w:t>
      </w:r>
    </w:p>
    <w:p w14:paraId="55E6F80F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78748EA3" w14:textId="02CB8CD8" w:rsidR="004936E4" w:rsidRP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19B8608D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515CB45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6C7EA95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D340A16" w14:textId="575ED21A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n,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F8D6431" w14:textId="07D61748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 es un vector numérico.</w:t>
      </w:r>
    </w:p>
    <w:p w14:paraId="0E495D08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2F82BC59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45805DE6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de intentos.</w:t>
      </w:r>
    </w:p>
    <w:p w14:paraId="0D6BFF50" w14:textId="6BAF1BDD" w:rsidR="00076406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</w:t>
      </w:r>
    </w:p>
    <w:p w14:paraId="37CCE71F" w14:textId="7912804E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 negativa</w:t>
      </w:r>
    </w:p>
    <w:p w14:paraId="55D1327C" w14:textId="74A9800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>. de encontrar el k-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éxito al n-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intento. Se necesitan 4 condiciones:</w:t>
      </w:r>
    </w:p>
    <w:p w14:paraId="398F0CE7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lastRenderedPageBreak/>
        <w:t>Los intentos son independientes.</w:t>
      </w:r>
    </w:p>
    <w:p w14:paraId="3FEEC359" w14:textId="31593B19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45C90779" w14:textId="6AE30BB5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25A23A6E" w14:textId="56F30FD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último intento debe ser un éxito</w:t>
      </w:r>
    </w:p>
    <w:p w14:paraId="5ADA0DE1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, mu).</w:t>
      </w:r>
    </w:p>
    <w:p w14:paraId="45B4AB0A" w14:textId="6CE46D7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q,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60FF8BE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1247A720" w14:textId="46C09FF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n,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, mu).</w:t>
      </w:r>
    </w:p>
    <w:p w14:paraId="61BF2E9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7E6A6D2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53E97FE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3FDB9C0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(no negativo) de intentos.</w:t>
      </w:r>
    </w:p>
    <w:p w14:paraId="66FC8DDB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intento.</w:t>
      </w:r>
    </w:p>
    <w:p w14:paraId="3B619C49" w14:textId="66C6567F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lower.tail</w:t>
      </w:r>
      <w:proofErr w:type="spellEnd"/>
      <w:proofErr w:type="gramEnd"/>
      <w:r w:rsidRPr="004936E4">
        <w:rPr>
          <w:sz w:val="28"/>
          <w:szCs w:val="28"/>
        </w:rPr>
        <w:t xml:space="preserve"> es análogo al de la función </w:t>
      </w:r>
      <w:proofErr w:type="spellStart"/>
      <w:r w:rsidRPr="004936E4">
        <w:rPr>
          <w:sz w:val="28"/>
          <w:szCs w:val="28"/>
        </w:rPr>
        <w:t>pnorm</w:t>
      </w:r>
      <w:proofErr w:type="spellEnd"/>
      <w:r w:rsidRPr="004936E4">
        <w:rPr>
          <w:sz w:val="28"/>
          <w:szCs w:val="28"/>
        </w:rPr>
        <w:t>.</w:t>
      </w:r>
    </w:p>
    <w:p w14:paraId="61F12FB5" w14:textId="3F9DCEB6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Poisson</w:t>
      </w:r>
    </w:p>
    <w:p w14:paraId="240FEA0B" w14:textId="616B06FD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Útil para </w:t>
      </w:r>
      <w:proofErr w:type="gramStart"/>
      <w:r>
        <w:rPr>
          <w:sz w:val="28"/>
          <w:szCs w:val="28"/>
        </w:rPr>
        <w:t>estimar  la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. de eventos en una población grande en un </w:t>
      </w:r>
      <w:proofErr w:type="gramStart"/>
      <w:r>
        <w:rPr>
          <w:sz w:val="28"/>
          <w:szCs w:val="28"/>
        </w:rPr>
        <w:t>lapso de tiempo</w:t>
      </w:r>
      <w:proofErr w:type="gramEnd"/>
      <w:r>
        <w:rPr>
          <w:sz w:val="28"/>
          <w:szCs w:val="28"/>
        </w:rPr>
        <w:t xml:space="preserve"> dado</w:t>
      </w:r>
    </w:p>
    <w:p w14:paraId="5734DC32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>x, lambda).</w:t>
      </w:r>
    </w:p>
    <w:p w14:paraId="21F03DF0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q, lambda,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1884D68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qqpois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lambda,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61F7FFC2" w14:textId="4C0E7A8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>n, lambda).</w:t>
      </w:r>
    </w:p>
    <w:p w14:paraId="6F1CBBB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3C59F4F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009415A1" w14:textId="2DEEA42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006EEC59" w14:textId="77777777" w:rsidR="00D4709D" w:rsidRPr="00D4709D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D4709D">
        <w:rPr>
          <w:sz w:val="28"/>
          <w:szCs w:val="28"/>
        </w:rPr>
        <w:t>lambda es un vector no negativo de medias.</w:t>
      </w:r>
    </w:p>
    <w:p w14:paraId="371D3807" w14:textId="5F03CA01" w:rsidR="004936E4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D4709D">
        <w:rPr>
          <w:sz w:val="28"/>
          <w:szCs w:val="28"/>
        </w:rPr>
        <w:t>lower.tail</w:t>
      </w:r>
      <w:proofErr w:type="spellEnd"/>
      <w:proofErr w:type="gramEnd"/>
      <w:r w:rsidRPr="00D4709D">
        <w:rPr>
          <w:sz w:val="28"/>
          <w:szCs w:val="28"/>
        </w:rPr>
        <w:t xml:space="preserve"> es análogo al de la función </w:t>
      </w:r>
      <w:proofErr w:type="spellStart"/>
      <w:r w:rsidRPr="00D4709D">
        <w:rPr>
          <w:sz w:val="28"/>
          <w:szCs w:val="28"/>
        </w:rPr>
        <w:t>pnorm</w:t>
      </w:r>
      <w:proofErr w:type="spellEnd"/>
      <w:r w:rsidRPr="00D4709D">
        <w:rPr>
          <w:sz w:val="28"/>
          <w:szCs w:val="28"/>
        </w:rPr>
        <w:t>.</w:t>
      </w:r>
    </w:p>
    <w:p w14:paraId="281989B0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55406A6D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7B30BC4E" w14:textId="76C3EBF7" w:rsidR="000D75FA" w:rsidRPr="00E80425" w:rsidRDefault="000D75FA" w:rsidP="000D75F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Cap. 5: Fundamentos para la inferencia</w:t>
      </w:r>
    </w:p>
    <w:p w14:paraId="2F69716A" w14:textId="43FF47E7" w:rsidR="000D75FA" w:rsidRDefault="00EA0279" w:rsidP="000D75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puntuales</w:t>
      </w:r>
    </w:p>
    <w:p w14:paraId="337631F9" w14:textId="4C86B3AD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un </w:t>
      </w:r>
      <w:proofErr w:type="spellStart"/>
      <w:r>
        <w:rPr>
          <w:sz w:val="28"/>
          <w:szCs w:val="28"/>
        </w:rPr>
        <w:t>estadísitico</w:t>
      </w:r>
      <w:proofErr w:type="spellEnd"/>
    </w:p>
    <w:p w14:paraId="66A7E0B7" w14:textId="22FC065F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gramStart"/>
      <w:r>
        <w:rPr>
          <w:sz w:val="28"/>
          <w:szCs w:val="28"/>
        </w:rPr>
        <w:t>estimador mejora</w:t>
      </w:r>
      <w:proofErr w:type="gramEnd"/>
      <w:r>
        <w:rPr>
          <w:sz w:val="28"/>
          <w:szCs w:val="28"/>
        </w:rPr>
        <w:t xml:space="preserve"> cuando la muestra es mayor (ley de los grandes números)</w:t>
      </w:r>
    </w:p>
    <w:p w14:paraId="398D3C69" w14:textId="48CD3D6C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móvil</w:t>
      </w:r>
    </w:p>
    <w:p w14:paraId="04BA36DF" w14:textId="566D2573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Secuencia de medidas muestrales (</w:t>
      </w:r>
      <w:proofErr w:type="spellStart"/>
      <w:r>
        <w:rPr>
          <w:sz w:val="28"/>
          <w:szCs w:val="28"/>
        </w:rPr>
        <w:t>xsig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xant</w:t>
      </w:r>
      <w:proofErr w:type="spellEnd"/>
      <w:r>
        <w:rPr>
          <w:sz w:val="28"/>
          <w:szCs w:val="28"/>
        </w:rPr>
        <w:t xml:space="preserve"> + 1)</w:t>
      </w:r>
    </w:p>
    <w:p w14:paraId="3442874B" w14:textId="1C1524CA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la variabilidad es pequeña, estimación buena</w:t>
      </w:r>
    </w:p>
    <w:p w14:paraId="72310A75" w14:textId="6B427507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muestral</w:t>
      </w:r>
    </w:p>
    <w:p w14:paraId="6F907085" w14:textId="0F0173D2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estimadores puntuales obtenidos con muestras de igual tamaño de una misma población</w:t>
      </w:r>
    </w:p>
    <w:p w14:paraId="45C4F6F6" w14:textId="216619BB" w:rsidR="00EA0279" w:rsidRDefault="00EA0279" w:rsidP="00EA027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Teorema del límite central: distribución de </w:t>
      </w:r>
      <w:r>
        <w:rPr>
          <w:rFonts w:ascii="MS Reference Sans Serif" w:hAnsi="MS Reference Sans Serif"/>
          <w:sz w:val="28"/>
          <w:szCs w:val="28"/>
        </w:rPr>
        <w:t xml:space="preserve"> </w:t>
      </w:r>
      <w:r w:rsidRPr="00EA0279">
        <w:rPr>
          <w:rFonts w:cstheme="minorHAnsi"/>
          <w:sz w:val="28"/>
          <w:szCs w:val="28"/>
        </w:rPr>
        <w:t>se aproxima a la normal</w:t>
      </w:r>
    </w:p>
    <w:p w14:paraId="64F5E7E2" w14:textId="4CB7FC24" w:rsidR="00EA0279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Modelos estadísticos</w:t>
      </w:r>
    </w:p>
    <w:p w14:paraId="4950CA78" w14:textId="30F3450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sz w:val="28"/>
          <w:szCs w:val="28"/>
        </w:rPr>
        <w:t>descripción de un proceso probabilístico con parámetros desconocidos</w:t>
      </w:r>
      <w:r>
        <w:rPr>
          <w:rFonts w:cstheme="minorHAnsi"/>
          <w:sz w:val="28"/>
          <w:szCs w:val="28"/>
        </w:rPr>
        <w:t xml:space="preserve"> </w:t>
      </w:r>
      <w:r w:rsidRPr="00211A4B">
        <w:rPr>
          <w:rFonts w:cstheme="minorHAnsi"/>
          <w:sz w:val="28"/>
          <w:szCs w:val="28"/>
        </w:rPr>
        <w:t>que deben ser estimados en base a suposiciones y un conjunto de datos observados.</w:t>
      </w:r>
    </w:p>
    <w:p w14:paraId="7FAC070A" w14:textId="38DD88B5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estándar (SE)</w:t>
      </w:r>
    </w:p>
    <w:p w14:paraId="26A1BFAB" w14:textId="0C20BC13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Desviación estándar de la distribución de un estadístico muestral</w:t>
      </w:r>
    </w:p>
    <w:p w14:paraId="5EDBD18F" w14:textId="515A6073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5B2B516E" wp14:editId="27DFD77B">
            <wp:extent cx="1257475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2A8" w14:textId="6A951D4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más de 30 observaciones</w:t>
      </w:r>
    </w:p>
    <w:p w14:paraId="7590AF43" w14:textId="75F2C8D7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Intervalos de confianza</w:t>
      </w:r>
    </w:p>
    <w:p w14:paraId="7E0FDAC2" w14:textId="0D9A3E01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Rango de valores plausibles para el parámetro estimado</w:t>
      </w:r>
    </w:p>
    <w:p w14:paraId="4F32EB3E" w14:textId="1472B96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Constrido</w:t>
      </w:r>
      <w:proofErr w:type="spellEnd"/>
      <w:r>
        <w:rPr>
          <w:rFonts w:cstheme="minorHAnsi"/>
          <w:sz w:val="28"/>
          <w:szCs w:val="28"/>
        </w:rPr>
        <w:t xml:space="preserve"> en torno al estimador puntual</w:t>
      </w:r>
    </w:p>
    <w:p w14:paraId="103F95A3" w14:textId="025AE0C0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Usar SE</w:t>
      </w:r>
    </w:p>
    <w:p w14:paraId="736CD9AC" w14:textId="7A49444C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12633477" wp14:editId="02E0848A">
            <wp:extent cx="762106" cy="3048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138" w14:textId="262D1D5B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posible usar el modelo normal</w:t>
      </w:r>
    </w:p>
    <w:p w14:paraId="2BCBE0A9" w14:textId="3961A7E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 observaciones de la muestra tienen que ser independientes (10% de la población y </w:t>
      </w:r>
      <w:proofErr w:type="spellStart"/>
      <w:r w:rsidR="0042488B">
        <w:rPr>
          <w:rFonts w:cstheme="minorHAnsi"/>
          <w:sz w:val="28"/>
          <w:szCs w:val="28"/>
        </w:rPr>
        <w:t>randoms</w:t>
      </w:r>
      <w:proofErr w:type="spellEnd"/>
      <w:r>
        <w:rPr>
          <w:rFonts w:cstheme="minorHAnsi"/>
          <w:sz w:val="28"/>
          <w:szCs w:val="28"/>
        </w:rPr>
        <w:t>)</w:t>
      </w:r>
    </w:p>
    <w:p w14:paraId="2D93E5E4" w14:textId="7989EA30" w:rsidR="00211A4B" w:rsidRDefault="0042488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Muestra n &gt;= 30</w:t>
      </w:r>
    </w:p>
    <w:p w14:paraId="4FFBF212" w14:textId="7EABB387" w:rsidR="00E80425" w:rsidRDefault="0042488B" w:rsidP="0042488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42488B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469A428" wp14:editId="768BA648">
            <wp:simplePos x="0" y="0"/>
            <wp:positionH relativeFrom="column">
              <wp:posOffset>656878</wp:posOffset>
            </wp:positionH>
            <wp:positionV relativeFrom="paragraph">
              <wp:posOffset>477520</wp:posOffset>
            </wp:positionV>
            <wp:extent cx="5612130" cy="2587625"/>
            <wp:effectExtent l="0" t="0" r="7620" b="3175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La distribución de la muestra no es significativamente asimétrica</w:t>
      </w:r>
    </w:p>
    <w:p w14:paraId="5B1D4AB1" w14:textId="0F9F28FB" w:rsidR="0042488B" w:rsidRDefault="00521949" w:rsidP="00521949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de hipótesis</w:t>
      </w:r>
    </w:p>
    <w:p w14:paraId="67F3E58B" w14:textId="1F27F862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: hipótesis nula, postura escéptica (no hay cambios)</w:t>
      </w:r>
    </w:p>
    <w:p w14:paraId="5B707C80" w14:textId="76BC32CF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Siempre se formula como una igualdad</w:t>
      </w:r>
    </w:p>
    <w:p w14:paraId="5A707EC2" w14:textId="762BFAC9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hipótesos</w:t>
      </w:r>
      <w:proofErr w:type="spellEnd"/>
      <w:r>
        <w:rPr>
          <w:rFonts w:cstheme="minorHAnsi"/>
          <w:sz w:val="28"/>
          <w:szCs w:val="28"/>
        </w:rPr>
        <w:t xml:space="preserve"> alternativa, cambio de perspectiva</w:t>
      </w:r>
    </w:p>
    <w:p w14:paraId="1040EDB4" w14:textId="554CE256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bilateral o de 2 colas (diferencia en ambos sentidos</w:t>
      </w:r>
      <w:r w:rsidRPr="00521949">
        <w:rPr>
          <w:rFonts w:cstheme="minorHAnsi"/>
          <w:sz w:val="28"/>
          <w:szCs w:val="28"/>
        </w:rPr>
        <w:t>)</w:t>
      </w:r>
    </w:p>
    <w:p w14:paraId="0193D390" w14:textId="36F85411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 o de 1 cola (solo una diferencia)</w:t>
      </w:r>
    </w:p>
    <w:p w14:paraId="6FBDE91D" w14:textId="1E455961" w:rsidR="00521949" w:rsidRDefault="00521949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Intervalos de confianza y errores de </w:t>
      </w:r>
      <w:proofErr w:type="spellStart"/>
      <w:r>
        <w:rPr>
          <w:rFonts w:cstheme="minorHAnsi"/>
          <w:sz w:val="28"/>
          <w:szCs w:val="28"/>
        </w:rPr>
        <w:t>desición</w:t>
      </w:r>
      <w:proofErr w:type="spellEnd"/>
    </w:p>
    <w:p w14:paraId="6582B035" w14:textId="3EDF7326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rechaza la hipótesis nula a menos que haya suficiente evidencia</w:t>
      </w:r>
    </w:p>
    <w:p w14:paraId="1D515C16" w14:textId="4D5A8930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no se logra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no significa que sea verdadera</w:t>
      </w:r>
    </w:p>
    <w:p w14:paraId="254DE7F5" w14:textId="064226E3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dice: “</w:t>
      </w:r>
      <w:r w:rsidRPr="00521949">
        <w:rPr>
          <w:rFonts w:cstheme="minorHAnsi"/>
          <w:i/>
          <w:iCs/>
          <w:sz w:val="28"/>
          <w:szCs w:val="28"/>
        </w:rPr>
        <w:t>se falla al rechazar H0</w:t>
      </w:r>
      <w:r>
        <w:rPr>
          <w:rFonts w:cstheme="minorHAnsi"/>
          <w:sz w:val="28"/>
          <w:szCs w:val="28"/>
        </w:rPr>
        <w:t xml:space="preserve">” </w:t>
      </w:r>
      <w:proofErr w:type="gramStart"/>
      <w:r>
        <w:rPr>
          <w:rFonts w:cstheme="minorHAnsi"/>
          <w:sz w:val="28"/>
          <w:szCs w:val="28"/>
        </w:rPr>
        <w:t xml:space="preserve">o </w:t>
      </w:r>
      <w:r>
        <w:rPr>
          <w:rFonts w:cstheme="minorHAnsi"/>
          <w:i/>
          <w:iCs/>
          <w:sz w:val="28"/>
          <w:szCs w:val="28"/>
        </w:rPr>
        <w:t xml:space="preserve"> “</w:t>
      </w:r>
      <w:proofErr w:type="gramEnd"/>
      <w:r w:rsidRPr="00521949">
        <w:rPr>
          <w:rFonts w:cstheme="minorHAnsi"/>
          <w:i/>
          <w:iCs/>
          <w:sz w:val="28"/>
          <w:szCs w:val="28"/>
        </w:rPr>
        <w:t>se rechaza H0 en favor de HA</w:t>
      </w:r>
      <w:r>
        <w:rPr>
          <w:rFonts w:cstheme="minorHAnsi"/>
          <w:i/>
          <w:iCs/>
          <w:sz w:val="28"/>
          <w:szCs w:val="28"/>
        </w:rPr>
        <w:t>”</w:t>
      </w:r>
    </w:p>
    <w:p w14:paraId="32DA7B4D" w14:textId="2672CDB2" w:rsidR="00521949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I: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verdadera</w:t>
      </w:r>
    </w:p>
    <w:p w14:paraId="1D49F072" w14:textId="75B9A71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II: no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es verdadera</w:t>
      </w:r>
    </w:p>
    <w:p w14:paraId="6E4B2505" w14:textId="702338A6" w:rsidR="00633207" w:rsidRDefault="00633207" w:rsidP="00633207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633207">
        <w:rPr>
          <w:rFonts w:cstheme="minorHAnsi"/>
          <w:noProof/>
          <w:sz w:val="28"/>
          <w:szCs w:val="28"/>
        </w:rPr>
        <w:drawing>
          <wp:inline distT="0" distB="0" distL="0" distR="0" wp14:anchorId="02179E1D" wp14:editId="5F197ED2">
            <wp:extent cx="4725059" cy="7621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1A8A" w14:textId="257E92F9" w:rsidR="00633207" w:rsidRDefault="00633207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Prueba </w:t>
      </w:r>
      <w:proofErr w:type="spellStart"/>
      <w:r>
        <w:rPr>
          <w:rFonts w:cstheme="minorHAnsi"/>
          <w:sz w:val="28"/>
          <w:szCs w:val="28"/>
        </w:rPr>
        <w:t>fomral</w:t>
      </w:r>
      <w:proofErr w:type="spellEnd"/>
      <w:r>
        <w:rPr>
          <w:rFonts w:cstheme="minorHAnsi"/>
          <w:sz w:val="28"/>
          <w:szCs w:val="28"/>
        </w:rPr>
        <w:t xml:space="preserve"> de hipótesis con valores p</w:t>
      </w:r>
    </w:p>
    <w:p w14:paraId="03D916EE" w14:textId="7E269B4A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Trabajando con el modelo normal se debe verificar que la muestra cumple con los requisitos del supuesto</w:t>
      </w:r>
    </w:p>
    <w:p w14:paraId="2A20553A" w14:textId="4A553A8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valor p</w:t>
      </w:r>
    </w:p>
    <w:p w14:paraId="42B24C64" w14:textId="34341930" w:rsidR="00633207" w:rsidRDefault="00633207" w:rsidP="00633207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Pr="00633207">
        <w:rPr>
          <w:rFonts w:cstheme="minorHAnsi"/>
          <w:sz w:val="28"/>
          <w:szCs w:val="28"/>
        </w:rPr>
        <w:t>a probabilidad de observar</w:t>
      </w:r>
      <w:r>
        <w:rPr>
          <w:rFonts w:cstheme="minorHAnsi"/>
          <w:sz w:val="28"/>
          <w:szCs w:val="28"/>
        </w:rPr>
        <w:t xml:space="preserve"> </w:t>
      </w:r>
      <w:r w:rsidRPr="00633207">
        <w:rPr>
          <w:rFonts w:cstheme="minorHAnsi"/>
          <w:sz w:val="28"/>
          <w:szCs w:val="28"/>
        </w:rPr>
        <w:t>datos al menos tan favorables como la muestra actual para la hipótesis alternativa, si esta es verdadera</w:t>
      </w:r>
    </w:p>
    <w:p w14:paraId="22C388BD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las pruebas unilaterales se usan cuando se desea verificar un incremento</w:t>
      </w:r>
      <w:r>
        <w:rPr>
          <w:rFonts w:cstheme="minorHAnsi"/>
          <w:sz w:val="28"/>
          <w:szCs w:val="28"/>
        </w:rPr>
        <w:t xml:space="preserve"> </w:t>
      </w:r>
      <w:r w:rsidRPr="001424EA">
        <w:rPr>
          <w:rFonts w:cstheme="minorHAnsi"/>
          <w:sz w:val="28"/>
          <w:szCs w:val="28"/>
        </w:rPr>
        <w:t>o un decremento, pero no ambas</w:t>
      </w:r>
    </w:p>
    <w:p w14:paraId="426172A2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El efecto del nivel de significación</w:t>
      </w:r>
    </w:p>
    <w:p w14:paraId="2F777EA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 w:rsidRPr="00D255A9">
        <w:rPr>
          <w:rFonts w:cstheme="minorHAnsi"/>
          <w:sz w:val="28"/>
          <w:szCs w:val="28"/>
        </w:rPr>
        <w:t>e</w:t>
      </w:r>
      <w:proofErr w:type="spellEnd"/>
      <w:r w:rsidRPr="00D255A9">
        <w:rPr>
          <w:rFonts w:cstheme="minorHAnsi"/>
          <w:sz w:val="28"/>
          <w:szCs w:val="28"/>
        </w:rPr>
        <w:t xml:space="preserve"> el nivel de significación (α) representa la proporción de veces en que</w:t>
      </w:r>
      <w:r>
        <w:rPr>
          <w:rFonts w:cstheme="minorHAnsi"/>
          <w:sz w:val="28"/>
          <w:szCs w:val="28"/>
        </w:rPr>
        <w:t xml:space="preserve"> </w:t>
      </w:r>
      <w:r w:rsidRPr="00D255A9">
        <w:rPr>
          <w:rFonts w:cstheme="minorHAnsi"/>
          <w:sz w:val="28"/>
          <w:szCs w:val="28"/>
        </w:rPr>
        <w:t xml:space="preserve">se cometería un error de tipo </w:t>
      </w:r>
      <w:r>
        <w:rPr>
          <w:rFonts w:cstheme="minorHAnsi"/>
          <w:sz w:val="28"/>
          <w:szCs w:val="28"/>
        </w:rPr>
        <w:t>I</w:t>
      </w:r>
    </w:p>
    <w:p w14:paraId="1641AECC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 w:rsidRPr="00D255A9">
        <w:rPr>
          <w:rFonts w:cstheme="minorHAnsi"/>
          <w:sz w:val="28"/>
          <w:szCs w:val="28"/>
        </w:rPr>
        <w:t>α</w:t>
      </w:r>
      <w:r>
        <w:rPr>
          <w:rFonts w:cstheme="minorHAnsi"/>
          <w:sz w:val="28"/>
          <w:szCs w:val="28"/>
        </w:rPr>
        <w:t xml:space="preserve"> menor para tener evidencia más fuerte para rechazar H</w:t>
      </w:r>
      <w:r>
        <w:rPr>
          <w:rFonts w:cstheme="minorHAnsi"/>
          <w:sz w:val="28"/>
          <w:szCs w:val="28"/>
          <w:vertAlign w:val="subscript"/>
        </w:rPr>
        <w:t>0</w:t>
      </w:r>
    </w:p>
    <w:p w14:paraId="70DB8672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 xml:space="preserve">α mayor para </w:t>
      </w:r>
      <w:r>
        <w:rPr>
          <w:rFonts w:cstheme="minorHAnsi"/>
          <w:sz w:val="28"/>
          <w:szCs w:val="28"/>
        </w:rPr>
        <w:t>no cometer error de Tipo II</w:t>
      </w:r>
    </w:p>
    <w:p w14:paraId="30C1C86A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>el nivel de significación seleccionado para una prueba siempre debe reflejar las</w:t>
      </w:r>
      <w:r>
        <w:rPr>
          <w:rFonts w:cstheme="minorHAnsi"/>
          <w:sz w:val="28"/>
          <w:szCs w:val="28"/>
        </w:rPr>
        <w:t xml:space="preserve"> </w:t>
      </w:r>
      <w:r w:rsidRPr="00845E46">
        <w:rPr>
          <w:rFonts w:cstheme="minorHAnsi"/>
          <w:sz w:val="28"/>
          <w:szCs w:val="28"/>
        </w:rPr>
        <w:t>consecuencias de cometer errores de tipo I o de tipo II</w:t>
      </w:r>
    </w:p>
    <w:p w14:paraId="15324DDF" w14:textId="77777777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Inferencia para otros estimadores</w:t>
      </w:r>
    </w:p>
    <w:p w14:paraId="45E222CD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D37173">
        <w:rPr>
          <w:rFonts w:cstheme="minorHAnsi"/>
          <w:sz w:val="28"/>
          <w:szCs w:val="28"/>
        </w:rPr>
        <w:t>Estimadores puntuales con distribución cercana a la normal</w:t>
      </w:r>
    </w:p>
    <w:p w14:paraId="0F5DF48F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347EEC">
        <w:rPr>
          <w:rFonts w:cstheme="minorHAnsi"/>
          <w:sz w:val="28"/>
          <w:szCs w:val="28"/>
        </w:rPr>
        <w:t>l estimador puntual debe ser insesgado</w:t>
      </w:r>
    </w:p>
    <w:p w14:paraId="227BBC83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Provee una estimación cercana al parámetro real</w:t>
      </w:r>
    </w:p>
    <w:p w14:paraId="7FFBA7A8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90484D">
        <w:rPr>
          <w:rFonts w:cstheme="minorHAnsi"/>
          <w:noProof/>
          <w:sz w:val="28"/>
          <w:szCs w:val="28"/>
        </w:rPr>
        <w:drawing>
          <wp:inline distT="0" distB="0" distL="0" distR="0" wp14:anchorId="4766D81A" wp14:editId="4F7D2740">
            <wp:extent cx="1886213" cy="3620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CF77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z* = margen de error</w:t>
      </w:r>
    </w:p>
    <w:p w14:paraId="0132F6C1" w14:textId="77777777" w:rsidR="001E4C58" w:rsidRPr="00880700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Prueba de hipótesis usando el modelo normal:</w:t>
      </w:r>
    </w:p>
    <w:p w14:paraId="1B30FA98" w14:textId="75574FA2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Formular las hipótesis nula</w:t>
      </w:r>
      <w:r>
        <w:rPr>
          <w:rFonts w:cstheme="minorHAnsi"/>
          <w:sz w:val="28"/>
          <w:szCs w:val="28"/>
        </w:rPr>
        <w:t>s</w:t>
      </w:r>
      <w:r w:rsidRPr="00880700">
        <w:rPr>
          <w:rFonts w:cstheme="minorHAnsi"/>
          <w:sz w:val="28"/>
          <w:szCs w:val="28"/>
        </w:rPr>
        <w:t xml:space="preserve"> (H0) y alternativa (HA) en lenguaje llano y luego en notación</w:t>
      </w:r>
      <w:r>
        <w:rPr>
          <w:rFonts w:cstheme="minorHAnsi"/>
          <w:sz w:val="28"/>
          <w:szCs w:val="28"/>
        </w:rPr>
        <w:t xml:space="preserve"> </w:t>
      </w:r>
      <w:r w:rsidRPr="00880700">
        <w:rPr>
          <w:rFonts w:cstheme="minorHAnsi"/>
          <w:sz w:val="28"/>
          <w:szCs w:val="28"/>
        </w:rPr>
        <w:t>matemática.</w:t>
      </w:r>
    </w:p>
    <w:p w14:paraId="410A60B4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Identificar un estimador puntual adecuado para el parámetro de interés.</w:t>
      </w:r>
    </w:p>
    <w:p w14:paraId="462CA34F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Verificar las condiciones para garantizar que la estimación del error estándar sea razonable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 xml:space="preserve">y </w:t>
      </w:r>
      <w:r w:rsidRPr="00CD1B0D">
        <w:rPr>
          <w:rFonts w:cstheme="minorHAnsi"/>
          <w:sz w:val="28"/>
          <w:szCs w:val="28"/>
        </w:rPr>
        <w:lastRenderedPageBreak/>
        <w:t>que el estimador puntual sea cercano a la normal e insesgado.</w:t>
      </w:r>
    </w:p>
    <w:p w14:paraId="3981DBA0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Calcular el error estándar. Luego, graficar la distribución del estimado bajo el supuesto de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que H0 es verdadera y sombrear las áreas que representan el valor p.</w:t>
      </w:r>
    </w:p>
    <w:p w14:paraId="45D35F5E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Usando el gráfico y el modelo normal, calcular el valor p para evaluar las hipótesis y escribir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la conclusión en lenguaje llano.</w:t>
      </w:r>
    </w:p>
    <w:p w14:paraId="58FE759C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E87C02">
        <w:rPr>
          <w:rFonts w:cstheme="minorHAnsi"/>
          <w:sz w:val="28"/>
          <w:szCs w:val="28"/>
        </w:rPr>
        <w:t xml:space="preserve"> se calcula usando para ello el puntaje Z</w:t>
      </w:r>
      <w:r>
        <w:rPr>
          <w:rFonts w:cstheme="minorHAnsi"/>
          <w:sz w:val="28"/>
          <w:szCs w:val="28"/>
        </w:rPr>
        <w:t xml:space="preserve"> (estadístico de prueba)</w:t>
      </w:r>
    </w:p>
    <w:p w14:paraId="34F2C10E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FF299B">
        <w:rPr>
          <w:rFonts w:cstheme="minorHAnsi"/>
          <w:noProof/>
          <w:sz w:val="28"/>
          <w:szCs w:val="28"/>
        </w:rPr>
        <w:drawing>
          <wp:inline distT="0" distB="0" distL="0" distR="0" wp14:anchorId="0F5798DF" wp14:editId="2E905597">
            <wp:extent cx="2229161" cy="428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18B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FF299B">
        <w:rPr>
          <w:rFonts w:cstheme="minorHAnsi"/>
          <w:sz w:val="28"/>
          <w:szCs w:val="28"/>
        </w:rPr>
        <w:t>stadístico de prueba</w:t>
      </w:r>
    </w:p>
    <w:p w14:paraId="72F119A3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Ú</w:t>
      </w:r>
      <w:r w:rsidRPr="003D3C1F">
        <w:rPr>
          <w:rFonts w:cstheme="minorHAnsi"/>
          <w:sz w:val="28"/>
          <w:szCs w:val="28"/>
        </w:rPr>
        <w:t>til para evaluar hipótesis</w:t>
      </w:r>
      <w:r>
        <w:rPr>
          <w:rFonts w:cstheme="minorHAnsi"/>
          <w:sz w:val="28"/>
          <w:szCs w:val="28"/>
        </w:rPr>
        <w:t xml:space="preserve"> </w:t>
      </w:r>
      <w:r w:rsidRPr="003D3C1F">
        <w:rPr>
          <w:rFonts w:cstheme="minorHAnsi"/>
          <w:sz w:val="28"/>
          <w:szCs w:val="28"/>
        </w:rPr>
        <w:t>o calcular el valor p</w:t>
      </w:r>
    </w:p>
    <w:p w14:paraId="26716C2A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3D3C1F">
        <w:rPr>
          <w:rFonts w:cstheme="minorHAnsi"/>
          <w:sz w:val="28"/>
          <w:szCs w:val="28"/>
        </w:rPr>
        <w:t>Estimadores con otras distribuciones</w:t>
      </w:r>
    </w:p>
    <w:p w14:paraId="684F5B1A" w14:textId="77777777" w:rsidR="001E4C58" w:rsidRPr="006468AB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C53468">
        <w:rPr>
          <w:rFonts w:cstheme="minorHAnsi"/>
          <w:sz w:val="28"/>
          <w:szCs w:val="28"/>
        </w:rPr>
        <w:t>iempre debe verificarse el cumplimiento de las condiciones</w:t>
      </w:r>
      <w:r>
        <w:rPr>
          <w:rFonts w:cstheme="minorHAnsi"/>
          <w:sz w:val="28"/>
          <w:szCs w:val="28"/>
        </w:rPr>
        <w:t xml:space="preserve"> </w:t>
      </w:r>
      <w:r w:rsidRPr="00C53468">
        <w:rPr>
          <w:rFonts w:cstheme="minorHAnsi"/>
          <w:sz w:val="28"/>
          <w:szCs w:val="28"/>
        </w:rPr>
        <w:t>requeridas por una herramienta estadística</w:t>
      </w:r>
    </w:p>
    <w:p w14:paraId="4DB70FCB" w14:textId="3C0F452B" w:rsidR="00633207" w:rsidRDefault="001E4C58" w:rsidP="001E4C58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6: Inferencia con medias muestrales</w:t>
      </w:r>
    </w:p>
    <w:p w14:paraId="3692E2B0" w14:textId="11505365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Media de una muestra</w:t>
      </w:r>
    </w:p>
    <w:p w14:paraId="519C002A" w14:textId="5A43C3F1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cumple el teorema del límite central para datos normales (datos &gt; 30)</w:t>
      </w:r>
    </w:p>
    <w:p w14:paraId="71B365B9" w14:textId="70E8DE30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TLC: independiente del tamaño de la muestra, esta tendrá una distribución cercana a la normal</w:t>
      </w:r>
    </w:p>
    <w:p w14:paraId="30A0C236" w14:textId="22BAABB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Conjunto de datos pequeños: difícil comprobar la normalidad</w:t>
      </w:r>
    </w:p>
    <w:p w14:paraId="33BD63A3" w14:textId="536B037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 t</w:t>
      </w:r>
    </w:p>
    <w:p w14:paraId="4B720018" w14:textId="413B345E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utiliza con un conjunto de datos pequeños</w:t>
      </w:r>
    </w:p>
    <w:p w14:paraId="1754CA40" w14:textId="27A33708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Debe tener observaciones independientes </w:t>
      </w:r>
    </w:p>
    <w:p w14:paraId="3B82EC8C" w14:textId="77424D40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observaciones deben provenir de una distribución cercana a la normal (¿?)</w:t>
      </w:r>
    </w:p>
    <w:p w14:paraId="739FF5C0" w14:textId="028737E1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Grados de libertad (v): v = n-1</w:t>
      </w:r>
    </w:p>
    <w:p w14:paraId="1877694A" w14:textId="59C8520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 de confianza:</w:t>
      </w:r>
    </w:p>
    <w:p w14:paraId="74FFAF7B" w14:textId="6244506D" w:rsidR="003B707A" w:rsidRDefault="003B707A" w:rsidP="003B707A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1E4C58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C0BA228" wp14:editId="74B9243D">
            <wp:simplePos x="0" y="0"/>
            <wp:positionH relativeFrom="column">
              <wp:posOffset>110292</wp:posOffset>
            </wp:positionH>
            <wp:positionV relativeFrom="paragraph">
              <wp:posOffset>632616</wp:posOffset>
            </wp:positionV>
            <wp:extent cx="5612130" cy="1270000"/>
            <wp:effectExtent l="0" t="0" r="762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C58">
        <w:rPr>
          <w:rFonts w:cstheme="minorHAnsi"/>
          <w:noProof/>
          <w:sz w:val="28"/>
          <w:szCs w:val="28"/>
        </w:rPr>
        <w:drawing>
          <wp:inline distT="0" distB="0" distL="0" distR="0" wp14:anchorId="3A6D5326" wp14:editId="42C254EC">
            <wp:extent cx="790685" cy="38105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C58">
        <w:rPr>
          <w:rFonts w:cstheme="minorHAnsi"/>
          <w:noProof/>
          <w:sz w:val="28"/>
          <w:szCs w:val="28"/>
        </w:rPr>
        <w:drawing>
          <wp:inline distT="0" distB="0" distL="0" distR="0" wp14:anchorId="22175EBD" wp14:editId="759A441C">
            <wp:extent cx="1095528" cy="619211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D9BE" w14:textId="4F63BE53" w:rsidR="003B707A" w:rsidRDefault="003B707A" w:rsidP="003B707A">
      <w:pPr>
        <w:pStyle w:val="Prrafodelista"/>
        <w:ind w:left="2880"/>
        <w:jc w:val="both"/>
        <w:rPr>
          <w:rFonts w:cstheme="minorHAnsi"/>
          <w:sz w:val="28"/>
          <w:szCs w:val="28"/>
        </w:rPr>
      </w:pPr>
    </w:p>
    <w:p w14:paraId="0ACC2F02" w14:textId="25217BA8" w:rsidR="003B707A" w:rsidRDefault="003B707A" w:rsidP="003B707A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7: Poder Estadístico</w:t>
      </w:r>
    </w:p>
    <w:p w14:paraId="10919EF2" w14:textId="65351DCE" w:rsidR="003B707A" w:rsidRDefault="003B707A" w:rsidP="003B707A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Hipótesis nula representa el </w:t>
      </w:r>
      <w:proofErr w:type="spellStart"/>
      <w:proofErr w:type="gramStart"/>
      <w:r>
        <w:rPr>
          <w:rFonts w:cstheme="minorHAnsi"/>
          <w:sz w:val="28"/>
          <w:szCs w:val="28"/>
        </w:rPr>
        <w:t>status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quo</w:t>
      </w:r>
    </w:p>
    <w:p w14:paraId="41C556F4" w14:textId="20427790" w:rsidR="003B707A" w:rsidRDefault="003B707A" w:rsidP="003B707A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Mantiene las cosas tal como están </w:t>
      </w:r>
    </w:p>
    <w:p w14:paraId="30F1820A" w14:textId="368AA876" w:rsidR="003B707A" w:rsidRDefault="003B707A" w:rsidP="003B707A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Cuando no se rechaza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, no se necesita ninguna acción</w:t>
      </w:r>
    </w:p>
    <w:p w14:paraId="006D7A28" w14:textId="1C1B6E93" w:rsidR="003B707A" w:rsidRDefault="003B707A" w:rsidP="003B707A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Cuando se rechaza H</w:t>
      </w: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a favor de </w:t>
      </w:r>
      <w:r w:rsidRPr="003B707A">
        <w:rPr>
          <w:rFonts w:cstheme="minorHAnsi"/>
          <w:sz w:val="28"/>
          <w:szCs w:val="28"/>
        </w:rPr>
        <w:t>H</w:t>
      </w:r>
      <w:r w:rsidRPr="003B707A"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implica un mayor costo para hacer el cambio</w:t>
      </w:r>
    </w:p>
    <w:p w14:paraId="636DAF3A" w14:textId="617CAAB2" w:rsidR="003B707A" w:rsidRDefault="00D91C64" w:rsidP="003B707A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β: probabilidad de cometer errores de tipo II </w:t>
      </w:r>
    </w:p>
    <w:p w14:paraId="24E9F9E3" w14:textId="77777777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 y β están relacionados: para un tamaño constante de la muestra, α y β son inversamente proporcionales.</w:t>
      </w:r>
    </w:p>
    <w:p w14:paraId="3F3E9CD4" w14:textId="77777777" w:rsidR="00D91C64" w:rsidRDefault="00D91C64" w:rsidP="00D91C6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mayor mientras más pequeña sea la muestra</w:t>
      </w:r>
    </w:p>
    <w:p w14:paraId="0ADD171D" w14:textId="77777777" w:rsidR="00D91C64" w:rsidRDefault="00D91C64" w:rsidP="00D91C6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 de una prueba de hipótesis:</w:t>
      </w:r>
    </w:p>
    <w:p w14:paraId="19C524FB" w14:textId="1811F46A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– β</w:t>
      </w:r>
    </w:p>
    <w:p w14:paraId="06AD6894" w14:textId="5AD26181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Probabilidad de rechazar correctamente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falsa. </w:t>
      </w:r>
    </w:p>
    <w:p w14:paraId="53F3882D" w14:textId="603C16AF" w:rsidR="00D91C64" w:rsidRDefault="00B521A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Tamaño de efecto: corresponde a una cuantificación de la diferencia entre dos grupos o la diferencia real entre dos medidas</w:t>
      </w:r>
    </w:p>
    <w:p w14:paraId="3A6C1A5C" w14:textId="4E95A6BD" w:rsidR="00B521A4" w:rsidRDefault="00B521A4" w:rsidP="00B521A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Poder, nivel de significación y tamaño de la muestra</w:t>
      </w:r>
    </w:p>
    <w:p w14:paraId="5E2A7148" w14:textId="24B13EB0" w:rsidR="00B521A4" w:rsidRDefault="008A7903" w:rsidP="00B521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unilateral:</w:t>
      </w:r>
    </w:p>
    <w:p w14:paraId="3EBEAFE4" w14:textId="28E8140A" w:rsidR="008A7903" w:rsidRDefault="008A7903" w:rsidP="008A790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poder tiende a 0 a medida que el tamaño del efecto aumenta en sentido contrario a la hipótesis alternativa</w:t>
      </w:r>
    </w:p>
    <w:p w14:paraId="505A07BF" w14:textId="6E366AB0" w:rsidR="008A7903" w:rsidRDefault="008A7903" w:rsidP="008A790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8A7903">
        <w:rPr>
          <w:rFonts w:cstheme="minorHAnsi"/>
          <w:sz w:val="28"/>
          <w:szCs w:val="28"/>
        </w:rPr>
        <w:t>uando el tamaño del efecto aumenta en el sentido de la hipótesis alternativa, el poder</w:t>
      </w:r>
      <w:r>
        <w:rPr>
          <w:rFonts w:cstheme="minorHAnsi"/>
          <w:sz w:val="28"/>
          <w:szCs w:val="28"/>
        </w:rPr>
        <w:t xml:space="preserve"> </w:t>
      </w:r>
      <w:r w:rsidRPr="008A7903">
        <w:rPr>
          <w:rFonts w:cstheme="minorHAnsi"/>
          <w:sz w:val="28"/>
          <w:szCs w:val="28"/>
        </w:rPr>
        <w:t>es mayor que para una prueba bilateral</w:t>
      </w:r>
    </w:p>
    <w:p w14:paraId="38A7E4FD" w14:textId="65C50A8A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Conveniente que las pruebas que se empleen para docimar (probar) hipótesis tengan un alto poder.</w:t>
      </w:r>
    </w:p>
    <w:p w14:paraId="5332404D" w14:textId="6ECBB7CC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debe escoger la prueba más poderosa</w:t>
      </w:r>
    </w:p>
    <w:p w14:paraId="1856F723" w14:textId="43D30B05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uniformemente poderosas: Prueba con mayor poder posible</w:t>
      </w:r>
    </w:p>
    <w:p w14:paraId="0185D212" w14:textId="1CD3794D" w:rsidR="008A7903" w:rsidRDefault="00736E44" w:rsidP="00736E44">
      <w:pPr>
        <w:pStyle w:val="Prrafodelista"/>
        <w:numPr>
          <w:ilvl w:val="0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9: Inferencia no paramétrica con proporciones</w:t>
      </w:r>
    </w:p>
    <w:p w14:paraId="77E14673" w14:textId="673FA1DB" w:rsidR="00736E44" w:rsidRDefault="00736E44" w:rsidP="00736E4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Para muestras pequeñas</w:t>
      </w:r>
    </w:p>
    <w:p w14:paraId="0F314180" w14:textId="14ED27CA" w:rsidR="00736E44" w:rsidRDefault="00736E44" w:rsidP="00736E4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exacta de Fisher</w:t>
      </w:r>
    </w:p>
    <w:p w14:paraId="691C2B46" w14:textId="4B34D8FB" w:rsidR="00736E44" w:rsidRDefault="00945C6D" w:rsidP="00736E4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Permite determinar si dos variables son independientes</w:t>
      </w:r>
    </w:p>
    <w:p w14:paraId="4574FB16" w14:textId="750C0398" w:rsidR="00945C6D" w:rsidRDefault="00945C6D" w:rsidP="00736E4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945C6D">
        <w:rPr>
          <w:rFonts w:cstheme="minorHAnsi"/>
          <w:sz w:val="28"/>
          <w:szCs w:val="28"/>
        </w:rPr>
        <w:drawing>
          <wp:inline distT="0" distB="0" distL="0" distR="0" wp14:anchorId="7A74FCF8" wp14:editId="7519ACED">
            <wp:extent cx="3943900" cy="943107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D607" w14:textId="4EFEAC2D" w:rsidR="00945C6D" w:rsidRDefault="00945C6D" w:rsidP="00736E4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Fórmula para determinar independencia</w:t>
      </w:r>
    </w:p>
    <w:p w14:paraId="534B9CE3" w14:textId="39FA8EA8" w:rsidR="00945C6D" w:rsidRDefault="00945C6D" w:rsidP="00945C6D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945C6D">
        <w:rPr>
          <w:rFonts w:cstheme="minorHAnsi"/>
          <w:sz w:val="28"/>
          <w:szCs w:val="28"/>
        </w:rPr>
        <w:drawing>
          <wp:inline distT="0" distB="0" distL="0" distR="0" wp14:anchorId="0C240EEC" wp14:editId="5E5D3D03">
            <wp:extent cx="2210108" cy="50489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9274" w14:textId="0CF58979" w:rsidR="00945C6D" w:rsidRDefault="00945C6D" w:rsidP="00945C6D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R: </w:t>
      </w:r>
      <w:proofErr w:type="spellStart"/>
      <w:r>
        <w:rPr>
          <w:rFonts w:cstheme="minorHAnsi"/>
          <w:sz w:val="28"/>
          <w:szCs w:val="28"/>
        </w:rPr>
        <w:t>Fisher.test</w:t>
      </w:r>
      <w:proofErr w:type="spellEnd"/>
      <w:r>
        <w:rPr>
          <w:rFonts w:cstheme="minorHAnsi"/>
          <w:sz w:val="28"/>
          <w:szCs w:val="28"/>
        </w:rPr>
        <w:t>(</w:t>
      </w:r>
      <w:r w:rsidR="00791AD8">
        <w:rPr>
          <w:rFonts w:cstheme="minorHAnsi"/>
          <w:sz w:val="28"/>
          <w:szCs w:val="28"/>
        </w:rPr>
        <w:t>tabla, 1-alfa</w:t>
      </w:r>
      <w:r>
        <w:rPr>
          <w:rFonts w:cstheme="minorHAnsi"/>
          <w:sz w:val="28"/>
          <w:szCs w:val="28"/>
        </w:rPr>
        <w:t>)</w:t>
      </w:r>
    </w:p>
    <w:p w14:paraId="42A7B0FD" w14:textId="07A73661" w:rsidR="00791AD8" w:rsidRDefault="00791AD8" w:rsidP="00791AD8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Prueba de </w:t>
      </w:r>
      <w:proofErr w:type="spellStart"/>
      <w:r>
        <w:rPr>
          <w:rFonts w:cstheme="minorHAnsi"/>
          <w:sz w:val="28"/>
          <w:szCs w:val="28"/>
        </w:rPr>
        <w:t>McNemar</w:t>
      </w:r>
      <w:proofErr w:type="spellEnd"/>
    </w:p>
    <w:p w14:paraId="34DDCCA1" w14:textId="7449101B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Apropiada para muestras pareadas en donde se desea determinar si se produce o no un cambio significativo entre las mediciones.</w:t>
      </w:r>
    </w:p>
    <w:p w14:paraId="31FBD186" w14:textId="646B40D6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791AD8">
        <w:rPr>
          <w:rFonts w:cstheme="minorHAnsi"/>
          <w:sz w:val="28"/>
          <w:szCs w:val="28"/>
        </w:rPr>
        <w:drawing>
          <wp:inline distT="0" distB="0" distL="0" distR="0" wp14:anchorId="380082E8" wp14:editId="06AAE04B">
            <wp:extent cx="2381582" cy="14670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364D" w14:textId="054DA955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791AD8">
        <w:rPr>
          <w:rFonts w:cstheme="minorHAnsi"/>
          <w:sz w:val="28"/>
          <w:szCs w:val="28"/>
        </w:rPr>
        <w:drawing>
          <wp:inline distT="0" distB="0" distL="0" distR="0" wp14:anchorId="3B95942F" wp14:editId="74629727">
            <wp:extent cx="1324160" cy="457264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E697" w14:textId="00B17599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proofErr w:type="spellStart"/>
      <w:r w:rsidRPr="00791AD8">
        <w:rPr>
          <w:rFonts w:cstheme="minorHAnsi"/>
          <w:sz w:val="28"/>
          <w:szCs w:val="28"/>
        </w:rPr>
        <w:t>mcnemar.test</w:t>
      </w:r>
      <w:proofErr w:type="spellEnd"/>
      <w:r w:rsidRPr="00791AD8">
        <w:rPr>
          <w:rFonts w:cstheme="minorHAnsi"/>
          <w:sz w:val="28"/>
          <w:szCs w:val="28"/>
        </w:rPr>
        <w:t>(x)</w:t>
      </w:r>
    </w:p>
    <w:p w14:paraId="32F91CC7" w14:textId="56698FD3" w:rsidR="00791AD8" w:rsidRDefault="00791AD8" w:rsidP="00791AD8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chi-cuadrado de Pearson</w:t>
      </w:r>
    </w:p>
    <w:p w14:paraId="2ABF7097" w14:textId="3983BD9F" w:rsidR="00791AD8" w:rsidRDefault="00791AD8" w:rsidP="00791AD8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 pruebas distintas:  </w:t>
      </w:r>
    </w:p>
    <w:p w14:paraId="0E0E5089" w14:textId="00C0FB2E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chi-cuadrado</w:t>
      </w:r>
      <w:r>
        <w:rPr>
          <w:rFonts w:cstheme="minorHAnsi"/>
          <w:sz w:val="28"/>
          <w:szCs w:val="28"/>
        </w:rPr>
        <w:t xml:space="preserve"> de Homogeneidad</w:t>
      </w:r>
    </w:p>
    <w:p w14:paraId="0670BDF9" w14:textId="5D7E55F5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chi-cuadrado</w:t>
      </w:r>
      <w:r>
        <w:rPr>
          <w:rFonts w:cstheme="minorHAnsi"/>
          <w:sz w:val="28"/>
          <w:szCs w:val="28"/>
        </w:rPr>
        <w:t xml:space="preserve"> de Bondad de Ajuste</w:t>
      </w:r>
    </w:p>
    <w:p w14:paraId="52B48D0B" w14:textId="470A2F36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chi-cuadrado</w:t>
      </w:r>
      <w:r>
        <w:rPr>
          <w:rFonts w:cstheme="minorHAnsi"/>
          <w:sz w:val="28"/>
          <w:szCs w:val="28"/>
        </w:rPr>
        <w:t xml:space="preserve"> de Independencia</w:t>
      </w:r>
    </w:p>
    <w:p w14:paraId="6CC215D6" w14:textId="6DBA4CD4" w:rsidR="00791AD8" w:rsidRDefault="00791AD8" w:rsidP="00791AD8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de Homogeneidad</w:t>
      </w:r>
    </w:p>
    <w:p w14:paraId="1F224858" w14:textId="39458983" w:rsidR="00791AD8" w:rsidRDefault="00791AD8" w:rsidP="00791AD8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Adecuada para determinar si dos poblaciones presentan las mismas proporciones en los diferentes niveles de una variable categórica</w:t>
      </w:r>
    </w:p>
    <w:p w14:paraId="5661C951" w14:textId="1E2E877C" w:rsidR="001233E3" w:rsidRPr="001233E3" w:rsidRDefault="001233E3" w:rsidP="001233E3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 w:rsidRPr="001233E3">
        <w:rPr>
          <w:rFonts w:cstheme="minorHAnsi"/>
          <w:sz w:val="28"/>
          <w:szCs w:val="28"/>
        </w:rPr>
        <w:t>Las observaciones deben ser independientes.</w:t>
      </w:r>
    </w:p>
    <w:p w14:paraId="0074FE39" w14:textId="3329DACD" w:rsidR="001233E3" w:rsidRDefault="001233E3" w:rsidP="001233E3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 w:rsidRPr="001233E3">
        <w:rPr>
          <w:rFonts w:cstheme="minorHAnsi"/>
          <w:sz w:val="28"/>
          <w:szCs w:val="28"/>
        </w:rPr>
        <w:t>Debe haber a lo menos 5 observaciones esperadas en cada grupo.</w:t>
      </w:r>
    </w:p>
    <w:p w14:paraId="3BB947EC" w14:textId="6EF092DD" w:rsidR="00791AD8" w:rsidRDefault="001233E3" w:rsidP="001233E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de bondad de ajuste</w:t>
      </w:r>
    </w:p>
    <w:p w14:paraId="1E3F1994" w14:textId="4F0E8344" w:rsidR="001233E3" w:rsidRDefault="001233E3" w:rsidP="001233E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Permite comprobar si una distribución observada se asemeja a una distribución esperada</w:t>
      </w:r>
    </w:p>
    <w:p w14:paraId="7ACEA0CA" w14:textId="05CD04EE" w:rsidR="001233E3" w:rsidRDefault="001233E3" w:rsidP="001233E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emplea para comprobar si una muestra es representativa de la población cuando las observaciones pueden clasificarse en múltiples grupos</w:t>
      </w:r>
    </w:p>
    <w:p w14:paraId="2542D742" w14:textId="60FF77BD" w:rsidR="001233E3" w:rsidRDefault="001233E3" w:rsidP="001233E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de independencia</w:t>
      </w:r>
    </w:p>
    <w:p w14:paraId="43A18146" w14:textId="069C54EF" w:rsidR="001233E3" w:rsidRDefault="001233E3" w:rsidP="001233E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Útil para determinar si dos variables categóricas son estadísticamente independientes</w:t>
      </w:r>
    </w:p>
    <w:p w14:paraId="3672F784" w14:textId="6959FFE1" w:rsidR="001233E3" w:rsidRDefault="001233E3" w:rsidP="001233E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1233E3">
        <w:rPr>
          <w:rFonts w:cstheme="minorHAnsi"/>
          <w:sz w:val="28"/>
          <w:szCs w:val="28"/>
        </w:rPr>
        <w:t>En el caso de tablas de contingencia de 2 × 2, se deben emplear los métodos para dos proporciones</w:t>
      </w:r>
    </w:p>
    <w:p w14:paraId="3CBA401E" w14:textId="77777777" w:rsidR="001233E3" w:rsidRPr="008A7903" w:rsidRDefault="001233E3" w:rsidP="001233E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</w:p>
    <w:p w14:paraId="24C69797" w14:textId="79FC2A95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</w:p>
    <w:p w14:paraId="23A9C2CD" w14:textId="029326CE" w:rsidR="00AB29E9" w:rsidRPr="007B21E6" w:rsidRDefault="00AB29E9" w:rsidP="007B21E6">
      <w:pPr>
        <w:jc w:val="both"/>
        <w:rPr>
          <w:rFonts w:cstheme="minorHAnsi"/>
          <w:sz w:val="28"/>
          <w:szCs w:val="28"/>
        </w:rPr>
      </w:pPr>
    </w:p>
    <w:sectPr w:rsidR="00AB29E9" w:rsidRPr="007B2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A73"/>
    <w:multiLevelType w:val="hybridMultilevel"/>
    <w:tmpl w:val="8E9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833"/>
    <w:multiLevelType w:val="hybridMultilevel"/>
    <w:tmpl w:val="0C08DB5A"/>
    <w:lvl w:ilvl="0" w:tplc="CE868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960" w:hanging="360"/>
      </w:pPr>
    </w:lvl>
    <w:lvl w:ilvl="2" w:tplc="340A001B" w:tentative="1">
      <w:start w:val="1"/>
      <w:numFmt w:val="lowerRoman"/>
      <w:lvlText w:val="%3."/>
      <w:lvlJc w:val="right"/>
      <w:pPr>
        <w:ind w:left="4680" w:hanging="180"/>
      </w:pPr>
    </w:lvl>
    <w:lvl w:ilvl="3" w:tplc="340A000F" w:tentative="1">
      <w:start w:val="1"/>
      <w:numFmt w:val="decimal"/>
      <w:lvlText w:val="%4."/>
      <w:lvlJc w:val="left"/>
      <w:pPr>
        <w:ind w:left="5400" w:hanging="360"/>
      </w:pPr>
    </w:lvl>
    <w:lvl w:ilvl="4" w:tplc="340A0019" w:tentative="1">
      <w:start w:val="1"/>
      <w:numFmt w:val="lowerLetter"/>
      <w:lvlText w:val="%5."/>
      <w:lvlJc w:val="left"/>
      <w:pPr>
        <w:ind w:left="6120" w:hanging="360"/>
      </w:pPr>
    </w:lvl>
    <w:lvl w:ilvl="5" w:tplc="340A001B" w:tentative="1">
      <w:start w:val="1"/>
      <w:numFmt w:val="lowerRoman"/>
      <w:lvlText w:val="%6."/>
      <w:lvlJc w:val="right"/>
      <w:pPr>
        <w:ind w:left="6840" w:hanging="180"/>
      </w:pPr>
    </w:lvl>
    <w:lvl w:ilvl="6" w:tplc="340A000F" w:tentative="1">
      <w:start w:val="1"/>
      <w:numFmt w:val="decimal"/>
      <w:lvlText w:val="%7."/>
      <w:lvlJc w:val="left"/>
      <w:pPr>
        <w:ind w:left="7560" w:hanging="360"/>
      </w:pPr>
    </w:lvl>
    <w:lvl w:ilvl="7" w:tplc="340A0019" w:tentative="1">
      <w:start w:val="1"/>
      <w:numFmt w:val="lowerLetter"/>
      <w:lvlText w:val="%8."/>
      <w:lvlJc w:val="left"/>
      <w:pPr>
        <w:ind w:left="8280" w:hanging="360"/>
      </w:pPr>
    </w:lvl>
    <w:lvl w:ilvl="8" w:tplc="3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AD289F"/>
    <w:multiLevelType w:val="hybridMultilevel"/>
    <w:tmpl w:val="FCB2E0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EFE"/>
    <w:multiLevelType w:val="hybridMultilevel"/>
    <w:tmpl w:val="F05C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228"/>
    <w:multiLevelType w:val="hybridMultilevel"/>
    <w:tmpl w:val="105038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E194F"/>
    <w:multiLevelType w:val="hybridMultilevel"/>
    <w:tmpl w:val="27344A9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7323885"/>
    <w:multiLevelType w:val="hybridMultilevel"/>
    <w:tmpl w:val="E5F0BDB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1F60"/>
    <w:multiLevelType w:val="hybridMultilevel"/>
    <w:tmpl w:val="C80AE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F"/>
    <w:rsid w:val="0001343C"/>
    <w:rsid w:val="00076406"/>
    <w:rsid w:val="000A2DFF"/>
    <w:rsid w:val="000D75FA"/>
    <w:rsid w:val="001233E3"/>
    <w:rsid w:val="0015086F"/>
    <w:rsid w:val="0018714E"/>
    <w:rsid w:val="001C1605"/>
    <w:rsid w:val="001E4C58"/>
    <w:rsid w:val="00211A4B"/>
    <w:rsid w:val="00231A12"/>
    <w:rsid w:val="0028638C"/>
    <w:rsid w:val="002E6893"/>
    <w:rsid w:val="00315D6F"/>
    <w:rsid w:val="003550D0"/>
    <w:rsid w:val="00365671"/>
    <w:rsid w:val="003B58BD"/>
    <w:rsid w:val="003B707A"/>
    <w:rsid w:val="0042488B"/>
    <w:rsid w:val="00481B3D"/>
    <w:rsid w:val="004936E4"/>
    <w:rsid w:val="004A0244"/>
    <w:rsid w:val="004C79A0"/>
    <w:rsid w:val="00504B86"/>
    <w:rsid w:val="00521949"/>
    <w:rsid w:val="00633207"/>
    <w:rsid w:val="0068270C"/>
    <w:rsid w:val="006D343F"/>
    <w:rsid w:val="00736E44"/>
    <w:rsid w:val="00791AD8"/>
    <w:rsid w:val="007B21E6"/>
    <w:rsid w:val="008259FA"/>
    <w:rsid w:val="0085705B"/>
    <w:rsid w:val="008A7903"/>
    <w:rsid w:val="00916CC0"/>
    <w:rsid w:val="009303DE"/>
    <w:rsid w:val="00945C6D"/>
    <w:rsid w:val="009D20FA"/>
    <w:rsid w:val="00A66341"/>
    <w:rsid w:val="00AB29E9"/>
    <w:rsid w:val="00B00713"/>
    <w:rsid w:val="00B521A4"/>
    <w:rsid w:val="00B573BA"/>
    <w:rsid w:val="00C1256E"/>
    <w:rsid w:val="00C34446"/>
    <w:rsid w:val="00C73848"/>
    <w:rsid w:val="00C85F1C"/>
    <w:rsid w:val="00D4709D"/>
    <w:rsid w:val="00D91C64"/>
    <w:rsid w:val="00E748B3"/>
    <w:rsid w:val="00E80425"/>
    <w:rsid w:val="00E9306A"/>
    <w:rsid w:val="00E930DF"/>
    <w:rsid w:val="00EA0279"/>
    <w:rsid w:val="00EC1DDE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E51"/>
  <w15:chartTrackingRefBased/>
  <w15:docId w15:val="{C3D703C0-9874-4EB4-AA93-28F7D8A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1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48B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21</Pages>
  <Words>3070</Words>
  <Characters>16888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Urrutia</dc:creator>
  <cp:keywords/>
  <dc:description/>
  <cp:lastModifiedBy>Dennis Urrutia</cp:lastModifiedBy>
  <cp:revision>11</cp:revision>
  <dcterms:created xsi:type="dcterms:W3CDTF">2021-04-14T21:56:00Z</dcterms:created>
  <dcterms:modified xsi:type="dcterms:W3CDTF">2021-05-04T23:51:00Z</dcterms:modified>
</cp:coreProperties>
</file>