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52705958"/>
        <w:docPartObj>
          <w:docPartGallery w:val="Cover Pages"/>
          <w:docPartUnique/>
        </w:docPartObj>
      </w:sdtPr>
      <w:sdtEndPr>
        <w:rPr>
          <w:rFonts w:eastAsiaTheme="minorHAnsi"/>
          <w:sz w:val="24"/>
          <w:szCs w:val="24"/>
          <w:lang w:eastAsia="en-US"/>
        </w:rPr>
      </w:sdtEndPr>
      <w:sdtContent>
        <w:p w14:paraId="70E2ACF0" w14:textId="5B0B1F19" w:rsidR="007A4C9E" w:rsidRDefault="007A4C9E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31153FF" wp14:editId="0AD02B3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27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2F965D1" w14:textId="3B22232F" w:rsidR="007A4C9E" w:rsidRDefault="007A4C9E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27-5-2026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31153FF" id="Groep 26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27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2F965D1" w14:textId="3B22232F" w:rsidR="007A4C9E" w:rsidRDefault="007A4C9E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27-5-2026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F15AA33" wp14:editId="2D2F579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vak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D2DCA2" w14:textId="1442311C" w:rsidR="007A4C9E" w:rsidRDefault="007A4C9E">
                                <w:pPr>
                                  <w:pStyle w:val="Geenafstand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Dennis, Eric, Thijs, Kenji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15AA3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28" o:spid="_x0000_s1055" type="#_x0000_t202" style="position:absolute;margin-left:0;margin-top:0;width:4in;height:28.8pt;z-index:25165824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0D2DCA2" w14:textId="1442311C" w:rsidR="007A4C9E" w:rsidRDefault="007A4C9E">
                          <w:pPr>
                            <w:pStyle w:val="Geenafstand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Dennis, Eric, Thijs, Kenji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C403FCF" wp14:editId="17DC96A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E624EB" w14:textId="6AE0187C" w:rsidR="007A4C9E" w:rsidRDefault="007A4C9E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Test rapport</w:t>
                                    </w:r>
                                  </w:sdtContent>
                                </w:sdt>
                              </w:p>
                              <w:p w14:paraId="7E23012B" w14:textId="1C2B5455" w:rsidR="007A4C9E" w:rsidRDefault="007A4C9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[Naam]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403FCF" id="Tekstvak 30" o:spid="_x0000_s1056" type="#_x0000_t202" style="position:absolute;margin-left:0;margin-top:0;width:4in;height:84.25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EE624EB" w14:textId="6AE0187C" w:rsidR="007A4C9E" w:rsidRDefault="007A4C9E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Test rapport</w:t>
                              </w:r>
                            </w:sdtContent>
                          </w:sdt>
                        </w:p>
                        <w:p w14:paraId="7E23012B" w14:textId="1C2B5455" w:rsidR="007A4C9E" w:rsidRDefault="007A4C9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[Naam]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B5CAEB5" w14:textId="40BD9D6F" w:rsidR="007A4C9E" w:rsidRDefault="007A4C9E">
          <w:r>
            <w:br w:type="page"/>
          </w:r>
        </w:p>
      </w:sdtContent>
    </w:sdt>
    <w:p w14:paraId="1462D821" w14:textId="25F6E86F" w:rsidR="007B005C" w:rsidRDefault="007A4C9E" w:rsidP="003E50CF">
      <w:pPr>
        <w:pStyle w:val="Kop1"/>
      </w:pPr>
      <w:bookmarkStart w:id="0" w:name="_Toc230719422"/>
      <w:r>
        <w:lastRenderedPageBreak/>
        <w:t>Voorwoord</w:t>
      </w:r>
      <w:bookmarkEnd w:id="0"/>
    </w:p>
    <w:p w14:paraId="7A4A203D" w14:textId="576359B1" w:rsidR="003E50CF" w:rsidRDefault="003E50CF">
      <w:r>
        <w:t xml:space="preserve">In dit document vind je een rapport dat wij hebben gemaakt van alle tests die uitgevoerd zijn binnen het project </w:t>
      </w:r>
      <w:proofErr w:type="spellStart"/>
      <w:r>
        <w:t>SilverCare</w:t>
      </w:r>
      <w:proofErr w:type="spellEnd"/>
      <w:r>
        <w:t>.</w:t>
      </w:r>
    </w:p>
    <w:p w14:paraId="00420B64" w14:textId="00BB9D46" w:rsidR="007A4C9E" w:rsidRDefault="007A4C9E">
      <w:r>
        <w:br w:type="page"/>
      </w:r>
    </w:p>
    <w:sdt>
      <w:sdtPr>
        <w:id w:val="-14372015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68D2EB0E" w14:textId="3AE3EDEE" w:rsidR="003E50CF" w:rsidRDefault="003E50CF">
          <w:pPr>
            <w:pStyle w:val="Kopvaninhoudsopgave"/>
          </w:pPr>
          <w:r>
            <w:t>Inhoud</w:t>
          </w:r>
        </w:p>
        <w:p w14:paraId="28405C14" w14:textId="19597D5B" w:rsidR="00445B87" w:rsidRDefault="003E50CF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19422" w:history="1">
            <w:r w:rsidR="00445B87" w:rsidRPr="008E5537">
              <w:rPr>
                <w:rStyle w:val="Hyperlink"/>
                <w:noProof/>
              </w:rPr>
              <w:t>Voorwoord</w:t>
            </w:r>
            <w:r w:rsidR="00445B87">
              <w:rPr>
                <w:noProof/>
                <w:webHidden/>
              </w:rPr>
              <w:tab/>
            </w:r>
            <w:r w:rsidR="00445B87">
              <w:rPr>
                <w:noProof/>
                <w:webHidden/>
              </w:rPr>
              <w:fldChar w:fldCharType="begin"/>
            </w:r>
            <w:r w:rsidR="00445B87">
              <w:rPr>
                <w:noProof/>
                <w:webHidden/>
              </w:rPr>
              <w:instrText xml:space="preserve"> PAGEREF _Toc230719422 \h </w:instrText>
            </w:r>
            <w:r w:rsidR="00445B87">
              <w:rPr>
                <w:noProof/>
                <w:webHidden/>
              </w:rPr>
            </w:r>
            <w:r w:rsidR="00445B87">
              <w:rPr>
                <w:noProof/>
                <w:webHidden/>
              </w:rPr>
              <w:fldChar w:fldCharType="separate"/>
            </w:r>
            <w:r w:rsidR="00445B87">
              <w:rPr>
                <w:noProof/>
                <w:webHidden/>
              </w:rPr>
              <w:t>1</w:t>
            </w:r>
            <w:r w:rsidR="00445B87">
              <w:rPr>
                <w:noProof/>
                <w:webHidden/>
              </w:rPr>
              <w:fldChar w:fldCharType="end"/>
            </w:r>
          </w:hyperlink>
        </w:p>
        <w:p w14:paraId="48193B10" w14:textId="1B80B439" w:rsidR="00445B87" w:rsidRDefault="00445B87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230719423" w:history="1">
            <w:r w:rsidRPr="008E5537">
              <w:rPr>
                <w:rStyle w:val="Hyperlink"/>
                <w:noProof/>
              </w:rPr>
              <w:t>Testplan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BBFD0" w14:textId="05467057" w:rsidR="00445B87" w:rsidRDefault="00445B87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230719424" w:history="1">
            <w:r w:rsidRPr="008E5537">
              <w:rPr>
                <w:rStyle w:val="Hyperlink"/>
                <w:noProof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50B9" w14:textId="7AF12ABD" w:rsidR="00445B87" w:rsidRDefault="00445B87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230719425" w:history="1">
            <w:r w:rsidRPr="008E5537">
              <w:rPr>
                <w:rStyle w:val="Hyperlink"/>
                <w:noProof/>
              </w:rPr>
              <w:t>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073B7" w14:textId="7BF7B1F4" w:rsidR="003E50CF" w:rsidRDefault="003E50CF">
          <w:r>
            <w:rPr>
              <w:b/>
              <w:bCs/>
            </w:rPr>
            <w:fldChar w:fldCharType="end"/>
          </w:r>
        </w:p>
      </w:sdtContent>
    </w:sdt>
    <w:p w14:paraId="388D44C6" w14:textId="44C8FAA8" w:rsidR="003E50CF" w:rsidRDefault="003E50CF">
      <w:r>
        <w:br w:type="page"/>
      </w:r>
    </w:p>
    <w:p w14:paraId="6D44C862" w14:textId="0294D768" w:rsidR="007A4C9E" w:rsidRDefault="00110FC8" w:rsidP="00110FC8">
      <w:pPr>
        <w:pStyle w:val="Kop1"/>
      </w:pPr>
      <w:bookmarkStart w:id="1" w:name="_Toc230719423"/>
      <w:r>
        <w:lastRenderedPageBreak/>
        <w:t>Tes</w:t>
      </w:r>
      <w:r w:rsidR="00D637B2">
        <w:t>t</w:t>
      </w:r>
      <w:r w:rsidR="002D3301">
        <w:t>plan</w:t>
      </w:r>
      <w:bookmarkEnd w:id="1"/>
    </w:p>
    <w:p w14:paraId="4F9F822A" w14:textId="7F92D6E5" w:rsidR="00445B87" w:rsidRDefault="00445B87">
      <w:r>
        <w:br w:type="page"/>
      </w:r>
    </w:p>
    <w:p w14:paraId="0D0687D3" w14:textId="52E964C7" w:rsidR="000C11C6" w:rsidRDefault="00445B87" w:rsidP="00445B87">
      <w:pPr>
        <w:pStyle w:val="Kop1"/>
      </w:pPr>
      <w:bookmarkStart w:id="2" w:name="_Toc230719424"/>
      <w:r>
        <w:lastRenderedPageBreak/>
        <w:t>Conclusie</w:t>
      </w:r>
      <w:bookmarkEnd w:id="2"/>
    </w:p>
    <w:p w14:paraId="518D1CC6" w14:textId="2D95C76D" w:rsidR="00445B87" w:rsidRDefault="00445B87">
      <w:r>
        <w:br w:type="page"/>
      </w:r>
    </w:p>
    <w:p w14:paraId="66105EDC" w14:textId="454D3E0C" w:rsidR="00445B87" w:rsidRDefault="00445B87" w:rsidP="00445B87">
      <w:pPr>
        <w:pStyle w:val="Kop1"/>
      </w:pPr>
      <w:bookmarkStart w:id="3" w:name="_Toc230719425"/>
      <w:r>
        <w:lastRenderedPageBreak/>
        <w:t>Verbetervoorstel</w:t>
      </w:r>
      <w:bookmarkEnd w:id="3"/>
    </w:p>
    <w:sectPr w:rsidR="00445B87" w:rsidSect="007A4C9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C16BA2"/>
    <w:rsid w:val="000C11C6"/>
    <w:rsid w:val="00110FC8"/>
    <w:rsid w:val="002D3301"/>
    <w:rsid w:val="003E50CF"/>
    <w:rsid w:val="00445B87"/>
    <w:rsid w:val="004D7017"/>
    <w:rsid w:val="007A4C9E"/>
    <w:rsid w:val="007B005C"/>
    <w:rsid w:val="007B30A5"/>
    <w:rsid w:val="008B5BF2"/>
    <w:rsid w:val="009A1B43"/>
    <w:rsid w:val="00A94C80"/>
    <w:rsid w:val="00D637B2"/>
    <w:rsid w:val="25C1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23B07"/>
  <w15:chartTrackingRefBased/>
  <w15:docId w15:val="{F94E0EFF-E4C3-4085-A7C7-6260298D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E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45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7A4C9E"/>
    <w:pPr>
      <w:spacing w:after="0" w:line="240" w:lineRule="auto"/>
    </w:pPr>
    <w:rPr>
      <w:rFonts w:eastAsiaTheme="minorEastAsia"/>
      <w:sz w:val="22"/>
      <w:szCs w:val="22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A4C9E"/>
    <w:rPr>
      <w:rFonts w:eastAsiaTheme="minorEastAsia"/>
      <w:sz w:val="22"/>
      <w:szCs w:val="22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3E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E50CF"/>
    <w:pPr>
      <w:spacing w:line="259" w:lineRule="auto"/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3E50CF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3E50CF"/>
    <w:rPr>
      <w:color w:val="467886" w:themeColor="hyperlink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445B8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92066E-1CCB-4E58-A88D-58BDC6DE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</Words>
  <Characters>451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Links>
    <vt:vector size="24" baseType="variant"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_Toc230719425</vt:lpwstr>
      </vt:variant>
      <vt:variant>
        <vt:i4>1572919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_Toc230719424</vt:lpwstr>
      </vt:variant>
      <vt:variant>
        <vt:i4>1572919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_Toc230719423</vt:lpwstr>
      </vt:variant>
      <vt:variant>
        <vt:i4>1572919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_Toc230719422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rapport</dc:title>
  <dc:subject>[Naam]</dc:subject>
  <dc:creator>Dennis Van strien</dc:creator>
  <cp:keywords/>
  <dc:description/>
  <cp:lastModifiedBy>Dennis Van strien</cp:lastModifiedBy>
  <cp:revision>2</cp:revision>
  <dcterms:created xsi:type="dcterms:W3CDTF">2026-05-26T18:23:00Z</dcterms:created>
  <dcterms:modified xsi:type="dcterms:W3CDTF">2026-05-26T18:23:00Z</dcterms:modified>
</cp:coreProperties>
</file>