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6391" w:rsidRDefault="007F6391"/>
    <w:p w:rsidR="007F6391" w:rsidRDefault="007F6391"/>
    <w:p w:rsidR="007F6391" w:rsidRDefault="007F6391"/>
    <w:p w:rsidR="007F6391" w:rsidRDefault="004C0B29">
      <w:pPr>
        <w:jc w:val="center"/>
        <w:rPr>
          <w:b/>
          <w:sz w:val="52"/>
        </w:rPr>
      </w:pPr>
      <w:r>
        <w:rPr>
          <w:rFonts w:eastAsia="黑体"/>
          <w:b/>
          <w:noProof/>
          <w:sz w:val="52"/>
        </w:rPr>
        <w:drawing>
          <wp:anchor distT="0" distB="0" distL="114300" distR="114300" simplePos="0" relativeHeight="251658240" behindDoc="0" locked="0" layoutInCell="1" allowOverlap="1">
            <wp:simplePos x="0" y="0"/>
            <wp:positionH relativeFrom="column">
              <wp:posOffset>1602105</wp:posOffset>
            </wp:positionH>
            <wp:positionV relativeFrom="paragraph">
              <wp:posOffset>-361315</wp:posOffset>
            </wp:positionV>
            <wp:extent cx="2171700" cy="559435"/>
            <wp:effectExtent l="0" t="0" r="0" b="0"/>
            <wp:wrapTopAndBottom/>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1700" cy="559435"/>
                    </a:xfrm>
                    <a:prstGeom prst="rect">
                      <a:avLst/>
                    </a:prstGeom>
                    <a:noFill/>
                  </pic:spPr>
                </pic:pic>
              </a:graphicData>
            </a:graphic>
            <wp14:sizeRelH relativeFrom="page">
              <wp14:pctWidth>0</wp14:pctWidth>
            </wp14:sizeRelH>
            <wp14:sizeRelV relativeFrom="page">
              <wp14:pctHeight>0</wp14:pctHeight>
            </wp14:sizeRelV>
          </wp:anchor>
        </w:drawing>
      </w:r>
      <w:r w:rsidR="00EB1746">
        <w:rPr>
          <w:rFonts w:eastAsia="黑体" w:hint="eastAsia"/>
          <w:b/>
          <w:sz w:val="52"/>
        </w:rPr>
        <w:t>专业课程设计</w:t>
      </w:r>
      <w:r w:rsidR="00F71C43">
        <w:rPr>
          <w:rFonts w:eastAsia="黑体" w:hint="eastAsia"/>
          <w:b/>
          <w:sz w:val="52"/>
        </w:rPr>
        <w:t>需求分析文档</w:t>
      </w:r>
    </w:p>
    <w:p w:rsidR="007F6391" w:rsidRDefault="007F6391">
      <w:pPr>
        <w:jc w:val="center"/>
      </w:pPr>
    </w:p>
    <w:p w:rsidR="007F6391" w:rsidRDefault="007F6391">
      <w:pPr>
        <w:jc w:val="center"/>
      </w:pPr>
    </w:p>
    <w:p w:rsidR="007F6391" w:rsidRDefault="007F6391">
      <w:pPr>
        <w:jc w:val="center"/>
      </w:pPr>
    </w:p>
    <w:p w:rsidR="007F6391" w:rsidRDefault="00EB1746">
      <w:pPr>
        <w:jc w:val="center"/>
      </w:pPr>
      <w:r>
        <w:rPr>
          <w:rFonts w:hint="eastAsia"/>
          <w:noProof/>
        </w:rPr>
        <w:drawing>
          <wp:inline distT="0" distB="0" distL="114300" distR="114300">
            <wp:extent cx="2009775" cy="18954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rcRect/>
                    <a:stretch>
                      <a:fillRect/>
                    </a:stretch>
                  </pic:blipFill>
                  <pic:spPr>
                    <a:xfrm>
                      <a:off x="0" y="0"/>
                      <a:ext cx="2009775" cy="1895475"/>
                    </a:xfrm>
                    <a:prstGeom prst="rect">
                      <a:avLst/>
                    </a:prstGeom>
                    <a:noFill/>
                    <a:ln w="9525">
                      <a:noFill/>
                      <a:miter/>
                    </a:ln>
                    <a:effectLst/>
                  </pic:spPr>
                </pic:pic>
              </a:graphicData>
            </a:graphic>
          </wp:inline>
        </w:drawing>
      </w:r>
    </w:p>
    <w:p w:rsidR="007F6391" w:rsidRDefault="007F6391" w:rsidP="00B613CA">
      <w:pPr>
        <w:rPr>
          <w:rFonts w:hint="eastAsia"/>
        </w:rPr>
      </w:pPr>
    </w:p>
    <w:p w:rsidR="007F6391" w:rsidRDefault="007F6391">
      <w:pPr>
        <w:jc w:val="center"/>
      </w:pPr>
    </w:p>
    <w:p w:rsidR="007F2CAB" w:rsidRDefault="00EB1746">
      <w:pPr>
        <w:ind w:firstLineChars="550" w:firstLine="1767"/>
        <w:rPr>
          <w:b/>
          <w:sz w:val="32"/>
          <w:u w:val="single"/>
        </w:rPr>
      </w:pPr>
      <w:r>
        <w:rPr>
          <w:rFonts w:hint="eastAsia"/>
          <w:b/>
          <w:sz w:val="32"/>
        </w:rPr>
        <w:t>学</w:t>
      </w:r>
      <w:r>
        <w:rPr>
          <w:rFonts w:hint="eastAsia"/>
          <w:b/>
          <w:sz w:val="32"/>
        </w:rPr>
        <w:t xml:space="preserve">    </w:t>
      </w:r>
      <w:r>
        <w:rPr>
          <w:rFonts w:hint="eastAsia"/>
          <w:b/>
          <w:sz w:val="32"/>
        </w:rPr>
        <w:t>院</w:t>
      </w:r>
      <w:r w:rsidR="007F2CAB">
        <w:rPr>
          <w:rFonts w:hint="eastAsia"/>
          <w:b/>
          <w:sz w:val="32"/>
          <w:u w:val="thick"/>
        </w:rPr>
        <w:t xml:space="preserve"> </w:t>
      </w:r>
      <w:r w:rsidR="007F2CAB">
        <w:rPr>
          <w:b/>
          <w:sz w:val="32"/>
          <w:u w:val="thick"/>
        </w:rPr>
        <w:t xml:space="preserve">     </w:t>
      </w:r>
      <w:r w:rsidR="007F2CAB">
        <w:rPr>
          <w:rFonts w:hint="eastAsia"/>
          <w:b/>
          <w:sz w:val="32"/>
          <w:u w:val="thick"/>
        </w:rPr>
        <w:t>软件学院</w:t>
      </w:r>
    </w:p>
    <w:p w:rsidR="007F6391" w:rsidRDefault="00EB1746">
      <w:pPr>
        <w:ind w:firstLineChars="550" w:firstLine="1767"/>
        <w:rPr>
          <w:b/>
          <w:sz w:val="32"/>
          <w:u w:val="single"/>
        </w:rPr>
      </w:pPr>
      <w:r>
        <w:rPr>
          <w:rFonts w:hint="eastAsia"/>
          <w:b/>
          <w:sz w:val="32"/>
        </w:rPr>
        <w:t>年</w:t>
      </w:r>
      <w:r>
        <w:rPr>
          <w:rFonts w:hint="eastAsia"/>
          <w:b/>
          <w:sz w:val="32"/>
        </w:rPr>
        <w:t xml:space="preserve">    </w:t>
      </w:r>
      <w:r>
        <w:rPr>
          <w:rFonts w:hint="eastAsia"/>
          <w:b/>
          <w:sz w:val="32"/>
        </w:rPr>
        <w:t>级</w:t>
      </w:r>
      <w:r>
        <w:rPr>
          <w:rFonts w:hint="eastAsia"/>
          <w:b/>
          <w:sz w:val="32"/>
          <w:u w:val="single"/>
        </w:rPr>
        <w:t xml:space="preserve">       2013</w:t>
      </w:r>
      <w:r>
        <w:rPr>
          <w:b/>
          <w:sz w:val="32"/>
          <w:u w:val="single"/>
        </w:rPr>
        <w:t xml:space="preserve"> </w:t>
      </w:r>
      <w:r>
        <w:rPr>
          <w:rFonts w:hint="eastAsia"/>
          <w:b/>
          <w:sz w:val="32"/>
          <w:u w:val="single"/>
        </w:rPr>
        <w:t>级</w:t>
      </w:r>
      <w:r>
        <w:rPr>
          <w:rFonts w:hint="eastAsia"/>
          <w:b/>
          <w:sz w:val="32"/>
          <w:u w:val="single"/>
        </w:rPr>
        <w:t xml:space="preserve">        </w:t>
      </w:r>
    </w:p>
    <w:p w:rsidR="007F6391" w:rsidRDefault="00EB1746">
      <w:pPr>
        <w:ind w:firstLineChars="550" w:firstLine="1767"/>
        <w:rPr>
          <w:b/>
          <w:sz w:val="32"/>
          <w:u w:val="single"/>
        </w:rPr>
      </w:pPr>
      <w:r>
        <w:rPr>
          <w:rFonts w:hint="eastAsia"/>
          <w:b/>
          <w:sz w:val="32"/>
        </w:rPr>
        <w:t>班</w:t>
      </w:r>
      <w:r>
        <w:rPr>
          <w:rFonts w:hint="eastAsia"/>
          <w:b/>
          <w:sz w:val="32"/>
        </w:rPr>
        <w:t xml:space="preserve">    </w:t>
      </w:r>
      <w:r>
        <w:rPr>
          <w:rFonts w:hint="eastAsia"/>
          <w:b/>
          <w:sz w:val="32"/>
        </w:rPr>
        <w:t>级</w:t>
      </w:r>
      <w:r>
        <w:rPr>
          <w:rFonts w:hint="eastAsia"/>
          <w:b/>
          <w:sz w:val="32"/>
          <w:u w:val="single"/>
        </w:rPr>
        <w:t xml:space="preserve">     </w:t>
      </w:r>
      <w:r>
        <w:rPr>
          <w:rFonts w:hint="eastAsia"/>
          <w:b/>
          <w:sz w:val="32"/>
          <w:u w:val="single"/>
        </w:rPr>
        <w:t>软件工程</w:t>
      </w:r>
      <w:r>
        <w:rPr>
          <w:rFonts w:hint="eastAsia"/>
          <w:b/>
          <w:sz w:val="32"/>
          <w:u w:val="single"/>
        </w:rPr>
        <w:t>3</w:t>
      </w:r>
      <w:r>
        <w:rPr>
          <w:rFonts w:hint="eastAsia"/>
          <w:b/>
          <w:sz w:val="32"/>
          <w:u w:val="single"/>
        </w:rPr>
        <w:t>班</w:t>
      </w:r>
      <w:r>
        <w:rPr>
          <w:rFonts w:hint="eastAsia"/>
          <w:b/>
          <w:sz w:val="32"/>
          <w:u w:val="single"/>
        </w:rPr>
        <w:t xml:space="preserve"> </w:t>
      </w:r>
      <w:r>
        <w:rPr>
          <w:b/>
          <w:sz w:val="32"/>
          <w:u w:val="single"/>
        </w:rPr>
        <w:t xml:space="preserve"> </w:t>
      </w:r>
      <w:r>
        <w:rPr>
          <w:rFonts w:hint="eastAsia"/>
          <w:b/>
          <w:sz w:val="32"/>
          <w:u w:val="single"/>
        </w:rPr>
        <w:t xml:space="preserve"> </w:t>
      </w:r>
      <w:r>
        <w:rPr>
          <w:b/>
          <w:sz w:val="32"/>
          <w:u w:val="single"/>
        </w:rPr>
        <w:t xml:space="preserve">  </w:t>
      </w:r>
    </w:p>
    <w:p w:rsidR="007F6391" w:rsidRDefault="00EB1746">
      <w:pPr>
        <w:ind w:firstLineChars="550" w:firstLine="1767"/>
        <w:rPr>
          <w:b/>
          <w:sz w:val="32"/>
          <w:u w:val="single"/>
        </w:rPr>
      </w:pPr>
      <w:r>
        <w:rPr>
          <w:rFonts w:hint="eastAsia"/>
          <w:b/>
          <w:sz w:val="32"/>
        </w:rPr>
        <w:t>组</w:t>
      </w:r>
      <w:r>
        <w:rPr>
          <w:rFonts w:hint="eastAsia"/>
          <w:b/>
          <w:sz w:val="32"/>
        </w:rPr>
        <w:t xml:space="preserve">    </w:t>
      </w:r>
      <w:r>
        <w:rPr>
          <w:rFonts w:hint="eastAsia"/>
          <w:b/>
          <w:sz w:val="32"/>
        </w:rPr>
        <w:t>长</w:t>
      </w:r>
      <w:r>
        <w:rPr>
          <w:rFonts w:hint="eastAsia"/>
          <w:b/>
          <w:sz w:val="32"/>
          <w:u w:val="single"/>
        </w:rPr>
        <w:t xml:space="preserve">   </w:t>
      </w:r>
      <w:r w:rsidR="00B613CA">
        <w:rPr>
          <w:rFonts w:hint="eastAsia"/>
          <w:b/>
          <w:sz w:val="32"/>
          <w:u w:val="single"/>
        </w:rPr>
        <w:t>王</w:t>
      </w:r>
      <w:r w:rsidR="00B613CA">
        <w:rPr>
          <w:rFonts w:hint="eastAsia"/>
          <w:b/>
          <w:sz w:val="32"/>
          <w:u w:val="single"/>
        </w:rPr>
        <w:t xml:space="preserve">  </w:t>
      </w:r>
      <w:r w:rsidR="00B613CA">
        <w:rPr>
          <w:rFonts w:hint="eastAsia"/>
          <w:b/>
          <w:sz w:val="32"/>
          <w:u w:val="single"/>
        </w:rPr>
        <w:t>儒</w:t>
      </w:r>
      <w:r w:rsidR="00B613CA">
        <w:rPr>
          <w:rFonts w:hint="eastAsia"/>
          <w:b/>
          <w:sz w:val="32"/>
          <w:u w:val="single"/>
        </w:rPr>
        <w:t xml:space="preserve"> 3013218119</w:t>
      </w:r>
      <w:r>
        <w:rPr>
          <w:rFonts w:hint="eastAsia"/>
          <w:b/>
          <w:sz w:val="32"/>
          <w:u w:val="single"/>
        </w:rPr>
        <w:t xml:space="preserve">   </w:t>
      </w:r>
    </w:p>
    <w:p w:rsidR="007F6391" w:rsidRDefault="00EB1746">
      <w:pPr>
        <w:ind w:firstLineChars="550" w:firstLine="1767"/>
        <w:rPr>
          <w:b/>
          <w:sz w:val="32"/>
          <w:u w:val="single"/>
        </w:rPr>
      </w:pPr>
      <w:r>
        <w:rPr>
          <w:rFonts w:hint="eastAsia"/>
          <w:b/>
          <w:sz w:val="32"/>
        </w:rPr>
        <w:t>组</w:t>
      </w:r>
      <w:r>
        <w:rPr>
          <w:rFonts w:hint="eastAsia"/>
          <w:b/>
          <w:sz w:val="32"/>
        </w:rPr>
        <w:t xml:space="preserve">    </w:t>
      </w:r>
      <w:r>
        <w:rPr>
          <w:rFonts w:hint="eastAsia"/>
          <w:b/>
          <w:sz w:val="32"/>
        </w:rPr>
        <w:t>员</w:t>
      </w:r>
      <w:r>
        <w:rPr>
          <w:rFonts w:hint="eastAsia"/>
          <w:b/>
          <w:sz w:val="32"/>
          <w:u w:val="single"/>
        </w:rPr>
        <w:t xml:space="preserve">   </w:t>
      </w:r>
      <w:r w:rsidR="00B613CA">
        <w:rPr>
          <w:rFonts w:hint="eastAsia"/>
          <w:b/>
          <w:sz w:val="32"/>
          <w:u w:val="single"/>
        </w:rPr>
        <w:t>程昌峰</w:t>
      </w:r>
      <w:r>
        <w:rPr>
          <w:rFonts w:hint="eastAsia"/>
          <w:b/>
          <w:sz w:val="32"/>
          <w:u w:val="single"/>
        </w:rPr>
        <w:t>301321</w:t>
      </w:r>
      <w:r w:rsidR="00B613CA">
        <w:rPr>
          <w:b/>
          <w:sz w:val="32"/>
          <w:u w:val="single"/>
        </w:rPr>
        <w:t>8</w:t>
      </w:r>
      <w:r w:rsidR="00B613CA">
        <w:rPr>
          <w:rFonts w:hint="eastAsia"/>
          <w:b/>
          <w:sz w:val="32"/>
          <w:u w:val="single"/>
        </w:rPr>
        <w:t>xxx</w:t>
      </w:r>
      <w:r>
        <w:rPr>
          <w:rFonts w:hint="eastAsia"/>
          <w:b/>
          <w:sz w:val="32"/>
          <w:u w:val="single"/>
        </w:rPr>
        <w:t xml:space="preserve">   </w:t>
      </w:r>
    </w:p>
    <w:p w:rsidR="007F6391" w:rsidRDefault="00EB1746">
      <w:pPr>
        <w:ind w:firstLineChars="550" w:firstLine="1767"/>
        <w:rPr>
          <w:b/>
          <w:sz w:val="32"/>
          <w:u w:val="single"/>
        </w:rPr>
      </w:pPr>
      <w:r>
        <w:rPr>
          <w:rFonts w:hint="eastAsia"/>
          <w:b/>
          <w:sz w:val="32"/>
        </w:rPr>
        <w:t>组</w:t>
      </w:r>
      <w:r>
        <w:rPr>
          <w:rFonts w:hint="eastAsia"/>
          <w:b/>
          <w:sz w:val="32"/>
        </w:rPr>
        <w:t xml:space="preserve">    </w:t>
      </w:r>
      <w:r>
        <w:rPr>
          <w:rFonts w:hint="eastAsia"/>
          <w:b/>
          <w:sz w:val="32"/>
        </w:rPr>
        <w:t>员</w:t>
      </w:r>
      <w:r>
        <w:rPr>
          <w:rFonts w:hint="eastAsia"/>
          <w:b/>
          <w:sz w:val="32"/>
          <w:u w:val="single"/>
        </w:rPr>
        <w:t xml:space="preserve">   </w:t>
      </w:r>
      <w:r w:rsidR="00B613CA">
        <w:rPr>
          <w:rFonts w:hint="eastAsia"/>
          <w:b/>
          <w:sz w:val="32"/>
          <w:u w:val="single"/>
        </w:rPr>
        <w:t>李泽田</w:t>
      </w:r>
      <w:r>
        <w:rPr>
          <w:rFonts w:hint="eastAsia"/>
          <w:b/>
          <w:sz w:val="32"/>
          <w:u w:val="single"/>
        </w:rPr>
        <w:t>3013218</w:t>
      </w:r>
      <w:r w:rsidR="00B613CA">
        <w:rPr>
          <w:b/>
          <w:sz w:val="32"/>
          <w:u w:val="single"/>
        </w:rPr>
        <w:t>xxx</w:t>
      </w:r>
      <w:r>
        <w:rPr>
          <w:rFonts w:hint="eastAsia"/>
          <w:b/>
          <w:sz w:val="32"/>
          <w:u w:val="single"/>
        </w:rPr>
        <w:t xml:space="preserve">   </w:t>
      </w:r>
    </w:p>
    <w:p w:rsidR="007F6391" w:rsidRDefault="00EB1746">
      <w:pPr>
        <w:ind w:firstLineChars="550" w:firstLine="1767"/>
        <w:rPr>
          <w:b/>
          <w:sz w:val="32"/>
          <w:u w:val="single"/>
        </w:rPr>
      </w:pPr>
      <w:r>
        <w:rPr>
          <w:rFonts w:hint="eastAsia"/>
          <w:b/>
          <w:sz w:val="32"/>
        </w:rPr>
        <w:t>组</w:t>
      </w:r>
      <w:r>
        <w:rPr>
          <w:rFonts w:hint="eastAsia"/>
          <w:b/>
          <w:sz w:val="32"/>
        </w:rPr>
        <w:t xml:space="preserve">    </w:t>
      </w:r>
      <w:r>
        <w:rPr>
          <w:rFonts w:hint="eastAsia"/>
          <w:b/>
          <w:sz w:val="32"/>
        </w:rPr>
        <w:t>员</w:t>
      </w:r>
      <w:r>
        <w:rPr>
          <w:rFonts w:hint="eastAsia"/>
          <w:b/>
          <w:sz w:val="32"/>
          <w:u w:val="single"/>
        </w:rPr>
        <w:t xml:space="preserve">   </w:t>
      </w:r>
      <w:r w:rsidR="00B613CA">
        <w:rPr>
          <w:rFonts w:hint="eastAsia"/>
          <w:b/>
          <w:sz w:val="32"/>
          <w:u w:val="single"/>
        </w:rPr>
        <w:t>申继宁</w:t>
      </w:r>
      <w:r w:rsidR="00B613CA">
        <w:rPr>
          <w:rFonts w:hint="eastAsia"/>
          <w:b/>
          <w:sz w:val="32"/>
          <w:u w:val="single"/>
        </w:rPr>
        <w:t>3013218xxx</w:t>
      </w:r>
      <w:r>
        <w:rPr>
          <w:rFonts w:hint="eastAsia"/>
          <w:b/>
          <w:sz w:val="32"/>
          <w:u w:val="single"/>
        </w:rPr>
        <w:t xml:space="preserve">   </w:t>
      </w:r>
    </w:p>
    <w:p w:rsidR="00B613CA" w:rsidRDefault="00B613CA">
      <w:pPr>
        <w:ind w:firstLineChars="550" w:firstLine="1767"/>
        <w:rPr>
          <w:b/>
          <w:sz w:val="32"/>
          <w:u w:val="single"/>
        </w:rPr>
      </w:pPr>
      <w:r>
        <w:rPr>
          <w:rFonts w:hint="eastAsia"/>
          <w:b/>
          <w:sz w:val="32"/>
        </w:rPr>
        <w:t>组</w:t>
      </w:r>
      <w:r>
        <w:rPr>
          <w:rFonts w:hint="eastAsia"/>
          <w:b/>
          <w:sz w:val="32"/>
        </w:rPr>
        <w:t xml:space="preserve">    </w:t>
      </w:r>
      <w:r>
        <w:rPr>
          <w:rFonts w:hint="eastAsia"/>
          <w:b/>
          <w:sz w:val="32"/>
        </w:rPr>
        <w:t>员</w:t>
      </w:r>
      <w:r>
        <w:rPr>
          <w:rFonts w:hint="eastAsia"/>
          <w:b/>
          <w:sz w:val="32"/>
          <w:u w:val="single"/>
        </w:rPr>
        <w:t xml:space="preserve">   </w:t>
      </w:r>
      <w:r>
        <w:rPr>
          <w:rFonts w:hint="eastAsia"/>
          <w:b/>
          <w:sz w:val="32"/>
          <w:u w:val="single"/>
        </w:rPr>
        <w:t>王善宇</w:t>
      </w:r>
      <w:r>
        <w:rPr>
          <w:rFonts w:hint="eastAsia"/>
          <w:b/>
          <w:sz w:val="32"/>
          <w:u w:val="single"/>
        </w:rPr>
        <w:t>3013218120</w:t>
      </w:r>
    </w:p>
    <w:p w:rsidR="007F6391" w:rsidRDefault="007F6391">
      <w:pPr>
        <w:rPr>
          <w:b/>
          <w:sz w:val="32"/>
          <w:u w:val="single"/>
        </w:rPr>
      </w:pPr>
    </w:p>
    <w:p w:rsidR="007F6391" w:rsidRDefault="00EB1746">
      <w:pPr>
        <w:jc w:val="center"/>
        <w:rPr>
          <w:b/>
          <w:sz w:val="32"/>
        </w:rPr>
      </w:pPr>
      <w:r>
        <w:rPr>
          <w:rFonts w:hint="eastAsia"/>
          <w:b/>
          <w:sz w:val="32"/>
        </w:rPr>
        <w:t>2016</w:t>
      </w:r>
      <w:r>
        <w:rPr>
          <w:rFonts w:hint="eastAsia"/>
          <w:b/>
          <w:sz w:val="32"/>
        </w:rPr>
        <w:t>年</w:t>
      </w:r>
      <w:r w:rsidR="00B613CA">
        <w:rPr>
          <w:rFonts w:hint="eastAsia"/>
          <w:b/>
          <w:sz w:val="32"/>
        </w:rPr>
        <w:t xml:space="preserve"> 12</w:t>
      </w:r>
      <w:r>
        <w:rPr>
          <w:rFonts w:hint="eastAsia"/>
          <w:b/>
          <w:sz w:val="32"/>
        </w:rPr>
        <w:t>月</w:t>
      </w:r>
      <w:r w:rsidR="00B613CA">
        <w:rPr>
          <w:rFonts w:hint="eastAsia"/>
          <w:b/>
          <w:sz w:val="32"/>
        </w:rPr>
        <w:t>1</w:t>
      </w:r>
      <w:r>
        <w:rPr>
          <w:rFonts w:hint="eastAsia"/>
          <w:b/>
          <w:sz w:val="32"/>
        </w:rPr>
        <w:t>日</w:t>
      </w:r>
    </w:p>
    <w:p w:rsidR="007F6391" w:rsidRDefault="007F6391"/>
    <w:p w:rsidR="007F6391" w:rsidRDefault="007F6391"/>
    <w:p w:rsidR="007F6391" w:rsidRDefault="007F6391"/>
    <w:p w:rsidR="007F6391" w:rsidRDefault="007F6391"/>
    <w:p w:rsidR="007F6391" w:rsidRDefault="007F6391"/>
    <w:p w:rsidR="007F6391" w:rsidRDefault="007F6391"/>
    <w:p w:rsidR="007F6391" w:rsidRDefault="007F6391"/>
    <w:p w:rsidR="007F6391" w:rsidRDefault="007F6391"/>
    <w:p w:rsidR="007F6391" w:rsidRDefault="007F6391"/>
    <w:p w:rsidR="007F6391" w:rsidRDefault="007F6391"/>
    <w:p w:rsidR="007F6391" w:rsidRDefault="007F6391"/>
    <w:p w:rsidR="007F6391" w:rsidRDefault="007F6391"/>
    <w:p w:rsidR="007F6391" w:rsidRDefault="007F6391"/>
    <w:p w:rsidR="007F6391" w:rsidRDefault="007F6391"/>
    <w:p w:rsidR="007F6391" w:rsidRDefault="007F6391"/>
    <w:p w:rsidR="007F6391" w:rsidRDefault="007F6391"/>
    <w:p w:rsidR="007F6391" w:rsidRDefault="007F6391"/>
    <w:p w:rsidR="007F6391" w:rsidRDefault="007F6391"/>
    <w:p w:rsidR="007F6391" w:rsidRDefault="007F6391"/>
    <w:p w:rsidR="007F6391" w:rsidRDefault="007F6391"/>
    <w:p w:rsidR="007F6391" w:rsidRDefault="007F6391"/>
    <w:p w:rsidR="007F6391" w:rsidRDefault="007F6391"/>
    <w:p w:rsidR="007F6391" w:rsidRDefault="007F6391"/>
    <w:p w:rsidR="007F6391" w:rsidRDefault="007F6391"/>
    <w:p w:rsidR="007F6391" w:rsidRDefault="007F6391"/>
    <w:p w:rsidR="007F6391" w:rsidRDefault="007F6391"/>
    <w:p w:rsidR="007F6391" w:rsidRDefault="007F6391"/>
    <w:p w:rsidR="007F6391" w:rsidRDefault="007F6391"/>
    <w:p w:rsidR="007F6391" w:rsidRDefault="007F6391"/>
    <w:p w:rsidR="007F6391" w:rsidRDefault="007F6391"/>
    <w:p w:rsidR="007F6391" w:rsidRDefault="007F6391"/>
    <w:p w:rsidR="007F6391" w:rsidRDefault="007F6391"/>
    <w:p w:rsidR="007F6391" w:rsidRDefault="007F6391"/>
    <w:p w:rsidR="007F6391" w:rsidRDefault="007F6391"/>
    <w:p w:rsidR="007F6391" w:rsidRDefault="007F6391"/>
    <w:p w:rsidR="007F6391" w:rsidRDefault="007F6391"/>
    <w:p w:rsidR="007F6391" w:rsidRDefault="007F6391"/>
    <w:p w:rsidR="007F6391" w:rsidRDefault="007F6391"/>
    <w:p w:rsidR="007F6391" w:rsidRDefault="007F6391"/>
    <w:p w:rsidR="007F6391" w:rsidRDefault="007F6391"/>
    <w:p w:rsidR="007F6391" w:rsidRDefault="007F6391"/>
    <w:p w:rsidR="007F6391" w:rsidRDefault="007F6391"/>
    <w:p w:rsidR="007F6391" w:rsidRDefault="007F6391"/>
    <w:p w:rsidR="007F6391" w:rsidRDefault="007F6391"/>
    <w:p w:rsidR="007F6391" w:rsidRPr="009706D4" w:rsidRDefault="009706D4" w:rsidP="009706D4">
      <w:pPr>
        <w:rPr>
          <w:rFonts w:ascii="黑体" w:eastAsia="黑体" w:hAnsi="黑体" w:cs="黑体"/>
          <w:sz w:val="28"/>
          <w:szCs w:val="28"/>
        </w:rPr>
      </w:pPr>
      <w:bookmarkStart w:id="0" w:name="_GoBack"/>
      <w:bookmarkEnd w:id="0"/>
      <w:r>
        <w:rPr>
          <w:rFonts w:ascii="黑体" w:eastAsia="黑体" w:hAnsi="黑体" w:cs="黑体" w:hint="eastAsia"/>
          <w:sz w:val="28"/>
          <w:szCs w:val="28"/>
        </w:rPr>
        <w:lastRenderedPageBreak/>
        <w:t>1</w:t>
      </w:r>
      <w:r w:rsidR="001B3973">
        <w:rPr>
          <w:rFonts w:ascii="黑体" w:eastAsia="黑体" w:hAnsi="黑体" w:cs="黑体"/>
          <w:sz w:val="28"/>
          <w:szCs w:val="28"/>
        </w:rPr>
        <w:t>.</w:t>
      </w:r>
      <w:r>
        <w:rPr>
          <w:rFonts w:ascii="黑体" w:eastAsia="黑体" w:hAnsi="黑体" w:cs="黑体"/>
          <w:sz w:val="28"/>
          <w:szCs w:val="28"/>
        </w:rPr>
        <w:t xml:space="preserve"> </w:t>
      </w:r>
      <w:r>
        <w:rPr>
          <w:rFonts w:ascii="黑体" w:eastAsia="黑体" w:hAnsi="黑体" w:cs="黑体" w:hint="eastAsia"/>
          <w:sz w:val="28"/>
          <w:szCs w:val="28"/>
        </w:rPr>
        <w:t>简介</w:t>
      </w:r>
    </w:p>
    <w:p w:rsidR="007F6391" w:rsidRDefault="009706D4">
      <w:pPr>
        <w:rPr>
          <w:rFonts w:ascii="黑体" w:eastAsia="黑体" w:hAnsi="黑体" w:cs="黑体"/>
          <w:sz w:val="28"/>
          <w:szCs w:val="28"/>
        </w:rPr>
      </w:pPr>
      <w:r>
        <w:rPr>
          <w:rFonts w:ascii="黑体" w:eastAsia="黑体" w:hAnsi="黑体" w:cs="黑体" w:hint="eastAsia"/>
          <w:sz w:val="28"/>
          <w:szCs w:val="28"/>
        </w:rPr>
        <w:t>1.1</w:t>
      </w:r>
      <w:r w:rsidR="00EB1746">
        <w:rPr>
          <w:rFonts w:ascii="黑体" w:eastAsia="黑体" w:hAnsi="黑体" w:cs="黑体" w:hint="eastAsia"/>
          <w:sz w:val="28"/>
          <w:szCs w:val="28"/>
        </w:rPr>
        <w:t xml:space="preserve"> 背景</w:t>
      </w:r>
    </w:p>
    <w:p w:rsidR="00233993" w:rsidRDefault="00233993" w:rsidP="005648CA">
      <w:pPr>
        <w:pStyle w:val="a3"/>
        <w:widowControl/>
        <w:shd w:val="clear" w:color="auto" w:fill="FFFFFF"/>
        <w:spacing w:beforeAutospacing="0" w:afterAutospacing="0"/>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本项目通过对渣打银行（天津）的请假制度进行调研，设计并实现可应用与公司管理的请假管理系统。</w:t>
      </w:r>
    </w:p>
    <w:p w:rsidR="00233993" w:rsidRDefault="00233993" w:rsidP="005648CA">
      <w:pPr>
        <w:pStyle w:val="a3"/>
        <w:widowControl/>
        <w:shd w:val="clear" w:color="auto" w:fill="FFFFFF"/>
        <w:spacing w:beforeAutospacing="0" w:afterAutospacing="0"/>
        <w:ind w:firstLine="420"/>
        <w:rPr>
          <w:rFonts w:ascii="Georgia" w:hAnsi="Georgia"/>
          <w:shd w:val="clear" w:color="auto" w:fill="FFFFFF"/>
        </w:rPr>
      </w:pPr>
      <w:r>
        <w:rPr>
          <w:rFonts w:asciiTheme="minorEastAsia" w:eastAsiaTheme="minorEastAsia" w:hAnsiTheme="minorEastAsia" w:cstheme="minorEastAsia" w:hint="eastAsia"/>
        </w:rPr>
        <w:t>项目需要管理的业务范围包括：申请因公请假、因私请假、申请加班以及对上述申请的审核流程。同时给出一个</w:t>
      </w:r>
      <w:r w:rsidRPr="00233993">
        <w:rPr>
          <w:rFonts w:asciiTheme="minorEastAsia" w:eastAsiaTheme="minorEastAsia" w:hAnsiTheme="minorEastAsia" w:cstheme="minorEastAsia" w:hint="eastAsia"/>
        </w:rPr>
        <w:t>为财务系统服务的接口</w:t>
      </w:r>
      <w:r>
        <w:rPr>
          <w:rFonts w:asciiTheme="minorEastAsia" w:eastAsiaTheme="minorEastAsia" w:hAnsiTheme="minorEastAsia" w:cstheme="minorEastAsia" w:hint="eastAsia"/>
        </w:rPr>
        <w:t>，给出指定某个</w:t>
      </w:r>
      <w:r w:rsidRPr="00233993">
        <w:rPr>
          <w:rFonts w:ascii="Georgia" w:hAnsi="Georgia"/>
          <w:shd w:val="clear" w:color="auto" w:fill="FFFFFF"/>
        </w:rPr>
        <w:t>员工需扣发工资请假数量或需要多发工资的加班等数量</w:t>
      </w:r>
      <w:r>
        <w:rPr>
          <w:rFonts w:ascii="Georgia" w:hAnsi="Georgia" w:hint="eastAsia"/>
          <w:shd w:val="clear" w:color="auto" w:fill="FFFFFF"/>
        </w:rPr>
        <w:t>。</w:t>
      </w:r>
    </w:p>
    <w:p w:rsidR="00233993" w:rsidRDefault="00233993" w:rsidP="005648CA">
      <w:pPr>
        <w:pStyle w:val="a3"/>
        <w:widowControl/>
        <w:shd w:val="clear" w:color="auto" w:fill="FFFFFF"/>
        <w:spacing w:beforeAutospacing="0" w:afterAutospacing="0"/>
        <w:ind w:firstLine="420"/>
        <w:rPr>
          <w:rFonts w:ascii="Georgia" w:hAnsi="Georgia"/>
          <w:shd w:val="clear" w:color="auto" w:fill="FFFFFF"/>
        </w:rPr>
      </w:pPr>
      <w:r>
        <w:rPr>
          <w:rFonts w:ascii="Georgia" w:hAnsi="Georgia" w:hint="eastAsia"/>
          <w:shd w:val="clear" w:color="auto" w:fill="FFFFFF"/>
        </w:rPr>
        <w:t>渣打</w:t>
      </w:r>
      <w:r w:rsidR="005648CA">
        <w:rPr>
          <w:rFonts w:ascii="Georgia" w:hAnsi="Georgia" w:hint="eastAsia"/>
          <w:shd w:val="clear" w:color="auto" w:fill="FFFFFF"/>
        </w:rPr>
        <w:t>银行现行的请假制度具体如下：</w:t>
      </w:r>
    </w:p>
    <w:p w:rsidR="005648CA" w:rsidRPr="005648CA" w:rsidRDefault="005648CA" w:rsidP="005648CA">
      <w:pPr>
        <w:pStyle w:val="a5"/>
        <w:numPr>
          <w:ilvl w:val="0"/>
          <w:numId w:val="3"/>
        </w:numPr>
        <w:adjustRightInd w:val="0"/>
        <w:snapToGrid w:val="0"/>
        <w:ind w:left="839" w:firstLineChars="0"/>
        <w:rPr>
          <w:rFonts w:asciiTheme="minorEastAsia" w:eastAsiaTheme="minorEastAsia" w:hAnsiTheme="minorEastAsia"/>
          <w:color w:val="1A1A1A"/>
          <w:sz w:val="24"/>
        </w:rPr>
      </w:pPr>
      <w:r w:rsidRPr="005648CA">
        <w:rPr>
          <w:rFonts w:asciiTheme="minorEastAsia" w:eastAsiaTheme="minorEastAsia" w:hAnsiTheme="minorEastAsia" w:hint="eastAsia"/>
          <w:color w:val="1A1A1A"/>
          <w:sz w:val="24"/>
        </w:rPr>
        <w:t>因公出差</w:t>
      </w:r>
    </w:p>
    <w:p w:rsidR="005648CA" w:rsidRDefault="005648CA" w:rsidP="005648CA">
      <w:pPr>
        <w:pStyle w:val="a5"/>
        <w:adjustRightInd w:val="0"/>
        <w:snapToGrid w:val="0"/>
        <w:ind w:left="839" w:firstLineChars="0" w:firstLine="0"/>
        <w:rPr>
          <w:rFonts w:asciiTheme="minorEastAsia" w:eastAsiaTheme="minorEastAsia" w:hAnsiTheme="minorEastAsia"/>
          <w:color w:val="1A1A1A"/>
        </w:rPr>
      </w:pPr>
      <w:r w:rsidRPr="005648CA">
        <w:rPr>
          <w:rFonts w:asciiTheme="minorEastAsia" w:eastAsiaTheme="minorEastAsia" w:hAnsiTheme="minorEastAsia" w:hint="eastAsia"/>
          <w:color w:val="1A1A1A"/>
          <w:sz w:val="24"/>
        </w:rPr>
        <w:t>员工因处理公务或参加培训在上班时间离开工作岗位（或出入公司）一日以内，视为因公外出：员工因公外出应正常打卡；因遇特殊情况未能于下班时间前赶回公司时，应与公司电话联系说明情况并征得权责主管同意后方能生效，否则视为早退。员工因处理公务或参加培训须离开工作所在地一日以上，视为出差：公司所有人员因公出差，必须提出申请，填写“人员出差申请单”，注明出差的目的、地点，且须经其职务代理人确认签字后，转呈其相关主管签核后生效。</w:t>
      </w:r>
    </w:p>
    <w:p w:rsidR="005648CA" w:rsidRDefault="005648CA" w:rsidP="005648CA">
      <w:pPr>
        <w:pStyle w:val="a3"/>
        <w:widowControl/>
        <w:numPr>
          <w:ilvl w:val="0"/>
          <w:numId w:val="3"/>
        </w:numPr>
        <w:shd w:val="clear" w:color="auto" w:fill="FFFFFF"/>
        <w:spacing w:beforeAutospacing="0" w:afterAutospacing="0"/>
        <w:rPr>
          <w:rFonts w:asciiTheme="minorEastAsia" w:eastAsiaTheme="minorEastAsia" w:hAnsiTheme="minorEastAsia"/>
          <w:color w:val="1A1A1A"/>
        </w:rPr>
      </w:pPr>
      <w:r>
        <w:rPr>
          <w:rFonts w:asciiTheme="minorEastAsia" w:eastAsiaTheme="minorEastAsia" w:hAnsiTheme="minorEastAsia" w:hint="eastAsia"/>
          <w:color w:val="1A1A1A"/>
        </w:rPr>
        <w:t>因私请假</w:t>
      </w:r>
    </w:p>
    <w:p w:rsidR="005648CA" w:rsidRPr="005648CA" w:rsidRDefault="005648CA" w:rsidP="005648CA">
      <w:pPr>
        <w:pStyle w:val="a3"/>
        <w:widowControl/>
        <w:numPr>
          <w:ilvl w:val="1"/>
          <w:numId w:val="3"/>
        </w:numPr>
        <w:shd w:val="clear" w:color="auto" w:fill="FFFFFF"/>
        <w:spacing w:beforeAutospacing="0" w:afterAutospacing="0"/>
        <w:rPr>
          <w:rFonts w:asciiTheme="minorEastAsia" w:eastAsiaTheme="minorEastAsia" w:hAnsiTheme="minorEastAsia"/>
          <w:color w:val="1A1A1A"/>
        </w:rPr>
      </w:pPr>
      <w:r>
        <w:rPr>
          <w:rFonts w:asciiTheme="minorEastAsia" w:eastAsiaTheme="minorEastAsia" w:hAnsiTheme="minorEastAsia" w:hint="eastAsia"/>
          <w:color w:val="1A1A1A"/>
        </w:rPr>
        <w:t>年假</w:t>
      </w:r>
      <w:r w:rsidRPr="005648CA">
        <w:rPr>
          <w:rFonts w:asciiTheme="minorEastAsia" w:eastAsiaTheme="minorEastAsia" w:hAnsiTheme="minorEastAsia" w:hint="eastAsia"/>
          <w:color w:val="1A1A1A"/>
        </w:rPr>
        <w:t>：</w:t>
      </w:r>
      <w:r w:rsidRPr="005648CA">
        <w:rPr>
          <w:rFonts w:asciiTheme="minorEastAsia" w:eastAsiaTheme="minorEastAsia" w:hAnsiTheme="minorEastAsia" w:hint="eastAsia"/>
          <w:color w:val="1A1A1A"/>
        </w:rPr>
        <w:t>服务期（年）为1-</w:t>
      </w:r>
      <w:r w:rsidRPr="005648CA">
        <w:rPr>
          <w:rFonts w:asciiTheme="minorEastAsia" w:eastAsiaTheme="minorEastAsia" w:hAnsiTheme="minorEastAsia"/>
          <w:color w:val="1A1A1A"/>
        </w:rPr>
        <w:t>2年的员工</w:t>
      </w:r>
      <w:r w:rsidRPr="005648CA">
        <w:rPr>
          <w:rFonts w:asciiTheme="minorEastAsia" w:eastAsiaTheme="minorEastAsia" w:hAnsiTheme="minorEastAsia" w:hint="eastAsia"/>
          <w:color w:val="1A1A1A"/>
        </w:rPr>
        <w:t>，有权享有每年5个工作日的带薪假期（不含星期六、星期日）；服务期（年）为3-</w:t>
      </w:r>
      <w:r w:rsidRPr="005648CA">
        <w:rPr>
          <w:rFonts w:asciiTheme="minorEastAsia" w:eastAsiaTheme="minorEastAsia" w:hAnsiTheme="minorEastAsia"/>
          <w:color w:val="1A1A1A"/>
        </w:rPr>
        <w:t>5年的员工</w:t>
      </w:r>
      <w:r w:rsidRPr="005648CA">
        <w:rPr>
          <w:rFonts w:asciiTheme="minorEastAsia" w:eastAsiaTheme="minorEastAsia" w:hAnsiTheme="minorEastAsia" w:hint="eastAsia"/>
          <w:color w:val="1A1A1A"/>
        </w:rPr>
        <w:t>，有权享有每年10个工作日的带薪假期（不含星期六、星期日）；服务期（年）超过5</w:t>
      </w:r>
      <w:r w:rsidRPr="005648CA">
        <w:rPr>
          <w:rFonts w:asciiTheme="minorEastAsia" w:eastAsiaTheme="minorEastAsia" w:hAnsiTheme="minorEastAsia"/>
          <w:color w:val="1A1A1A"/>
        </w:rPr>
        <w:t>年的员工</w:t>
      </w:r>
      <w:r w:rsidRPr="005648CA">
        <w:rPr>
          <w:rFonts w:asciiTheme="minorEastAsia" w:eastAsiaTheme="minorEastAsia" w:hAnsiTheme="minorEastAsia" w:hint="eastAsia"/>
          <w:color w:val="1A1A1A"/>
        </w:rPr>
        <w:t>，每增加一年服务期，增加一个工作日的年假，但总计不得超过15个工作日（不含星期六、星期日）（每个月可以休的年假日数为：全年年假指标/12，可以累计到下月；员工应在每个日历年休完自己的年假，未休完的假期可以延至次年的三月，否则视为作废）。</w:t>
      </w:r>
    </w:p>
    <w:p w:rsidR="005648CA" w:rsidRDefault="005648CA" w:rsidP="005648CA">
      <w:pPr>
        <w:pStyle w:val="a3"/>
        <w:widowControl/>
        <w:numPr>
          <w:ilvl w:val="1"/>
          <w:numId w:val="3"/>
        </w:numPr>
        <w:shd w:val="clear" w:color="auto" w:fill="FFFFFF"/>
        <w:spacing w:beforeAutospacing="0" w:afterAutospacing="0"/>
        <w:rPr>
          <w:rFonts w:asciiTheme="minorEastAsia" w:eastAsiaTheme="minorEastAsia" w:hAnsiTheme="minorEastAsia"/>
          <w:color w:val="1A1A1A"/>
        </w:rPr>
      </w:pPr>
      <w:r w:rsidRPr="005648CA">
        <w:rPr>
          <w:rFonts w:asciiTheme="minorEastAsia" w:eastAsiaTheme="minorEastAsia" w:hAnsiTheme="minorEastAsia" w:hint="eastAsia"/>
          <w:color w:val="1A1A1A"/>
        </w:rPr>
        <w:t>病假：</w:t>
      </w:r>
      <w:r w:rsidRPr="005648CA">
        <w:rPr>
          <w:rFonts w:asciiTheme="minorEastAsia" w:eastAsiaTheme="minorEastAsia" w:hAnsiTheme="minorEastAsia" w:hint="eastAsia"/>
          <w:color w:val="1A1A1A"/>
        </w:rPr>
        <w:t>病假应及时向部门经理报告，并由部门经理通知人事部门，病假须出具由公司指定医院、诊所或劳动用工的合法机构发来的医生证明。病假期间的工资待遇：一个日历年中休6-</w:t>
      </w:r>
      <w:r w:rsidRPr="005648CA">
        <w:rPr>
          <w:rFonts w:asciiTheme="minorEastAsia" w:eastAsiaTheme="minorEastAsia" w:hAnsiTheme="minorEastAsia"/>
          <w:color w:val="1A1A1A"/>
        </w:rPr>
        <w:t>15天</w:t>
      </w:r>
      <w:r w:rsidRPr="005648CA">
        <w:rPr>
          <w:rFonts w:asciiTheme="minorEastAsia" w:eastAsiaTheme="minorEastAsia" w:hAnsiTheme="minorEastAsia" w:hint="eastAsia"/>
          <w:color w:val="1A1A1A"/>
        </w:rPr>
        <w:t>（包括15天），可拿到80%</w:t>
      </w:r>
      <w:r w:rsidRPr="005648CA">
        <w:rPr>
          <w:rFonts w:asciiTheme="minorEastAsia" w:eastAsiaTheme="minorEastAsia" w:hAnsiTheme="minorEastAsia"/>
          <w:color w:val="1A1A1A"/>
        </w:rPr>
        <w:t>工资</w:t>
      </w:r>
      <w:r w:rsidRPr="005648CA">
        <w:rPr>
          <w:rFonts w:asciiTheme="minorEastAsia" w:eastAsiaTheme="minorEastAsia" w:hAnsiTheme="minorEastAsia" w:hint="eastAsia"/>
          <w:color w:val="1A1A1A"/>
        </w:rPr>
        <w:t>（基本工资+岗位工资）；一个日历年中休15-</w:t>
      </w:r>
      <w:r w:rsidRPr="005648CA">
        <w:rPr>
          <w:rFonts w:asciiTheme="minorEastAsia" w:eastAsiaTheme="minorEastAsia" w:hAnsiTheme="minorEastAsia"/>
          <w:color w:val="1A1A1A"/>
        </w:rPr>
        <w:t>20天</w:t>
      </w:r>
      <w:r w:rsidRPr="005648CA">
        <w:rPr>
          <w:rFonts w:asciiTheme="minorEastAsia" w:eastAsiaTheme="minorEastAsia" w:hAnsiTheme="minorEastAsia" w:hint="eastAsia"/>
          <w:color w:val="1A1A1A"/>
        </w:rPr>
        <w:t>（包括20天），可拿到60%</w:t>
      </w:r>
      <w:r w:rsidRPr="005648CA">
        <w:rPr>
          <w:rFonts w:asciiTheme="minorEastAsia" w:eastAsiaTheme="minorEastAsia" w:hAnsiTheme="minorEastAsia"/>
          <w:color w:val="1A1A1A"/>
        </w:rPr>
        <w:t>工资</w:t>
      </w:r>
      <w:r w:rsidRPr="005648CA">
        <w:rPr>
          <w:rFonts w:asciiTheme="minorEastAsia" w:eastAsiaTheme="minorEastAsia" w:hAnsiTheme="minorEastAsia" w:hint="eastAsia"/>
          <w:color w:val="1A1A1A"/>
        </w:rPr>
        <w:t>（基本工资+岗位工资）；一个日历年中休超过20天，则按照劳动法规的最低限拿到工资（如果员工的工资低于按照劳动法规的最低限，按最低限计算）。</w:t>
      </w:r>
    </w:p>
    <w:p w:rsidR="005648CA" w:rsidRPr="005648CA" w:rsidRDefault="005648CA" w:rsidP="005648CA">
      <w:pPr>
        <w:pStyle w:val="a3"/>
        <w:widowControl/>
        <w:numPr>
          <w:ilvl w:val="1"/>
          <w:numId w:val="3"/>
        </w:numPr>
        <w:shd w:val="clear" w:color="auto" w:fill="FFFFFF"/>
        <w:spacing w:beforeAutospacing="0" w:afterAutospacing="0"/>
        <w:rPr>
          <w:rFonts w:asciiTheme="minorEastAsia" w:eastAsiaTheme="minorEastAsia" w:hAnsiTheme="minorEastAsia"/>
          <w:color w:val="1A1A1A"/>
        </w:rPr>
      </w:pPr>
      <w:r w:rsidRPr="005648CA">
        <w:rPr>
          <w:rFonts w:asciiTheme="minorEastAsia" w:eastAsiaTheme="minorEastAsia" w:hAnsiTheme="minorEastAsia" w:hint="eastAsia"/>
          <w:color w:val="1A1A1A"/>
        </w:rPr>
        <w:t>产假：</w:t>
      </w:r>
      <w:r w:rsidRPr="005648CA">
        <w:rPr>
          <w:rFonts w:asciiTheme="minorEastAsia" w:eastAsiaTheme="minorEastAsia" w:hAnsiTheme="minorEastAsia" w:hint="eastAsia"/>
          <w:color w:val="1A1A1A"/>
        </w:rPr>
        <w:t>女员工在休产假期间可享受基本月薪+岗位工资，但最长不能超过90天（特殊情况，出具医生证明的，最长可休105天）。</w:t>
      </w:r>
    </w:p>
    <w:p w:rsidR="005648CA" w:rsidRPr="005648CA" w:rsidRDefault="005648CA" w:rsidP="005648CA">
      <w:pPr>
        <w:pStyle w:val="a3"/>
        <w:widowControl/>
        <w:numPr>
          <w:ilvl w:val="1"/>
          <w:numId w:val="3"/>
        </w:numPr>
        <w:shd w:val="clear" w:color="auto" w:fill="FFFFFF"/>
        <w:spacing w:beforeAutospacing="0" w:afterAutospacing="0"/>
        <w:rPr>
          <w:rFonts w:asciiTheme="minorEastAsia" w:eastAsiaTheme="minorEastAsia" w:hAnsiTheme="minorEastAsia"/>
          <w:color w:val="1A1A1A"/>
        </w:rPr>
      </w:pPr>
      <w:r w:rsidRPr="005648CA">
        <w:rPr>
          <w:rFonts w:asciiTheme="minorEastAsia" w:eastAsiaTheme="minorEastAsia" w:hAnsiTheme="minorEastAsia" w:hint="eastAsia"/>
          <w:color w:val="1A1A1A"/>
        </w:rPr>
        <w:t>婚假：</w:t>
      </w:r>
      <w:r w:rsidRPr="005648CA">
        <w:rPr>
          <w:rFonts w:asciiTheme="minorEastAsia" w:eastAsiaTheme="minorEastAsia" w:hAnsiTheme="minorEastAsia" w:hint="eastAsia"/>
          <w:color w:val="1A1A1A"/>
        </w:rPr>
        <w:t>女员工不满23岁/男员工不满25岁，可休3天婚假；女员工超过23岁/男员工超过25岁，可休7天婚假（包括星期六和星期日）。员工享有基本工资和岗位工资；试用期员工不享有婚假；婚假仅适用于员工首次结婚。</w:t>
      </w:r>
    </w:p>
    <w:p w:rsidR="005648CA" w:rsidRDefault="005648CA" w:rsidP="005648CA">
      <w:pPr>
        <w:pStyle w:val="a3"/>
        <w:widowControl/>
        <w:numPr>
          <w:ilvl w:val="1"/>
          <w:numId w:val="3"/>
        </w:numPr>
        <w:shd w:val="clear" w:color="auto" w:fill="FFFFFF"/>
        <w:spacing w:beforeAutospacing="0" w:afterAutospacing="0"/>
        <w:rPr>
          <w:rFonts w:asciiTheme="minorEastAsia" w:eastAsiaTheme="minorEastAsia" w:hAnsiTheme="minorEastAsia"/>
          <w:color w:val="1A1A1A"/>
        </w:rPr>
      </w:pPr>
      <w:r>
        <w:rPr>
          <w:rFonts w:asciiTheme="minorEastAsia" w:eastAsiaTheme="minorEastAsia" w:hAnsiTheme="minorEastAsia" w:hint="eastAsia"/>
          <w:color w:val="1A1A1A"/>
        </w:rPr>
        <w:t>丧假：</w:t>
      </w:r>
      <w:r w:rsidRPr="005648CA">
        <w:rPr>
          <w:rFonts w:asciiTheme="minorEastAsia" w:eastAsiaTheme="minorEastAsia" w:hAnsiTheme="minorEastAsia" w:hint="eastAsia"/>
          <w:color w:val="1A1A1A"/>
        </w:rPr>
        <w:t>根据政府法律，所有本公司的正式员工都享有丧假，规定如下：直系亲属（包括：父母、配偶、子女、养父母（公婆）、养子</w:t>
      </w:r>
      <w:r w:rsidRPr="005648CA">
        <w:rPr>
          <w:rFonts w:asciiTheme="minorEastAsia" w:eastAsiaTheme="minorEastAsia" w:hAnsiTheme="minorEastAsia" w:hint="eastAsia"/>
          <w:color w:val="1A1A1A"/>
        </w:rPr>
        <w:lastRenderedPageBreak/>
        <w:t>女、养岳父、养岳母）3天；其它亲属（包括祖父母、兄弟姊妹、养祖父母、养兄弟姊妹）1天。员工享有基本工资和岗位工资。</w:t>
      </w:r>
    </w:p>
    <w:p w:rsidR="005648CA" w:rsidRDefault="005648CA" w:rsidP="005648CA">
      <w:pPr>
        <w:pStyle w:val="a3"/>
        <w:widowControl/>
        <w:numPr>
          <w:ilvl w:val="0"/>
          <w:numId w:val="3"/>
        </w:numPr>
        <w:shd w:val="clear" w:color="auto" w:fill="FFFFFF"/>
        <w:spacing w:beforeAutospacing="0" w:afterAutospacing="0"/>
        <w:rPr>
          <w:rFonts w:asciiTheme="minorEastAsia" w:eastAsiaTheme="minorEastAsia" w:hAnsiTheme="minorEastAsia"/>
          <w:color w:val="1A1A1A"/>
        </w:rPr>
      </w:pPr>
      <w:r>
        <w:rPr>
          <w:rFonts w:asciiTheme="minorEastAsia" w:eastAsiaTheme="minorEastAsia" w:hAnsiTheme="minorEastAsia" w:hint="eastAsia"/>
          <w:color w:val="1A1A1A"/>
        </w:rPr>
        <w:t>加班</w:t>
      </w:r>
    </w:p>
    <w:p w:rsidR="005648CA" w:rsidRPr="005648CA" w:rsidRDefault="005648CA" w:rsidP="005648CA">
      <w:pPr>
        <w:pStyle w:val="a5"/>
        <w:adjustRightInd w:val="0"/>
        <w:snapToGrid w:val="0"/>
        <w:spacing w:line="360" w:lineRule="auto"/>
        <w:ind w:left="840" w:firstLineChars="0" w:firstLine="0"/>
        <w:rPr>
          <w:rFonts w:asciiTheme="minorEastAsia" w:eastAsiaTheme="minorEastAsia" w:hAnsiTheme="minorEastAsia"/>
          <w:color w:val="1A1A1A"/>
          <w:sz w:val="24"/>
        </w:rPr>
      </w:pPr>
      <w:r w:rsidRPr="005648CA">
        <w:rPr>
          <w:rFonts w:asciiTheme="minorEastAsia" w:eastAsiaTheme="minorEastAsia" w:hAnsiTheme="minorEastAsia"/>
          <w:color w:val="1A1A1A"/>
          <w:sz w:val="24"/>
        </w:rPr>
        <w:t>计划加班员工应填写《加班申请单》，经部门主管同意签字后，送交</w:t>
      </w:r>
      <w:hyperlink r:id="rId10" w:tgtFrame="_blank" w:history="1">
        <w:r w:rsidRPr="005648CA">
          <w:rPr>
            <w:rFonts w:asciiTheme="minorEastAsia" w:eastAsiaTheme="minorEastAsia" w:hAnsiTheme="minorEastAsia"/>
            <w:color w:val="1A1A1A"/>
            <w:sz w:val="24"/>
          </w:rPr>
          <w:t>人事</w:t>
        </w:r>
      </w:hyperlink>
      <w:r w:rsidRPr="005648CA">
        <w:rPr>
          <w:rFonts w:asciiTheme="minorEastAsia" w:eastAsiaTheme="minorEastAsia" w:hAnsiTheme="minorEastAsia"/>
          <w:color w:val="1A1A1A"/>
          <w:sz w:val="24"/>
        </w:rPr>
        <w:t>部审核备案，由</w:t>
      </w:r>
      <w:hyperlink r:id="rId11" w:tgtFrame="_blank" w:history="1">
        <w:r w:rsidRPr="005648CA">
          <w:rPr>
            <w:rFonts w:asciiTheme="minorEastAsia" w:eastAsiaTheme="minorEastAsia" w:hAnsiTheme="minorEastAsia"/>
            <w:color w:val="1A1A1A"/>
            <w:sz w:val="24"/>
          </w:rPr>
          <w:t>人事</w:t>
        </w:r>
      </w:hyperlink>
      <w:r w:rsidRPr="005648CA">
        <w:rPr>
          <w:rFonts w:asciiTheme="minorEastAsia" w:eastAsiaTheme="minorEastAsia" w:hAnsiTheme="minorEastAsia"/>
          <w:color w:val="1A1A1A"/>
          <w:sz w:val="24"/>
        </w:rPr>
        <w:t>部呈总经理批准后，方可实施加班。</w:t>
      </w:r>
    </w:p>
    <w:p w:rsidR="005648CA" w:rsidRPr="005648CA" w:rsidRDefault="005648CA" w:rsidP="005648CA">
      <w:pPr>
        <w:pStyle w:val="a5"/>
        <w:adjustRightInd w:val="0"/>
        <w:snapToGrid w:val="0"/>
        <w:spacing w:line="360" w:lineRule="auto"/>
        <w:ind w:left="840" w:firstLineChars="0" w:firstLine="0"/>
        <w:rPr>
          <w:rFonts w:asciiTheme="minorEastAsia" w:eastAsiaTheme="minorEastAsia" w:hAnsiTheme="minorEastAsia"/>
          <w:color w:val="1A1A1A"/>
          <w:sz w:val="24"/>
        </w:rPr>
      </w:pPr>
      <w:r w:rsidRPr="005648CA">
        <w:rPr>
          <w:rFonts w:asciiTheme="minorEastAsia" w:eastAsiaTheme="minorEastAsia" w:hAnsiTheme="minorEastAsia" w:hint="eastAsia"/>
          <w:color w:val="1A1A1A"/>
          <w:sz w:val="24"/>
        </w:rPr>
        <w:t>员工平时零星加班以及周末加班或公司项目的紧迫需要而统一强制性加班，原则上都采取调休的方式进行补休；安排员工在法定节假日（五一/国庆</w:t>
      </w:r>
      <w:r w:rsidRPr="005648CA">
        <w:rPr>
          <w:rFonts w:asciiTheme="minorEastAsia" w:eastAsiaTheme="minorEastAsia" w:hAnsiTheme="minorEastAsia"/>
          <w:color w:val="1A1A1A"/>
          <w:sz w:val="24"/>
        </w:rPr>
        <w:t>/</w:t>
      </w:r>
      <w:r w:rsidRPr="005648CA">
        <w:rPr>
          <w:rFonts w:asciiTheme="minorEastAsia" w:eastAsiaTheme="minorEastAsia" w:hAnsiTheme="minorEastAsia" w:hint="eastAsia"/>
          <w:color w:val="1A1A1A"/>
          <w:sz w:val="24"/>
        </w:rPr>
        <w:t>元旦</w:t>
      </w:r>
      <w:r w:rsidRPr="005648CA">
        <w:rPr>
          <w:rFonts w:asciiTheme="minorEastAsia" w:eastAsiaTheme="minorEastAsia" w:hAnsiTheme="minorEastAsia"/>
          <w:color w:val="1A1A1A"/>
          <w:sz w:val="24"/>
        </w:rPr>
        <w:t>/</w:t>
      </w:r>
      <w:r w:rsidRPr="005648CA">
        <w:rPr>
          <w:rFonts w:asciiTheme="minorEastAsia" w:eastAsiaTheme="minorEastAsia" w:hAnsiTheme="minorEastAsia" w:hint="eastAsia"/>
          <w:color w:val="1A1A1A"/>
          <w:sz w:val="24"/>
        </w:rPr>
        <w:t>清明</w:t>
      </w:r>
      <w:r w:rsidRPr="005648CA">
        <w:rPr>
          <w:rFonts w:asciiTheme="minorEastAsia" w:eastAsiaTheme="minorEastAsia" w:hAnsiTheme="minorEastAsia"/>
          <w:color w:val="1A1A1A"/>
          <w:sz w:val="24"/>
        </w:rPr>
        <w:t>/</w:t>
      </w:r>
      <w:r w:rsidRPr="005648CA">
        <w:rPr>
          <w:rFonts w:asciiTheme="minorEastAsia" w:eastAsiaTheme="minorEastAsia" w:hAnsiTheme="minorEastAsia" w:hint="eastAsia"/>
          <w:color w:val="1A1A1A"/>
          <w:sz w:val="24"/>
        </w:rPr>
        <w:t>端午</w:t>
      </w:r>
      <w:r w:rsidRPr="005648CA">
        <w:rPr>
          <w:rFonts w:asciiTheme="minorEastAsia" w:eastAsiaTheme="minorEastAsia" w:hAnsiTheme="minorEastAsia"/>
          <w:color w:val="1A1A1A"/>
          <w:sz w:val="24"/>
        </w:rPr>
        <w:t>/</w:t>
      </w:r>
      <w:r w:rsidRPr="005648CA">
        <w:rPr>
          <w:rFonts w:asciiTheme="minorEastAsia" w:eastAsiaTheme="minorEastAsia" w:hAnsiTheme="minorEastAsia" w:hint="eastAsia"/>
          <w:color w:val="1A1A1A"/>
          <w:sz w:val="24"/>
        </w:rPr>
        <w:t>中秋</w:t>
      </w:r>
      <w:r w:rsidRPr="005648CA">
        <w:rPr>
          <w:rFonts w:asciiTheme="minorEastAsia" w:eastAsiaTheme="minorEastAsia" w:hAnsiTheme="minorEastAsia"/>
          <w:color w:val="1A1A1A"/>
          <w:sz w:val="24"/>
        </w:rPr>
        <w:t>/</w:t>
      </w:r>
      <w:r w:rsidRPr="005648CA">
        <w:rPr>
          <w:rFonts w:asciiTheme="minorEastAsia" w:eastAsiaTheme="minorEastAsia" w:hAnsiTheme="minorEastAsia" w:hint="eastAsia"/>
          <w:color w:val="1A1A1A"/>
          <w:sz w:val="24"/>
        </w:rPr>
        <w:t>春节）加班，采取发放加班工资的方式进行补偿；员工因为自身工作安排需要延迟下班，或工作时间内未完成本职工作而延迟下班，延长的时间不计加班；由于公司的原因加班后在一年内不能安排员工调休的，公司将按照国家相关规定发放加班补贴；加班补贴的发放标准按照国家规定的相应标准支付，调休时间对应加班时长来安排；加班调休原则上一年内必须调休完，一年内未调休完的算作自愿放弃，公司不再给予</w:t>
      </w:r>
      <w:r w:rsidRPr="005648CA">
        <w:rPr>
          <w:rFonts w:asciiTheme="minorEastAsia" w:eastAsiaTheme="minorEastAsia" w:hAnsiTheme="minorEastAsia"/>
          <w:color w:val="1A1A1A"/>
          <w:sz w:val="24"/>
        </w:rPr>
        <w:t>加班调休</w:t>
      </w:r>
      <w:r w:rsidRPr="005648CA">
        <w:rPr>
          <w:rFonts w:asciiTheme="minorEastAsia" w:eastAsiaTheme="minorEastAsia" w:hAnsiTheme="minorEastAsia" w:hint="eastAsia"/>
          <w:color w:val="1A1A1A"/>
          <w:sz w:val="24"/>
        </w:rPr>
        <w:t>；</w:t>
      </w:r>
      <w:r w:rsidRPr="005648CA">
        <w:rPr>
          <w:rFonts w:asciiTheme="minorEastAsia" w:eastAsiaTheme="minorEastAsia" w:hAnsiTheme="minorEastAsia"/>
          <w:color w:val="1A1A1A"/>
          <w:sz w:val="24"/>
        </w:rPr>
        <w:t>部门负责人及其以上人员，不计加班工资，只能安排补休</w:t>
      </w:r>
      <w:r w:rsidRPr="005648CA">
        <w:rPr>
          <w:rFonts w:asciiTheme="minorEastAsia" w:eastAsiaTheme="minorEastAsia" w:hAnsiTheme="minorEastAsia" w:hint="eastAsia"/>
          <w:color w:val="1A1A1A"/>
          <w:sz w:val="24"/>
        </w:rPr>
        <w:t>。</w:t>
      </w:r>
    </w:p>
    <w:p w:rsidR="005648CA" w:rsidRDefault="005648CA" w:rsidP="005648CA">
      <w:pPr>
        <w:pStyle w:val="a3"/>
        <w:widowControl/>
        <w:numPr>
          <w:ilvl w:val="0"/>
          <w:numId w:val="3"/>
        </w:numPr>
        <w:shd w:val="clear" w:color="auto" w:fill="FFFFFF"/>
        <w:spacing w:beforeAutospacing="0" w:afterAutospacing="0"/>
        <w:rPr>
          <w:rFonts w:asciiTheme="minorEastAsia" w:eastAsiaTheme="minorEastAsia" w:hAnsiTheme="minorEastAsia"/>
          <w:color w:val="1A1A1A"/>
        </w:rPr>
      </w:pPr>
      <w:r>
        <w:rPr>
          <w:rFonts w:asciiTheme="minorEastAsia" w:eastAsiaTheme="minorEastAsia" w:hAnsiTheme="minorEastAsia" w:hint="eastAsia"/>
          <w:color w:val="1A1A1A"/>
        </w:rPr>
        <w:t>请假及审核流程</w:t>
      </w:r>
    </w:p>
    <w:p w:rsidR="00B613CA" w:rsidRPr="00B613CA" w:rsidRDefault="00B613CA" w:rsidP="00B613CA">
      <w:pPr>
        <w:pStyle w:val="a5"/>
        <w:adjustRightInd w:val="0"/>
        <w:snapToGrid w:val="0"/>
        <w:ind w:left="839" w:firstLineChars="0" w:firstLine="0"/>
        <w:rPr>
          <w:rFonts w:asciiTheme="minorEastAsia" w:eastAsiaTheme="minorEastAsia" w:hAnsiTheme="minorEastAsia"/>
          <w:b/>
          <w:sz w:val="24"/>
        </w:rPr>
      </w:pPr>
      <w:r w:rsidRPr="00B613CA">
        <w:rPr>
          <w:rFonts w:asciiTheme="minorEastAsia" w:eastAsiaTheme="minorEastAsia" w:hAnsiTheme="minorEastAsia" w:hint="eastAsia"/>
          <w:color w:val="1A1A1A"/>
          <w:sz w:val="24"/>
        </w:rPr>
        <w:t>两天（包括两天）以下的假期可由部门经理批准，超过两天的假期必须得到总经理的批准。所有的请假单（病假除外）须由员工本人于休假前送往人事部门备案，病假请假单须在上班后一个工作日内送至人事部门备案，否则视为旷工。员工应在休假前及时通知相关人员，未经请假离开公司3个工作日（包括三个工作日）以上视为自动离职，停发工资。</w:t>
      </w:r>
    </w:p>
    <w:p w:rsidR="00C1568D" w:rsidRPr="00C1568D" w:rsidRDefault="009706D4" w:rsidP="00C1568D">
      <w:pPr>
        <w:pStyle w:val="a3"/>
        <w:widowControl/>
        <w:shd w:val="clear" w:color="auto" w:fill="FFFFFF"/>
        <w:spacing w:beforeAutospacing="0" w:afterAutospacing="0"/>
        <w:rPr>
          <w:rFonts w:ascii="黑体" w:eastAsia="黑体" w:hAnsi="黑体" w:cs="宋体"/>
          <w:color w:val="000000"/>
          <w:sz w:val="28"/>
          <w:szCs w:val="28"/>
          <w:shd w:val="clear" w:color="auto" w:fill="FFFFFF"/>
        </w:rPr>
      </w:pPr>
      <w:r w:rsidRPr="00C1568D">
        <w:rPr>
          <w:rFonts w:ascii="黑体" w:eastAsia="黑体" w:hAnsi="黑体" w:cs="宋体"/>
          <w:color w:val="000000"/>
          <w:sz w:val="28"/>
          <w:szCs w:val="28"/>
          <w:shd w:val="clear" w:color="auto" w:fill="FFFFFF"/>
        </w:rPr>
        <w:t xml:space="preserve">1.2 </w:t>
      </w:r>
      <w:r w:rsidRPr="00C1568D">
        <w:rPr>
          <w:rFonts w:ascii="黑体" w:eastAsia="黑体" w:hAnsi="黑体" w:cs="宋体" w:hint="eastAsia"/>
          <w:color w:val="000000"/>
          <w:sz w:val="28"/>
          <w:szCs w:val="28"/>
          <w:shd w:val="clear" w:color="auto" w:fill="FFFFFF"/>
        </w:rPr>
        <w:t>定义、</w:t>
      </w:r>
      <w:r w:rsidR="00C1568D" w:rsidRPr="00C1568D">
        <w:rPr>
          <w:rFonts w:ascii="黑体" w:eastAsia="黑体" w:hAnsi="黑体" w:cs="宋体" w:hint="eastAsia"/>
          <w:color w:val="000000"/>
          <w:sz w:val="28"/>
          <w:szCs w:val="28"/>
          <w:shd w:val="clear" w:color="auto" w:fill="FFFFFF"/>
        </w:rPr>
        <w:t>缩略语</w:t>
      </w:r>
    </w:p>
    <w:tbl>
      <w:tblPr>
        <w:tblStyle w:val="a6"/>
        <w:tblW w:w="0" w:type="auto"/>
        <w:tblLook w:val="04A0" w:firstRow="1" w:lastRow="0" w:firstColumn="1" w:lastColumn="0" w:noHBand="0" w:noVBand="1"/>
      </w:tblPr>
      <w:tblGrid>
        <w:gridCol w:w="4150"/>
        <w:gridCol w:w="4146"/>
      </w:tblGrid>
      <w:tr w:rsidR="00C1568D" w:rsidTr="00226C37">
        <w:tc>
          <w:tcPr>
            <w:tcW w:w="4150" w:type="dxa"/>
          </w:tcPr>
          <w:p w:rsidR="00C1568D" w:rsidRDefault="00C1568D">
            <w:pPr>
              <w:rPr>
                <w:rFonts w:asciiTheme="minorEastAsia" w:eastAsiaTheme="minorEastAsia" w:hAnsiTheme="minorEastAsia" w:cs="黑体"/>
                <w:sz w:val="24"/>
              </w:rPr>
            </w:pPr>
            <w:r>
              <w:rPr>
                <w:rFonts w:asciiTheme="minorEastAsia" w:eastAsiaTheme="minorEastAsia" w:hAnsiTheme="minorEastAsia" w:cs="黑体" w:hint="eastAsia"/>
                <w:sz w:val="24"/>
              </w:rPr>
              <w:t>术语</w:t>
            </w:r>
          </w:p>
        </w:tc>
        <w:tc>
          <w:tcPr>
            <w:tcW w:w="4146" w:type="dxa"/>
          </w:tcPr>
          <w:p w:rsidR="00C1568D" w:rsidRDefault="00C1568D">
            <w:pPr>
              <w:rPr>
                <w:rFonts w:asciiTheme="minorEastAsia" w:eastAsiaTheme="minorEastAsia" w:hAnsiTheme="minorEastAsia" w:cs="黑体"/>
                <w:sz w:val="24"/>
              </w:rPr>
            </w:pPr>
            <w:r>
              <w:rPr>
                <w:rFonts w:asciiTheme="minorEastAsia" w:eastAsiaTheme="minorEastAsia" w:hAnsiTheme="minorEastAsia" w:cs="黑体" w:hint="eastAsia"/>
                <w:sz w:val="24"/>
              </w:rPr>
              <w:t>解释</w:t>
            </w:r>
          </w:p>
        </w:tc>
      </w:tr>
      <w:tr w:rsidR="00C1568D" w:rsidTr="00226C37">
        <w:tc>
          <w:tcPr>
            <w:tcW w:w="4150" w:type="dxa"/>
          </w:tcPr>
          <w:p w:rsidR="00C1568D" w:rsidRDefault="00226C37">
            <w:pPr>
              <w:rPr>
                <w:rFonts w:asciiTheme="minorEastAsia" w:eastAsiaTheme="minorEastAsia" w:hAnsiTheme="minorEastAsia" w:cs="黑体"/>
                <w:sz w:val="24"/>
              </w:rPr>
            </w:pPr>
            <w:r>
              <w:rPr>
                <w:rFonts w:asciiTheme="minorEastAsia" w:eastAsiaTheme="minorEastAsia" w:hAnsiTheme="minorEastAsia" w:cs="黑体" w:hint="eastAsia"/>
                <w:sz w:val="24"/>
              </w:rPr>
              <w:t>JFinal</w:t>
            </w:r>
          </w:p>
        </w:tc>
        <w:tc>
          <w:tcPr>
            <w:tcW w:w="4146" w:type="dxa"/>
          </w:tcPr>
          <w:p w:rsidR="00C1568D" w:rsidRDefault="00226C37">
            <w:pPr>
              <w:rPr>
                <w:rFonts w:asciiTheme="minorEastAsia" w:eastAsiaTheme="minorEastAsia" w:hAnsiTheme="minorEastAsia" w:cs="黑体"/>
                <w:sz w:val="24"/>
              </w:rPr>
            </w:pPr>
            <w:r>
              <w:rPr>
                <w:rFonts w:asciiTheme="minorEastAsia" w:eastAsiaTheme="minorEastAsia" w:hAnsiTheme="minorEastAsia" w:cs="黑体" w:hint="eastAsia"/>
                <w:sz w:val="24"/>
              </w:rPr>
              <w:t>轻量级JavaWeb开发框架</w:t>
            </w:r>
          </w:p>
        </w:tc>
      </w:tr>
      <w:tr w:rsidR="00C1568D" w:rsidTr="00226C37">
        <w:tc>
          <w:tcPr>
            <w:tcW w:w="4150" w:type="dxa"/>
          </w:tcPr>
          <w:p w:rsidR="00C1568D" w:rsidRDefault="00226C37">
            <w:pPr>
              <w:rPr>
                <w:rFonts w:asciiTheme="minorEastAsia" w:eastAsiaTheme="minorEastAsia" w:hAnsiTheme="minorEastAsia" w:cs="黑体"/>
                <w:sz w:val="24"/>
              </w:rPr>
            </w:pPr>
            <w:r>
              <w:rPr>
                <w:rFonts w:asciiTheme="minorEastAsia" w:eastAsiaTheme="minorEastAsia" w:hAnsiTheme="minorEastAsia" w:cs="黑体" w:hint="eastAsia"/>
                <w:sz w:val="24"/>
              </w:rPr>
              <w:t>GitHub</w:t>
            </w:r>
          </w:p>
        </w:tc>
        <w:tc>
          <w:tcPr>
            <w:tcW w:w="4146" w:type="dxa"/>
          </w:tcPr>
          <w:p w:rsidR="00C1568D" w:rsidRDefault="00226C37">
            <w:pPr>
              <w:rPr>
                <w:rFonts w:asciiTheme="minorEastAsia" w:eastAsiaTheme="minorEastAsia" w:hAnsiTheme="minorEastAsia" w:cs="黑体"/>
                <w:sz w:val="24"/>
              </w:rPr>
            </w:pPr>
            <w:r>
              <w:rPr>
                <w:rFonts w:asciiTheme="minorEastAsia" w:eastAsiaTheme="minorEastAsia" w:hAnsiTheme="minorEastAsia" w:cs="黑体" w:hint="eastAsia"/>
                <w:sz w:val="24"/>
              </w:rPr>
              <w:t>代码管理网站</w:t>
            </w:r>
          </w:p>
        </w:tc>
      </w:tr>
    </w:tbl>
    <w:p w:rsidR="00E35A75" w:rsidRDefault="00C1568D" w:rsidP="00E35A75">
      <w:pPr>
        <w:rPr>
          <w:rFonts w:ascii="黑体" w:eastAsia="黑体" w:hAnsi="黑体" w:cs="黑体" w:hint="eastAsia"/>
          <w:sz w:val="28"/>
          <w:szCs w:val="28"/>
        </w:rPr>
      </w:pPr>
      <w:r w:rsidRPr="00C1568D">
        <w:rPr>
          <w:rFonts w:ascii="黑体" w:eastAsia="黑体" w:hAnsi="黑体" w:cs="黑体" w:hint="eastAsia"/>
          <w:sz w:val="28"/>
          <w:szCs w:val="28"/>
        </w:rPr>
        <w:t>1.3 约束</w:t>
      </w:r>
    </w:p>
    <w:p w:rsidR="00C1568D" w:rsidRDefault="00E35A75" w:rsidP="00E35A75">
      <w:pPr>
        <w:ind w:firstLine="420"/>
        <w:rPr>
          <w:rFonts w:ascii="宋体" w:hAnsi="宋体" w:cs="黑体"/>
          <w:sz w:val="24"/>
        </w:rPr>
      </w:pPr>
      <w:r>
        <w:rPr>
          <w:rFonts w:ascii="宋体" w:hAnsi="宋体" w:cs="黑体" w:hint="eastAsia"/>
          <w:sz w:val="24"/>
        </w:rPr>
        <w:t>登录人数较少，并发访问量不大</w:t>
      </w:r>
    </w:p>
    <w:p w:rsidR="00E35A75" w:rsidRPr="00E35A75" w:rsidRDefault="00E35A75" w:rsidP="00E35A75">
      <w:pPr>
        <w:ind w:firstLine="420"/>
        <w:rPr>
          <w:rFonts w:ascii="宋体" w:hAnsi="宋体" w:cs="黑体" w:hint="eastAsia"/>
          <w:sz w:val="24"/>
        </w:rPr>
      </w:pPr>
      <w:r>
        <w:rPr>
          <w:rFonts w:ascii="宋体" w:hAnsi="宋体" w:cs="黑体" w:hint="eastAsia"/>
          <w:sz w:val="24"/>
        </w:rPr>
        <w:t>通过本地jetty服务器访问网站</w:t>
      </w:r>
    </w:p>
    <w:p w:rsidR="00C1568D" w:rsidRDefault="00C1568D">
      <w:pPr>
        <w:rPr>
          <w:rFonts w:ascii="黑体" w:eastAsia="黑体" w:hAnsi="黑体" w:cs="黑体"/>
          <w:sz w:val="28"/>
          <w:szCs w:val="28"/>
        </w:rPr>
      </w:pPr>
      <w:r w:rsidRPr="00C1568D">
        <w:rPr>
          <w:rFonts w:ascii="黑体" w:eastAsia="黑体" w:hAnsi="黑体" w:cs="黑体" w:hint="eastAsia"/>
          <w:sz w:val="28"/>
          <w:szCs w:val="28"/>
        </w:rPr>
        <w:t>1.4 参考资料</w:t>
      </w:r>
    </w:p>
    <w:tbl>
      <w:tblPr>
        <w:tblStyle w:val="a6"/>
        <w:tblW w:w="0" w:type="auto"/>
        <w:tblLook w:val="04A0" w:firstRow="1" w:lastRow="0" w:firstColumn="1" w:lastColumn="0" w:noHBand="0" w:noVBand="1"/>
      </w:tblPr>
      <w:tblGrid>
        <w:gridCol w:w="2782"/>
        <w:gridCol w:w="2752"/>
        <w:gridCol w:w="2762"/>
      </w:tblGrid>
      <w:tr w:rsidR="00C1568D" w:rsidTr="00C1568D">
        <w:tc>
          <w:tcPr>
            <w:tcW w:w="2840" w:type="dxa"/>
          </w:tcPr>
          <w:p w:rsidR="00C1568D" w:rsidRDefault="00C1568D">
            <w:pPr>
              <w:rPr>
                <w:rFonts w:asciiTheme="minorEastAsia" w:eastAsiaTheme="minorEastAsia" w:hAnsiTheme="minorEastAsia" w:cs="黑体"/>
                <w:sz w:val="24"/>
              </w:rPr>
            </w:pPr>
            <w:r>
              <w:rPr>
                <w:rFonts w:asciiTheme="minorEastAsia" w:eastAsiaTheme="minorEastAsia" w:hAnsiTheme="minorEastAsia" w:cs="黑体" w:hint="eastAsia"/>
                <w:sz w:val="24"/>
              </w:rPr>
              <w:t>资料名称</w:t>
            </w:r>
          </w:p>
        </w:tc>
        <w:tc>
          <w:tcPr>
            <w:tcW w:w="2841" w:type="dxa"/>
          </w:tcPr>
          <w:p w:rsidR="00C1568D" w:rsidRDefault="00C1568D">
            <w:pPr>
              <w:rPr>
                <w:rFonts w:asciiTheme="minorEastAsia" w:eastAsiaTheme="minorEastAsia" w:hAnsiTheme="minorEastAsia" w:cs="黑体"/>
                <w:sz w:val="24"/>
              </w:rPr>
            </w:pPr>
            <w:r>
              <w:rPr>
                <w:rFonts w:asciiTheme="minorEastAsia" w:eastAsiaTheme="minorEastAsia" w:hAnsiTheme="minorEastAsia" w:cs="黑体" w:hint="eastAsia"/>
                <w:sz w:val="24"/>
              </w:rPr>
              <w:t>版本/日期</w:t>
            </w:r>
          </w:p>
        </w:tc>
        <w:tc>
          <w:tcPr>
            <w:tcW w:w="2841" w:type="dxa"/>
          </w:tcPr>
          <w:p w:rsidR="00C1568D" w:rsidRDefault="00C1568D">
            <w:pPr>
              <w:rPr>
                <w:rFonts w:asciiTheme="minorEastAsia" w:eastAsiaTheme="minorEastAsia" w:hAnsiTheme="minorEastAsia" w:cs="黑体"/>
                <w:sz w:val="24"/>
              </w:rPr>
            </w:pPr>
            <w:r>
              <w:rPr>
                <w:rFonts w:asciiTheme="minorEastAsia" w:eastAsiaTheme="minorEastAsia" w:hAnsiTheme="minorEastAsia" w:cs="黑体" w:hint="eastAsia"/>
                <w:sz w:val="24"/>
              </w:rPr>
              <w:t>说明</w:t>
            </w:r>
          </w:p>
        </w:tc>
      </w:tr>
      <w:tr w:rsidR="00C1568D" w:rsidTr="00C1568D">
        <w:tc>
          <w:tcPr>
            <w:tcW w:w="2840" w:type="dxa"/>
          </w:tcPr>
          <w:p w:rsidR="00C1568D" w:rsidRDefault="00E35A75">
            <w:pPr>
              <w:rPr>
                <w:rFonts w:asciiTheme="minorEastAsia" w:eastAsiaTheme="minorEastAsia" w:hAnsiTheme="minorEastAsia" w:cs="黑体"/>
                <w:sz w:val="24"/>
              </w:rPr>
            </w:pPr>
            <w:r>
              <w:rPr>
                <w:rFonts w:ascii="宋体" w:hAnsi="宋体" w:hint="eastAsia"/>
                <w:sz w:val="24"/>
              </w:rPr>
              <w:t>jfinal</w:t>
            </w:r>
            <w:r>
              <w:rPr>
                <w:rFonts w:ascii="宋体" w:hAnsi="宋体"/>
                <w:sz w:val="24"/>
              </w:rPr>
              <w:t>-2.1-manual.pdf</w:t>
            </w:r>
          </w:p>
        </w:tc>
        <w:tc>
          <w:tcPr>
            <w:tcW w:w="2841" w:type="dxa"/>
          </w:tcPr>
          <w:p w:rsidR="00C1568D" w:rsidRDefault="00C1568D">
            <w:pPr>
              <w:rPr>
                <w:rFonts w:asciiTheme="minorEastAsia" w:eastAsiaTheme="minorEastAsia" w:hAnsiTheme="minorEastAsia" w:cs="黑体"/>
                <w:sz w:val="24"/>
              </w:rPr>
            </w:pPr>
          </w:p>
        </w:tc>
        <w:tc>
          <w:tcPr>
            <w:tcW w:w="2841" w:type="dxa"/>
          </w:tcPr>
          <w:p w:rsidR="00C1568D" w:rsidRDefault="00E35A75">
            <w:pPr>
              <w:rPr>
                <w:rFonts w:asciiTheme="minorEastAsia" w:eastAsiaTheme="minorEastAsia" w:hAnsiTheme="minorEastAsia" w:cs="黑体"/>
                <w:sz w:val="24"/>
              </w:rPr>
            </w:pPr>
            <w:r>
              <w:rPr>
                <w:rFonts w:asciiTheme="minorEastAsia" w:eastAsiaTheme="minorEastAsia" w:hAnsiTheme="minorEastAsia" w:cs="黑体" w:hint="eastAsia"/>
                <w:sz w:val="24"/>
              </w:rPr>
              <w:t>JFinal官方文档</w:t>
            </w:r>
          </w:p>
        </w:tc>
      </w:tr>
      <w:tr w:rsidR="00C1568D" w:rsidTr="00C1568D">
        <w:tc>
          <w:tcPr>
            <w:tcW w:w="2840" w:type="dxa"/>
          </w:tcPr>
          <w:p w:rsidR="00C1568D" w:rsidRDefault="001B3973">
            <w:pPr>
              <w:rPr>
                <w:rFonts w:asciiTheme="minorEastAsia" w:eastAsiaTheme="minorEastAsia" w:hAnsiTheme="minorEastAsia" w:cs="黑体"/>
                <w:sz w:val="24"/>
              </w:rPr>
            </w:pPr>
            <w:r>
              <w:rPr>
                <w:rFonts w:asciiTheme="minorEastAsia" w:eastAsiaTheme="minorEastAsia" w:hAnsiTheme="minorEastAsia" w:cs="黑体" w:hint="eastAsia"/>
                <w:sz w:val="24"/>
              </w:rPr>
              <w:t>UML大战需求分析</w:t>
            </w:r>
          </w:p>
        </w:tc>
        <w:tc>
          <w:tcPr>
            <w:tcW w:w="2841" w:type="dxa"/>
          </w:tcPr>
          <w:p w:rsidR="00C1568D" w:rsidRDefault="001B3973">
            <w:pPr>
              <w:rPr>
                <w:rFonts w:asciiTheme="minorEastAsia" w:eastAsiaTheme="minorEastAsia" w:hAnsiTheme="minorEastAsia" w:cs="黑体"/>
                <w:sz w:val="24"/>
              </w:rPr>
            </w:pPr>
            <w:r>
              <w:rPr>
                <w:rFonts w:asciiTheme="minorEastAsia" w:eastAsiaTheme="minorEastAsia" w:hAnsiTheme="minorEastAsia" w:cs="黑体" w:hint="eastAsia"/>
                <w:sz w:val="24"/>
              </w:rPr>
              <w:t>2012年2月</w:t>
            </w:r>
          </w:p>
        </w:tc>
        <w:tc>
          <w:tcPr>
            <w:tcW w:w="2841" w:type="dxa"/>
          </w:tcPr>
          <w:p w:rsidR="00C1568D" w:rsidRDefault="001B3973">
            <w:pPr>
              <w:rPr>
                <w:rFonts w:asciiTheme="minorEastAsia" w:eastAsiaTheme="minorEastAsia" w:hAnsiTheme="minorEastAsia" w:cs="黑体"/>
                <w:sz w:val="24"/>
              </w:rPr>
            </w:pPr>
            <w:r>
              <w:rPr>
                <w:rFonts w:asciiTheme="minorEastAsia" w:eastAsiaTheme="minorEastAsia" w:hAnsiTheme="minorEastAsia" w:cs="黑体" w:hint="eastAsia"/>
                <w:sz w:val="24"/>
              </w:rPr>
              <w:t>需求分析</w:t>
            </w:r>
          </w:p>
        </w:tc>
      </w:tr>
      <w:tr w:rsidR="001B3973" w:rsidTr="00C1568D">
        <w:tc>
          <w:tcPr>
            <w:tcW w:w="2840" w:type="dxa"/>
          </w:tcPr>
          <w:p w:rsidR="001B3973" w:rsidRDefault="00E35A75">
            <w:pPr>
              <w:rPr>
                <w:rFonts w:asciiTheme="minorEastAsia" w:eastAsiaTheme="minorEastAsia" w:hAnsiTheme="minorEastAsia" w:cs="黑体"/>
                <w:sz w:val="24"/>
              </w:rPr>
            </w:pPr>
            <w:r>
              <w:rPr>
                <w:rFonts w:asciiTheme="minorEastAsia" w:eastAsiaTheme="minorEastAsia" w:hAnsiTheme="minorEastAsia" w:cs="黑体" w:hint="eastAsia"/>
                <w:sz w:val="24"/>
              </w:rPr>
              <w:t>GitHub入门</w:t>
            </w:r>
          </w:p>
        </w:tc>
        <w:tc>
          <w:tcPr>
            <w:tcW w:w="2841" w:type="dxa"/>
          </w:tcPr>
          <w:p w:rsidR="001B3973" w:rsidRDefault="001B3973">
            <w:pPr>
              <w:rPr>
                <w:rFonts w:asciiTheme="minorEastAsia" w:eastAsiaTheme="minorEastAsia" w:hAnsiTheme="minorEastAsia" w:cs="黑体"/>
                <w:sz w:val="24"/>
              </w:rPr>
            </w:pPr>
          </w:p>
        </w:tc>
        <w:tc>
          <w:tcPr>
            <w:tcW w:w="2841" w:type="dxa"/>
          </w:tcPr>
          <w:p w:rsidR="001B3973" w:rsidRDefault="001B3973">
            <w:pPr>
              <w:rPr>
                <w:rFonts w:asciiTheme="minorEastAsia" w:eastAsiaTheme="minorEastAsia" w:hAnsiTheme="minorEastAsia" w:cs="黑体"/>
                <w:sz w:val="24"/>
              </w:rPr>
            </w:pPr>
          </w:p>
        </w:tc>
      </w:tr>
      <w:tr w:rsidR="00E35A75" w:rsidTr="00C1568D">
        <w:tc>
          <w:tcPr>
            <w:tcW w:w="2840" w:type="dxa"/>
          </w:tcPr>
          <w:p w:rsidR="00E35A75" w:rsidRDefault="00E35A75">
            <w:pPr>
              <w:rPr>
                <w:rFonts w:asciiTheme="minorEastAsia" w:eastAsiaTheme="minorEastAsia" w:hAnsiTheme="minorEastAsia" w:cs="黑体"/>
                <w:sz w:val="24"/>
              </w:rPr>
            </w:pPr>
            <w:r>
              <w:rPr>
                <w:rFonts w:ascii="宋体" w:hAnsi="宋体" w:hint="eastAsia"/>
                <w:sz w:val="24"/>
              </w:rPr>
              <w:t>Tomecat与Java Web开发技术详解</w:t>
            </w:r>
          </w:p>
        </w:tc>
        <w:tc>
          <w:tcPr>
            <w:tcW w:w="2841" w:type="dxa"/>
          </w:tcPr>
          <w:p w:rsidR="00E35A75" w:rsidRDefault="00E35A75">
            <w:pPr>
              <w:rPr>
                <w:rFonts w:asciiTheme="minorEastAsia" w:eastAsiaTheme="minorEastAsia" w:hAnsiTheme="minorEastAsia" w:cs="黑体"/>
                <w:sz w:val="24"/>
              </w:rPr>
            </w:pPr>
          </w:p>
        </w:tc>
        <w:tc>
          <w:tcPr>
            <w:tcW w:w="2841" w:type="dxa"/>
          </w:tcPr>
          <w:p w:rsidR="00E35A75" w:rsidRDefault="00E35A75">
            <w:pPr>
              <w:rPr>
                <w:rFonts w:asciiTheme="minorEastAsia" w:eastAsiaTheme="minorEastAsia" w:hAnsiTheme="minorEastAsia" w:cs="黑体"/>
                <w:sz w:val="24"/>
              </w:rPr>
            </w:pPr>
          </w:p>
        </w:tc>
      </w:tr>
    </w:tbl>
    <w:p w:rsidR="00C1568D" w:rsidRPr="001B3973" w:rsidRDefault="001B3973">
      <w:pPr>
        <w:rPr>
          <w:rFonts w:ascii="黑体" w:eastAsia="黑体" w:hAnsi="黑体" w:cs="黑体"/>
          <w:sz w:val="28"/>
          <w:szCs w:val="28"/>
        </w:rPr>
      </w:pPr>
      <w:r w:rsidRPr="001B3973">
        <w:rPr>
          <w:rFonts w:ascii="黑体" w:eastAsia="黑体" w:hAnsi="黑体" w:cs="黑体" w:hint="eastAsia"/>
          <w:sz w:val="28"/>
          <w:szCs w:val="28"/>
        </w:rPr>
        <w:lastRenderedPageBreak/>
        <w:t>2. 目标、涉众分析和范围</w:t>
      </w:r>
    </w:p>
    <w:p w:rsidR="001B3973" w:rsidRDefault="001B3973" w:rsidP="001B3973">
      <w:pPr>
        <w:rPr>
          <w:rFonts w:ascii="黑体" w:eastAsia="黑体" w:hAnsi="黑体" w:cs="黑体"/>
          <w:sz w:val="28"/>
          <w:szCs w:val="28"/>
        </w:rPr>
      </w:pPr>
      <w:r>
        <w:rPr>
          <w:rFonts w:ascii="黑体" w:eastAsia="黑体" w:hAnsi="黑体" w:cs="黑体" w:hint="eastAsia"/>
          <w:sz w:val="28"/>
          <w:szCs w:val="28"/>
        </w:rPr>
        <w:t>2.1 目标</w:t>
      </w:r>
    </w:p>
    <w:p w:rsidR="001B3973" w:rsidRPr="001B3973" w:rsidRDefault="001B3973" w:rsidP="001B3973">
      <w:pPr>
        <w:ind w:firstLineChars="100" w:firstLine="240"/>
        <w:rPr>
          <w:rFonts w:ascii="黑体" w:eastAsia="黑体" w:hAnsi="黑体" w:cs="黑体"/>
          <w:sz w:val="28"/>
          <w:szCs w:val="28"/>
        </w:rPr>
      </w:pPr>
      <w:r w:rsidRPr="001B3973">
        <w:rPr>
          <w:rFonts w:asciiTheme="minorEastAsia" w:eastAsiaTheme="minorEastAsia" w:hAnsiTheme="minorEastAsia" w:cs="黑体" w:hint="eastAsia"/>
          <w:sz w:val="24"/>
        </w:rPr>
        <w:t>规范员工的请假、加班等行为</w:t>
      </w:r>
    </w:p>
    <w:p w:rsidR="001B3973" w:rsidRPr="001B3973" w:rsidRDefault="001B3973" w:rsidP="001B3973">
      <w:pPr>
        <w:ind w:firstLineChars="100" w:firstLine="240"/>
        <w:rPr>
          <w:rFonts w:asciiTheme="minorEastAsia" w:eastAsiaTheme="minorEastAsia" w:hAnsiTheme="minorEastAsia" w:cs="黑体"/>
          <w:sz w:val="24"/>
        </w:rPr>
      </w:pPr>
      <w:r w:rsidRPr="001B3973">
        <w:rPr>
          <w:rFonts w:asciiTheme="minorEastAsia" w:eastAsiaTheme="minorEastAsia" w:hAnsiTheme="minorEastAsia" w:cs="黑体" w:hint="eastAsia"/>
          <w:sz w:val="24"/>
        </w:rPr>
        <w:t>方便计算员工的薪金</w:t>
      </w:r>
    </w:p>
    <w:p w:rsidR="001B3973" w:rsidRPr="001B3973" w:rsidRDefault="001B3973">
      <w:pPr>
        <w:rPr>
          <w:rFonts w:asciiTheme="minorEastAsia" w:eastAsiaTheme="minorEastAsia" w:hAnsiTheme="minorEastAsia" w:cs="黑体"/>
          <w:sz w:val="24"/>
        </w:rPr>
      </w:pPr>
      <w:r w:rsidRPr="001B3973">
        <w:rPr>
          <w:rFonts w:asciiTheme="minorEastAsia" w:eastAsiaTheme="minorEastAsia" w:hAnsiTheme="minorEastAsia" w:cs="黑体" w:hint="eastAsia"/>
          <w:sz w:val="24"/>
        </w:rPr>
        <w:t xml:space="preserve">  方便管理各种带薪假期</w:t>
      </w:r>
    </w:p>
    <w:p w:rsidR="001B3973" w:rsidRPr="001B3973" w:rsidRDefault="001B3973">
      <w:pPr>
        <w:rPr>
          <w:rFonts w:asciiTheme="minorEastAsia" w:eastAsiaTheme="minorEastAsia" w:hAnsiTheme="minorEastAsia" w:cs="黑体"/>
          <w:sz w:val="24"/>
        </w:rPr>
      </w:pPr>
      <w:r w:rsidRPr="001B3973">
        <w:rPr>
          <w:rFonts w:asciiTheme="minorEastAsia" w:eastAsiaTheme="minorEastAsia" w:hAnsiTheme="minorEastAsia" w:cs="黑体" w:hint="eastAsia"/>
          <w:sz w:val="24"/>
        </w:rPr>
        <w:t xml:space="preserve">  共享员工的请假及加班的信息</w:t>
      </w:r>
    </w:p>
    <w:p w:rsidR="001B3973" w:rsidRDefault="001B3973">
      <w:pPr>
        <w:rPr>
          <w:rFonts w:ascii="黑体" w:eastAsia="黑体" w:hAnsi="黑体" w:cs="黑体"/>
          <w:sz w:val="28"/>
          <w:szCs w:val="28"/>
        </w:rPr>
      </w:pPr>
      <w:r>
        <w:rPr>
          <w:rFonts w:ascii="黑体" w:eastAsia="黑体" w:hAnsi="黑体" w:cs="黑体" w:hint="eastAsia"/>
          <w:sz w:val="28"/>
          <w:szCs w:val="28"/>
        </w:rPr>
        <w:t>2.2 涉众分析</w:t>
      </w:r>
    </w:p>
    <w:p w:rsidR="001B3973" w:rsidRDefault="001B3973">
      <w:pPr>
        <w:rPr>
          <w:rFonts w:ascii="宋体" w:hAnsi="宋体" w:cs="黑体"/>
          <w:sz w:val="24"/>
        </w:rPr>
      </w:pPr>
      <w:r>
        <w:rPr>
          <w:rFonts w:ascii="宋体" w:hAnsi="宋体" w:cs="黑体" w:hint="eastAsia"/>
          <w:sz w:val="24"/>
        </w:rPr>
        <w:t xml:space="preserve">  公司组织架构图</w:t>
      </w:r>
    </w:p>
    <w:p w:rsidR="001B3973" w:rsidRDefault="0099190B">
      <w:pPr>
        <w:rPr>
          <w:rFonts w:asciiTheme="minorEastAsia" w:eastAsiaTheme="minorEastAsia" w:hAnsiTheme="minorEastAsia" w:cs="黑体"/>
          <w:sz w:val="24"/>
        </w:rPr>
      </w:pPr>
      <w:r>
        <w:rPr>
          <w:rFonts w:ascii="宋体" w:hAnsi="宋体" w:cs="黑体" w:hint="eastAsia"/>
          <w:noProof/>
          <w:sz w:val="24"/>
        </w:rPr>
        <mc:AlternateContent>
          <mc:Choice Requires="wps">
            <w:drawing>
              <wp:anchor distT="0" distB="0" distL="114300" distR="114300" simplePos="0" relativeHeight="251659264" behindDoc="0" locked="0" layoutInCell="1" allowOverlap="1">
                <wp:simplePos x="0" y="0"/>
                <wp:positionH relativeFrom="column">
                  <wp:posOffset>1819275</wp:posOffset>
                </wp:positionH>
                <wp:positionV relativeFrom="paragraph">
                  <wp:posOffset>196215</wp:posOffset>
                </wp:positionV>
                <wp:extent cx="0" cy="200025"/>
                <wp:effectExtent l="76200" t="0" r="57150" b="47625"/>
                <wp:wrapNone/>
                <wp:docPr id="1" name="直接箭头连接符 1"/>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19369D8" id="_x0000_t32" coordsize="21600,21600" o:spt="32" o:oned="t" path="m,l21600,21600e" filled="f">
                <v:path arrowok="t" fillok="f" o:connecttype="none"/>
                <o:lock v:ext="edit" shapetype="t"/>
              </v:shapetype>
              <v:shape id="直接箭头连接符 1" o:spid="_x0000_s1026" type="#_x0000_t32" style="position:absolute;left:0;text-align:left;margin-left:143.25pt;margin-top:15.45pt;width:0;height:15.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" strokecolor="#5b9bd5 [3204]" strokeweight=".5pt">
                <v:stroke endarrow="block" joinstyle="miter"/>
              </v:shape>
            </w:pict>
          </mc:Fallback>
        </mc:AlternateContent>
      </w:r>
      <w:r w:rsidR="001B3973">
        <w:rPr>
          <w:rFonts w:ascii="宋体" w:hAnsi="宋体" w:cs="黑体" w:hint="eastAsia"/>
          <w:sz w:val="24"/>
        </w:rPr>
        <w:t xml:space="preserve">  </w:t>
      </w:r>
      <w:r w:rsidR="001B3973">
        <w:rPr>
          <w:rFonts w:ascii="宋体" w:hAnsi="宋体" w:cs="黑体"/>
          <w:sz w:val="24"/>
        </w:rPr>
        <w:t xml:space="preserve">              </w:t>
      </w:r>
      <w:r w:rsidR="001B3973" w:rsidRPr="001B3973">
        <w:rPr>
          <w:rFonts w:asciiTheme="minorEastAsia" w:eastAsiaTheme="minorEastAsia" w:hAnsiTheme="minorEastAsia" w:cs="黑体" w:hint="eastAsia"/>
          <w:sz w:val="24"/>
        </w:rPr>
        <w:t>总经理（level=1）</w:t>
      </w:r>
    </w:p>
    <w:p w:rsidR="00FC47E1" w:rsidRDefault="00FC47E1">
      <w:pPr>
        <w:rPr>
          <w:rFonts w:asciiTheme="minorEastAsia" w:eastAsiaTheme="minorEastAsia" w:hAnsiTheme="minorEastAsia" w:cs="黑体"/>
          <w:sz w:val="24"/>
        </w:rPr>
      </w:pPr>
    </w:p>
    <w:p w:rsidR="00FC47E1" w:rsidRDefault="00FC47E1">
      <w:pPr>
        <w:rPr>
          <w:rFonts w:asciiTheme="minorEastAsia" w:eastAsiaTheme="minorEastAsia" w:hAnsiTheme="minorEastAsia" w:cs="黑体"/>
          <w:sz w:val="24"/>
        </w:rPr>
      </w:pPr>
      <w:r>
        <w:rPr>
          <w:rFonts w:asciiTheme="minorEastAsia" w:eastAsiaTheme="minorEastAsia" w:hAnsiTheme="minorEastAsia" w:cs="黑体"/>
          <w:noProof/>
          <w:sz w:val="24"/>
        </w:rPr>
        <mc:AlternateContent>
          <mc:Choice Requires="wps">
            <w:drawing>
              <wp:anchor distT="0" distB="0" distL="114300" distR="114300" simplePos="0" relativeHeight="251661312" behindDoc="0" locked="0" layoutInCell="1" allowOverlap="1">
                <wp:simplePos x="0" y="0"/>
                <wp:positionH relativeFrom="column">
                  <wp:posOffset>1819275</wp:posOffset>
                </wp:positionH>
                <wp:positionV relativeFrom="paragraph">
                  <wp:posOffset>171450</wp:posOffset>
                </wp:positionV>
                <wp:extent cx="0" cy="266700"/>
                <wp:effectExtent l="76200" t="0" r="57150" b="57150"/>
                <wp:wrapNone/>
                <wp:docPr id="3" name="直接箭头连接符 3"/>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A77FEA" id="直接箭头连接符 3" o:spid="_x0000_s1026" type="#_x0000_t32" style="position:absolute;left:0;text-align:left;margin-left:143.25pt;margin-top:13.5pt;width:0;height:2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" strokecolor="#5b9bd5 [3204]" strokeweight=".5pt">
                <v:stroke endarrow="block" joinstyle="miter"/>
              </v:shape>
            </w:pict>
          </mc:Fallback>
        </mc:AlternateContent>
      </w:r>
      <w:r>
        <w:rPr>
          <w:rFonts w:asciiTheme="minorEastAsia" w:eastAsiaTheme="minorEastAsia" w:hAnsiTheme="minorEastAsia" w:cs="黑体"/>
          <w:sz w:val="24"/>
        </w:rPr>
        <w:tab/>
      </w:r>
      <w:r>
        <w:rPr>
          <w:rFonts w:asciiTheme="minorEastAsia" w:eastAsiaTheme="minorEastAsia" w:hAnsiTheme="minorEastAsia" w:cs="黑体"/>
          <w:sz w:val="24"/>
        </w:rPr>
        <w:tab/>
      </w:r>
      <w:r>
        <w:rPr>
          <w:rFonts w:asciiTheme="minorEastAsia" w:eastAsiaTheme="minorEastAsia" w:hAnsiTheme="minorEastAsia" w:cs="黑体"/>
          <w:sz w:val="24"/>
        </w:rPr>
        <w:tab/>
      </w:r>
      <w:r>
        <w:rPr>
          <w:rFonts w:asciiTheme="minorEastAsia" w:eastAsiaTheme="minorEastAsia" w:hAnsiTheme="minorEastAsia" w:cs="黑体"/>
          <w:sz w:val="24"/>
        </w:rPr>
        <w:tab/>
        <w:t xml:space="preserve">  </w:t>
      </w:r>
      <w:r>
        <w:rPr>
          <w:rFonts w:asciiTheme="minorEastAsia" w:eastAsiaTheme="minorEastAsia" w:hAnsiTheme="minorEastAsia" w:cs="黑体" w:hint="eastAsia"/>
          <w:sz w:val="24"/>
        </w:rPr>
        <w:t>副总经理（level</w:t>
      </w:r>
      <w:r>
        <w:rPr>
          <w:rFonts w:asciiTheme="minorEastAsia" w:eastAsiaTheme="minorEastAsia" w:hAnsiTheme="minorEastAsia" w:cs="黑体"/>
          <w:sz w:val="24"/>
        </w:rPr>
        <w:t>=1</w:t>
      </w:r>
      <w:r>
        <w:rPr>
          <w:rFonts w:asciiTheme="minorEastAsia" w:eastAsiaTheme="minorEastAsia" w:hAnsiTheme="minorEastAsia" w:cs="黑体" w:hint="eastAsia"/>
          <w:sz w:val="24"/>
        </w:rPr>
        <w:t>）</w:t>
      </w:r>
    </w:p>
    <w:p w:rsidR="001B3973" w:rsidRPr="001B3973" w:rsidRDefault="00FC47E1">
      <w:pPr>
        <w:rPr>
          <w:rFonts w:asciiTheme="minorEastAsia" w:eastAsiaTheme="minorEastAsia" w:hAnsiTheme="minorEastAsia" w:cs="黑体"/>
          <w:sz w:val="24"/>
        </w:rPr>
      </w:pPr>
      <w:r>
        <w:rPr>
          <w:rFonts w:asciiTheme="minorEastAsia" w:eastAsiaTheme="minorEastAsia" w:hAnsiTheme="minorEastAsia" w:cs="黑体"/>
          <w:sz w:val="24"/>
        </w:rPr>
        <w:tab/>
      </w:r>
      <w:r>
        <w:rPr>
          <w:rFonts w:asciiTheme="minorEastAsia" w:eastAsiaTheme="minorEastAsia" w:hAnsiTheme="minorEastAsia" w:cs="黑体"/>
          <w:sz w:val="24"/>
        </w:rPr>
        <w:tab/>
      </w:r>
      <w:r>
        <w:rPr>
          <w:rFonts w:asciiTheme="minorEastAsia" w:eastAsiaTheme="minorEastAsia" w:hAnsiTheme="minorEastAsia" w:cs="黑体"/>
          <w:sz w:val="24"/>
        </w:rPr>
        <w:tab/>
      </w:r>
      <w:r>
        <w:rPr>
          <w:rFonts w:asciiTheme="minorEastAsia" w:eastAsiaTheme="minorEastAsia" w:hAnsiTheme="minorEastAsia" w:cs="黑体"/>
          <w:sz w:val="24"/>
        </w:rPr>
        <w:tab/>
      </w:r>
    </w:p>
    <w:p w:rsidR="001B3973" w:rsidRDefault="0099190B" w:rsidP="001B3973">
      <w:pPr>
        <w:ind w:firstLineChars="800" w:firstLine="1920"/>
        <w:rPr>
          <w:rFonts w:asciiTheme="minorEastAsia" w:eastAsiaTheme="minorEastAsia" w:hAnsiTheme="minorEastAsia" w:cs="黑体"/>
          <w:sz w:val="24"/>
        </w:rPr>
      </w:pPr>
      <w:r>
        <w:rPr>
          <w:rFonts w:asciiTheme="minorEastAsia" w:eastAsiaTheme="minorEastAsia" w:hAnsiTheme="minorEastAsia" w:cs="黑体" w:hint="eastAsia"/>
          <w:noProof/>
          <w:sz w:val="24"/>
        </w:rPr>
        <mc:AlternateContent>
          <mc:Choice Requires="wps">
            <w:drawing>
              <wp:anchor distT="0" distB="0" distL="114300" distR="114300" simplePos="0" relativeHeight="251660288" behindDoc="0" locked="0" layoutInCell="1" allowOverlap="1">
                <wp:simplePos x="0" y="0"/>
                <wp:positionH relativeFrom="column">
                  <wp:posOffset>1809750</wp:posOffset>
                </wp:positionH>
                <wp:positionV relativeFrom="paragraph">
                  <wp:posOffset>190500</wp:posOffset>
                </wp:positionV>
                <wp:extent cx="0" cy="209550"/>
                <wp:effectExtent l="76200" t="0" r="57150" b="57150"/>
                <wp:wrapNone/>
                <wp:docPr id="2" name="直接箭头连接符 2"/>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5DB75C" id="直接箭头连接符 2" o:spid="_x0000_s1026" type="#_x0000_t32" style="position:absolute;left:0;text-align:left;margin-left:142.5pt;margin-top:15pt;width:0;height:1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" strokecolor="#5b9bd5 [3204]" strokeweight=".5pt">
                <v:stroke endarrow="block" joinstyle="miter"/>
              </v:shape>
            </w:pict>
          </mc:Fallback>
        </mc:AlternateContent>
      </w:r>
      <w:r w:rsidR="001B3973" w:rsidRPr="001B3973">
        <w:rPr>
          <w:rFonts w:asciiTheme="minorEastAsia" w:eastAsiaTheme="minorEastAsia" w:hAnsiTheme="minorEastAsia" w:cs="黑体" w:hint="eastAsia"/>
          <w:sz w:val="24"/>
        </w:rPr>
        <w:t>部门经理（level=2）</w:t>
      </w:r>
    </w:p>
    <w:p w:rsidR="001B3973" w:rsidRPr="001B3973" w:rsidRDefault="001B3973" w:rsidP="001B3973">
      <w:pPr>
        <w:ind w:firstLineChars="800" w:firstLine="1920"/>
        <w:rPr>
          <w:rFonts w:asciiTheme="minorEastAsia" w:eastAsiaTheme="minorEastAsia" w:hAnsiTheme="minorEastAsia" w:cs="黑体"/>
          <w:sz w:val="24"/>
        </w:rPr>
      </w:pPr>
    </w:p>
    <w:p w:rsidR="007F6391" w:rsidRPr="001B3973" w:rsidRDefault="001B3973">
      <w:pPr>
        <w:rPr>
          <w:rFonts w:ascii="黑体" w:eastAsia="黑体" w:hAnsi="黑体" w:cs="黑体"/>
          <w:sz w:val="24"/>
        </w:rPr>
      </w:pPr>
      <w:r w:rsidRPr="001B3973">
        <w:rPr>
          <w:rFonts w:asciiTheme="minorEastAsia" w:eastAsiaTheme="minorEastAsia" w:hAnsiTheme="minorEastAsia" w:cs="黑体"/>
          <w:sz w:val="24"/>
        </w:rPr>
        <w:tab/>
      </w:r>
      <w:r w:rsidRPr="001B3973">
        <w:rPr>
          <w:rFonts w:asciiTheme="minorEastAsia" w:eastAsiaTheme="minorEastAsia" w:hAnsiTheme="minorEastAsia" w:cs="黑体"/>
          <w:sz w:val="24"/>
        </w:rPr>
        <w:tab/>
      </w:r>
      <w:r w:rsidRPr="001B3973">
        <w:rPr>
          <w:rFonts w:asciiTheme="minorEastAsia" w:eastAsiaTheme="minorEastAsia" w:hAnsiTheme="minorEastAsia" w:cs="黑体"/>
          <w:sz w:val="24"/>
        </w:rPr>
        <w:tab/>
      </w:r>
      <w:r w:rsidRPr="001B3973">
        <w:rPr>
          <w:rFonts w:asciiTheme="minorEastAsia" w:eastAsiaTheme="minorEastAsia" w:hAnsiTheme="minorEastAsia" w:cs="黑体"/>
          <w:sz w:val="24"/>
        </w:rPr>
        <w:tab/>
      </w:r>
      <w:r w:rsidRPr="001B3973">
        <w:rPr>
          <w:rFonts w:asciiTheme="minorEastAsia" w:eastAsiaTheme="minorEastAsia" w:hAnsiTheme="minorEastAsia" w:cs="黑体"/>
          <w:sz w:val="24"/>
        </w:rPr>
        <w:tab/>
      </w:r>
      <w:r w:rsidRPr="001B3973">
        <w:rPr>
          <w:rFonts w:asciiTheme="minorEastAsia" w:eastAsiaTheme="minorEastAsia" w:hAnsiTheme="minorEastAsia" w:cs="黑体" w:hint="eastAsia"/>
          <w:sz w:val="24"/>
        </w:rPr>
        <w:t>员工（level</w:t>
      </w:r>
      <w:r w:rsidRPr="001B3973">
        <w:rPr>
          <w:rFonts w:asciiTheme="minorEastAsia" w:eastAsiaTheme="minorEastAsia" w:hAnsiTheme="minorEastAsia" w:cs="黑体"/>
          <w:sz w:val="24"/>
        </w:rPr>
        <w:t>=3</w:t>
      </w:r>
      <w:r w:rsidRPr="001B3973">
        <w:rPr>
          <w:rFonts w:ascii="黑体" w:eastAsia="黑体" w:hAnsi="黑体" w:cs="黑体" w:hint="eastAsia"/>
          <w:sz w:val="24"/>
        </w:rPr>
        <w:t>）</w:t>
      </w:r>
    </w:p>
    <w:p w:rsidR="007F6391" w:rsidRPr="0099190B" w:rsidRDefault="0099190B">
      <w:pPr>
        <w:rPr>
          <w:rFonts w:asciiTheme="minorEastAsia" w:eastAsiaTheme="minorEastAsia" w:hAnsiTheme="minorEastAsia" w:cs="黑体"/>
          <w:sz w:val="24"/>
        </w:rPr>
      </w:pPr>
      <w:r>
        <w:rPr>
          <w:rFonts w:ascii="黑体" w:eastAsia="黑体" w:hAnsi="黑体" w:cs="黑体" w:hint="eastAsia"/>
          <w:sz w:val="30"/>
          <w:szCs w:val="30"/>
        </w:rPr>
        <w:t xml:space="preserve">  </w:t>
      </w:r>
      <w:r w:rsidRPr="0099190B">
        <w:rPr>
          <w:rFonts w:asciiTheme="minorEastAsia" w:eastAsiaTheme="minorEastAsia" w:hAnsiTheme="minorEastAsia" w:cs="黑体" w:hint="eastAsia"/>
          <w:sz w:val="24"/>
        </w:rPr>
        <w:t>涉众分析表</w:t>
      </w:r>
    </w:p>
    <w:tbl>
      <w:tblPr>
        <w:tblStyle w:val="a6"/>
        <w:tblW w:w="0" w:type="auto"/>
        <w:tblLook w:val="04A0" w:firstRow="1" w:lastRow="0" w:firstColumn="1" w:lastColumn="0" w:noHBand="0" w:noVBand="1"/>
      </w:tblPr>
      <w:tblGrid>
        <w:gridCol w:w="805"/>
        <w:gridCol w:w="1247"/>
        <w:gridCol w:w="1383"/>
        <w:gridCol w:w="4861"/>
      </w:tblGrid>
      <w:tr w:rsidR="0099190B" w:rsidRPr="0099190B" w:rsidTr="0099190B">
        <w:tc>
          <w:tcPr>
            <w:tcW w:w="817" w:type="dxa"/>
          </w:tcPr>
          <w:p w:rsidR="0099190B" w:rsidRPr="0099190B" w:rsidRDefault="0099190B">
            <w:pPr>
              <w:rPr>
                <w:rFonts w:asciiTheme="minorEastAsia" w:eastAsiaTheme="minorEastAsia" w:hAnsiTheme="minorEastAsia" w:cs="黑体"/>
                <w:sz w:val="24"/>
              </w:rPr>
            </w:pPr>
            <w:r w:rsidRPr="0099190B">
              <w:rPr>
                <w:rFonts w:asciiTheme="minorEastAsia" w:eastAsiaTheme="minorEastAsia" w:hAnsiTheme="minorEastAsia" w:cs="黑体" w:hint="eastAsia"/>
                <w:sz w:val="24"/>
              </w:rPr>
              <w:t>序号</w:t>
            </w:r>
          </w:p>
        </w:tc>
        <w:tc>
          <w:tcPr>
            <w:tcW w:w="1276" w:type="dxa"/>
          </w:tcPr>
          <w:p w:rsidR="0099190B" w:rsidRPr="0099190B" w:rsidRDefault="0099190B">
            <w:pPr>
              <w:rPr>
                <w:rFonts w:asciiTheme="minorEastAsia" w:eastAsiaTheme="minorEastAsia" w:hAnsiTheme="minorEastAsia" w:cs="黑体"/>
                <w:sz w:val="24"/>
              </w:rPr>
            </w:pPr>
            <w:r>
              <w:rPr>
                <w:rFonts w:asciiTheme="minorEastAsia" w:eastAsiaTheme="minorEastAsia" w:hAnsiTheme="minorEastAsia" w:cs="黑体" w:hint="eastAsia"/>
                <w:sz w:val="24"/>
              </w:rPr>
              <w:t>涉众</w:t>
            </w:r>
          </w:p>
        </w:tc>
        <w:tc>
          <w:tcPr>
            <w:tcW w:w="1417" w:type="dxa"/>
          </w:tcPr>
          <w:p w:rsidR="0099190B" w:rsidRPr="0099190B" w:rsidRDefault="0099190B">
            <w:pPr>
              <w:rPr>
                <w:rFonts w:asciiTheme="minorEastAsia" w:eastAsiaTheme="minorEastAsia" w:hAnsiTheme="minorEastAsia" w:cs="黑体"/>
                <w:sz w:val="24"/>
              </w:rPr>
            </w:pPr>
            <w:r>
              <w:rPr>
                <w:rFonts w:asciiTheme="minorEastAsia" w:eastAsiaTheme="minorEastAsia" w:hAnsiTheme="minorEastAsia" w:cs="黑体" w:hint="eastAsia"/>
                <w:sz w:val="24"/>
              </w:rPr>
              <w:t>代表人物</w:t>
            </w:r>
          </w:p>
        </w:tc>
        <w:tc>
          <w:tcPr>
            <w:tcW w:w="5012" w:type="dxa"/>
          </w:tcPr>
          <w:p w:rsidR="0099190B" w:rsidRPr="0099190B" w:rsidRDefault="0099190B">
            <w:pPr>
              <w:rPr>
                <w:rFonts w:asciiTheme="minorEastAsia" w:eastAsiaTheme="minorEastAsia" w:hAnsiTheme="minorEastAsia" w:cs="黑体"/>
                <w:sz w:val="24"/>
              </w:rPr>
            </w:pPr>
            <w:r>
              <w:rPr>
                <w:rFonts w:asciiTheme="minorEastAsia" w:eastAsiaTheme="minorEastAsia" w:hAnsiTheme="minorEastAsia" w:cs="黑体" w:hint="eastAsia"/>
                <w:sz w:val="24"/>
              </w:rPr>
              <w:t>待解决的问题/对系统的期望</w:t>
            </w:r>
          </w:p>
        </w:tc>
      </w:tr>
      <w:tr w:rsidR="0099190B" w:rsidRPr="0099190B" w:rsidTr="0099190B">
        <w:tc>
          <w:tcPr>
            <w:tcW w:w="817" w:type="dxa"/>
          </w:tcPr>
          <w:p w:rsidR="0099190B" w:rsidRPr="0099190B" w:rsidRDefault="0099190B">
            <w:pPr>
              <w:rPr>
                <w:rFonts w:asciiTheme="minorEastAsia" w:eastAsiaTheme="minorEastAsia" w:hAnsiTheme="minorEastAsia" w:cs="黑体"/>
                <w:sz w:val="24"/>
              </w:rPr>
            </w:pPr>
            <w:r>
              <w:rPr>
                <w:rFonts w:asciiTheme="minorEastAsia" w:eastAsiaTheme="minorEastAsia" w:hAnsiTheme="minorEastAsia" w:cs="黑体" w:hint="eastAsia"/>
                <w:sz w:val="24"/>
              </w:rPr>
              <w:t>1</w:t>
            </w:r>
          </w:p>
        </w:tc>
        <w:tc>
          <w:tcPr>
            <w:tcW w:w="1276" w:type="dxa"/>
          </w:tcPr>
          <w:p w:rsidR="0099190B" w:rsidRPr="0099190B" w:rsidRDefault="0099190B">
            <w:pPr>
              <w:rPr>
                <w:rFonts w:asciiTheme="minorEastAsia" w:eastAsiaTheme="minorEastAsia" w:hAnsiTheme="minorEastAsia" w:cs="黑体"/>
                <w:sz w:val="24"/>
              </w:rPr>
            </w:pPr>
            <w:r>
              <w:rPr>
                <w:rFonts w:asciiTheme="minorEastAsia" w:eastAsiaTheme="minorEastAsia" w:hAnsiTheme="minorEastAsia" w:cs="黑体" w:hint="eastAsia"/>
                <w:sz w:val="24"/>
              </w:rPr>
              <w:t>普通员工</w:t>
            </w:r>
          </w:p>
        </w:tc>
        <w:tc>
          <w:tcPr>
            <w:tcW w:w="1417" w:type="dxa"/>
          </w:tcPr>
          <w:p w:rsidR="0099190B" w:rsidRPr="0099190B" w:rsidRDefault="0099190B">
            <w:pPr>
              <w:rPr>
                <w:rFonts w:asciiTheme="minorEastAsia" w:eastAsiaTheme="minorEastAsia" w:hAnsiTheme="minorEastAsia" w:cs="黑体"/>
                <w:sz w:val="24"/>
              </w:rPr>
            </w:pPr>
            <w:r>
              <w:rPr>
                <w:rFonts w:asciiTheme="minorEastAsia" w:eastAsiaTheme="minorEastAsia" w:hAnsiTheme="minorEastAsia" w:cs="黑体" w:hint="eastAsia"/>
                <w:sz w:val="24"/>
              </w:rPr>
              <w:t>张三</w:t>
            </w:r>
          </w:p>
        </w:tc>
        <w:tc>
          <w:tcPr>
            <w:tcW w:w="5012" w:type="dxa"/>
          </w:tcPr>
          <w:p w:rsidR="0099190B" w:rsidRDefault="0099190B">
            <w:pPr>
              <w:rPr>
                <w:rFonts w:asciiTheme="minorEastAsia" w:eastAsiaTheme="minorEastAsia" w:hAnsiTheme="minorEastAsia" w:cs="黑体"/>
                <w:sz w:val="24"/>
              </w:rPr>
            </w:pPr>
            <w:r>
              <w:rPr>
                <w:rFonts w:asciiTheme="minorEastAsia" w:eastAsiaTheme="minorEastAsia" w:hAnsiTheme="minorEastAsia" w:cs="黑体" w:hint="eastAsia"/>
                <w:sz w:val="24"/>
              </w:rPr>
              <w:t>1</w:t>
            </w:r>
            <w:r w:rsidR="00742264">
              <w:rPr>
                <w:rFonts w:asciiTheme="minorEastAsia" w:eastAsiaTheme="minorEastAsia" w:hAnsiTheme="minorEastAsia" w:cs="黑体" w:hint="eastAsia"/>
                <w:sz w:val="24"/>
              </w:rPr>
              <w:t>能方便地进行请假申请</w:t>
            </w:r>
          </w:p>
          <w:p w:rsidR="0099190B" w:rsidRDefault="0099190B">
            <w:pPr>
              <w:rPr>
                <w:rFonts w:asciiTheme="minorEastAsia" w:eastAsiaTheme="minorEastAsia" w:hAnsiTheme="minorEastAsia" w:cs="黑体"/>
                <w:sz w:val="24"/>
              </w:rPr>
            </w:pPr>
            <w:r>
              <w:rPr>
                <w:rFonts w:asciiTheme="minorEastAsia" w:eastAsiaTheme="minorEastAsia" w:hAnsiTheme="minorEastAsia" w:cs="黑体"/>
                <w:sz w:val="24"/>
              </w:rPr>
              <w:t>2</w:t>
            </w:r>
            <w:r w:rsidR="00742264">
              <w:rPr>
                <w:rFonts w:asciiTheme="minorEastAsia" w:eastAsiaTheme="minorEastAsia" w:hAnsiTheme="minorEastAsia" w:cs="黑体" w:hint="eastAsia"/>
                <w:sz w:val="24"/>
              </w:rPr>
              <w:t>能方便地进行加班申请</w:t>
            </w:r>
          </w:p>
          <w:p w:rsidR="0099190B" w:rsidRDefault="0099190B">
            <w:pPr>
              <w:rPr>
                <w:rFonts w:asciiTheme="minorEastAsia" w:eastAsiaTheme="minorEastAsia" w:hAnsiTheme="minorEastAsia" w:cs="黑体"/>
                <w:sz w:val="24"/>
              </w:rPr>
            </w:pPr>
            <w:r>
              <w:rPr>
                <w:rFonts w:asciiTheme="minorEastAsia" w:eastAsiaTheme="minorEastAsia" w:hAnsiTheme="minorEastAsia" w:cs="黑体"/>
                <w:sz w:val="24"/>
              </w:rPr>
              <w:t>3</w:t>
            </w:r>
            <w:r w:rsidR="00742264">
              <w:rPr>
                <w:rFonts w:asciiTheme="minorEastAsia" w:eastAsiaTheme="minorEastAsia" w:hAnsiTheme="minorEastAsia" w:cs="黑体" w:hint="eastAsia"/>
                <w:sz w:val="24"/>
              </w:rPr>
              <w:t>能方便的查看自己的请假和加班记录</w:t>
            </w:r>
          </w:p>
          <w:p w:rsidR="0099190B" w:rsidRDefault="0099190B">
            <w:pPr>
              <w:rPr>
                <w:rFonts w:asciiTheme="minorEastAsia" w:eastAsiaTheme="minorEastAsia" w:hAnsiTheme="minorEastAsia" w:cs="黑体"/>
                <w:sz w:val="24"/>
              </w:rPr>
            </w:pPr>
            <w:r>
              <w:rPr>
                <w:rFonts w:asciiTheme="minorEastAsia" w:eastAsiaTheme="minorEastAsia" w:hAnsiTheme="minorEastAsia" w:cs="黑体"/>
                <w:sz w:val="24"/>
              </w:rPr>
              <w:t>4</w:t>
            </w:r>
            <w:r w:rsidR="00742264">
              <w:rPr>
                <w:rFonts w:asciiTheme="minorEastAsia" w:eastAsiaTheme="minorEastAsia" w:hAnsiTheme="minorEastAsia" w:cs="黑体" w:hint="eastAsia"/>
                <w:sz w:val="24"/>
              </w:rPr>
              <w:t>能方便的查看自己的请假和加班申请状态</w:t>
            </w:r>
          </w:p>
          <w:p w:rsidR="0099190B" w:rsidRPr="0099190B" w:rsidRDefault="0099190B">
            <w:pPr>
              <w:rPr>
                <w:rFonts w:asciiTheme="minorEastAsia" w:eastAsiaTheme="minorEastAsia" w:hAnsiTheme="minorEastAsia" w:cs="黑体"/>
                <w:sz w:val="24"/>
              </w:rPr>
            </w:pPr>
          </w:p>
        </w:tc>
      </w:tr>
      <w:tr w:rsidR="0099190B" w:rsidRPr="0099190B" w:rsidTr="0099190B">
        <w:tc>
          <w:tcPr>
            <w:tcW w:w="817" w:type="dxa"/>
          </w:tcPr>
          <w:p w:rsidR="0099190B" w:rsidRDefault="0099190B">
            <w:pPr>
              <w:rPr>
                <w:rFonts w:asciiTheme="minorEastAsia" w:eastAsiaTheme="minorEastAsia" w:hAnsiTheme="minorEastAsia" w:cs="黑体"/>
                <w:sz w:val="24"/>
              </w:rPr>
            </w:pPr>
            <w:r>
              <w:rPr>
                <w:rFonts w:asciiTheme="minorEastAsia" w:eastAsiaTheme="minorEastAsia" w:hAnsiTheme="minorEastAsia" w:cs="黑体" w:hint="eastAsia"/>
                <w:sz w:val="24"/>
              </w:rPr>
              <w:t>2</w:t>
            </w:r>
          </w:p>
        </w:tc>
        <w:tc>
          <w:tcPr>
            <w:tcW w:w="1276" w:type="dxa"/>
          </w:tcPr>
          <w:p w:rsidR="0099190B" w:rsidRDefault="0099190B">
            <w:pPr>
              <w:rPr>
                <w:rFonts w:asciiTheme="minorEastAsia" w:eastAsiaTheme="minorEastAsia" w:hAnsiTheme="minorEastAsia" w:cs="黑体"/>
                <w:sz w:val="24"/>
              </w:rPr>
            </w:pPr>
            <w:r>
              <w:rPr>
                <w:rFonts w:asciiTheme="minorEastAsia" w:eastAsiaTheme="minorEastAsia" w:hAnsiTheme="minorEastAsia" w:cs="黑体" w:hint="eastAsia"/>
                <w:sz w:val="24"/>
              </w:rPr>
              <w:t>部门经理</w:t>
            </w:r>
          </w:p>
        </w:tc>
        <w:tc>
          <w:tcPr>
            <w:tcW w:w="1417" w:type="dxa"/>
          </w:tcPr>
          <w:p w:rsidR="0099190B" w:rsidRDefault="0099190B">
            <w:pPr>
              <w:rPr>
                <w:rFonts w:asciiTheme="minorEastAsia" w:eastAsiaTheme="minorEastAsia" w:hAnsiTheme="minorEastAsia" w:cs="黑体"/>
                <w:sz w:val="24"/>
              </w:rPr>
            </w:pPr>
            <w:r>
              <w:rPr>
                <w:rFonts w:asciiTheme="minorEastAsia" w:eastAsiaTheme="minorEastAsia" w:hAnsiTheme="minorEastAsia" w:cs="黑体" w:hint="eastAsia"/>
                <w:sz w:val="24"/>
              </w:rPr>
              <w:t>李四</w:t>
            </w:r>
          </w:p>
        </w:tc>
        <w:tc>
          <w:tcPr>
            <w:tcW w:w="5012" w:type="dxa"/>
          </w:tcPr>
          <w:p w:rsidR="00742264" w:rsidRDefault="00742264" w:rsidP="00742264">
            <w:pPr>
              <w:rPr>
                <w:rFonts w:asciiTheme="minorEastAsia" w:eastAsiaTheme="minorEastAsia" w:hAnsiTheme="minorEastAsia" w:cs="黑体"/>
                <w:sz w:val="24"/>
              </w:rPr>
            </w:pPr>
            <w:r>
              <w:rPr>
                <w:rFonts w:asciiTheme="minorEastAsia" w:eastAsiaTheme="minorEastAsia" w:hAnsiTheme="minorEastAsia" w:cs="黑体" w:hint="eastAsia"/>
                <w:sz w:val="24"/>
              </w:rPr>
              <w:t>1能方便地进行请假申请</w:t>
            </w:r>
          </w:p>
          <w:p w:rsidR="00742264" w:rsidRDefault="00742264" w:rsidP="00742264">
            <w:pPr>
              <w:rPr>
                <w:rFonts w:asciiTheme="minorEastAsia" w:eastAsiaTheme="minorEastAsia" w:hAnsiTheme="minorEastAsia" w:cs="黑体"/>
                <w:sz w:val="24"/>
              </w:rPr>
            </w:pPr>
            <w:r>
              <w:rPr>
                <w:rFonts w:asciiTheme="minorEastAsia" w:eastAsiaTheme="minorEastAsia" w:hAnsiTheme="minorEastAsia" w:cs="黑体"/>
                <w:sz w:val="24"/>
              </w:rPr>
              <w:t>2</w:t>
            </w:r>
            <w:r>
              <w:rPr>
                <w:rFonts w:asciiTheme="minorEastAsia" w:eastAsiaTheme="minorEastAsia" w:hAnsiTheme="minorEastAsia" w:cs="黑体" w:hint="eastAsia"/>
                <w:sz w:val="24"/>
              </w:rPr>
              <w:t>能方便地进行加班申请</w:t>
            </w:r>
          </w:p>
          <w:p w:rsidR="00742264" w:rsidRDefault="00742264" w:rsidP="00742264">
            <w:pPr>
              <w:rPr>
                <w:rFonts w:asciiTheme="minorEastAsia" w:eastAsiaTheme="minorEastAsia" w:hAnsiTheme="minorEastAsia" w:cs="黑体"/>
                <w:sz w:val="24"/>
              </w:rPr>
            </w:pPr>
            <w:r>
              <w:rPr>
                <w:rFonts w:asciiTheme="minorEastAsia" w:eastAsiaTheme="minorEastAsia" w:hAnsiTheme="minorEastAsia" w:cs="黑体"/>
                <w:sz w:val="24"/>
              </w:rPr>
              <w:t>3</w:t>
            </w:r>
            <w:r>
              <w:rPr>
                <w:rFonts w:asciiTheme="minorEastAsia" w:eastAsiaTheme="minorEastAsia" w:hAnsiTheme="minorEastAsia" w:cs="黑体" w:hint="eastAsia"/>
                <w:sz w:val="24"/>
              </w:rPr>
              <w:t>能方便的查看自己的请假和加班记录</w:t>
            </w:r>
          </w:p>
          <w:p w:rsidR="00742264" w:rsidRDefault="00742264" w:rsidP="00742264">
            <w:pPr>
              <w:rPr>
                <w:rFonts w:asciiTheme="minorEastAsia" w:eastAsiaTheme="minorEastAsia" w:hAnsiTheme="minorEastAsia" w:cs="黑体"/>
                <w:sz w:val="24"/>
              </w:rPr>
            </w:pPr>
            <w:r>
              <w:rPr>
                <w:rFonts w:asciiTheme="minorEastAsia" w:eastAsiaTheme="minorEastAsia" w:hAnsiTheme="minorEastAsia" w:cs="黑体"/>
                <w:sz w:val="24"/>
              </w:rPr>
              <w:t>4</w:t>
            </w:r>
            <w:r>
              <w:rPr>
                <w:rFonts w:asciiTheme="minorEastAsia" w:eastAsiaTheme="minorEastAsia" w:hAnsiTheme="minorEastAsia" w:cs="黑体" w:hint="eastAsia"/>
                <w:sz w:val="24"/>
              </w:rPr>
              <w:t>能方便的查看自己的请假和加班申请状态</w:t>
            </w:r>
          </w:p>
          <w:p w:rsidR="0099190B" w:rsidRDefault="00742264">
            <w:pPr>
              <w:rPr>
                <w:rFonts w:asciiTheme="minorEastAsia" w:eastAsiaTheme="minorEastAsia" w:hAnsiTheme="minorEastAsia" w:cs="黑体"/>
                <w:sz w:val="24"/>
              </w:rPr>
            </w:pPr>
            <w:r>
              <w:rPr>
                <w:rFonts w:asciiTheme="minorEastAsia" w:eastAsiaTheme="minorEastAsia" w:hAnsiTheme="minorEastAsia" w:cs="黑体"/>
                <w:sz w:val="24"/>
              </w:rPr>
              <w:t>5</w:t>
            </w:r>
            <w:r>
              <w:rPr>
                <w:rFonts w:asciiTheme="minorEastAsia" w:eastAsiaTheme="minorEastAsia" w:hAnsiTheme="minorEastAsia" w:cs="黑体" w:hint="eastAsia"/>
                <w:sz w:val="24"/>
              </w:rPr>
              <w:t>能批准或驳回员工的请假和加班申请</w:t>
            </w:r>
          </w:p>
          <w:p w:rsidR="00742264" w:rsidRPr="00742264" w:rsidRDefault="00742264">
            <w:pPr>
              <w:rPr>
                <w:rFonts w:asciiTheme="minorEastAsia" w:eastAsiaTheme="minorEastAsia" w:hAnsiTheme="minorEastAsia" w:cs="黑体"/>
                <w:sz w:val="24"/>
              </w:rPr>
            </w:pPr>
            <w:r>
              <w:rPr>
                <w:rFonts w:asciiTheme="minorEastAsia" w:eastAsiaTheme="minorEastAsia" w:hAnsiTheme="minorEastAsia" w:cs="黑体" w:hint="eastAsia"/>
                <w:sz w:val="24"/>
              </w:rPr>
              <w:t>6方便审批请假</w:t>
            </w:r>
          </w:p>
        </w:tc>
      </w:tr>
      <w:tr w:rsidR="0099190B" w:rsidRPr="0099190B" w:rsidTr="0099190B">
        <w:tc>
          <w:tcPr>
            <w:tcW w:w="817" w:type="dxa"/>
          </w:tcPr>
          <w:p w:rsidR="0099190B" w:rsidRDefault="0099190B">
            <w:pPr>
              <w:rPr>
                <w:rFonts w:asciiTheme="minorEastAsia" w:eastAsiaTheme="minorEastAsia" w:hAnsiTheme="minorEastAsia" w:cs="黑体"/>
                <w:sz w:val="24"/>
              </w:rPr>
            </w:pPr>
            <w:r>
              <w:rPr>
                <w:rFonts w:asciiTheme="minorEastAsia" w:eastAsiaTheme="minorEastAsia" w:hAnsiTheme="minorEastAsia" w:cs="黑体" w:hint="eastAsia"/>
                <w:sz w:val="24"/>
              </w:rPr>
              <w:t>3</w:t>
            </w:r>
          </w:p>
        </w:tc>
        <w:tc>
          <w:tcPr>
            <w:tcW w:w="1276" w:type="dxa"/>
          </w:tcPr>
          <w:p w:rsidR="0099190B" w:rsidRDefault="00EB1746">
            <w:pPr>
              <w:rPr>
                <w:rFonts w:asciiTheme="minorEastAsia" w:eastAsiaTheme="minorEastAsia" w:hAnsiTheme="minorEastAsia" w:cs="黑体"/>
                <w:sz w:val="24"/>
              </w:rPr>
            </w:pPr>
            <w:r>
              <w:rPr>
                <w:rFonts w:asciiTheme="minorEastAsia" w:eastAsiaTheme="minorEastAsia" w:hAnsiTheme="minorEastAsia" w:cs="黑体" w:hint="eastAsia"/>
                <w:sz w:val="24"/>
              </w:rPr>
              <w:t>副</w:t>
            </w:r>
            <w:r w:rsidR="0099190B">
              <w:rPr>
                <w:rFonts w:asciiTheme="minorEastAsia" w:eastAsiaTheme="minorEastAsia" w:hAnsiTheme="minorEastAsia" w:cs="黑体" w:hint="eastAsia"/>
                <w:sz w:val="24"/>
              </w:rPr>
              <w:t>总经理</w:t>
            </w:r>
          </w:p>
        </w:tc>
        <w:tc>
          <w:tcPr>
            <w:tcW w:w="1417" w:type="dxa"/>
          </w:tcPr>
          <w:p w:rsidR="0099190B" w:rsidRDefault="0099190B">
            <w:pPr>
              <w:rPr>
                <w:rFonts w:asciiTheme="minorEastAsia" w:eastAsiaTheme="minorEastAsia" w:hAnsiTheme="minorEastAsia" w:cs="黑体"/>
                <w:sz w:val="24"/>
              </w:rPr>
            </w:pPr>
            <w:r>
              <w:rPr>
                <w:rFonts w:asciiTheme="minorEastAsia" w:eastAsiaTheme="minorEastAsia" w:hAnsiTheme="minorEastAsia" w:cs="黑体" w:hint="eastAsia"/>
                <w:sz w:val="24"/>
              </w:rPr>
              <w:t>王五</w:t>
            </w:r>
          </w:p>
        </w:tc>
        <w:tc>
          <w:tcPr>
            <w:tcW w:w="5012" w:type="dxa"/>
          </w:tcPr>
          <w:p w:rsidR="0099190B" w:rsidRDefault="00742264">
            <w:pPr>
              <w:rPr>
                <w:rFonts w:asciiTheme="minorEastAsia" w:eastAsiaTheme="minorEastAsia" w:hAnsiTheme="minorEastAsia" w:cs="黑体"/>
                <w:sz w:val="24"/>
              </w:rPr>
            </w:pPr>
            <w:r>
              <w:rPr>
                <w:rFonts w:asciiTheme="minorEastAsia" w:eastAsiaTheme="minorEastAsia" w:hAnsiTheme="minorEastAsia" w:cs="黑体" w:hint="eastAsia"/>
                <w:sz w:val="24"/>
              </w:rPr>
              <w:t>1能批准或驳回员工的请假和加班申请</w:t>
            </w:r>
          </w:p>
          <w:p w:rsidR="00742264" w:rsidRDefault="00742264">
            <w:pPr>
              <w:rPr>
                <w:rFonts w:asciiTheme="minorEastAsia" w:eastAsiaTheme="minorEastAsia" w:hAnsiTheme="minorEastAsia" w:cs="黑体"/>
                <w:sz w:val="24"/>
              </w:rPr>
            </w:pPr>
            <w:r>
              <w:rPr>
                <w:rFonts w:asciiTheme="minorEastAsia" w:eastAsiaTheme="minorEastAsia" w:hAnsiTheme="minorEastAsia" w:cs="黑体"/>
                <w:sz w:val="24"/>
              </w:rPr>
              <w:t>2</w:t>
            </w:r>
            <w:r>
              <w:rPr>
                <w:rFonts w:asciiTheme="minorEastAsia" w:eastAsiaTheme="minorEastAsia" w:hAnsiTheme="minorEastAsia" w:cs="黑体" w:hint="eastAsia"/>
                <w:sz w:val="24"/>
              </w:rPr>
              <w:t>方便审批请假</w:t>
            </w:r>
          </w:p>
          <w:p w:rsidR="00742264" w:rsidRPr="00742264" w:rsidRDefault="00742264">
            <w:pPr>
              <w:rPr>
                <w:rFonts w:asciiTheme="minorEastAsia" w:eastAsiaTheme="minorEastAsia" w:hAnsiTheme="minorEastAsia" w:cs="黑体"/>
                <w:sz w:val="24"/>
              </w:rPr>
            </w:pPr>
            <w:r>
              <w:rPr>
                <w:rFonts w:asciiTheme="minorEastAsia" w:eastAsiaTheme="minorEastAsia" w:hAnsiTheme="minorEastAsia" w:cs="黑体" w:hint="eastAsia"/>
                <w:sz w:val="24"/>
              </w:rPr>
              <w:t>3避免因为考勤的问题而影响工作士气、工作效率</w:t>
            </w:r>
          </w:p>
        </w:tc>
      </w:tr>
      <w:tr w:rsidR="00EB1746" w:rsidRPr="0099190B" w:rsidTr="0099190B">
        <w:tc>
          <w:tcPr>
            <w:tcW w:w="817" w:type="dxa"/>
          </w:tcPr>
          <w:p w:rsidR="00EB1746" w:rsidRDefault="00EB1746">
            <w:pPr>
              <w:rPr>
                <w:rFonts w:asciiTheme="minorEastAsia" w:eastAsiaTheme="minorEastAsia" w:hAnsiTheme="minorEastAsia" w:cs="黑体"/>
                <w:sz w:val="24"/>
              </w:rPr>
            </w:pPr>
            <w:r>
              <w:rPr>
                <w:rFonts w:asciiTheme="minorEastAsia" w:eastAsiaTheme="minorEastAsia" w:hAnsiTheme="minorEastAsia" w:cs="黑体" w:hint="eastAsia"/>
                <w:sz w:val="24"/>
              </w:rPr>
              <w:t>4</w:t>
            </w:r>
          </w:p>
        </w:tc>
        <w:tc>
          <w:tcPr>
            <w:tcW w:w="1276" w:type="dxa"/>
          </w:tcPr>
          <w:p w:rsidR="00EB1746" w:rsidRDefault="00EB1746">
            <w:pPr>
              <w:rPr>
                <w:rFonts w:asciiTheme="minorEastAsia" w:eastAsiaTheme="minorEastAsia" w:hAnsiTheme="minorEastAsia" w:cs="黑体"/>
                <w:sz w:val="24"/>
              </w:rPr>
            </w:pPr>
            <w:r>
              <w:rPr>
                <w:rFonts w:asciiTheme="minorEastAsia" w:eastAsiaTheme="minorEastAsia" w:hAnsiTheme="minorEastAsia" w:cs="黑体" w:hint="eastAsia"/>
                <w:sz w:val="24"/>
              </w:rPr>
              <w:t>总经理</w:t>
            </w:r>
          </w:p>
        </w:tc>
        <w:tc>
          <w:tcPr>
            <w:tcW w:w="1417" w:type="dxa"/>
          </w:tcPr>
          <w:p w:rsidR="00EB1746" w:rsidRDefault="00EB1746">
            <w:pPr>
              <w:rPr>
                <w:rFonts w:asciiTheme="minorEastAsia" w:eastAsiaTheme="minorEastAsia" w:hAnsiTheme="minorEastAsia" w:cs="黑体"/>
                <w:sz w:val="24"/>
              </w:rPr>
            </w:pPr>
            <w:r>
              <w:rPr>
                <w:rFonts w:asciiTheme="minorEastAsia" w:eastAsiaTheme="minorEastAsia" w:hAnsiTheme="minorEastAsia" w:cs="黑体" w:hint="eastAsia"/>
                <w:sz w:val="24"/>
              </w:rPr>
              <w:t>赵6</w:t>
            </w:r>
          </w:p>
        </w:tc>
        <w:tc>
          <w:tcPr>
            <w:tcW w:w="5012" w:type="dxa"/>
          </w:tcPr>
          <w:p w:rsidR="00EB1746" w:rsidRDefault="00EB1746" w:rsidP="00EB1746">
            <w:pPr>
              <w:rPr>
                <w:rFonts w:asciiTheme="minorEastAsia" w:eastAsiaTheme="minorEastAsia" w:hAnsiTheme="minorEastAsia" w:cs="黑体"/>
                <w:sz w:val="24"/>
              </w:rPr>
            </w:pPr>
            <w:r>
              <w:rPr>
                <w:rFonts w:asciiTheme="minorEastAsia" w:eastAsiaTheme="minorEastAsia" w:hAnsiTheme="minorEastAsia" w:cs="黑体" w:hint="eastAsia"/>
                <w:sz w:val="24"/>
              </w:rPr>
              <w:t>1能批准或驳回员工的请假和加班申请</w:t>
            </w:r>
          </w:p>
          <w:p w:rsidR="00EB1746" w:rsidRDefault="00EB1746" w:rsidP="00EB1746">
            <w:pPr>
              <w:rPr>
                <w:rFonts w:asciiTheme="minorEastAsia" w:eastAsiaTheme="minorEastAsia" w:hAnsiTheme="minorEastAsia" w:cs="黑体"/>
                <w:sz w:val="24"/>
              </w:rPr>
            </w:pPr>
            <w:r>
              <w:rPr>
                <w:rFonts w:asciiTheme="minorEastAsia" w:eastAsiaTheme="minorEastAsia" w:hAnsiTheme="minorEastAsia" w:cs="黑体"/>
                <w:sz w:val="24"/>
              </w:rPr>
              <w:t>2</w:t>
            </w:r>
            <w:r>
              <w:rPr>
                <w:rFonts w:asciiTheme="minorEastAsia" w:eastAsiaTheme="minorEastAsia" w:hAnsiTheme="minorEastAsia" w:cs="黑体" w:hint="eastAsia"/>
                <w:sz w:val="24"/>
              </w:rPr>
              <w:t>方便审批请假</w:t>
            </w:r>
          </w:p>
          <w:p w:rsidR="00EB1746" w:rsidRDefault="00EB1746" w:rsidP="00EB1746">
            <w:pPr>
              <w:rPr>
                <w:rFonts w:asciiTheme="minorEastAsia" w:eastAsiaTheme="minorEastAsia" w:hAnsiTheme="minorEastAsia" w:cs="黑体"/>
                <w:sz w:val="24"/>
              </w:rPr>
            </w:pPr>
            <w:r>
              <w:rPr>
                <w:rFonts w:asciiTheme="minorEastAsia" w:eastAsiaTheme="minorEastAsia" w:hAnsiTheme="minorEastAsia" w:cs="黑体" w:hint="eastAsia"/>
                <w:sz w:val="24"/>
              </w:rPr>
              <w:t>3避免因为考勤的问题而影响工作士气、工作效率</w:t>
            </w:r>
          </w:p>
        </w:tc>
      </w:tr>
    </w:tbl>
    <w:p w:rsidR="00E27DD2" w:rsidRDefault="00742264" w:rsidP="00E27DD2">
      <w:pPr>
        <w:rPr>
          <w:rFonts w:ascii="黑体" w:eastAsia="黑体" w:hAnsi="黑体" w:cs="黑体"/>
          <w:sz w:val="28"/>
          <w:szCs w:val="28"/>
        </w:rPr>
      </w:pPr>
      <w:r w:rsidRPr="00742264">
        <w:rPr>
          <w:rFonts w:ascii="黑体" w:eastAsia="黑体" w:hAnsi="黑体" w:cs="黑体"/>
          <w:sz w:val="28"/>
          <w:szCs w:val="28"/>
        </w:rPr>
        <w:t>2</w:t>
      </w:r>
      <w:r w:rsidR="00F71C43">
        <w:rPr>
          <w:rFonts w:ascii="黑体" w:eastAsia="黑体" w:hAnsi="黑体" w:cs="黑体" w:hint="eastAsia"/>
          <w:sz w:val="28"/>
          <w:szCs w:val="28"/>
        </w:rPr>
        <w:t>.</w:t>
      </w:r>
      <w:r w:rsidRPr="00742264">
        <w:rPr>
          <w:rFonts w:ascii="黑体" w:eastAsia="黑体" w:hAnsi="黑体" w:cs="黑体" w:hint="eastAsia"/>
          <w:sz w:val="28"/>
          <w:szCs w:val="28"/>
        </w:rPr>
        <w:t>3 范围</w:t>
      </w:r>
    </w:p>
    <w:p w:rsidR="007F6391" w:rsidRPr="00E27DD2" w:rsidRDefault="00E27DD2" w:rsidP="00E27DD2">
      <w:pPr>
        <w:ind w:firstLineChars="100" w:firstLine="240"/>
        <w:rPr>
          <w:rFonts w:ascii="黑体" w:eastAsia="黑体" w:hAnsi="黑体" w:cs="黑体"/>
          <w:sz w:val="28"/>
          <w:szCs w:val="28"/>
        </w:rPr>
      </w:pPr>
      <w:r>
        <w:rPr>
          <w:rFonts w:asciiTheme="minorEastAsia" w:eastAsiaTheme="minorEastAsia" w:hAnsiTheme="minorEastAsia" w:cs="黑体" w:hint="eastAsia"/>
          <w:sz w:val="24"/>
        </w:rPr>
        <w:t>本项目包括的服务内容、如软硬件采购、培训、实施等</w:t>
      </w:r>
    </w:p>
    <w:p w:rsidR="00E27DD2" w:rsidRPr="00742264" w:rsidRDefault="00E27DD2" w:rsidP="00E27DD2">
      <w:pPr>
        <w:ind w:firstLineChars="100" w:firstLine="240"/>
        <w:rPr>
          <w:rFonts w:asciiTheme="minorEastAsia" w:eastAsiaTheme="minorEastAsia" w:hAnsiTheme="minorEastAsia" w:cs="黑体"/>
          <w:sz w:val="24"/>
        </w:rPr>
      </w:pPr>
      <w:r>
        <w:rPr>
          <w:rFonts w:asciiTheme="minorEastAsia" w:eastAsiaTheme="minorEastAsia" w:hAnsiTheme="minorEastAsia" w:cs="黑体" w:hint="eastAsia"/>
          <w:sz w:val="24"/>
        </w:rPr>
        <w:t>本系统不包括财务软件。</w:t>
      </w:r>
      <w:r>
        <w:rPr>
          <w:rFonts w:asciiTheme="minorEastAsia" w:eastAsiaTheme="minorEastAsia" w:hAnsiTheme="minorEastAsia" w:cs="黑体"/>
          <w:sz w:val="24"/>
        </w:rPr>
        <w:tab/>
      </w:r>
    </w:p>
    <w:p w:rsidR="007F6391" w:rsidRPr="00E27DD2" w:rsidRDefault="00E27DD2">
      <w:pPr>
        <w:rPr>
          <w:rFonts w:ascii="黑体" w:eastAsia="黑体" w:hAnsi="黑体" w:cs="黑体"/>
          <w:sz w:val="28"/>
          <w:szCs w:val="28"/>
        </w:rPr>
      </w:pPr>
      <w:r w:rsidRPr="00E27DD2">
        <w:rPr>
          <w:rFonts w:ascii="黑体" w:eastAsia="黑体" w:hAnsi="黑体" w:cs="黑体"/>
          <w:sz w:val="28"/>
          <w:szCs w:val="28"/>
        </w:rPr>
        <w:lastRenderedPageBreak/>
        <w:t>3</w:t>
      </w:r>
      <w:r w:rsidR="00F71C43">
        <w:rPr>
          <w:rFonts w:ascii="黑体" w:eastAsia="黑体" w:hAnsi="黑体" w:cs="黑体" w:hint="eastAsia"/>
          <w:sz w:val="28"/>
          <w:szCs w:val="28"/>
        </w:rPr>
        <w:t>.</w:t>
      </w:r>
      <w:r w:rsidRPr="00E27DD2">
        <w:rPr>
          <w:rFonts w:ascii="黑体" w:eastAsia="黑体" w:hAnsi="黑体" w:cs="黑体" w:hint="eastAsia"/>
          <w:sz w:val="28"/>
          <w:szCs w:val="28"/>
        </w:rPr>
        <w:t xml:space="preserve"> 业务概念分析</w:t>
      </w:r>
    </w:p>
    <w:p w:rsidR="00E27DD2" w:rsidRPr="00E27DD2" w:rsidRDefault="00E27DD2">
      <w:pPr>
        <w:rPr>
          <w:rFonts w:ascii="黑体" w:eastAsia="黑体" w:hAnsi="黑体" w:cs="黑体"/>
          <w:sz w:val="28"/>
          <w:szCs w:val="28"/>
        </w:rPr>
      </w:pPr>
      <w:r w:rsidRPr="00E27DD2">
        <w:rPr>
          <w:rFonts w:ascii="黑体" w:eastAsia="黑体" w:hAnsi="黑体" w:cs="黑体" w:hint="eastAsia"/>
          <w:sz w:val="28"/>
          <w:szCs w:val="28"/>
        </w:rPr>
        <w:t>3</w:t>
      </w:r>
      <w:r w:rsidR="00F71C43">
        <w:rPr>
          <w:rFonts w:ascii="黑体" w:eastAsia="黑体" w:hAnsi="黑体" w:cs="黑体" w:hint="eastAsia"/>
          <w:sz w:val="28"/>
          <w:szCs w:val="28"/>
        </w:rPr>
        <w:t>.</w:t>
      </w:r>
      <w:r w:rsidRPr="00E27DD2">
        <w:rPr>
          <w:rFonts w:ascii="黑体" w:eastAsia="黑体" w:hAnsi="黑体" w:cs="黑体" w:hint="eastAsia"/>
          <w:sz w:val="28"/>
          <w:szCs w:val="28"/>
        </w:rPr>
        <w:t>1 概述</w:t>
      </w:r>
    </w:p>
    <w:p w:rsidR="00E27DD2" w:rsidRPr="00E27DD2" w:rsidRDefault="00E27DD2">
      <w:pPr>
        <w:rPr>
          <w:rFonts w:asciiTheme="minorEastAsia" w:eastAsiaTheme="minorEastAsia" w:hAnsiTheme="minorEastAsia" w:cs="黑体"/>
          <w:sz w:val="24"/>
        </w:rPr>
      </w:pPr>
      <w:r>
        <w:rPr>
          <w:rFonts w:ascii="黑体" w:eastAsia="黑体" w:hAnsi="黑体" w:cs="黑体" w:hint="eastAsia"/>
          <w:sz w:val="30"/>
          <w:szCs w:val="30"/>
        </w:rPr>
        <w:t xml:space="preserve">  </w:t>
      </w:r>
      <w:r w:rsidRPr="00E27DD2">
        <w:rPr>
          <w:rFonts w:asciiTheme="minorEastAsia" w:eastAsiaTheme="minorEastAsia" w:hAnsiTheme="minorEastAsia" w:cs="黑体" w:hint="eastAsia"/>
          <w:sz w:val="24"/>
        </w:rPr>
        <w:t>本系统要管理的事情主要有：员工的申请请假和加班、部门经理的申请请假和加班、部门经理审批员工的请假和加班、总经理的审批员工的请假和加班</w:t>
      </w:r>
    </w:p>
    <w:p w:rsidR="007F6391" w:rsidRDefault="00E27DD2">
      <w:pPr>
        <w:rPr>
          <w:rFonts w:ascii="黑体" w:eastAsia="黑体" w:hAnsi="黑体" w:cs="黑体"/>
          <w:sz w:val="28"/>
          <w:szCs w:val="28"/>
        </w:rPr>
      </w:pPr>
      <w:r>
        <w:rPr>
          <w:rFonts w:ascii="黑体" w:eastAsia="黑体" w:hAnsi="黑体" w:cs="黑体" w:hint="eastAsia"/>
          <w:sz w:val="28"/>
          <w:szCs w:val="28"/>
        </w:rPr>
        <w:t>3</w:t>
      </w:r>
      <w:r w:rsidR="00F71C43">
        <w:rPr>
          <w:rFonts w:ascii="黑体" w:eastAsia="黑体" w:hAnsi="黑体" w:cs="黑体" w:hint="eastAsia"/>
          <w:sz w:val="28"/>
          <w:szCs w:val="28"/>
        </w:rPr>
        <w:t>.</w:t>
      </w:r>
      <w:r>
        <w:rPr>
          <w:rFonts w:ascii="黑体" w:eastAsia="黑体" w:hAnsi="黑体" w:cs="黑体" w:hint="eastAsia"/>
          <w:sz w:val="28"/>
          <w:szCs w:val="28"/>
        </w:rPr>
        <w:t>2 业务概念一览</w:t>
      </w:r>
    </w:p>
    <w:p w:rsidR="00734AE6" w:rsidRDefault="00734AE6">
      <w:pPr>
        <w:rPr>
          <w:rFonts w:ascii="黑体" w:eastAsia="黑体" w:hAnsi="黑体" w:cs="黑体"/>
          <w:sz w:val="28"/>
          <w:szCs w:val="28"/>
        </w:rPr>
      </w:pPr>
      <w:r>
        <w:rPr>
          <w:rFonts w:ascii="黑体" w:eastAsia="黑体" w:hAnsi="黑体" w:cs="黑体" w:hint="eastAsia"/>
          <w:sz w:val="28"/>
          <w:szCs w:val="28"/>
        </w:rPr>
        <w:t>3</w:t>
      </w:r>
      <w:r w:rsidR="00F71C43">
        <w:rPr>
          <w:rFonts w:ascii="黑体" w:eastAsia="黑体" w:hAnsi="黑体" w:cs="黑体" w:hint="eastAsia"/>
          <w:sz w:val="28"/>
          <w:szCs w:val="28"/>
        </w:rPr>
        <w:t>.</w:t>
      </w:r>
      <w:r>
        <w:rPr>
          <w:rFonts w:ascii="黑体" w:eastAsia="黑体" w:hAnsi="黑体" w:cs="黑体" w:hint="eastAsia"/>
          <w:sz w:val="28"/>
          <w:szCs w:val="28"/>
        </w:rPr>
        <w:t>3因公请假申请</w:t>
      </w:r>
    </w:p>
    <w:p w:rsidR="00734AE6" w:rsidRDefault="00734AE6">
      <w:pPr>
        <w:rPr>
          <w:rFonts w:ascii="黑体" w:eastAsia="黑体" w:hAnsi="黑体" w:cs="黑体"/>
          <w:sz w:val="28"/>
          <w:szCs w:val="28"/>
        </w:rPr>
      </w:pPr>
      <w:r>
        <w:rPr>
          <w:rFonts w:ascii="黑体" w:eastAsia="黑体" w:hAnsi="黑体" w:cs="黑体" w:hint="eastAsia"/>
          <w:sz w:val="28"/>
          <w:szCs w:val="28"/>
        </w:rPr>
        <w:t>3</w:t>
      </w:r>
      <w:r w:rsidR="00F71C43">
        <w:rPr>
          <w:rFonts w:ascii="黑体" w:eastAsia="黑体" w:hAnsi="黑体" w:cs="黑体" w:hint="eastAsia"/>
          <w:sz w:val="28"/>
          <w:szCs w:val="28"/>
        </w:rPr>
        <w:t>.</w:t>
      </w:r>
      <w:r>
        <w:rPr>
          <w:rFonts w:ascii="黑体" w:eastAsia="黑体" w:hAnsi="黑体" w:cs="黑体" w:hint="eastAsia"/>
          <w:sz w:val="28"/>
          <w:szCs w:val="28"/>
        </w:rPr>
        <w:t>4因私请假申请</w:t>
      </w:r>
    </w:p>
    <w:p w:rsidR="00734AE6" w:rsidRDefault="00734AE6">
      <w:pPr>
        <w:rPr>
          <w:rFonts w:ascii="黑体" w:eastAsia="黑体" w:hAnsi="黑体" w:cs="黑体" w:hint="eastAsia"/>
          <w:sz w:val="28"/>
          <w:szCs w:val="28"/>
        </w:rPr>
      </w:pPr>
      <w:r>
        <w:rPr>
          <w:rFonts w:ascii="黑体" w:eastAsia="黑体" w:hAnsi="黑体" w:cs="黑体" w:hint="eastAsia"/>
          <w:sz w:val="28"/>
          <w:szCs w:val="28"/>
        </w:rPr>
        <w:t>3</w:t>
      </w:r>
      <w:r w:rsidR="00F71C43">
        <w:rPr>
          <w:rFonts w:ascii="黑体" w:eastAsia="黑体" w:hAnsi="黑体" w:cs="黑体" w:hint="eastAsia"/>
          <w:sz w:val="28"/>
          <w:szCs w:val="28"/>
        </w:rPr>
        <w:t>.</w:t>
      </w:r>
      <w:r>
        <w:rPr>
          <w:rFonts w:ascii="黑体" w:eastAsia="黑体" w:hAnsi="黑体" w:cs="黑体" w:hint="eastAsia"/>
          <w:sz w:val="28"/>
          <w:szCs w:val="28"/>
        </w:rPr>
        <w:t>5加班申请</w:t>
      </w:r>
    </w:p>
    <w:p w:rsidR="00734AE6" w:rsidRDefault="00734AE6">
      <w:pPr>
        <w:rPr>
          <w:rFonts w:ascii="黑体" w:eastAsia="黑体" w:hAnsi="黑体" w:cs="黑体"/>
          <w:sz w:val="28"/>
          <w:szCs w:val="28"/>
        </w:rPr>
      </w:pPr>
      <w:r>
        <w:rPr>
          <w:rFonts w:ascii="黑体" w:eastAsia="黑体" w:hAnsi="黑体" w:cs="黑体"/>
          <w:sz w:val="28"/>
          <w:szCs w:val="28"/>
        </w:rPr>
        <w:t>4</w:t>
      </w:r>
      <w:r w:rsidR="00F71C43">
        <w:rPr>
          <w:rFonts w:ascii="黑体" w:eastAsia="黑体" w:hAnsi="黑体" w:cs="黑体" w:hint="eastAsia"/>
          <w:sz w:val="28"/>
          <w:szCs w:val="28"/>
        </w:rPr>
        <w:t>.</w:t>
      </w:r>
      <w:r>
        <w:rPr>
          <w:rFonts w:ascii="黑体" w:eastAsia="黑体" w:hAnsi="黑体" w:cs="黑体" w:hint="eastAsia"/>
          <w:sz w:val="28"/>
          <w:szCs w:val="28"/>
        </w:rPr>
        <w:t xml:space="preserve"> 业务流程分析</w:t>
      </w:r>
    </w:p>
    <w:p w:rsidR="00734AE6" w:rsidRDefault="00734AE6">
      <w:pPr>
        <w:rPr>
          <w:rFonts w:ascii="黑体" w:eastAsia="黑体" w:hAnsi="黑体" w:cs="黑体"/>
          <w:sz w:val="28"/>
          <w:szCs w:val="28"/>
        </w:rPr>
      </w:pPr>
      <w:r>
        <w:rPr>
          <w:rFonts w:ascii="黑体" w:eastAsia="黑体" w:hAnsi="黑体" w:cs="黑体" w:hint="eastAsia"/>
          <w:sz w:val="28"/>
          <w:szCs w:val="28"/>
        </w:rPr>
        <w:t>4</w:t>
      </w:r>
      <w:r w:rsidR="00F71C43">
        <w:rPr>
          <w:rFonts w:ascii="黑体" w:eastAsia="黑体" w:hAnsi="黑体" w:cs="黑体" w:hint="eastAsia"/>
          <w:sz w:val="28"/>
          <w:szCs w:val="28"/>
        </w:rPr>
        <w:t>.</w:t>
      </w:r>
      <w:r>
        <w:rPr>
          <w:rFonts w:ascii="黑体" w:eastAsia="黑体" w:hAnsi="黑体" w:cs="黑体" w:hint="eastAsia"/>
          <w:sz w:val="28"/>
          <w:szCs w:val="28"/>
        </w:rPr>
        <w:t>1</w:t>
      </w:r>
      <w:r>
        <w:rPr>
          <w:rFonts w:ascii="黑体" w:eastAsia="黑体" w:hAnsi="黑体" w:cs="黑体"/>
          <w:sz w:val="28"/>
          <w:szCs w:val="28"/>
        </w:rPr>
        <w:t xml:space="preserve"> </w:t>
      </w:r>
      <w:r>
        <w:rPr>
          <w:rFonts w:ascii="黑体" w:eastAsia="黑体" w:hAnsi="黑体" w:cs="黑体" w:hint="eastAsia"/>
          <w:sz w:val="28"/>
          <w:szCs w:val="28"/>
        </w:rPr>
        <w:t>概述</w:t>
      </w:r>
    </w:p>
    <w:p w:rsidR="00734AE6" w:rsidRDefault="00734AE6">
      <w:pPr>
        <w:rPr>
          <w:rFonts w:ascii="黑体" w:eastAsia="黑体" w:hAnsi="黑体" w:cs="黑体"/>
          <w:sz w:val="28"/>
          <w:szCs w:val="28"/>
        </w:rPr>
      </w:pPr>
      <w:r>
        <w:rPr>
          <w:rFonts w:ascii="黑体" w:eastAsia="黑体" w:hAnsi="黑体" w:cs="黑体" w:hint="eastAsia"/>
          <w:sz w:val="28"/>
          <w:szCs w:val="28"/>
        </w:rPr>
        <w:t>4</w:t>
      </w:r>
      <w:r w:rsidR="00F71C43">
        <w:rPr>
          <w:rFonts w:ascii="黑体" w:eastAsia="黑体" w:hAnsi="黑体" w:cs="黑体" w:hint="eastAsia"/>
          <w:sz w:val="28"/>
          <w:szCs w:val="28"/>
        </w:rPr>
        <w:t>.</w:t>
      </w:r>
      <w:r>
        <w:rPr>
          <w:rFonts w:ascii="黑体" w:eastAsia="黑体" w:hAnsi="黑体" w:cs="黑体" w:hint="eastAsia"/>
          <w:sz w:val="28"/>
          <w:szCs w:val="28"/>
        </w:rPr>
        <w:t>2</w:t>
      </w:r>
      <w:r>
        <w:rPr>
          <w:rFonts w:ascii="黑体" w:eastAsia="黑体" w:hAnsi="黑体" w:cs="黑体"/>
          <w:sz w:val="28"/>
          <w:szCs w:val="28"/>
        </w:rPr>
        <w:t xml:space="preserve"> </w:t>
      </w:r>
      <w:r>
        <w:rPr>
          <w:rFonts w:ascii="黑体" w:eastAsia="黑体" w:hAnsi="黑体" w:cs="黑体" w:hint="eastAsia"/>
          <w:sz w:val="28"/>
          <w:szCs w:val="28"/>
        </w:rPr>
        <w:t>因公请假申请审批流程</w:t>
      </w:r>
    </w:p>
    <w:p w:rsidR="00734AE6" w:rsidRDefault="00734AE6" w:rsidP="00734AE6">
      <w:pPr>
        <w:rPr>
          <w:rFonts w:ascii="黑体" w:eastAsia="黑体" w:hAnsi="黑体" w:cs="黑体"/>
          <w:sz w:val="28"/>
          <w:szCs w:val="28"/>
        </w:rPr>
      </w:pPr>
      <w:r>
        <w:rPr>
          <w:rFonts w:ascii="黑体" w:eastAsia="黑体" w:hAnsi="黑体" w:cs="黑体" w:hint="eastAsia"/>
          <w:sz w:val="28"/>
          <w:szCs w:val="28"/>
        </w:rPr>
        <w:t>4</w:t>
      </w:r>
      <w:r w:rsidR="00F71C43">
        <w:rPr>
          <w:rFonts w:ascii="黑体" w:eastAsia="黑体" w:hAnsi="黑体" w:cs="黑体" w:hint="eastAsia"/>
          <w:sz w:val="28"/>
          <w:szCs w:val="28"/>
        </w:rPr>
        <w:t>.</w:t>
      </w:r>
      <w:r>
        <w:rPr>
          <w:rFonts w:ascii="黑体" w:eastAsia="黑体" w:hAnsi="黑体" w:cs="黑体" w:hint="eastAsia"/>
          <w:sz w:val="28"/>
          <w:szCs w:val="28"/>
        </w:rPr>
        <w:t>3</w:t>
      </w:r>
      <w:r>
        <w:rPr>
          <w:rFonts w:ascii="黑体" w:eastAsia="黑体" w:hAnsi="黑体" w:cs="黑体"/>
          <w:sz w:val="28"/>
          <w:szCs w:val="28"/>
        </w:rPr>
        <w:t xml:space="preserve"> </w:t>
      </w:r>
      <w:r>
        <w:rPr>
          <w:rFonts w:ascii="黑体" w:eastAsia="黑体" w:hAnsi="黑体" w:cs="黑体" w:hint="eastAsia"/>
          <w:sz w:val="28"/>
          <w:szCs w:val="28"/>
        </w:rPr>
        <w:t>因私</w:t>
      </w:r>
      <w:r>
        <w:rPr>
          <w:rFonts w:ascii="黑体" w:eastAsia="黑体" w:hAnsi="黑体" w:cs="黑体" w:hint="eastAsia"/>
          <w:sz w:val="28"/>
          <w:szCs w:val="28"/>
        </w:rPr>
        <w:t>请假</w:t>
      </w:r>
      <w:r>
        <w:rPr>
          <w:rFonts w:ascii="黑体" w:eastAsia="黑体" w:hAnsi="黑体" w:cs="黑体" w:hint="eastAsia"/>
          <w:sz w:val="28"/>
          <w:szCs w:val="28"/>
        </w:rPr>
        <w:t>申请</w:t>
      </w:r>
      <w:r>
        <w:rPr>
          <w:rFonts w:ascii="黑体" w:eastAsia="黑体" w:hAnsi="黑体" w:cs="黑体" w:hint="eastAsia"/>
          <w:sz w:val="28"/>
          <w:szCs w:val="28"/>
        </w:rPr>
        <w:t>审批流程</w:t>
      </w:r>
    </w:p>
    <w:p w:rsidR="00734AE6" w:rsidRDefault="00734AE6" w:rsidP="00734AE6">
      <w:pPr>
        <w:rPr>
          <w:rFonts w:ascii="黑体" w:eastAsia="黑体" w:hAnsi="黑体" w:cs="黑体"/>
          <w:sz w:val="28"/>
          <w:szCs w:val="28"/>
        </w:rPr>
      </w:pPr>
      <w:r>
        <w:rPr>
          <w:rFonts w:ascii="黑体" w:eastAsia="黑体" w:hAnsi="黑体" w:cs="黑体" w:hint="eastAsia"/>
          <w:sz w:val="28"/>
          <w:szCs w:val="28"/>
        </w:rPr>
        <w:t>4</w:t>
      </w:r>
      <w:r w:rsidR="00F71C43">
        <w:rPr>
          <w:rFonts w:ascii="黑体" w:eastAsia="黑体" w:hAnsi="黑体" w:cs="黑体" w:hint="eastAsia"/>
          <w:sz w:val="28"/>
          <w:szCs w:val="28"/>
        </w:rPr>
        <w:t>.</w:t>
      </w:r>
      <w:r>
        <w:rPr>
          <w:rFonts w:ascii="黑体" w:eastAsia="黑体" w:hAnsi="黑体" w:cs="黑体" w:hint="eastAsia"/>
          <w:sz w:val="28"/>
          <w:szCs w:val="28"/>
        </w:rPr>
        <w:t>4 加班申请</w:t>
      </w:r>
      <w:r>
        <w:rPr>
          <w:rFonts w:ascii="黑体" w:eastAsia="黑体" w:hAnsi="黑体" w:cs="黑体" w:hint="eastAsia"/>
          <w:sz w:val="28"/>
          <w:szCs w:val="28"/>
        </w:rPr>
        <w:t>审批流程</w:t>
      </w:r>
    </w:p>
    <w:p w:rsidR="00734AE6" w:rsidRDefault="00734AE6" w:rsidP="00734AE6">
      <w:pPr>
        <w:rPr>
          <w:rFonts w:ascii="黑体" w:eastAsia="黑体" w:hAnsi="黑体" w:cs="黑体"/>
          <w:sz w:val="28"/>
          <w:szCs w:val="28"/>
        </w:rPr>
      </w:pPr>
      <w:r>
        <w:rPr>
          <w:rFonts w:ascii="黑体" w:eastAsia="黑体" w:hAnsi="黑体" w:cs="黑体"/>
          <w:sz w:val="28"/>
          <w:szCs w:val="28"/>
        </w:rPr>
        <w:t>5</w:t>
      </w:r>
      <w:r w:rsidR="00F71C43">
        <w:rPr>
          <w:rFonts w:ascii="黑体" w:eastAsia="黑体" w:hAnsi="黑体" w:cs="黑体" w:hint="eastAsia"/>
          <w:sz w:val="28"/>
          <w:szCs w:val="28"/>
        </w:rPr>
        <w:t>.</w:t>
      </w:r>
      <w:r>
        <w:rPr>
          <w:rFonts w:ascii="黑体" w:eastAsia="黑体" w:hAnsi="黑体" w:cs="黑体" w:hint="eastAsia"/>
          <w:sz w:val="28"/>
          <w:szCs w:val="28"/>
        </w:rPr>
        <w:t xml:space="preserve"> 功能性需求</w:t>
      </w:r>
    </w:p>
    <w:p w:rsidR="00734AE6" w:rsidRDefault="00734AE6" w:rsidP="00734AE6">
      <w:pPr>
        <w:rPr>
          <w:rFonts w:ascii="黑体" w:eastAsia="黑体" w:hAnsi="黑体" w:cs="黑体"/>
          <w:sz w:val="28"/>
          <w:szCs w:val="28"/>
        </w:rPr>
      </w:pPr>
      <w:r>
        <w:rPr>
          <w:rFonts w:ascii="黑体" w:eastAsia="黑体" w:hAnsi="黑体" w:cs="黑体" w:hint="eastAsia"/>
          <w:sz w:val="28"/>
          <w:szCs w:val="28"/>
        </w:rPr>
        <w:t>5</w:t>
      </w:r>
      <w:r w:rsidR="00F71C43">
        <w:rPr>
          <w:rFonts w:ascii="黑体" w:eastAsia="黑体" w:hAnsi="黑体" w:cs="黑体" w:hint="eastAsia"/>
          <w:sz w:val="28"/>
          <w:szCs w:val="28"/>
        </w:rPr>
        <w:t>.</w:t>
      </w:r>
      <w:r>
        <w:rPr>
          <w:rFonts w:ascii="黑体" w:eastAsia="黑体" w:hAnsi="黑体" w:cs="黑体" w:hint="eastAsia"/>
          <w:sz w:val="28"/>
          <w:szCs w:val="28"/>
        </w:rPr>
        <w:t>1 执行者分析</w:t>
      </w:r>
    </w:p>
    <w:p w:rsidR="00734AE6" w:rsidRDefault="00734AE6" w:rsidP="00734AE6">
      <w:pPr>
        <w:rPr>
          <w:rFonts w:ascii="黑体" w:eastAsia="黑体" w:hAnsi="黑体" w:cs="黑体"/>
          <w:sz w:val="28"/>
          <w:szCs w:val="28"/>
        </w:rPr>
      </w:pPr>
      <w:r>
        <w:rPr>
          <w:rFonts w:ascii="黑体" w:eastAsia="黑体" w:hAnsi="黑体" w:cs="黑体" w:hint="eastAsia"/>
          <w:sz w:val="28"/>
          <w:szCs w:val="28"/>
        </w:rPr>
        <w:t>5</w:t>
      </w:r>
      <w:r w:rsidR="00F71C43">
        <w:rPr>
          <w:rFonts w:ascii="黑体" w:eastAsia="黑体" w:hAnsi="黑体" w:cs="黑体" w:hint="eastAsia"/>
          <w:sz w:val="28"/>
          <w:szCs w:val="28"/>
        </w:rPr>
        <w:t>.</w:t>
      </w:r>
      <w:r>
        <w:rPr>
          <w:rFonts w:ascii="黑体" w:eastAsia="黑体" w:hAnsi="黑体" w:cs="黑体" w:hint="eastAsia"/>
          <w:sz w:val="28"/>
          <w:szCs w:val="28"/>
        </w:rPr>
        <w:t>2 总用例图</w:t>
      </w:r>
    </w:p>
    <w:p w:rsidR="00734AE6" w:rsidRDefault="00734AE6" w:rsidP="00734AE6">
      <w:pPr>
        <w:rPr>
          <w:rFonts w:ascii="黑体" w:eastAsia="黑体" w:hAnsi="黑体" w:cs="黑体"/>
          <w:sz w:val="28"/>
          <w:szCs w:val="28"/>
        </w:rPr>
      </w:pPr>
      <w:r>
        <w:rPr>
          <w:rFonts w:ascii="黑体" w:eastAsia="黑体" w:hAnsi="黑体" w:cs="黑体" w:hint="eastAsia"/>
          <w:sz w:val="28"/>
          <w:szCs w:val="28"/>
        </w:rPr>
        <w:t>5</w:t>
      </w:r>
      <w:r w:rsidR="00F71C43">
        <w:rPr>
          <w:rFonts w:ascii="黑体" w:eastAsia="黑体" w:hAnsi="黑体" w:cs="黑体" w:hint="eastAsia"/>
          <w:sz w:val="28"/>
          <w:szCs w:val="28"/>
        </w:rPr>
        <w:t>.</w:t>
      </w:r>
      <w:r>
        <w:rPr>
          <w:rFonts w:ascii="黑体" w:eastAsia="黑体" w:hAnsi="黑体" w:cs="黑体" w:hint="eastAsia"/>
          <w:sz w:val="28"/>
          <w:szCs w:val="28"/>
        </w:rPr>
        <w:t>3 普通员工的用例</w:t>
      </w:r>
    </w:p>
    <w:p w:rsidR="00F71C43" w:rsidRDefault="00F71C43" w:rsidP="00734AE6">
      <w:pPr>
        <w:rPr>
          <w:rFonts w:ascii="黑体" w:eastAsia="黑体" w:hAnsi="黑体" w:cs="黑体"/>
          <w:sz w:val="28"/>
          <w:szCs w:val="28"/>
        </w:rPr>
      </w:pPr>
      <w:r>
        <w:rPr>
          <w:rFonts w:ascii="黑体" w:eastAsia="黑体" w:hAnsi="黑体" w:cs="黑体" w:hint="eastAsia"/>
          <w:sz w:val="28"/>
          <w:szCs w:val="28"/>
        </w:rPr>
        <w:t>5.4 部门经理、总经理的用例</w:t>
      </w:r>
    </w:p>
    <w:p w:rsidR="00734AE6" w:rsidRDefault="00734AE6" w:rsidP="00734AE6">
      <w:pPr>
        <w:rPr>
          <w:rFonts w:ascii="黑体" w:eastAsia="黑体" w:hAnsi="黑体" w:cs="黑体" w:hint="eastAsia"/>
          <w:sz w:val="28"/>
          <w:szCs w:val="28"/>
        </w:rPr>
      </w:pPr>
      <w:r>
        <w:rPr>
          <w:rFonts w:ascii="黑体" w:eastAsia="黑体" w:hAnsi="黑体" w:cs="黑体" w:hint="eastAsia"/>
          <w:sz w:val="28"/>
          <w:szCs w:val="28"/>
        </w:rPr>
        <w:t>5</w:t>
      </w:r>
      <w:r w:rsidR="00F71C43">
        <w:rPr>
          <w:rFonts w:ascii="黑体" w:eastAsia="黑体" w:hAnsi="黑体" w:cs="黑体" w:hint="eastAsia"/>
          <w:sz w:val="28"/>
          <w:szCs w:val="28"/>
        </w:rPr>
        <w:t>.5</w:t>
      </w:r>
      <w:r w:rsidR="00F71C43">
        <w:rPr>
          <w:rFonts w:ascii="黑体" w:eastAsia="黑体" w:hAnsi="黑体" w:cs="黑体"/>
          <w:sz w:val="28"/>
          <w:szCs w:val="28"/>
        </w:rPr>
        <w:t xml:space="preserve"> </w:t>
      </w:r>
      <w:r>
        <w:rPr>
          <w:rFonts w:ascii="黑体" w:eastAsia="黑体" w:hAnsi="黑体" w:cs="黑体" w:hint="eastAsia"/>
          <w:sz w:val="28"/>
          <w:szCs w:val="28"/>
        </w:rPr>
        <w:t>财务部员工的用例</w:t>
      </w:r>
    </w:p>
    <w:p w:rsidR="00734AE6" w:rsidRDefault="00F71C43">
      <w:pPr>
        <w:rPr>
          <w:rFonts w:ascii="黑体" w:eastAsia="黑体" w:hAnsi="黑体" w:cs="黑体"/>
          <w:sz w:val="28"/>
          <w:szCs w:val="28"/>
        </w:rPr>
      </w:pPr>
      <w:r>
        <w:rPr>
          <w:rFonts w:ascii="黑体" w:eastAsia="黑体" w:hAnsi="黑体" w:cs="黑体" w:hint="eastAsia"/>
          <w:sz w:val="28"/>
          <w:szCs w:val="28"/>
        </w:rPr>
        <w:t>5.6 其他功能性需求</w:t>
      </w:r>
    </w:p>
    <w:p w:rsidR="00F71C43" w:rsidRDefault="00F71C43">
      <w:pPr>
        <w:rPr>
          <w:rFonts w:ascii="黑体" w:eastAsia="黑体" w:hAnsi="黑体" w:cs="黑体"/>
          <w:sz w:val="28"/>
          <w:szCs w:val="28"/>
        </w:rPr>
      </w:pPr>
      <w:r>
        <w:rPr>
          <w:rFonts w:ascii="黑体" w:eastAsia="黑体" w:hAnsi="黑体" w:cs="黑体" w:hint="eastAsia"/>
          <w:sz w:val="28"/>
          <w:szCs w:val="28"/>
        </w:rPr>
        <w:t>6. 非功能性需求</w:t>
      </w:r>
    </w:p>
    <w:p w:rsidR="00F71C43" w:rsidRDefault="00F71C43">
      <w:pPr>
        <w:rPr>
          <w:rFonts w:ascii="黑体" w:eastAsia="黑体" w:hAnsi="黑体" w:cs="黑体"/>
          <w:sz w:val="28"/>
          <w:szCs w:val="28"/>
        </w:rPr>
      </w:pPr>
      <w:r>
        <w:rPr>
          <w:rFonts w:ascii="黑体" w:eastAsia="黑体" w:hAnsi="黑体" w:cs="黑体" w:hint="eastAsia"/>
          <w:sz w:val="28"/>
          <w:szCs w:val="28"/>
        </w:rPr>
        <w:t>6.1 系统架构需求</w:t>
      </w:r>
    </w:p>
    <w:p w:rsidR="00F71C43" w:rsidRDefault="00F71C43">
      <w:pPr>
        <w:rPr>
          <w:rFonts w:ascii="黑体" w:eastAsia="黑体" w:hAnsi="黑体" w:cs="黑体"/>
          <w:sz w:val="28"/>
          <w:szCs w:val="28"/>
        </w:rPr>
      </w:pPr>
      <w:r>
        <w:rPr>
          <w:rFonts w:ascii="黑体" w:eastAsia="黑体" w:hAnsi="黑体" w:cs="黑体" w:hint="eastAsia"/>
          <w:sz w:val="28"/>
          <w:szCs w:val="28"/>
        </w:rPr>
        <w:t>6.2</w:t>
      </w:r>
      <w:r>
        <w:rPr>
          <w:rFonts w:ascii="黑体" w:eastAsia="黑体" w:hAnsi="黑体" w:cs="黑体"/>
          <w:sz w:val="28"/>
          <w:szCs w:val="28"/>
        </w:rPr>
        <w:t xml:space="preserve"> </w:t>
      </w:r>
      <w:r>
        <w:rPr>
          <w:rFonts w:ascii="黑体" w:eastAsia="黑体" w:hAnsi="黑体" w:cs="黑体" w:hint="eastAsia"/>
          <w:sz w:val="28"/>
          <w:szCs w:val="28"/>
        </w:rPr>
        <w:t>接口</w:t>
      </w:r>
    </w:p>
    <w:p w:rsidR="00F71C43" w:rsidRDefault="00F71C43">
      <w:pPr>
        <w:rPr>
          <w:rFonts w:ascii="黑体" w:eastAsia="黑体" w:hAnsi="黑体" w:cs="黑体"/>
          <w:sz w:val="28"/>
          <w:szCs w:val="28"/>
        </w:rPr>
      </w:pPr>
      <w:r>
        <w:rPr>
          <w:rFonts w:ascii="黑体" w:eastAsia="黑体" w:hAnsi="黑体" w:cs="黑体" w:hint="eastAsia"/>
          <w:sz w:val="28"/>
          <w:szCs w:val="28"/>
        </w:rPr>
        <w:lastRenderedPageBreak/>
        <w:t>6.3</w:t>
      </w:r>
      <w:r>
        <w:rPr>
          <w:rFonts w:ascii="黑体" w:eastAsia="黑体" w:hAnsi="黑体" w:cs="黑体"/>
          <w:sz w:val="28"/>
          <w:szCs w:val="28"/>
        </w:rPr>
        <w:t xml:space="preserve"> </w:t>
      </w:r>
      <w:r>
        <w:rPr>
          <w:rFonts w:ascii="黑体" w:eastAsia="黑体" w:hAnsi="黑体" w:cs="黑体" w:hint="eastAsia"/>
          <w:sz w:val="28"/>
          <w:szCs w:val="28"/>
        </w:rPr>
        <w:t>安全性</w:t>
      </w:r>
    </w:p>
    <w:p w:rsidR="00F71C43" w:rsidRDefault="00F71C43">
      <w:pPr>
        <w:rPr>
          <w:rFonts w:ascii="黑体" w:eastAsia="黑体" w:hAnsi="黑体" w:cs="黑体"/>
          <w:sz w:val="28"/>
          <w:szCs w:val="28"/>
        </w:rPr>
      </w:pPr>
      <w:r>
        <w:rPr>
          <w:rFonts w:ascii="黑体" w:eastAsia="黑体" w:hAnsi="黑体" w:cs="黑体" w:hint="eastAsia"/>
          <w:sz w:val="28"/>
          <w:szCs w:val="28"/>
        </w:rPr>
        <w:t>6.4 性能</w:t>
      </w:r>
    </w:p>
    <w:p w:rsidR="00F71C43" w:rsidRDefault="00F71C43">
      <w:pPr>
        <w:rPr>
          <w:rFonts w:ascii="黑体" w:eastAsia="黑体" w:hAnsi="黑体" w:cs="黑体"/>
          <w:sz w:val="28"/>
          <w:szCs w:val="28"/>
        </w:rPr>
      </w:pPr>
      <w:r>
        <w:rPr>
          <w:rFonts w:ascii="黑体" w:eastAsia="黑体" w:hAnsi="黑体" w:cs="黑体" w:hint="eastAsia"/>
          <w:sz w:val="28"/>
          <w:szCs w:val="28"/>
        </w:rPr>
        <w:t>6.5 界面</w:t>
      </w:r>
    </w:p>
    <w:p w:rsidR="00F71C43" w:rsidRDefault="00F71C43">
      <w:pPr>
        <w:rPr>
          <w:rFonts w:ascii="黑体" w:eastAsia="黑体" w:hAnsi="黑体" w:cs="黑体"/>
          <w:sz w:val="28"/>
          <w:szCs w:val="28"/>
        </w:rPr>
      </w:pPr>
      <w:r>
        <w:rPr>
          <w:rFonts w:ascii="黑体" w:eastAsia="黑体" w:hAnsi="黑体" w:cs="黑体" w:hint="eastAsia"/>
          <w:sz w:val="28"/>
          <w:szCs w:val="28"/>
        </w:rPr>
        <w:t>7. 版本修订记录</w:t>
      </w:r>
    </w:p>
    <w:tbl>
      <w:tblPr>
        <w:tblStyle w:val="a6"/>
        <w:tblW w:w="0" w:type="auto"/>
        <w:tblLook w:val="04A0" w:firstRow="1" w:lastRow="0" w:firstColumn="1" w:lastColumn="0" w:noHBand="0" w:noVBand="1"/>
      </w:tblPr>
      <w:tblGrid>
        <w:gridCol w:w="1555"/>
        <w:gridCol w:w="1134"/>
        <w:gridCol w:w="4677"/>
        <w:gridCol w:w="930"/>
      </w:tblGrid>
      <w:tr w:rsidR="00F71C43" w:rsidRPr="00F71C43" w:rsidTr="00F71C43">
        <w:tc>
          <w:tcPr>
            <w:tcW w:w="1555" w:type="dxa"/>
          </w:tcPr>
          <w:p w:rsidR="00F71C43" w:rsidRPr="00F71C43" w:rsidRDefault="00F71C43">
            <w:pPr>
              <w:rPr>
                <w:rFonts w:asciiTheme="minorEastAsia" w:eastAsiaTheme="minorEastAsia" w:hAnsiTheme="minorEastAsia" w:cs="黑体" w:hint="eastAsia"/>
                <w:sz w:val="24"/>
              </w:rPr>
            </w:pPr>
            <w:r w:rsidRPr="00F71C43">
              <w:rPr>
                <w:rFonts w:asciiTheme="minorEastAsia" w:eastAsiaTheme="minorEastAsia" w:hAnsiTheme="minorEastAsia" w:cs="黑体" w:hint="eastAsia"/>
                <w:sz w:val="24"/>
              </w:rPr>
              <w:t>日期</w:t>
            </w:r>
          </w:p>
        </w:tc>
        <w:tc>
          <w:tcPr>
            <w:tcW w:w="1134" w:type="dxa"/>
          </w:tcPr>
          <w:p w:rsidR="00F71C43" w:rsidRPr="00F71C43" w:rsidRDefault="00F71C43">
            <w:pPr>
              <w:rPr>
                <w:rFonts w:asciiTheme="minorEastAsia" w:eastAsiaTheme="minorEastAsia" w:hAnsiTheme="minorEastAsia" w:cs="黑体" w:hint="eastAsia"/>
                <w:sz w:val="24"/>
              </w:rPr>
            </w:pPr>
            <w:r w:rsidRPr="00F71C43">
              <w:rPr>
                <w:rFonts w:asciiTheme="minorEastAsia" w:eastAsiaTheme="minorEastAsia" w:hAnsiTheme="minorEastAsia" w:cs="黑体" w:hint="eastAsia"/>
                <w:sz w:val="24"/>
              </w:rPr>
              <w:t>作者</w:t>
            </w:r>
          </w:p>
        </w:tc>
        <w:tc>
          <w:tcPr>
            <w:tcW w:w="4677" w:type="dxa"/>
          </w:tcPr>
          <w:p w:rsidR="00F71C43" w:rsidRPr="00F71C43" w:rsidRDefault="00F71C43">
            <w:pPr>
              <w:rPr>
                <w:rFonts w:asciiTheme="minorEastAsia" w:eastAsiaTheme="minorEastAsia" w:hAnsiTheme="minorEastAsia" w:cs="黑体" w:hint="eastAsia"/>
                <w:sz w:val="24"/>
              </w:rPr>
            </w:pPr>
            <w:r w:rsidRPr="00F71C43">
              <w:rPr>
                <w:rFonts w:asciiTheme="minorEastAsia" w:eastAsiaTheme="minorEastAsia" w:hAnsiTheme="minorEastAsia" w:cs="黑体" w:hint="eastAsia"/>
                <w:sz w:val="24"/>
              </w:rPr>
              <w:t>内容提要</w:t>
            </w:r>
          </w:p>
        </w:tc>
        <w:tc>
          <w:tcPr>
            <w:tcW w:w="930" w:type="dxa"/>
          </w:tcPr>
          <w:p w:rsidR="00F71C43" w:rsidRPr="00F71C43" w:rsidRDefault="00F71C43">
            <w:pPr>
              <w:rPr>
                <w:rFonts w:asciiTheme="minorEastAsia" w:eastAsiaTheme="minorEastAsia" w:hAnsiTheme="minorEastAsia" w:cs="黑体" w:hint="eastAsia"/>
                <w:sz w:val="24"/>
              </w:rPr>
            </w:pPr>
            <w:r w:rsidRPr="00F71C43">
              <w:rPr>
                <w:rFonts w:asciiTheme="minorEastAsia" w:eastAsiaTheme="minorEastAsia" w:hAnsiTheme="minorEastAsia" w:cs="黑体" w:hint="eastAsia"/>
                <w:sz w:val="24"/>
              </w:rPr>
              <w:t>版本</w:t>
            </w:r>
          </w:p>
        </w:tc>
      </w:tr>
      <w:tr w:rsidR="00F71C43" w:rsidRPr="00F71C43" w:rsidTr="00F71C43">
        <w:tc>
          <w:tcPr>
            <w:tcW w:w="1555" w:type="dxa"/>
          </w:tcPr>
          <w:p w:rsidR="00F71C43" w:rsidRPr="00F71C43" w:rsidRDefault="00F71C43">
            <w:pPr>
              <w:rPr>
                <w:rFonts w:asciiTheme="minorEastAsia" w:eastAsiaTheme="minorEastAsia" w:hAnsiTheme="minorEastAsia" w:cs="黑体" w:hint="eastAsia"/>
                <w:sz w:val="24"/>
              </w:rPr>
            </w:pPr>
            <w:r>
              <w:rPr>
                <w:rFonts w:asciiTheme="minorEastAsia" w:eastAsiaTheme="minorEastAsia" w:hAnsiTheme="minorEastAsia" w:cs="黑体" w:hint="eastAsia"/>
                <w:sz w:val="24"/>
              </w:rPr>
              <w:t>2016.12.01</w:t>
            </w:r>
          </w:p>
        </w:tc>
        <w:tc>
          <w:tcPr>
            <w:tcW w:w="1134" w:type="dxa"/>
          </w:tcPr>
          <w:p w:rsidR="00F71C43" w:rsidRPr="00F71C43" w:rsidRDefault="00F71C43">
            <w:pPr>
              <w:rPr>
                <w:rFonts w:asciiTheme="minorEastAsia" w:eastAsiaTheme="minorEastAsia" w:hAnsiTheme="minorEastAsia" w:cs="黑体" w:hint="eastAsia"/>
                <w:sz w:val="24"/>
              </w:rPr>
            </w:pPr>
            <w:r>
              <w:rPr>
                <w:rFonts w:asciiTheme="minorEastAsia" w:eastAsiaTheme="minorEastAsia" w:hAnsiTheme="minorEastAsia" w:cs="黑体" w:hint="eastAsia"/>
                <w:sz w:val="24"/>
              </w:rPr>
              <w:t>王善宇</w:t>
            </w:r>
          </w:p>
        </w:tc>
        <w:tc>
          <w:tcPr>
            <w:tcW w:w="4677" w:type="dxa"/>
          </w:tcPr>
          <w:p w:rsidR="00F71C43" w:rsidRPr="00F71C43" w:rsidRDefault="00F71C43">
            <w:pPr>
              <w:rPr>
                <w:rFonts w:asciiTheme="minorEastAsia" w:eastAsiaTheme="minorEastAsia" w:hAnsiTheme="minorEastAsia" w:cs="黑体" w:hint="eastAsia"/>
                <w:sz w:val="24"/>
              </w:rPr>
            </w:pPr>
            <w:r>
              <w:rPr>
                <w:rFonts w:asciiTheme="minorEastAsia" w:eastAsiaTheme="minorEastAsia" w:hAnsiTheme="minorEastAsia" w:cs="黑体" w:hint="eastAsia"/>
                <w:sz w:val="24"/>
              </w:rPr>
              <w:t>完成简介，文档结构</w:t>
            </w:r>
          </w:p>
        </w:tc>
        <w:tc>
          <w:tcPr>
            <w:tcW w:w="930" w:type="dxa"/>
          </w:tcPr>
          <w:p w:rsidR="00F71C43" w:rsidRPr="00F71C43" w:rsidRDefault="00F71C43">
            <w:pPr>
              <w:rPr>
                <w:rFonts w:asciiTheme="minorEastAsia" w:eastAsiaTheme="minorEastAsia" w:hAnsiTheme="minorEastAsia" w:cs="黑体" w:hint="eastAsia"/>
                <w:sz w:val="24"/>
              </w:rPr>
            </w:pPr>
            <w:r>
              <w:rPr>
                <w:rFonts w:asciiTheme="minorEastAsia" w:eastAsiaTheme="minorEastAsia" w:hAnsiTheme="minorEastAsia" w:cs="黑体" w:hint="eastAsia"/>
                <w:sz w:val="24"/>
              </w:rPr>
              <w:t>0.1</w:t>
            </w:r>
          </w:p>
        </w:tc>
      </w:tr>
      <w:tr w:rsidR="00F71C43" w:rsidRPr="00F71C43" w:rsidTr="00F71C43">
        <w:tc>
          <w:tcPr>
            <w:tcW w:w="1555" w:type="dxa"/>
          </w:tcPr>
          <w:p w:rsidR="00F71C43" w:rsidRPr="00F71C43" w:rsidRDefault="00F71C43">
            <w:pPr>
              <w:rPr>
                <w:rFonts w:asciiTheme="minorEastAsia" w:eastAsiaTheme="minorEastAsia" w:hAnsiTheme="minorEastAsia" w:cs="黑体" w:hint="eastAsia"/>
                <w:sz w:val="24"/>
              </w:rPr>
            </w:pPr>
          </w:p>
        </w:tc>
        <w:tc>
          <w:tcPr>
            <w:tcW w:w="1134" w:type="dxa"/>
          </w:tcPr>
          <w:p w:rsidR="00F71C43" w:rsidRPr="00F71C43" w:rsidRDefault="00F71C43">
            <w:pPr>
              <w:rPr>
                <w:rFonts w:asciiTheme="minorEastAsia" w:eastAsiaTheme="minorEastAsia" w:hAnsiTheme="minorEastAsia" w:cs="黑体" w:hint="eastAsia"/>
                <w:sz w:val="24"/>
              </w:rPr>
            </w:pPr>
          </w:p>
        </w:tc>
        <w:tc>
          <w:tcPr>
            <w:tcW w:w="4677" w:type="dxa"/>
          </w:tcPr>
          <w:p w:rsidR="00F71C43" w:rsidRPr="00F71C43" w:rsidRDefault="00F71C43">
            <w:pPr>
              <w:rPr>
                <w:rFonts w:asciiTheme="minorEastAsia" w:eastAsiaTheme="minorEastAsia" w:hAnsiTheme="minorEastAsia" w:cs="黑体" w:hint="eastAsia"/>
                <w:sz w:val="24"/>
              </w:rPr>
            </w:pPr>
          </w:p>
        </w:tc>
        <w:tc>
          <w:tcPr>
            <w:tcW w:w="930" w:type="dxa"/>
          </w:tcPr>
          <w:p w:rsidR="00F71C43" w:rsidRPr="00F71C43" w:rsidRDefault="00F71C43">
            <w:pPr>
              <w:rPr>
                <w:rFonts w:asciiTheme="minorEastAsia" w:eastAsiaTheme="minorEastAsia" w:hAnsiTheme="minorEastAsia" w:cs="黑体" w:hint="eastAsia"/>
                <w:sz w:val="24"/>
              </w:rPr>
            </w:pPr>
          </w:p>
        </w:tc>
      </w:tr>
    </w:tbl>
    <w:p w:rsidR="00F71C43" w:rsidRPr="00734AE6" w:rsidRDefault="00F71C43">
      <w:pPr>
        <w:rPr>
          <w:rFonts w:ascii="黑体" w:eastAsia="黑体" w:hAnsi="黑体" w:cs="黑体" w:hint="eastAsia"/>
          <w:sz w:val="28"/>
          <w:szCs w:val="28"/>
        </w:rPr>
      </w:pPr>
    </w:p>
    <w:sectPr w:rsidR="00F71C43" w:rsidRPr="00734A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7CD0" w:rsidRDefault="00FA7CD0" w:rsidP="00233993">
      <w:r>
        <w:separator/>
      </w:r>
    </w:p>
  </w:endnote>
  <w:endnote w:type="continuationSeparator" w:id="0">
    <w:p w:rsidR="00FA7CD0" w:rsidRDefault="00FA7CD0" w:rsidP="002339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7CD0" w:rsidRDefault="00FA7CD0" w:rsidP="00233993">
      <w:r>
        <w:separator/>
      </w:r>
    </w:p>
  </w:footnote>
  <w:footnote w:type="continuationSeparator" w:id="0">
    <w:p w:rsidR="00FA7CD0" w:rsidRDefault="00FA7CD0" w:rsidP="002339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354AC"/>
    <w:multiLevelType w:val="multilevel"/>
    <w:tmpl w:val="3F786904"/>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4F9E202E"/>
    <w:multiLevelType w:val="hybridMultilevel"/>
    <w:tmpl w:val="DB6097D4"/>
    <w:lvl w:ilvl="0" w:tplc="2FBC9B5E">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583E3FC9"/>
    <w:multiLevelType w:val="singleLevel"/>
    <w:tmpl w:val="583E3FC9"/>
    <w:lvl w:ilvl="0">
      <w:start w:val="1"/>
      <w:numFmt w:val="chineseCounting"/>
      <w:suff w:val="space"/>
      <w:lvlText w:val="第%1章"/>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391"/>
    <w:rsid w:val="001B3973"/>
    <w:rsid w:val="00226C37"/>
    <w:rsid w:val="00233993"/>
    <w:rsid w:val="004C0B29"/>
    <w:rsid w:val="005648CA"/>
    <w:rsid w:val="00734AE6"/>
    <w:rsid w:val="00742264"/>
    <w:rsid w:val="007F2CAB"/>
    <w:rsid w:val="007F6391"/>
    <w:rsid w:val="009706D4"/>
    <w:rsid w:val="0099190B"/>
    <w:rsid w:val="00B613CA"/>
    <w:rsid w:val="00C1568D"/>
    <w:rsid w:val="00CD6C0A"/>
    <w:rsid w:val="00E27DD2"/>
    <w:rsid w:val="00E35A75"/>
    <w:rsid w:val="00EB1746"/>
    <w:rsid w:val="00F71C43"/>
    <w:rsid w:val="00FA7CD0"/>
    <w:rsid w:val="00FC47E1"/>
    <w:rsid w:val="1860576E"/>
    <w:rsid w:val="43716AFF"/>
    <w:rsid w:val="7E6C00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FE655E"/>
  <w15:docId w15:val="{70BB9CE0-153E-438B-A74F-FCF363136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kern w:val="0"/>
      <w:sz w:val="24"/>
    </w:rPr>
  </w:style>
  <w:style w:type="character" w:styleId="a4">
    <w:name w:val="Hyperlink"/>
    <w:rPr>
      <w:color w:val="0000FF"/>
      <w:u w:val="single"/>
    </w:rPr>
  </w:style>
  <w:style w:type="paragraph" w:styleId="a5">
    <w:name w:val="List Paragraph"/>
    <w:basedOn w:val="a"/>
    <w:uiPriority w:val="99"/>
    <w:rsid w:val="009706D4"/>
    <w:pPr>
      <w:ind w:firstLineChars="200" w:firstLine="420"/>
    </w:pPr>
  </w:style>
  <w:style w:type="table" w:styleId="a6">
    <w:name w:val="Table Grid"/>
    <w:basedOn w:val="a1"/>
    <w:rsid w:val="00C156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rsid w:val="0023399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233993"/>
    <w:rPr>
      <w:kern w:val="2"/>
      <w:sz w:val="18"/>
      <w:szCs w:val="18"/>
    </w:rPr>
  </w:style>
  <w:style w:type="paragraph" w:styleId="a9">
    <w:name w:val="footer"/>
    <w:basedOn w:val="a"/>
    <w:link w:val="aa"/>
    <w:rsid w:val="00233993"/>
    <w:pPr>
      <w:tabs>
        <w:tab w:val="center" w:pos="4153"/>
        <w:tab w:val="right" w:pos="8306"/>
      </w:tabs>
      <w:snapToGrid w:val="0"/>
      <w:jc w:val="left"/>
    </w:pPr>
    <w:rPr>
      <w:sz w:val="18"/>
      <w:szCs w:val="18"/>
    </w:rPr>
  </w:style>
  <w:style w:type="character" w:customStyle="1" w:styleId="aa">
    <w:name w:val="页脚 字符"/>
    <w:basedOn w:val="a0"/>
    <w:link w:val="a9"/>
    <w:rsid w:val="00233993"/>
    <w:rPr>
      <w:kern w:val="2"/>
      <w:sz w:val="18"/>
      <w:szCs w:val="18"/>
    </w:rPr>
  </w:style>
  <w:style w:type="paragraph" w:customStyle="1" w:styleId="1">
    <w:name w:val="章标题1级"/>
    <w:basedOn w:val="a"/>
    <w:link w:val="1Char"/>
    <w:autoRedefine/>
    <w:qFormat/>
    <w:rsid w:val="005648CA"/>
    <w:pPr>
      <w:spacing w:before="240" w:line="360" w:lineRule="auto"/>
      <w:outlineLvl w:val="0"/>
    </w:pPr>
    <w:rPr>
      <w:rFonts w:ascii="黑体" w:eastAsia="黑体" w:hAnsi="黑体"/>
      <w:sz w:val="28"/>
      <w:szCs w:val="28"/>
    </w:rPr>
  </w:style>
  <w:style w:type="character" w:customStyle="1" w:styleId="1Char">
    <w:name w:val="章标题1级 Char"/>
    <w:basedOn w:val="a0"/>
    <w:link w:val="1"/>
    <w:rsid w:val="005648CA"/>
    <w:rPr>
      <w:rFonts w:ascii="黑体" w:eastAsia="黑体" w:hAnsi="黑体"/>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hsrst.cn/a/renshiziliao/" TargetMode="External"/><Relationship Id="rId5" Type="http://schemas.openxmlformats.org/officeDocument/2006/relationships/webSettings" Target="webSettings.xml"/><Relationship Id="rId10" Type="http://schemas.openxmlformats.org/officeDocument/2006/relationships/hyperlink" Target="http://www.ahsrst.cn/a/renshiziliao/"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7</Pages>
  <Words>473</Words>
  <Characters>2699</Characters>
  <Application>Microsoft Office Word</Application>
  <DocSecurity>0</DocSecurity>
  <Lines>22</Lines>
  <Paragraphs>6</Paragraphs>
  <ScaleCrop>false</ScaleCrop>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cp:revision>
  <dcterms:created xsi:type="dcterms:W3CDTF">2016-12-01T07:20:00Z</dcterms:created>
  <dcterms:modified xsi:type="dcterms:W3CDTF">2016-12-01T07:41:00Z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