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0279A7" w14:textId="3A858805" w:rsidR="00FD16DA" w:rsidRPr="00D8499C" w:rsidRDefault="00D8499C" w:rsidP="004B2F96">
      <w:pPr>
        <w:ind w:firstLineChars="0" w:firstLine="0"/>
        <w:rPr>
          <w:b/>
          <w:bCs/>
        </w:rPr>
      </w:pPr>
      <w:r w:rsidRPr="00D8499C">
        <w:rPr>
          <w:b/>
          <w:bCs/>
        </w:rPr>
        <w:t>Introduction</w:t>
      </w:r>
    </w:p>
    <w:p w14:paraId="08D38A8B" w14:textId="0D3F4953" w:rsidR="00D8499C" w:rsidRPr="00556360" w:rsidRDefault="00D8499C" w:rsidP="004B2F96">
      <w:pPr>
        <w:ind w:firstLineChars="0" w:firstLine="0"/>
        <w:rPr>
          <w:color w:val="FF0000"/>
        </w:rPr>
      </w:pPr>
      <w:r w:rsidRPr="00556360">
        <w:rPr>
          <w:rFonts w:hint="eastAsia"/>
          <w:color w:val="FF0000"/>
        </w:rPr>
        <w:t>描述什么是H</w:t>
      </w:r>
      <w:r w:rsidRPr="00556360">
        <w:rPr>
          <w:color w:val="FF0000"/>
        </w:rPr>
        <w:t>CI</w:t>
      </w:r>
    </w:p>
    <w:p w14:paraId="4C5DD25C" w14:textId="601C441F" w:rsidR="00D8499C" w:rsidRPr="00556360" w:rsidRDefault="00D8499C" w:rsidP="004B2F96">
      <w:pPr>
        <w:ind w:firstLineChars="0" w:firstLine="0"/>
        <w:rPr>
          <w:color w:val="FF0000"/>
        </w:rPr>
      </w:pPr>
      <w:r w:rsidRPr="00556360">
        <w:rPr>
          <w:rFonts w:hint="eastAsia"/>
          <w:color w:val="FF0000"/>
        </w:rPr>
        <w:t>研究人员和从业者在H</w:t>
      </w:r>
      <w:r w:rsidRPr="00556360">
        <w:rPr>
          <w:color w:val="FF0000"/>
        </w:rPr>
        <w:t>CI</w:t>
      </w:r>
      <w:r w:rsidRPr="00556360">
        <w:rPr>
          <w:rFonts w:hint="eastAsia"/>
          <w:color w:val="FF0000"/>
        </w:rPr>
        <w:t>使用的关键原则和方法（7原则和方法）</w:t>
      </w:r>
    </w:p>
    <w:p w14:paraId="376E5532" w14:textId="61D723E6" w:rsidR="00D8499C" w:rsidRPr="0005505C" w:rsidRDefault="00D8499C" w:rsidP="004B2F96">
      <w:pPr>
        <w:ind w:firstLineChars="0" w:firstLine="0"/>
        <w:rPr>
          <w:color w:val="FF0000"/>
        </w:rPr>
      </w:pPr>
      <w:r w:rsidRPr="0005505C">
        <w:rPr>
          <w:rFonts w:hint="eastAsia"/>
          <w:color w:val="FF0000"/>
        </w:rPr>
        <w:t>为什么H</w:t>
      </w:r>
      <w:r w:rsidRPr="0005505C">
        <w:rPr>
          <w:color w:val="FF0000"/>
        </w:rPr>
        <w:t>CI</w:t>
      </w:r>
      <w:r w:rsidRPr="0005505C">
        <w:rPr>
          <w:rFonts w:hint="eastAsia"/>
          <w:color w:val="FF0000"/>
        </w:rPr>
        <w:t>对更广泛的计算机科学和技术创新和更广泛的学科很重要</w:t>
      </w:r>
    </w:p>
    <w:p w14:paraId="15891B0E" w14:textId="09952067" w:rsidR="00D8499C" w:rsidRPr="00C838B8" w:rsidRDefault="00D8499C" w:rsidP="004B2F96">
      <w:pPr>
        <w:ind w:firstLineChars="0" w:firstLine="0"/>
        <w:rPr>
          <w:color w:val="FF0000"/>
        </w:rPr>
      </w:pPr>
      <w:r w:rsidRPr="00C838B8">
        <w:rPr>
          <w:rFonts w:hint="eastAsia"/>
          <w:color w:val="FF0000"/>
        </w:rPr>
        <w:t>反思H</w:t>
      </w:r>
      <w:r w:rsidRPr="00C838B8">
        <w:rPr>
          <w:color w:val="FF0000"/>
        </w:rPr>
        <w:t>CI</w:t>
      </w:r>
      <w:r w:rsidRPr="00C838B8">
        <w:rPr>
          <w:rFonts w:hint="eastAsia"/>
          <w:color w:val="FF0000"/>
        </w:rPr>
        <w:t>与其他计算机领域不同的地方和其他领域有联系的地方</w:t>
      </w:r>
    </w:p>
    <w:p w14:paraId="3908BA34" w14:textId="70D20A27" w:rsidR="00D8499C" w:rsidRPr="006B0345" w:rsidRDefault="00D8499C" w:rsidP="004B2F96">
      <w:pPr>
        <w:ind w:firstLineChars="0" w:firstLine="0"/>
        <w:rPr>
          <w:color w:val="FF0000"/>
        </w:rPr>
      </w:pPr>
      <w:r w:rsidRPr="006B0345">
        <w:rPr>
          <w:rFonts w:hint="eastAsia"/>
          <w:color w:val="FF0000"/>
        </w:rPr>
        <w:t>参考历史示例，一些已经推动了</w:t>
      </w:r>
      <w:r w:rsidRPr="006B0345">
        <w:rPr>
          <w:color w:val="FF0000"/>
        </w:rPr>
        <w:t>HCI</w:t>
      </w:r>
      <w:r w:rsidRPr="006B0345">
        <w:rPr>
          <w:rFonts w:hint="eastAsia"/>
          <w:color w:val="FF0000"/>
        </w:rPr>
        <w:t>领域发展的示例。</w:t>
      </w:r>
    </w:p>
    <w:p w14:paraId="44DC69A9" w14:textId="56CE5D06" w:rsidR="00D8499C" w:rsidRDefault="00D8499C" w:rsidP="004B2F96">
      <w:pPr>
        <w:ind w:firstLineChars="0" w:firstLine="0"/>
      </w:pPr>
    </w:p>
    <w:p w14:paraId="45D386D9" w14:textId="6BE4C1C8" w:rsidR="00D8499C" w:rsidRDefault="00D8499C" w:rsidP="004B2F96">
      <w:pPr>
        <w:ind w:firstLineChars="0" w:firstLine="0"/>
        <w:rPr>
          <w:rStyle w:val="a7"/>
          <w:rFonts w:ascii="Lato" w:hAnsi="Lato"/>
          <w:color w:val="2D3B45"/>
          <w:shd w:val="clear" w:color="auto" w:fill="FFFFFF"/>
        </w:rPr>
      </w:pPr>
      <w:r>
        <w:rPr>
          <w:rStyle w:val="a7"/>
          <w:rFonts w:ascii="Lato" w:hAnsi="Lato"/>
          <w:color w:val="2D3B45"/>
          <w:shd w:val="clear" w:color="auto" w:fill="FFFFFF"/>
        </w:rPr>
        <w:t>Evaluation Study Scope and Findings</w:t>
      </w:r>
      <w:r w:rsidR="00707D5B">
        <w:rPr>
          <w:rStyle w:val="a7"/>
          <w:rFonts w:ascii="Lato" w:hAnsi="Lato" w:hint="eastAsia"/>
          <w:color w:val="2D3B45"/>
          <w:shd w:val="clear" w:color="auto" w:fill="FFFFFF"/>
        </w:rPr>
        <w:t>（研究范围和研究结果）</w:t>
      </w:r>
    </w:p>
    <w:p w14:paraId="489D27B6" w14:textId="6E1B725B" w:rsidR="00D8499C" w:rsidRPr="002B1BD3" w:rsidRDefault="00E103D7" w:rsidP="004B2F96">
      <w:pPr>
        <w:ind w:firstLineChars="0" w:firstLine="0"/>
        <w:rPr>
          <w:rStyle w:val="a7"/>
          <w:rFonts w:ascii="Lato" w:hAnsi="Lato"/>
          <w:b w:val="0"/>
          <w:bCs w:val="0"/>
          <w:color w:val="FF0000"/>
          <w:shd w:val="clear" w:color="auto" w:fill="FFFFFF"/>
        </w:rPr>
      </w:pPr>
      <w:r w:rsidRPr="002B1BD3">
        <w:rPr>
          <w:rStyle w:val="a7"/>
          <w:rFonts w:ascii="Lato" w:hAnsi="Lato" w:hint="eastAsia"/>
          <w:b w:val="0"/>
          <w:bCs w:val="0"/>
          <w:color w:val="FF0000"/>
          <w:shd w:val="clear" w:color="auto" w:fill="FFFFFF"/>
        </w:rPr>
        <w:t>为什么评估在</w:t>
      </w:r>
      <w:r w:rsidRPr="002B1BD3">
        <w:rPr>
          <w:rStyle w:val="a7"/>
          <w:rFonts w:ascii="Lato" w:hAnsi="Lato" w:hint="eastAsia"/>
          <w:b w:val="0"/>
          <w:bCs w:val="0"/>
          <w:color w:val="FF0000"/>
          <w:shd w:val="clear" w:color="auto" w:fill="FFFFFF"/>
        </w:rPr>
        <w:t>H</w:t>
      </w:r>
      <w:r w:rsidRPr="002B1BD3">
        <w:rPr>
          <w:rStyle w:val="a7"/>
          <w:rFonts w:ascii="Lato" w:hAnsi="Lato"/>
          <w:b w:val="0"/>
          <w:bCs w:val="0"/>
          <w:color w:val="FF0000"/>
          <w:shd w:val="clear" w:color="auto" w:fill="FFFFFF"/>
        </w:rPr>
        <w:t>CI</w:t>
      </w:r>
      <w:r w:rsidRPr="002B1BD3">
        <w:rPr>
          <w:rStyle w:val="a7"/>
          <w:rFonts w:ascii="Lato" w:hAnsi="Lato" w:hint="eastAsia"/>
          <w:b w:val="0"/>
          <w:bCs w:val="0"/>
          <w:color w:val="FF0000"/>
          <w:shd w:val="clear" w:color="auto" w:fill="FFFFFF"/>
        </w:rPr>
        <w:t>中很重要</w:t>
      </w:r>
    </w:p>
    <w:p w14:paraId="2DFF08B1" w14:textId="391AFA91" w:rsidR="00E103D7" w:rsidRDefault="00E103D7" w:rsidP="004B2F96">
      <w:pPr>
        <w:ind w:firstLineChars="0" w:firstLine="0"/>
        <w:rPr>
          <w:rStyle w:val="a7"/>
          <w:rFonts w:ascii="Lato" w:hAnsi="Lato"/>
          <w:b w:val="0"/>
          <w:bCs w:val="0"/>
          <w:color w:val="FF0000"/>
          <w:shd w:val="clear" w:color="auto" w:fill="FFFFFF"/>
        </w:rPr>
      </w:pPr>
      <w:r w:rsidRPr="001D69DD">
        <w:rPr>
          <w:rStyle w:val="a7"/>
          <w:rFonts w:ascii="Lato" w:hAnsi="Lato" w:hint="eastAsia"/>
          <w:b w:val="0"/>
          <w:bCs w:val="0"/>
          <w:color w:val="FF0000"/>
          <w:shd w:val="clear" w:color="auto" w:fill="FFFFFF"/>
        </w:rPr>
        <w:t>描述选择评估的应用程序</w:t>
      </w:r>
      <w:r w:rsidRPr="001D69DD">
        <w:rPr>
          <w:rStyle w:val="a7"/>
          <w:rFonts w:ascii="Lato" w:hAnsi="Lato" w:hint="eastAsia"/>
          <w:b w:val="0"/>
          <w:bCs w:val="0"/>
          <w:color w:val="FF0000"/>
          <w:shd w:val="clear" w:color="auto" w:fill="FFFFFF"/>
        </w:rPr>
        <w:t xml:space="preserve"> </w:t>
      </w:r>
      <w:r w:rsidRPr="001D69DD">
        <w:rPr>
          <w:rStyle w:val="a7"/>
          <w:rFonts w:ascii="Lato" w:hAnsi="Lato" w:hint="eastAsia"/>
          <w:b w:val="0"/>
          <w:bCs w:val="0"/>
          <w:color w:val="FF0000"/>
          <w:shd w:val="clear" w:color="auto" w:fill="FFFFFF"/>
        </w:rPr>
        <w:t>和选择它的原因</w:t>
      </w:r>
    </w:p>
    <w:p w14:paraId="5B0B598D" w14:textId="0FB00B85" w:rsidR="00060255" w:rsidRDefault="00060255" w:rsidP="004B2F96">
      <w:pPr>
        <w:ind w:firstLineChars="0" w:firstLine="0"/>
        <w:rPr>
          <w:rStyle w:val="a7"/>
          <w:rFonts w:ascii="Lato" w:hAnsi="Lato"/>
          <w:b w:val="0"/>
          <w:bCs w:val="0"/>
          <w:color w:val="2D3B45"/>
          <w:shd w:val="clear" w:color="auto" w:fill="FFFFFF"/>
        </w:rPr>
      </w:pPr>
      <w:r w:rsidRPr="00785F51">
        <w:rPr>
          <w:rStyle w:val="a7"/>
          <w:rFonts w:ascii="Lato" w:hAnsi="Lato" w:hint="eastAsia"/>
          <w:b w:val="0"/>
          <w:bCs w:val="0"/>
          <w:color w:val="FF0000"/>
          <w:shd w:val="clear" w:color="auto" w:fill="FFFFFF"/>
        </w:rPr>
        <w:t>概述评估应用的方法以及参与评估的人数</w:t>
      </w:r>
    </w:p>
    <w:p w14:paraId="6FB6A9B5" w14:textId="5909C83A" w:rsidR="00EA24B3" w:rsidRPr="00696043" w:rsidRDefault="00EA24B3" w:rsidP="004B2F96">
      <w:pPr>
        <w:ind w:firstLineChars="0" w:firstLine="0"/>
        <w:rPr>
          <w:rStyle w:val="a7"/>
          <w:rFonts w:ascii="Lato" w:hAnsi="Lato" w:hint="eastAsia"/>
          <w:b w:val="0"/>
          <w:bCs w:val="0"/>
          <w:color w:val="FF0000"/>
          <w:shd w:val="clear" w:color="auto" w:fill="FFFFFF"/>
        </w:rPr>
      </w:pPr>
      <w:r w:rsidRPr="00696043">
        <w:rPr>
          <w:rStyle w:val="a7"/>
          <w:rFonts w:ascii="Lato" w:hAnsi="Lato" w:hint="eastAsia"/>
          <w:b w:val="0"/>
          <w:bCs w:val="0"/>
          <w:color w:val="FF0000"/>
          <w:shd w:val="clear" w:color="auto" w:fill="FFFFFF"/>
        </w:rPr>
        <w:t>概述为什么</w:t>
      </w:r>
      <w:r w:rsidRPr="00696043">
        <w:rPr>
          <w:rStyle w:val="a7"/>
          <w:rFonts w:ascii="Lato" w:hAnsi="Lato" w:hint="eastAsia"/>
          <w:color w:val="FF0000"/>
          <w:shd w:val="clear" w:color="auto" w:fill="FFFFFF"/>
        </w:rPr>
        <w:t>启发式评估</w:t>
      </w:r>
      <w:r w:rsidRPr="00696043">
        <w:rPr>
          <w:rStyle w:val="a7"/>
          <w:rFonts w:ascii="Lato" w:hAnsi="Lato" w:hint="eastAsia"/>
          <w:b w:val="0"/>
          <w:bCs w:val="0"/>
          <w:color w:val="FF0000"/>
          <w:shd w:val="clear" w:color="auto" w:fill="FFFFFF"/>
        </w:rPr>
        <w:t>是了解应用程序的可用性或用户体验的方法</w:t>
      </w:r>
    </w:p>
    <w:p w14:paraId="08C8116F" w14:textId="618BA41E" w:rsidR="00E103D7" w:rsidRPr="00D22109" w:rsidRDefault="00E103D7" w:rsidP="004B2F96">
      <w:pPr>
        <w:ind w:firstLineChars="0" w:firstLine="0"/>
        <w:rPr>
          <w:rStyle w:val="a7"/>
          <w:rFonts w:ascii="Lato" w:hAnsi="Lato"/>
          <w:b w:val="0"/>
          <w:bCs w:val="0"/>
          <w:color w:val="FF0000"/>
          <w:shd w:val="clear" w:color="auto" w:fill="FFFFFF"/>
        </w:rPr>
      </w:pPr>
      <w:r w:rsidRPr="00D22109">
        <w:rPr>
          <w:rStyle w:val="a7"/>
          <w:rFonts w:ascii="Lato" w:hAnsi="Lato" w:hint="eastAsia"/>
          <w:b w:val="0"/>
          <w:bCs w:val="0"/>
          <w:color w:val="FF0000"/>
          <w:shd w:val="clear" w:color="auto" w:fill="FFFFFF"/>
        </w:rPr>
        <w:t>描述我和其他人如何在日常生活中使用该程序的，以便将其使用情景化</w:t>
      </w:r>
    </w:p>
    <w:p w14:paraId="120A0053" w14:textId="0C1E89D7" w:rsidR="00AC292C" w:rsidRDefault="00AC292C" w:rsidP="004B2F96">
      <w:pPr>
        <w:ind w:firstLineChars="0" w:firstLine="0"/>
        <w:rPr>
          <w:rStyle w:val="a7"/>
          <w:rFonts w:ascii="Lato" w:hAnsi="Lato"/>
          <w:b w:val="0"/>
          <w:bCs w:val="0"/>
          <w:color w:val="2D3B45"/>
          <w:shd w:val="clear" w:color="auto" w:fill="FFFFFF"/>
        </w:rPr>
      </w:pPr>
      <w:r>
        <w:rPr>
          <w:rStyle w:val="a7"/>
          <w:rFonts w:ascii="Lato" w:hAnsi="Lato" w:hint="eastAsia"/>
          <w:b w:val="0"/>
          <w:bCs w:val="0"/>
          <w:color w:val="2D3B45"/>
          <w:shd w:val="clear" w:color="auto" w:fill="FFFFFF"/>
        </w:rPr>
        <w:t>进行</w:t>
      </w:r>
      <w:r w:rsidR="004D099D">
        <w:rPr>
          <w:rStyle w:val="a7"/>
          <w:rFonts w:ascii="Lato" w:hAnsi="Lato" w:hint="eastAsia"/>
          <w:color w:val="2D3B45"/>
          <w:shd w:val="clear" w:color="auto" w:fill="FFFFFF"/>
        </w:rPr>
        <w:t>启发式评估</w:t>
      </w:r>
      <w:r>
        <w:rPr>
          <w:rStyle w:val="a7"/>
          <w:rFonts w:ascii="Lato" w:hAnsi="Lato" w:hint="eastAsia"/>
          <w:b w:val="0"/>
          <w:bCs w:val="0"/>
          <w:color w:val="2D3B45"/>
          <w:shd w:val="clear" w:color="auto" w:fill="FFFFFF"/>
        </w:rPr>
        <w:t>，</w:t>
      </w:r>
      <w:r w:rsidR="006C2BC5">
        <w:rPr>
          <w:rStyle w:val="a7"/>
          <w:rFonts w:ascii="Lato" w:hAnsi="Lato" w:hint="eastAsia"/>
          <w:b w:val="0"/>
          <w:bCs w:val="0"/>
          <w:color w:val="2D3B45"/>
          <w:shd w:val="clear" w:color="auto" w:fill="FFFFFF"/>
        </w:rPr>
        <w:t>在其他人使用该程序时收集数据，并与其他人一起研究</w:t>
      </w:r>
    </w:p>
    <w:p w14:paraId="7CE2AC27" w14:textId="048DFADF" w:rsidR="00D8499C" w:rsidRDefault="006C2BC5" w:rsidP="004B2F96">
      <w:pPr>
        <w:ind w:firstLineChars="0" w:firstLine="0"/>
        <w:rPr>
          <w:rStyle w:val="a7"/>
          <w:rFonts w:ascii="Lato" w:hAnsi="Lato"/>
          <w:b w:val="0"/>
          <w:bCs w:val="0"/>
          <w:color w:val="2D3B45"/>
          <w:shd w:val="clear" w:color="auto" w:fill="FFFFFF"/>
        </w:rPr>
      </w:pPr>
      <w:r>
        <w:rPr>
          <w:rStyle w:val="a7"/>
          <w:rFonts w:ascii="Lato" w:hAnsi="Lato" w:hint="eastAsia"/>
          <w:b w:val="0"/>
          <w:bCs w:val="0"/>
          <w:color w:val="2D3B45"/>
          <w:shd w:val="clear" w:color="auto" w:fill="FFFFFF"/>
        </w:rPr>
        <w:t>描述我做了什么，我是如何进行这项研究的，总结我的主要发现。</w:t>
      </w:r>
    </w:p>
    <w:p w14:paraId="55DDED0A" w14:textId="77777777" w:rsidR="006C2BC5" w:rsidRPr="00D8499C" w:rsidRDefault="006C2BC5" w:rsidP="004B2F96">
      <w:pPr>
        <w:ind w:firstLineChars="0" w:firstLine="0"/>
        <w:rPr>
          <w:rStyle w:val="a7"/>
          <w:rFonts w:ascii="Lato" w:hAnsi="Lato"/>
          <w:b w:val="0"/>
          <w:bCs w:val="0"/>
          <w:color w:val="2D3B45"/>
          <w:shd w:val="clear" w:color="auto" w:fill="FFFFFF"/>
        </w:rPr>
      </w:pPr>
    </w:p>
    <w:p w14:paraId="7574AF39" w14:textId="7E9CABD2" w:rsidR="00D8499C" w:rsidRDefault="00D8499C" w:rsidP="004B2F96">
      <w:pPr>
        <w:ind w:firstLineChars="0" w:firstLine="0"/>
        <w:rPr>
          <w:rStyle w:val="a7"/>
          <w:rFonts w:ascii="Lato" w:hAnsi="Lato"/>
          <w:color w:val="2D3B45"/>
          <w:shd w:val="clear" w:color="auto" w:fill="FFFFFF"/>
        </w:rPr>
      </w:pPr>
      <w:r>
        <w:rPr>
          <w:rStyle w:val="a7"/>
          <w:rFonts w:ascii="Lato" w:hAnsi="Lato"/>
          <w:color w:val="2D3B45"/>
          <w:shd w:val="clear" w:color="auto" w:fill="FFFFFF"/>
        </w:rPr>
        <w:t>Summary and Recommendations</w:t>
      </w:r>
    </w:p>
    <w:p w14:paraId="5B788C8D" w14:textId="242D78BD" w:rsidR="00D8499C" w:rsidRDefault="00D8499C" w:rsidP="004B2F96">
      <w:pPr>
        <w:ind w:firstLineChars="0" w:firstLine="0"/>
      </w:pPr>
      <w:r>
        <w:rPr>
          <w:rFonts w:hint="eastAsia"/>
        </w:rPr>
        <w:t>总结我的发现</w:t>
      </w:r>
    </w:p>
    <w:p w14:paraId="7F7DB117" w14:textId="4EA3816D" w:rsidR="00D8499C" w:rsidRDefault="00D8499C" w:rsidP="004B2F96">
      <w:pPr>
        <w:ind w:firstLineChars="0" w:firstLine="0"/>
      </w:pPr>
      <w:r>
        <w:rPr>
          <w:rFonts w:hint="eastAsia"/>
        </w:rPr>
        <w:t>概述所用评估方法的优点和局限性</w:t>
      </w:r>
    </w:p>
    <w:p w14:paraId="71A900BF" w14:textId="78CF94F4" w:rsidR="00D8499C" w:rsidRDefault="00D8499C" w:rsidP="004B2F96">
      <w:pPr>
        <w:ind w:firstLineChars="0" w:firstLine="0"/>
      </w:pPr>
      <w:r>
        <w:rPr>
          <w:rFonts w:hint="eastAsia"/>
        </w:rPr>
        <w:t>可以采用哪些措施来提高应用程序的可用性和用户体验</w:t>
      </w:r>
    </w:p>
    <w:p w14:paraId="4E924EC6" w14:textId="7AA2BD28" w:rsidR="00D8499C" w:rsidRDefault="00D8499C" w:rsidP="004B2F96">
      <w:pPr>
        <w:ind w:firstLineChars="0" w:firstLine="0"/>
      </w:pPr>
      <w:r>
        <w:rPr>
          <w:rFonts w:hint="eastAsia"/>
        </w:rPr>
        <w:t>对未来扩展研究是什么</w:t>
      </w:r>
    </w:p>
    <w:p w14:paraId="503FAE07" w14:textId="36041E2E" w:rsidR="00BF348B" w:rsidRDefault="00BF348B" w:rsidP="004B2F96">
      <w:pPr>
        <w:ind w:firstLineChars="0" w:firstLine="0"/>
      </w:pPr>
    </w:p>
    <w:p w14:paraId="5706AA2B" w14:textId="6DC7A609" w:rsidR="00BF348B" w:rsidRDefault="00BF348B" w:rsidP="004B2F96">
      <w:pPr>
        <w:ind w:firstLineChars="0" w:firstLine="0"/>
        <w:rPr>
          <w:rStyle w:val="a7"/>
          <w:rFonts w:ascii="Lato" w:hAnsi="Lato"/>
          <w:color w:val="2D3B45"/>
          <w:shd w:val="clear" w:color="auto" w:fill="FFFFFF"/>
        </w:rPr>
      </w:pPr>
      <w:r>
        <w:rPr>
          <w:rStyle w:val="a7"/>
          <w:rFonts w:ascii="Lato" w:hAnsi="Lato"/>
          <w:color w:val="2D3B45"/>
          <w:shd w:val="clear" w:color="auto" w:fill="FFFFFF"/>
        </w:rPr>
        <w:t>Form and References </w:t>
      </w:r>
    </w:p>
    <w:p w14:paraId="1F398D40" w14:textId="0C40F0A1" w:rsidR="00BF348B" w:rsidRPr="00D8499C" w:rsidRDefault="00BF348B" w:rsidP="004B2F96">
      <w:pPr>
        <w:ind w:firstLineChars="0" w:firstLine="0"/>
      </w:pPr>
      <w:r>
        <w:rPr>
          <w:rStyle w:val="a7"/>
          <w:rFonts w:ascii="Lato" w:hAnsi="Lato" w:hint="eastAsia"/>
          <w:color w:val="2D3B45"/>
          <w:shd w:val="clear" w:color="auto" w:fill="FFFFFF"/>
        </w:rPr>
        <w:t>A</w:t>
      </w:r>
      <w:r>
        <w:rPr>
          <w:rStyle w:val="a7"/>
          <w:rFonts w:ascii="Lato" w:hAnsi="Lato"/>
          <w:color w:val="2D3B45"/>
          <w:shd w:val="clear" w:color="auto" w:fill="FFFFFF"/>
        </w:rPr>
        <w:t>PA 7</w:t>
      </w:r>
      <w:r>
        <w:rPr>
          <w:rStyle w:val="a7"/>
          <w:rFonts w:ascii="Lato" w:hAnsi="Lato" w:hint="eastAsia"/>
          <w:color w:val="2D3B45"/>
          <w:shd w:val="clear" w:color="auto" w:fill="FFFFFF"/>
        </w:rPr>
        <w:t>th</w:t>
      </w:r>
      <w:r>
        <w:rPr>
          <w:rStyle w:val="a7"/>
          <w:rFonts w:ascii="Lato" w:hAnsi="Lato" w:hint="eastAsia"/>
          <w:color w:val="2D3B45"/>
          <w:shd w:val="clear" w:color="auto" w:fill="FFFFFF"/>
        </w:rPr>
        <w:t>样式</w:t>
      </w:r>
    </w:p>
    <w:sectPr w:rsidR="00BF348B" w:rsidRPr="00D8499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E47457" w14:textId="77777777" w:rsidR="00E517B1" w:rsidRDefault="00E517B1" w:rsidP="004B2F96">
      <w:pPr>
        <w:spacing w:line="240" w:lineRule="auto"/>
        <w:ind w:firstLine="480"/>
      </w:pPr>
      <w:r>
        <w:separator/>
      </w:r>
    </w:p>
  </w:endnote>
  <w:endnote w:type="continuationSeparator" w:id="0">
    <w:p w14:paraId="177A31C6" w14:textId="77777777" w:rsidR="00E517B1" w:rsidRDefault="00E517B1" w:rsidP="004B2F96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95AE0A" w14:textId="77777777" w:rsidR="004B2F96" w:rsidRDefault="004B2F96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EE61FA" w14:textId="77777777" w:rsidR="004B2F96" w:rsidRDefault="004B2F96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F70CA8" w14:textId="77777777" w:rsidR="004B2F96" w:rsidRDefault="004B2F96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4DB4E1" w14:textId="77777777" w:rsidR="00E517B1" w:rsidRDefault="00E517B1" w:rsidP="004B2F96">
      <w:pPr>
        <w:spacing w:line="240" w:lineRule="auto"/>
        <w:ind w:firstLine="480"/>
      </w:pPr>
      <w:r>
        <w:separator/>
      </w:r>
    </w:p>
  </w:footnote>
  <w:footnote w:type="continuationSeparator" w:id="0">
    <w:p w14:paraId="79FC5FAD" w14:textId="77777777" w:rsidR="00E517B1" w:rsidRDefault="00E517B1" w:rsidP="004B2F96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A2B532" w14:textId="77777777" w:rsidR="004B2F96" w:rsidRDefault="004B2F96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65F012" w14:textId="77777777" w:rsidR="004B2F96" w:rsidRDefault="004B2F96" w:rsidP="004B2F96">
    <w:pPr>
      <w:ind w:firstLine="48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06D843" w14:textId="77777777" w:rsidR="004B2F96" w:rsidRDefault="004B2F96">
    <w:pPr>
      <w:pStyle w:val="a3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0BF"/>
    <w:rsid w:val="000170BF"/>
    <w:rsid w:val="0005505C"/>
    <w:rsid w:val="00060255"/>
    <w:rsid w:val="0009263B"/>
    <w:rsid w:val="0013507C"/>
    <w:rsid w:val="001D69DD"/>
    <w:rsid w:val="002B1BD3"/>
    <w:rsid w:val="00495F43"/>
    <w:rsid w:val="004B2F96"/>
    <w:rsid w:val="004C07BE"/>
    <w:rsid w:val="004D099D"/>
    <w:rsid w:val="00556360"/>
    <w:rsid w:val="00567909"/>
    <w:rsid w:val="006223C2"/>
    <w:rsid w:val="00696043"/>
    <w:rsid w:val="006B0345"/>
    <w:rsid w:val="006C2BC5"/>
    <w:rsid w:val="006D1FF6"/>
    <w:rsid w:val="00707D5B"/>
    <w:rsid w:val="00785F51"/>
    <w:rsid w:val="00883010"/>
    <w:rsid w:val="00912D58"/>
    <w:rsid w:val="009B5071"/>
    <w:rsid w:val="009F37D5"/>
    <w:rsid w:val="00AC292C"/>
    <w:rsid w:val="00BF348B"/>
    <w:rsid w:val="00C152B9"/>
    <w:rsid w:val="00C838B8"/>
    <w:rsid w:val="00D22109"/>
    <w:rsid w:val="00D8499C"/>
    <w:rsid w:val="00E103D7"/>
    <w:rsid w:val="00E517B1"/>
    <w:rsid w:val="00E52C99"/>
    <w:rsid w:val="00EA24B3"/>
    <w:rsid w:val="00F36F21"/>
    <w:rsid w:val="00FA056F"/>
    <w:rsid w:val="00FD1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019441"/>
  <w15:chartTrackingRefBased/>
  <w15:docId w15:val="{54457D1F-C14B-4940-848B-13CEF43DC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6F21"/>
    <w:pPr>
      <w:widowControl w:val="0"/>
      <w:spacing w:line="360" w:lineRule="auto"/>
      <w:ind w:firstLineChars="200" w:firstLine="200"/>
      <w:jc w:val="both"/>
    </w:pPr>
    <w:rPr>
      <w:rFonts w:ascii="宋体" w:eastAsia="宋体" w:hAnsi="宋体" w:cs="Times New Roman"/>
      <w:sz w:val="24"/>
      <w:szCs w:val="2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36F21"/>
    <w:pPr>
      <w:keepNext/>
      <w:keepLines/>
      <w:ind w:firstLineChars="0" w:firstLine="0"/>
      <w:outlineLvl w:val="1"/>
    </w:pPr>
    <w:rPr>
      <w:rFonts w:asciiTheme="majorHAnsi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F36F21"/>
    <w:rPr>
      <w:rFonts w:asciiTheme="majorHAnsi" w:eastAsia="宋体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4B2F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B2F96"/>
    <w:rPr>
      <w:rFonts w:ascii="宋体" w:eastAsia="宋体" w:hAnsi="宋体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B2F96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B2F96"/>
    <w:rPr>
      <w:rFonts w:ascii="宋体" w:eastAsia="宋体" w:hAnsi="宋体" w:cs="Times New Roman"/>
      <w:sz w:val="18"/>
      <w:szCs w:val="18"/>
    </w:rPr>
  </w:style>
  <w:style w:type="character" w:styleId="a7">
    <w:name w:val="Strong"/>
    <w:basedOn w:val="a0"/>
    <w:uiPriority w:val="22"/>
    <w:qFormat/>
    <w:rsid w:val="00D8499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</TotalTime>
  <Pages>1</Pages>
  <Words>72</Words>
  <Characters>415</Characters>
  <Application>Microsoft Office Word</Application>
  <DocSecurity>0</DocSecurity>
  <Lines>3</Lines>
  <Paragraphs>1</Paragraphs>
  <ScaleCrop>false</ScaleCrop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焦 瑞鹏</dc:creator>
  <cp:keywords/>
  <dc:description/>
  <cp:lastModifiedBy>焦 瑞鹏</cp:lastModifiedBy>
  <cp:revision>14</cp:revision>
  <dcterms:created xsi:type="dcterms:W3CDTF">2022-02-19T12:51:00Z</dcterms:created>
  <dcterms:modified xsi:type="dcterms:W3CDTF">2022-02-25T07:27:00Z</dcterms:modified>
</cp:coreProperties>
</file>