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E08E5" w14:textId="6335FC0C" w:rsidR="00702D1C" w:rsidRDefault="00702D1C">
      <w:r>
        <w:rPr>
          <w:noProof/>
        </w:rPr>
        <w:drawing>
          <wp:anchor distT="0" distB="0" distL="114300" distR="114300" simplePos="0" relativeHeight="251658240" behindDoc="0" locked="0" layoutInCell="1" allowOverlap="1" wp14:anchorId="4EB2CA17" wp14:editId="1C3F35D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43375" cy="2275938"/>
            <wp:effectExtent l="0" t="0" r="0" b="0"/>
            <wp:wrapSquare wrapText="bothSides"/>
            <wp:docPr id="97683636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36368" name="Imagen 1" descr="Interfaz de usuario gráfica, Texto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56" t="35923" r="31093" b="28758"/>
                    <a:stretch/>
                  </pic:blipFill>
                  <pic:spPr bwMode="auto">
                    <a:xfrm>
                      <a:off x="0" y="0"/>
                      <a:ext cx="4143375" cy="2275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402ACD" w14:textId="77777777" w:rsidR="00702D1C" w:rsidRDefault="00702D1C"/>
    <w:p w14:paraId="73F5BBF8" w14:textId="4EC85ABB" w:rsidR="00702D1C" w:rsidRDefault="00702D1C"/>
    <w:p w14:paraId="2F3DD258" w14:textId="774DA70D" w:rsidR="00E647A5" w:rsidRDefault="00E647A5"/>
    <w:p w14:paraId="5440BEE8" w14:textId="020A5F8D" w:rsidR="00702D1C" w:rsidRDefault="00702D1C"/>
    <w:p w14:paraId="737F6777" w14:textId="63005620" w:rsidR="00702D1C" w:rsidRDefault="00702D1C"/>
    <w:p w14:paraId="1FF63497" w14:textId="38B1DFDB" w:rsidR="00702D1C" w:rsidRDefault="00702D1C"/>
    <w:p w14:paraId="618F3EB7" w14:textId="77777777" w:rsidR="00702D1C" w:rsidRDefault="00702D1C"/>
    <w:p w14:paraId="148C3BB7" w14:textId="77777777" w:rsidR="00702D1C" w:rsidRDefault="00702D1C"/>
    <w:p w14:paraId="1E1906E2" w14:textId="77777777" w:rsidR="00702D1C" w:rsidRDefault="00702D1C"/>
    <w:p w14:paraId="7AEF13B1" w14:textId="77777777" w:rsidR="00702D1C" w:rsidRDefault="00702D1C"/>
    <w:p w14:paraId="55082E0A" w14:textId="12D05099" w:rsidR="00F87512" w:rsidRDefault="006557E6" w:rsidP="006557E6">
      <w:r>
        <w:t xml:space="preserve">Instrucciones: </w:t>
      </w:r>
    </w:p>
    <w:p w14:paraId="022C16A0" w14:textId="39419321" w:rsidR="006557E6" w:rsidRDefault="001A5646" w:rsidP="001A5646">
      <w:pPr>
        <w:pStyle w:val="Prrafodelista"/>
        <w:numPr>
          <w:ilvl w:val="0"/>
          <w:numId w:val="3"/>
        </w:numPr>
      </w:pPr>
      <w:r>
        <w:t xml:space="preserve">Baja hasta el primer túnel que encuentre </w:t>
      </w:r>
    </w:p>
    <w:p w14:paraId="78B3E285" w14:textId="7866F06C" w:rsidR="00325BB0" w:rsidRDefault="00E75180" w:rsidP="00325BB0">
      <w:pPr>
        <w:pStyle w:val="Prrafodelista"/>
        <w:numPr>
          <w:ilvl w:val="0"/>
          <w:numId w:val="3"/>
        </w:numPr>
      </w:pPr>
      <w:r>
        <w:t>Si el túnel se encuentra a la izquierda del ratón</w:t>
      </w:r>
      <w:r w:rsidR="00325BB0">
        <w:t xml:space="preserve">, entonces entrará en este; </w:t>
      </w:r>
      <w:r w:rsidR="000D6E42">
        <w:t>si no</w:t>
      </w:r>
      <w:r w:rsidR="00325BB0">
        <w:t>, seguir</w:t>
      </w:r>
      <w:r w:rsidR="00D47CE8">
        <w:t>á</w:t>
      </w:r>
      <w:r w:rsidR="00325BB0">
        <w:t xml:space="preserve"> bajando. </w:t>
      </w:r>
    </w:p>
    <w:p w14:paraId="1DBD983A" w14:textId="2022455D" w:rsidR="001A5646" w:rsidRDefault="001A5646" w:rsidP="00D47CE8">
      <w:pPr>
        <w:pStyle w:val="Prrafodelista"/>
        <w:ind w:left="1080"/>
      </w:pPr>
    </w:p>
    <w:sectPr w:rsidR="001A56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DFE"/>
    <w:multiLevelType w:val="hybridMultilevel"/>
    <w:tmpl w:val="09369F9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07377"/>
    <w:multiLevelType w:val="hybridMultilevel"/>
    <w:tmpl w:val="66C05C14"/>
    <w:lvl w:ilvl="0" w:tplc="A00C86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4526F8"/>
    <w:multiLevelType w:val="hybridMultilevel"/>
    <w:tmpl w:val="BC128EE4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735265">
    <w:abstractNumId w:val="2"/>
  </w:num>
  <w:num w:numId="2" w16cid:durableId="2077782533">
    <w:abstractNumId w:val="0"/>
  </w:num>
  <w:num w:numId="3" w16cid:durableId="1042173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5D6"/>
    <w:rsid w:val="00015762"/>
    <w:rsid w:val="000925D6"/>
    <w:rsid w:val="00094C8C"/>
    <w:rsid w:val="000D6E42"/>
    <w:rsid w:val="001A5646"/>
    <w:rsid w:val="002562EF"/>
    <w:rsid w:val="0026430B"/>
    <w:rsid w:val="00302FEE"/>
    <w:rsid w:val="00325BB0"/>
    <w:rsid w:val="0033642B"/>
    <w:rsid w:val="004E6921"/>
    <w:rsid w:val="005D7692"/>
    <w:rsid w:val="006557E6"/>
    <w:rsid w:val="00702D1C"/>
    <w:rsid w:val="00AC3392"/>
    <w:rsid w:val="00C66EA9"/>
    <w:rsid w:val="00D47CE8"/>
    <w:rsid w:val="00E647A5"/>
    <w:rsid w:val="00E75180"/>
    <w:rsid w:val="00F0588C"/>
    <w:rsid w:val="00F87512"/>
    <w:rsid w:val="00FB18BD"/>
    <w:rsid w:val="00FF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21DF2"/>
  <w15:chartTrackingRefBased/>
  <w15:docId w15:val="{AB046E6F-095F-435A-A0F1-09E321A9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2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Dennisse García Benavente</dc:creator>
  <cp:keywords/>
  <dc:description/>
  <cp:lastModifiedBy>Dennisse García Benavente</cp:lastModifiedBy>
  <cp:revision>2</cp:revision>
  <dcterms:created xsi:type="dcterms:W3CDTF">2023-08-22T04:41:00Z</dcterms:created>
  <dcterms:modified xsi:type="dcterms:W3CDTF">2023-08-22T04:41:00Z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f605fea2-c7ed-4f44-900e-a91cefc9367f</vt:lpwstr>
  </property>
</Properties>
</file>