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584" w:rsidRPr="008D3584" w:rsidRDefault="008D3584">
      <w:pPr>
        <w:rPr>
          <w:b/>
          <w:sz w:val="36"/>
          <w:szCs w:val="36"/>
        </w:rPr>
      </w:pPr>
      <w:r w:rsidRPr="008D3584">
        <w:rPr>
          <w:b/>
          <w:sz w:val="36"/>
          <w:szCs w:val="36"/>
        </w:rPr>
        <w:t>Prof Ian Cross</w:t>
      </w:r>
    </w:p>
    <w:p w:rsidR="000A341A" w:rsidRPr="000A341A" w:rsidRDefault="008D3584" w:rsidP="000A341A">
      <w:pPr>
        <w:rPr>
          <w:b/>
          <w:sz w:val="36"/>
          <w:szCs w:val="36"/>
        </w:rPr>
      </w:pPr>
      <w:r w:rsidRPr="000A341A">
        <w:rPr>
          <w:b/>
          <w:sz w:val="36"/>
          <w:szCs w:val="36"/>
        </w:rPr>
        <w:t>Professor of Music &amp; Science</w:t>
      </w:r>
      <w:r w:rsidR="000A341A" w:rsidRPr="000A341A">
        <w:rPr>
          <w:b/>
          <w:sz w:val="36"/>
          <w:szCs w:val="36"/>
        </w:rPr>
        <w:t xml:space="preserve"> </w:t>
      </w:r>
      <w:r w:rsidR="000A341A">
        <w:rPr>
          <w:rFonts w:hint="eastAsia"/>
          <w:b/>
          <w:sz w:val="36"/>
          <w:szCs w:val="36"/>
        </w:rPr>
        <w:t xml:space="preserve"> </w:t>
      </w:r>
      <w:hyperlink r:id="rId7" w:history="1">
        <w:r w:rsidR="000A341A" w:rsidRPr="000A341A">
          <w:rPr>
            <w:sz w:val="36"/>
            <w:szCs w:val="36"/>
          </w:rPr>
          <w:t>University of Cambridge</w:t>
        </w:r>
      </w:hyperlink>
    </w:p>
    <w:p w:rsidR="00120F7A" w:rsidRPr="000A341A" w:rsidRDefault="00120F7A"/>
    <w:p w:rsidR="00693CED" w:rsidRPr="000A341A" w:rsidRDefault="00693CED" w:rsidP="00693CED">
      <w:r w:rsidRPr="00693CED">
        <w:rPr>
          <w:b/>
          <w:bCs/>
        </w:rPr>
        <w:t>Biography:</w:t>
      </w:r>
    </w:p>
    <w:p w:rsidR="00693CED" w:rsidRPr="00693CED" w:rsidRDefault="00693CED" w:rsidP="00693CED">
      <w:r w:rsidRPr="00693CED">
        <w:t>Ian Cross is Professor of Music &amp; Science and is a </w:t>
      </w:r>
      <w:r w:rsidRPr="000A341A">
        <w:t>Fellow</w:t>
      </w:r>
      <w:r w:rsidRPr="00693CED">
        <w:t> of </w:t>
      </w:r>
      <w:proofErr w:type="spellStart"/>
      <w:r w:rsidR="00D54FD1">
        <w:fldChar w:fldCharType="begin"/>
      </w:r>
      <w:r w:rsidR="00D54FD1">
        <w:instrText>HYPERLINK "https://www.mus.cam.ac.uk/directory/ian-cross/wolfson.cam.ac.uk"</w:instrText>
      </w:r>
      <w:r w:rsidR="00D54FD1">
        <w:fldChar w:fldCharType="separate"/>
      </w:r>
      <w:r w:rsidRPr="000A341A">
        <w:t>Wolfson</w:t>
      </w:r>
      <w:proofErr w:type="spellEnd"/>
      <w:r w:rsidRPr="000A341A">
        <w:t xml:space="preserve"> College, Cambridge</w:t>
      </w:r>
      <w:r w:rsidR="00D54FD1">
        <w:fldChar w:fldCharType="end"/>
      </w:r>
      <w:r w:rsidRPr="00693CED">
        <w:t>. He is Director of the Music Faculty’s </w:t>
      </w:r>
      <w:hyperlink r:id="rId8" w:tgtFrame="_blank" w:history="1">
        <w:r w:rsidRPr="000A341A">
          <w:t>Centre for Music and Science</w:t>
        </w:r>
      </w:hyperlink>
      <w:r w:rsidRPr="00693CED">
        <w:t> (CMS), contributes to the University’s </w:t>
      </w:r>
      <w:proofErr w:type="spellStart"/>
      <w:r w:rsidR="00D54FD1" w:rsidRPr="00693CED">
        <w:fldChar w:fldCharType="begin"/>
      </w:r>
      <w:r w:rsidRPr="00693CED">
        <w:instrText xml:space="preserve"> HYPERLINK "http://www.mml.cam.ac.uk/film/mphil" \o "" \t "_blank" </w:instrText>
      </w:r>
      <w:r w:rsidR="00D54FD1" w:rsidRPr="00693CED">
        <w:fldChar w:fldCharType="separate"/>
      </w:r>
      <w:r w:rsidRPr="000A341A">
        <w:t>M.Phil</w:t>
      </w:r>
      <w:proofErr w:type="spellEnd"/>
      <w:r w:rsidRPr="000A341A">
        <w:t xml:space="preserve"> in Film and Screen Studies</w:t>
      </w:r>
      <w:r w:rsidR="00D54FD1" w:rsidRPr="00693CED">
        <w:fldChar w:fldCharType="end"/>
      </w:r>
      <w:r w:rsidRPr="00693CED">
        <w:t>, and to the courses arranged by the </w:t>
      </w:r>
      <w:hyperlink r:id="rId9" w:tgtFrame="_blank" w:history="1">
        <w:r w:rsidRPr="000A341A">
          <w:t>Social Sciences Reseach Methods Centre</w:t>
        </w:r>
      </w:hyperlink>
      <w:r w:rsidRPr="00693CED">
        <w:t>. Publications include the books </w:t>
      </w:r>
      <w:r w:rsidRPr="000A341A">
        <w:t>Musical Structure and Cognition</w:t>
      </w:r>
      <w:r w:rsidRPr="00693CED">
        <w:t> (Academic Press, 1985) and </w:t>
      </w:r>
      <w:r w:rsidRPr="000A341A">
        <w:t>Representing Musical Structure</w:t>
      </w:r>
      <w:r w:rsidRPr="00693CED">
        <w:t> (Academic Press, 1991), both co-edited with Peter Howell and Robert West, the </w:t>
      </w:r>
      <w:r w:rsidRPr="000A341A">
        <w:t>Oxford Handbook of Music Psychology</w:t>
      </w:r>
      <w:r w:rsidRPr="00693CED">
        <w:t xml:space="preserve"> (OUP, 2009; 2nd edition, 2016), co-edited with Susan </w:t>
      </w:r>
      <w:proofErr w:type="spellStart"/>
      <w:r w:rsidRPr="00693CED">
        <w:t>Hallam</w:t>
      </w:r>
      <w:proofErr w:type="spellEnd"/>
      <w:r w:rsidRPr="00693CED">
        <w:t xml:space="preserve"> and Michael </w:t>
      </w:r>
      <w:proofErr w:type="spellStart"/>
      <w:r w:rsidRPr="00693CED">
        <w:t>Thaut</w:t>
      </w:r>
      <w:proofErr w:type="spellEnd"/>
      <w:r w:rsidRPr="00693CED">
        <w:t>, and </w:t>
      </w:r>
      <w:r w:rsidRPr="000A341A">
        <w:t>Language and Music as Cognitive Systems</w:t>
      </w:r>
      <w:r w:rsidRPr="00693CED">
        <w:t xml:space="preserve"> (OUP, 2012), co-edited with Patrick </w:t>
      </w:r>
      <w:proofErr w:type="spellStart"/>
      <w:r w:rsidRPr="00693CED">
        <w:t>Rebuschat</w:t>
      </w:r>
      <w:proofErr w:type="spellEnd"/>
      <w:r w:rsidRPr="00693CED">
        <w:t xml:space="preserve">, Martin </w:t>
      </w:r>
      <w:proofErr w:type="spellStart"/>
      <w:r w:rsidRPr="00693CED">
        <w:t>Rorhmeier</w:t>
      </w:r>
      <w:proofErr w:type="spellEnd"/>
      <w:r w:rsidRPr="00693CED">
        <w:t xml:space="preserve"> and John Hawkins.</w:t>
      </w:r>
    </w:p>
    <w:p w:rsidR="00693CED" w:rsidRPr="00693CED" w:rsidRDefault="00693CED" w:rsidP="00693CED">
      <w:r w:rsidRPr="00693CED">
        <w:t>He is a member of the Committee and a Trustee of the </w:t>
      </w:r>
      <w:hyperlink r:id="rId10" w:tgtFrame="_blank" w:tooltip="undefined (Link to an external website)" w:history="1">
        <w:r w:rsidRPr="000A341A">
          <w:t>Society for Education, Music and Psychology Research (SEMPRE)</w:t>
        </w:r>
      </w:hyperlink>
      <w:r w:rsidRPr="00693CED">
        <w:t>, and is a Governor, and Chair of the Research Committee, of the </w:t>
      </w:r>
      <w:hyperlink r:id="rId11" w:tgtFrame="_blank" w:tooltip=" (Link to an external website)" w:history="1">
        <w:r w:rsidRPr="000A341A">
          <w:t>Music Therapy Charity</w:t>
        </w:r>
      </w:hyperlink>
      <w:r w:rsidRPr="00693CED">
        <w:t>. He is Editor-in-Chief of SAGE's new online Open Access journal with SEMPRE, </w:t>
      </w:r>
      <w:hyperlink r:id="rId12" w:tgtFrame="_blank" w:tooltip=" (Link to an external website)" w:history="1">
        <w:r w:rsidRPr="000A341A">
          <w:t>Music &amp; Science,</w:t>
        </w:r>
      </w:hyperlink>
      <w:r w:rsidRPr="00693CED">
        <w:t> and is on the editorial advisory boards of numerous journals including </w:t>
      </w:r>
      <w:hyperlink r:id="rId13" w:tgtFrame="_blank" w:tooltip="undefined (Link to an external website)" w:history="1">
        <w:r w:rsidRPr="000A341A">
          <w:t>Psychology of Music</w:t>
        </w:r>
      </w:hyperlink>
      <w:r w:rsidRPr="00693CED">
        <w:t>, </w:t>
      </w:r>
      <w:hyperlink r:id="rId14" w:tgtFrame="_blank" w:tooltip=" (Link to an external website)" w:history="1">
        <w:r w:rsidRPr="000A341A">
          <w:t>Music Perception</w:t>
        </w:r>
      </w:hyperlink>
      <w:r w:rsidRPr="00693CED">
        <w:t>, and </w:t>
      </w:r>
      <w:hyperlink r:id="rId15" w:tgtFrame="_blank" w:tooltip="undefined (Link to an external website)" w:history="1">
        <w:r w:rsidRPr="000A341A">
          <w:t>AI &amp; Society</w:t>
        </w:r>
      </w:hyperlink>
      <w:r w:rsidRPr="00693CED">
        <w:t xml:space="preserve">; from 1997 until 2000 he was the Associate Editor (English </w:t>
      </w:r>
      <w:proofErr w:type="gramStart"/>
      <w:r w:rsidRPr="00693CED">
        <w:t>language</w:t>
      </w:r>
      <w:proofErr w:type="gramEnd"/>
      <w:r w:rsidRPr="00693CED">
        <w:t>) of ESCOM’s journal </w:t>
      </w:r>
      <w:proofErr w:type="spellStart"/>
      <w:r w:rsidR="00D54FD1" w:rsidRPr="00693CED">
        <w:fldChar w:fldCharType="begin"/>
      </w:r>
      <w:r w:rsidRPr="00693CED">
        <w:instrText xml:space="preserve"> HYPERLINK "http://journals.sagepub.com/home/msx" \o " (Link to an external website)" \t "_blank" </w:instrText>
      </w:r>
      <w:r w:rsidR="00D54FD1" w:rsidRPr="00693CED">
        <w:fldChar w:fldCharType="separate"/>
      </w:r>
      <w:r w:rsidRPr="000A341A">
        <w:t>Musicae</w:t>
      </w:r>
      <w:proofErr w:type="spellEnd"/>
      <w:r w:rsidRPr="000A341A">
        <w:t xml:space="preserve"> Scientiae</w:t>
      </w:r>
      <w:r w:rsidR="00D54FD1" w:rsidRPr="00693CED">
        <w:fldChar w:fldCharType="end"/>
      </w:r>
      <w:hyperlink r:id="rId16" w:tgtFrame="_blank" w:tooltip="undefined (Link to an external website)" w:history="1">
        <w:r w:rsidRPr="000A341A">
          <w:t>.</w:t>
        </w:r>
      </w:hyperlink>
      <w:r w:rsidRPr="00693CED">
        <w:t xml:space="preserve"> Along with Professors Graham Welch and Adam </w:t>
      </w:r>
      <w:proofErr w:type="spellStart"/>
      <w:r w:rsidRPr="00693CED">
        <w:t>Ockelford</w:t>
      </w:r>
      <w:proofErr w:type="spellEnd"/>
      <w:r w:rsidRPr="00693CED">
        <w:t>, he is Series Editor of Routledge's </w:t>
      </w:r>
      <w:hyperlink r:id="rId17" w:tgtFrame="_blank" w:tooltip=" (Link to an external website)" w:history="1">
        <w:r w:rsidRPr="000A341A">
          <w:t>SEMPRE Studies in the Psychology of Music</w:t>
        </w:r>
      </w:hyperlink>
      <w:r w:rsidRPr="00693CED">
        <w:t>.  He is also a guitarist, having studied with </w:t>
      </w:r>
      <w:hyperlink r:id="rId18" w:tgtFrame="_blank" w:tooltip=" (Link to an external website)" w:history="1">
        <w:r w:rsidRPr="000A341A">
          <w:t>Tim Walker</w:t>
        </w:r>
      </w:hyperlink>
      <w:r w:rsidRPr="00693CED">
        <w:t> and holding diplomas from the </w:t>
      </w:r>
      <w:hyperlink r:id="rId19" w:tgtFrame="_blank" w:tooltip=" (Link to an external website)" w:history="1">
        <w:r w:rsidRPr="000A341A">
          <w:t>Royal College of Music</w:t>
        </w:r>
      </w:hyperlink>
      <w:r w:rsidRPr="00693CED">
        <w:t> and the </w:t>
      </w:r>
      <w:hyperlink r:id="rId20" w:tgtFrame="_blank" w:tooltip=" (Link to an external website)" w:history="1">
        <w:r w:rsidRPr="000A341A">
          <w:t>Royal Academy of Music</w:t>
        </w:r>
      </w:hyperlink>
      <w:r w:rsidRPr="00693CED">
        <w:t>.</w:t>
      </w:r>
    </w:p>
    <w:p w:rsidR="00693CED" w:rsidRPr="00693CED" w:rsidRDefault="00693CED" w:rsidP="00693CED">
      <w:r w:rsidRPr="000A341A">
        <w:t>For more information (including graduate student supervision) see </w:t>
      </w:r>
      <w:hyperlink r:id="rId21" w:tgtFrame="_blank" w:history="1">
        <w:r w:rsidRPr="000A341A">
          <w:t>Ian Cross's page on the CMS website</w:t>
        </w:r>
      </w:hyperlink>
      <w:r w:rsidRPr="00693CED">
        <w:rPr>
          <w:b/>
          <w:bCs/>
          <w:i/>
          <w:iCs/>
        </w:rPr>
        <w:t>.</w:t>
      </w:r>
    </w:p>
    <w:p w:rsidR="00693CED" w:rsidRPr="00693CED" w:rsidRDefault="00693CED" w:rsidP="00693CED">
      <w:pPr>
        <w:rPr>
          <w:b/>
          <w:bCs/>
        </w:rPr>
      </w:pPr>
      <w:r w:rsidRPr="00693CED">
        <w:rPr>
          <w:b/>
          <w:bCs/>
        </w:rPr>
        <w:t>Subject groups/Research projects</w:t>
      </w:r>
    </w:p>
    <w:p w:rsidR="00693CED" w:rsidRPr="000A341A" w:rsidRDefault="00D54FD1" w:rsidP="00693CED">
      <w:hyperlink r:id="rId22" w:history="1">
        <w:r w:rsidR="00693CED" w:rsidRPr="000A341A">
          <w:t>Music, Science, Technology:</w:t>
        </w:r>
      </w:hyperlink>
    </w:p>
    <w:p w:rsidR="00693CED" w:rsidRPr="00693CED" w:rsidRDefault="00693CED" w:rsidP="00693CED">
      <w:r w:rsidRPr="00693CED">
        <w:t> (Music Cognition)*</w:t>
      </w:r>
    </w:p>
    <w:p w:rsidR="00693CED" w:rsidRPr="000A341A" w:rsidRDefault="00D54FD1" w:rsidP="00693CED">
      <w:hyperlink r:id="rId23" w:history="1">
        <w:r w:rsidR="00693CED" w:rsidRPr="000A341A">
          <w:t>Ethnomusicology, Popular Music and Sound Studies:</w:t>
        </w:r>
      </w:hyperlink>
    </w:p>
    <w:p w:rsidR="00693CED" w:rsidRPr="00693CED" w:rsidRDefault="00693CED" w:rsidP="00693CED">
      <w:r w:rsidRPr="00693CED">
        <w:t>(</w:t>
      </w:r>
      <w:proofErr w:type="spellStart"/>
      <w:r w:rsidRPr="00693CED">
        <w:t>Biocultural</w:t>
      </w:r>
      <w:proofErr w:type="spellEnd"/>
      <w:r w:rsidRPr="00693CED">
        <w:t xml:space="preserve"> Approaches)*</w:t>
      </w:r>
    </w:p>
    <w:p w:rsidR="00693CED" w:rsidRPr="000A341A" w:rsidRDefault="00693CED" w:rsidP="00693CED">
      <w:r w:rsidRPr="000A341A">
        <w:t>Colleges, Departments and Institutes</w:t>
      </w:r>
    </w:p>
    <w:p w:rsidR="00693CED" w:rsidRPr="000A341A" w:rsidRDefault="00D54FD1" w:rsidP="00693CED">
      <w:hyperlink r:id="rId24" w:history="1">
        <w:r w:rsidR="00693CED" w:rsidRPr="000A341A">
          <w:t>Wolfson College:</w:t>
        </w:r>
      </w:hyperlink>
    </w:p>
    <w:p w:rsidR="00693CED" w:rsidRPr="00693CED" w:rsidRDefault="00693CED" w:rsidP="00693CED">
      <w:r w:rsidRPr="00693CED">
        <w:t>Professorial Fellow</w:t>
      </w:r>
    </w:p>
    <w:p w:rsidR="00693CED" w:rsidRPr="000A341A" w:rsidRDefault="00693CED" w:rsidP="00693CED">
      <w:r w:rsidRPr="000A341A">
        <w:t>Research Interests</w:t>
      </w:r>
    </w:p>
    <w:p w:rsidR="00693CED" w:rsidRPr="00693CED" w:rsidRDefault="00693CED" w:rsidP="00693CED">
      <w:r w:rsidRPr="00693CED">
        <w:t xml:space="preserve">Ian has undertaken wide-ranging research into many different aspects of music: experiments in music cognition have explored the nature of our experience of tonal and rhythmic structures, as well as the mechanisms that shape those experiences; a </w:t>
      </w:r>
      <w:proofErr w:type="spellStart"/>
      <w:r w:rsidRPr="00693CED">
        <w:t>Leverhulme</w:t>
      </w:r>
      <w:proofErr w:type="spellEnd"/>
      <w:r w:rsidRPr="00693CED">
        <w:t xml:space="preserve"> Trust-funded project with Professors Jim </w:t>
      </w:r>
      <w:r w:rsidRPr="00693CED">
        <w:lastRenderedPageBreak/>
        <w:t>Woodhouse and Brian Moore (in the Departments of Engineering and Psychology, respectively) studied the perceptual correlates of violin acoustics; and projects in experimental archaeology have investigated the sound-producing potential of lithic artefacts and the possibility of their identification in the archaeological record.  He has also written extensively on the relationships between music and processes of evolution (see </w:t>
      </w:r>
      <w:hyperlink r:id="rId25" w:tgtFrame="_blank" w:tooltip=" (Link to an external website)" w:history="1">
        <w:r w:rsidRPr="000A341A">
          <w:t>OUP blog</w:t>
        </w:r>
      </w:hyperlink>
      <w:r w:rsidRPr="00693CED">
        <w:t>).</w:t>
      </w:r>
    </w:p>
    <w:p w:rsidR="00693CED" w:rsidRPr="00693CED" w:rsidRDefault="00693CED" w:rsidP="00693CED">
      <w:r w:rsidRPr="00693CED">
        <w:t>He has two main ongoing research projects, both exploring the dynamics and effects of music as an interactive medium.  The first focuses on the cognitive processes underlying spontaneous interaction in speech and music, with Sarah Hawkins, Cambridge, and Richard Ogden, University of York: for a recent paper with </w:t>
      </w:r>
      <w:hyperlink r:id="rId26" w:tgtFrame="_blank" w:history="1">
        <w:r w:rsidRPr="000A341A">
          <w:t>Juan Pablo Robledo</w:t>
        </w:r>
      </w:hyperlink>
      <w:r w:rsidRPr="00693CED">
        <w:t>, detailing some results, see </w:t>
      </w:r>
      <w:hyperlink r:id="rId27" w:tgtFrame="_blank" w:tooltip=" (Link to an external website)" w:history="1">
        <w:r w:rsidRPr="000A341A">
          <w:t>http://www.isca-speech.org/archive/SpeechProsody_2016/pdfs/380.pdf</w:t>
        </w:r>
      </w:hyperlink>
      <w:r w:rsidRPr="00693CED">
        <w:t>.  The project is being further developed to incorporate motion-capture data, in collaboration with </w:t>
      </w:r>
      <w:hyperlink r:id="rId28" w:tgtFrame="_blank" w:tooltip=" (Link to an external website)" w:history="1">
        <w:r w:rsidRPr="000A341A">
          <w:t>Carlos Cornejo</w:t>
        </w:r>
      </w:hyperlink>
      <w:r w:rsidRPr="00693CED">
        <w:t>and his group in the </w:t>
      </w:r>
      <w:proofErr w:type="spellStart"/>
      <w:r w:rsidRPr="00693CED">
        <w:t>Pontificia</w:t>
      </w:r>
      <w:proofErr w:type="spellEnd"/>
      <w:r w:rsidRPr="00693CED">
        <w:t xml:space="preserve"> Universidad </w:t>
      </w:r>
      <w:proofErr w:type="spellStart"/>
      <w:r w:rsidRPr="00693CED">
        <w:t>Católica</w:t>
      </w:r>
      <w:proofErr w:type="spellEnd"/>
      <w:r w:rsidRPr="00693CED">
        <w:t xml:space="preserve"> de Chile, Santiago.</w:t>
      </w:r>
    </w:p>
    <w:p w:rsidR="00693CED" w:rsidRPr="00693CED" w:rsidRDefault="00693CED" w:rsidP="00693CED">
      <w:r w:rsidRPr="00693CED">
        <w:t xml:space="preserve">The second project involves a full set of </w:t>
      </w:r>
      <w:proofErr w:type="spellStart"/>
      <w:r w:rsidRPr="00693CED">
        <w:t>randomised</w:t>
      </w:r>
      <w:proofErr w:type="spellEnd"/>
      <w:r w:rsidRPr="00693CED">
        <w:t xml:space="preserve"> controlled trials to explore potential relationships between musical group interaction and the development of the capacity for empathy and </w:t>
      </w:r>
      <w:proofErr w:type="spellStart"/>
      <w:r w:rsidRPr="00693CED">
        <w:t>prosocial</w:t>
      </w:r>
      <w:proofErr w:type="spellEnd"/>
      <w:r w:rsidRPr="00693CED">
        <w:t xml:space="preserve"> </w:t>
      </w:r>
      <w:proofErr w:type="spellStart"/>
      <w:r w:rsidRPr="00693CED">
        <w:t>behaviour</w:t>
      </w:r>
      <w:proofErr w:type="spellEnd"/>
      <w:r w:rsidRPr="00693CED">
        <w:t xml:space="preserve"> in children, following up the results of </w:t>
      </w:r>
      <w:proofErr w:type="spellStart"/>
      <w:r w:rsidR="00D54FD1" w:rsidRPr="00693CED">
        <w:fldChar w:fldCharType="begin"/>
      </w:r>
      <w:r w:rsidRPr="00693CED">
        <w:instrText xml:space="preserve"> HYPERLINK "http://journals.sagepub.com/doi/abs/10.1177/0305735612440609" \o " (Link to an external website)" \t "_blank" </w:instrText>
      </w:r>
      <w:r w:rsidR="00D54FD1" w:rsidRPr="00693CED">
        <w:fldChar w:fldCharType="separate"/>
      </w:r>
      <w:r w:rsidRPr="000A341A">
        <w:t>Rabinowitch</w:t>
      </w:r>
      <w:proofErr w:type="spellEnd"/>
      <w:r w:rsidRPr="000A341A">
        <w:t>, Cross, &amp; Burnard (2013)</w:t>
      </w:r>
      <w:r w:rsidR="00D54FD1" w:rsidRPr="00693CED">
        <w:fldChar w:fldCharType="end"/>
      </w:r>
      <w:r w:rsidRPr="00693CED">
        <w:t xml:space="preserve">.  It is being conducted with Tal-Chen </w:t>
      </w:r>
      <w:proofErr w:type="spellStart"/>
      <w:r w:rsidRPr="00693CED">
        <w:t>Rabinowitch</w:t>
      </w:r>
      <w:proofErr w:type="spellEnd"/>
      <w:r w:rsidRPr="00693CED">
        <w:t xml:space="preserve"> at </w:t>
      </w:r>
      <w:hyperlink r:id="rId29" w:tgtFrame="_blank" w:tooltip=" (Link to an external website)" w:history="1">
        <w:r w:rsidRPr="000A341A">
          <w:t>ILABS</w:t>
        </w:r>
      </w:hyperlink>
      <w:r w:rsidRPr="00693CED">
        <w:t>, University of Washington, Seattle, funded by the Templeton Foundation (see the project website at </w:t>
      </w:r>
      <w:hyperlink r:id="rId30" w:tgtFrame="_blank" w:tooltip=" (Link to an external website)" w:history="1">
        <w:r w:rsidRPr="000A341A">
          <w:t>Enhancing Empathy through Music</w:t>
        </w:r>
      </w:hyperlink>
      <w:r w:rsidRPr="00693CED">
        <w:t>), and preliminary results will be available soon.</w:t>
      </w:r>
    </w:p>
    <w:tbl>
      <w:tblPr>
        <w:tblW w:w="8130" w:type="dxa"/>
        <w:tblBorders>
          <w:bottom w:val="single" w:sz="12" w:space="0" w:color="28828A"/>
        </w:tblBorders>
        <w:shd w:val="clear" w:color="auto" w:fill="FFFFFF"/>
        <w:tblCellMar>
          <w:top w:w="15" w:type="dxa"/>
          <w:left w:w="15" w:type="dxa"/>
          <w:bottom w:w="15" w:type="dxa"/>
          <w:right w:w="15" w:type="dxa"/>
        </w:tblCellMar>
        <w:tblLook w:val="04A0"/>
      </w:tblPr>
      <w:tblGrid>
        <w:gridCol w:w="8130"/>
      </w:tblGrid>
      <w:tr w:rsidR="00693CED" w:rsidRPr="00693CED" w:rsidTr="00693CED">
        <w:tc>
          <w:tcPr>
            <w:tcW w:w="0" w:type="auto"/>
            <w:shd w:val="clear" w:color="auto" w:fill="FFFFFF"/>
            <w:vAlign w:val="center"/>
            <w:hideMark/>
          </w:tcPr>
          <w:p w:rsidR="00693CED" w:rsidRPr="00693CED" w:rsidRDefault="00693CED" w:rsidP="00693CED"/>
        </w:tc>
      </w:tr>
    </w:tbl>
    <w:p w:rsidR="00693CED" w:rsidRPr="000A341A" w:rsidRDefault="00693CED" w:rsidP="00693CED">
      <w:r w:rsidRPr="000A341A">
        <w:t>Collaborators</w:t>
      </w:r>
    </w:p>
    <w:p w:rsidR="00693CED" w:rsidRPr="00693CED" w:rsidRDefault="00D54FD1" w:rsidP="000A341A">
      <w:hyperlink r:id="rId31" w:history="1">
        <w:r w:rsidR="00693CED" w:rsidRPr="000A341A">
          <w:t>Prof Sarah Hawkins</w:t>
        </w:r>
      </w:hyperlink>
    </w:p>
    <w:p w:rsidR="00693CED" w:rsidRPr="00693CED" w:rsidRDefault="00D54FD1" w:rsidP="000A341A">
      <w:hyperlink r:id="rId32" w:history="1">
        <w:r w:rsidR="00693CED" w:rsidRPr="000A341A">
          <w:t>Dina Kronhaus</w:t>
        </w:r>
      </w:hyperlink>
    </w:p>
    <w:p w:rsidR="00693CED" w:rsidRPr="000A341A" w:rsidRDefault="00693CED" w:rsidP="00693CED">
      <w:r w:rsidRPr="000A341A">
        <w:t>Key Publications</w:t>
      </w:r>
    </w:p>
    <w:p w:rsidR="00693CED" w:rsidRPr="000A341A" w:rsidRDefault="00693CED" w:rsidP="00693CED">
      <w:r w:rsidRPr="000A341A">
        <w:t>Selected publications since 2012:</w:t>
      </w:r>
    </w:p>
    <w:p w:rsidR="00693CED" w:rsidRPr="00693CED" w:rsidRDefault="00693CED" w:rsidP="00693CED">
      <w:r w:rsidRPr="00693CED">
        <w:t>(for a more complete list and access to preprints of papers and chapters, see </w:t>
      </w:r>
      <w:hyperlink r:id="rId33" w:tgtFrame="_blank" w:tooltip="Publications" w:history="1">
        <w:r w:rsidRPr="000A341A">
          <w:t>http://www-personal.mus.cam.ac.uk/~ic108/crosspubs96.html</w:t>
        </w:r>
      </w:hyperlink>
      <w:r w:rsidRPr="00693CED">
        <w:t>)</w:t>
      </w:r>
    </w:p>
    <w:p w:rsidR="00693CED" w:rsidRPr="000A341A" w:rsidRDefault="00693CED" w:rsidP="00693CED">
      <w:r w:rsidRPr="000A341A">
        <w:t>Books</w:t>
      </w:r>
    </w:p>
    <w:p w:rsidR="00693CED" w:rsidRPr="00693CED" w:rsidRDefault="00693CED" w:rsidP="00693CED">
      <w:r w:rsidRPr="00693CED">
        <w:t xml:space="preserve">Hallam, S., Cross, I.  &amp; </w:t>
      </w:r>
      <w:proofErr w:type="spellStart"/>
      <w:r w:rsidRPr="00693CED">
        <w:t>Thaut</w:t>
      </w:r>
      <w:proofErr w:type="spellEnd"/>
      <w:r w:rsidRPr="00693CED">
        <w:t>, M. (Eds.) (2016) </w:t>
      </w:r>
      <w:r w:rsidRPr="000A341A">
        <w:t>Oxford Handbook of Music Psychology</w:t>
      </w:r>
      <w:r w:rsidRPr="00693CED">
        <w:t>, (2nd edition). Oxford, Oxford University Press</w:t>
      </w:r>
    </w:p>
    <w:p w:rsidR="00693CED" w:rsidRPr="00693CED" w:rsidRDefault="00693CED" w:rsidP="00693CED">
      <w:proofErr w:type="spellStart"/>
      <w:r w:rsidRPr="00693CED">
        <w:t>Rebuschat</w:t>
      </w:r>
      <w:proofErr w:type="spellEnd"/>
      <w:r w:rsidRPr="00693CED">
        <w:t xml:space="preserve">, P., </w:t>
      </w:r>
      <w:proofErr w:type="spellStart"/>
      <w:r w:rsidRPr="00693CED">
        <w:t>Rohrmeier</w:t>
      </w:r>
      <w:proofErr w:type="spellEnd"/>
      <w:r w:rsidRPr="00693CED">
        <w:t>, M., Hawkins, J. &amp; Cross, I. (Eds.) (2012) </w:t>
      </w:r>
      <w:r w:rsidRPr="000A341A">
        <w:t>Language and music as cognitive systems.</w:t>
      </w:r>
      <w:r w:rsidRPr="00693CED">
        <w:t> Oxford University Press</w:t>
      </w:r>
    </w:p>
    <w:p w:rsidR="00693CED" w:rsidRPr="000A341A" w:rsidRDefault="00693CED" w:rsidP="00693CED">
      <w:r w:rsidRPr="000A341A">
        <w:t>Journal editing</w:t>
      </w:r>
    </w:p>
    <w:p w:rsidR="00693CED" w:rsidRPr="00693CED" w:rsidRDefault="00693CED" w:rsidP="00693CED">
      <w:r w:rsidRPr="00693CED">
        <w:t>Franco, F., &amp; Cross, I. (2012).  </w:t>
      </w:r>
      <w:r w:rsidRPr="000A341A">
        <w:t>Empirical Musicology Review</w:t>
      </w:r>
      <w:r w:rsidRPr="00693CED">
        <w:t>, 7 (1-2), special issue constituting proceedings of BPS seminar on "Language and music, meaning and entrainment", December 2012, Cambridge (see </w:t>
      </w:r>
      <w:hyperlink r:id="rId34" w:tgtFrame="_blank" w:tooltip=" (Link to an external website)" w:history="1">
        <w:r w:rsidRPr="000A341A">
          <w:t>http://emusicology.org/</w:t>
        </w:r>
      </w:hyperlink>
      <w:r w:rsidRPr="00693CED">
        <w:t>).</w:t>
      </w:r>
    </w:p>
    <w:p w:rsidR="00693CED" w:rsidRPr="000A341A" w:rsidRDefault="00693CED" w:rsidP="00693CED">
      <w:r w:rsidRPr="000A341A">
        <w:t>Peer-reviewed papers</w:t>
      </w:r>
    </w:p>
    <w:p w:rsidR="00693CED" w:rsidRPr="00693CED" w:rsidRDefault="00693CED" w:rsidP="00693CED">
      <w:r w:rsidRPr="00693CED">
        <w:lastRenderedPageBreak/>
        <w:t xml:space="preserve">Bravo, F., Cross, I., Hawkins, S., Gonzalez, N., </w:t>
      </w:r>
      <w:proofErr w:type="spellStart"/>
      <w:r w:rsidRPr="00693CED">
        <w:t>Docampo</w:t>
      </w:r>
      <w:proofErr w:type="spellEnd"/>
      <w:r w:rsidRPr="00693CED">
        <w:t xml:space="preserve">, J., Bruno, C., &amp; </w:t>
      </w:r>
      <w:proofErr w:type="spellStart"/>
      <w:r w:rsidRPr="00693CED">
        <w:t>Stamatakis</w:t>
      </w:r>
      <w:proofErr w:type="spellEnd"/>
      <w:r w:rsidRPr="00693CED">
        <w:t>, E. (2017). Neural Mechanisms underlying Valence Inferences to Sound: the Role of the right Angular Gyrus. </w:t>
      </w:r>
      <w:proofErr w:type="spellStart"/>
      <w:r w:rsidRPr="000A341A">
        <w:t>Neuropsychologia</w:t>
      </w:r>
      <w:proofErr w:type="spellEnd"/>
      <w:r w:rsidRPr="00693CED">
        <w:t> [</w:t>
      </w:r>
      <w:hyperlink r:id="rId35" w:tgtFrame="_blank" w:tooltip="undefined (Link to an external website)" w:history="1">
        <w:r w:rsidRPr="000A341A">
          <w:t>abstract</w:t>
        </w:r>
      </w:hyperlink>
      <w:r w:rsidRPr="00693CED">
        <w:t>]</w:t>
      </w:r>
    </w:p>
    <w:p w:rsidR="00693CED" w:rsidRPr="00693CED" w:rsidRDefault="00693CED" w:rsidP="00693CED">
      <w:r w:rsidRPr="00693CED">
        <w:t>Knight, S., Spiro, N., &amp; Cross, I. (2017). Look, listen and learn: Exploring effects of passive entrainment on social judgements of observed others. </w:t>
      </w:r>
      <w:r w:rsidRPr="000A341A">
        <w:t>Psychology of Music</w:t>
      </w:r>
      <w:r w:rsidRPr="00693CED">
        <w:t>, 45(1), 99-115. [</w:t>
      </w:r>
      <w:hyperlink r:id="rId36" w:tgtFrame="_blank" w:tooltip=" (Link to an external website)" w:history="1">
        <w:r w:rsidRPr="000A341A">
          <w:t>abstract</w:t>
        </w:r>
      </w:hyperlink>
      <w:r w:rsidRPr="00693CED">
        <w:t>]</w:t>
      </w:r>
    </w:p>
    <w:p w:rsidR="00693CED" w:rsidRPr="00693CED" w:rsidRDefault="00693CED" w:rsidP="00693CED">
      <w:r w:rsidRPr="00693CED">
        <w:t xml:space="preserve">Bravo, F., Cross, I., </w:t>
      </w:r>
      <w:proofErr w:type="spellStart"/>
      <w:r w:rsidRPr="00693CED">
        <w:t>Stamatakis</w:t>
      </w:r>
      <w:proofErr w:type="spellEnd"/>
      <w:r w:rsidRPr="00693CED">
        <w:t xml:space="preserve">, E. A., &amp; </w:t>
      </w:r>
      <w:proofErr w:type="spellStart"/>
      <w:r w:rsidRPr="00693CED">
        <w:t>Rohrmeier</w:t>
      </w:r>
      <w:proofErr w:type="spellEnd"/>
      <w:r w:rsidRPr="00693CED">
        <w:t>, M. (2017). Sensory cortical response to uncertainty and low salience during recognition of affective cues in musical intervals. </w:t>
      </w:r>
      <w:r w:rsidRPr="000A341A">
        <w:t>PLOS ONE, 12</w:t>
      </w:r>
      <w:r w:rsidRPr="00693CED">
        <w:t>(4),</w:t>
      </w:r>
      <w:hyperlink r:id="rId37" w:tgtFrame="_blank" w:tooltip=" (Link to an external website)" w:history="1">
        <w:r w:rsidRPr="000A341A">
          <w:t> e0175991</w:t>
        </w:r>
      </w:hyperlink>
      <w:r w:rsidRPr="00693CED">
        <w:t>.</w:t>
      </w:r>
    </w:p>
    <w:p w:rsidR="00693CED" w:rsidRPr="00693CED" w:rsidRDefault="00693CED" w:rsidP="00693CED">
      <w:proofErr w:type="spellStart"/>
      <w:r w:rsidRPr="00693CED">
        <w:t>Woolhouse</w:t>
      </w:r>
      <w:proofErr w:type="spellEnd"/>
      <w:r w:rsidRPr="00693CED">
        <w:t xml:space="preserve">, M., </w:t>
      </w:r>
      <w:proofErr w:type="spellStart"/>
      <w:r w:rsidRPr="00693CED">
        <w:t>Tidhar</w:t>
      </w:r>
      <w:proofErr w:type="spellEnd"/>
      <w:r w:rsidRPr="00693CED">
        <w:t>, D., and Cross, I. (2016) Effects on interpersonal memory of dancing in time with others.  </w:t>
      </w:r>
      <w:r w:rsidRPr="000A341A">
        <w:t>Frontiers in Psychology</w:t>
      </w:r>
      <w:r w:rsidRPr="00693CED">
        <w:t>, </w:t>
      </w:r>
      <w:r w:rsidRPr="000A341A">
        <w:t>7</w:t>
      </w:r>
      <w:r w:rsidRPr="00693CED">
        <w:t>(167), 1-8.[</w:t>
      </w:r>
      <w:hyperlink r:id="rId38" w:tgtFrame="_blank" w:tooltip=" (Link to an external website)" w:history="1">
        <w:r w:rsidRPr="000A341A">
          <w:t>NCBI</w:t>
        </w:r>
      </w:hyperlink>
      <w:r w:rsidRPr="00693CED">
        <w:t>]</w:t>
      </w:r>
    </w:p>
    <w:p w:rsidR="00693CED" w:rsidRPr="00693CED" w:rsidRDefault="00693CED" w:rsidP="00693CED">
      <w:proofErr w:type="spellStart"/>
      <w:r w:rsidRPr="00693CED">
        <w:t>Woolhouse</w:t>
      </w:r>
      <w:proofErr w:type="spellEnd"/>
      <w:r w:rsidRPr="00693CED">
        <w:t>, M., Cross, I. &amp; Horton, T. (2016) Perception of non-adjacent tonic key relationships. </w:t>
      </w:r>
      <w:r w:rsidRPr="000A341A">
        <w:t>Psychology of Music</w:t>
      </w:r>
      <w:r w:rsidRPr="00693CED">
        <w:t>, 44(4), 802-815.[</w:t>
      </w:r>
      <w:hyperlink r:id="rId39" w:tgtFrame="_blank" w:tooltip=" (Link to an external website)" w:history="1">
        <w:r w:rsidRPr="000A341A">
          <w:t>abstract</w:t>
        </w:r>
      </w:hyperlink>
      <w:r w:rsidRPr="00693CED">
        <w:t>]</w:t>
      </w:r>
    </w:p>
    <w:p w:rsidR="00693CED" w:rsidRPr="00693CED" w:rsidRDefault="00693CED" w:rsidP="00693CED">
      <w:r w:rsidRPr="00693CED">
        <w:t xml:space="preserve">Blake, E. &amp; Cross, I. (2015) The acoustic and auditory contexts of human </w:t>
      </w:r>
      <w:proofErr w:type="spellStart"/>
      <w:r w:rsidRPr="00693CED">
        <w:t>behaviour</w:t>
      </w:r>
      <w:proofErr w:type="spellEnd"/>
      <w:r w:rsidRPr="00693CED">
        <w:t>. </w:t>
      </w:r>
      <w:r w:rsidRPr="000A341A">
        <w:t>Current Anthropology</w:t>
      </w:r>
      <w:r w:rsidRPr="00693CED">
        <w:t> 56 (1), 81-103.[</w:t>
      </w:r>
      <w:hyperlink r:id="rId40" w:tgtFrame="_blank" w:tooltip=" (Link to an external website)" w:history="1">
        <w:r w:rsidRPr="000A341A">
          <w:t>abstract</w:t>
        </w:r>
      </w:hyperlink>
      <w:r w:rsidRPr="00693CED">
        <w:t>]</w:t>
      </w:r>
    </w:p>
    <w:p w:rsidR="00693CED" w:rsidRPr="00693CED" w:rsidRDefault="00693CED" w:rsidP="00693CED">
      <w:r w:rsidRPr="00693CED">
        <w:t>Cross, I. (2014). Music and communication in music psychology. </w:t>
      </w:r>
      <w:r w:rsidRPr="000A341A">
        <w:t>Psychology of Music</w:t>
      </w:r>
      <w:r w:rsidRPr="00693CED">
        <w:t>, 42(6), 809-819.[</w:t>
      </w:r>
      <w:hyperlink r:id="rId41" w:tgtFrame="_blank" w:tooltip=" (Link to an external website)" w:history="1">
        <w:r w:rsidRPr="000A341A">
          <w:t>abstract</w:t>
        </w:r>
      </w:hyperlink>
      <w:r w:rsidRPr="00693CED">
        <w:t>]</w:t>
      </w:r>
    </w:p>
    <w:p w:rsidR="00693CED" w:rsidRPr="00693CED" w:rsidRDefault="00693CED" w:rsidP="00693CED">
      <w:r w:rsidRPr="00693CED">
        <w:t xml:space="preserve">Cross, I. (2014). </w:t>
      </w:r>
      <w:proofErr w:type="spellStart"/>
      <w:r w:rsidRPr="00693CED">
        <w:t>Artes</w:t>
      </w:r>
      <w:proofErr w:type="spellEnd"/>
      <w:r w:rsidRPr="00693CED">
        <w:t xml:space="preserve"> &amp; </w:t>
      </w:r>
      <w:proofErr w:type="spellStart"/>
      <w:r w:rsidRPr="00693CED">
        <w:t>humanidades</w:t>
      </w:r>
      <w:proofErr w:type="spellEnd"/>
      <w:r w:rsidRPr="00693CED">
        <w:t xml:space="preserve"> e as </w:t>
      </w:r>
      <w:proofErr w:type="spellStart"/>
      <w:r w:rsidRPr="00693CED">
        <w:t>ciências</w:t>
      </w:r>
      <w:proofErr w:type="spellEnd"/>
      <w:r w:rsidRPr="00693CED">
        <w:t xml:space="preserve">: </w:t>
      </w:r>
      <w:proofErr w:type="spellStart"/>
      <w:r w:rsidRPr="00693CED">
        <w:t>música</w:t>
      </w:r>
      <w:proofErr w:type="spellEnd"/>
      <w:r w:rsidRPr="00693CED">
        <w:t xml:space="preserve"> e a </w:t>
      </w:r>
      <w:proofErr w:type="spellStart"/>
      <w:r w:rsidRPr="00693CED">
        <w:t>mediação</w:t>
      </w:r>
      <w:proofErr w:type="spellEnd"/>
      <w:r w:rsidRPr="00693CED">
        <w:t xml:space="preserve"> de </w:t>
      </w:r>
      <w:proofErr w:type="spellStart"/>
      <w:r w:rsidRPr="00693CED">
        <w:t>tensões</w:t>
      </w:r>
      <w:proofErr w:type="spellEnd"/>
      <w:r w:rsidRPr="00693CED">
        <w:t xml:space="preserve"> </w:t>
      </w:r>
      <w:proofErr w:type="spellStart"/>
      <w:r w:rsidRPr="00693CED">
        <w:t>interdisciplinares</w:t>
      </w:r>
      <w:proofErr w:type="spellEnd"/>
      <w:r w:rsidRPr="00693CED">
        <w:t>/ The arts &amp; humanities, and the sciences: music and the mediation of inter-disciplinary tensions. </w:t>
      </w:r>
      <w:r w:rsidRPr="000A341A">
        <w:t>Art Research Journal</w:t>
      </w:r>
      <w:r w:rsidRPr="00693CED">
        <w:t>, 1(1), 32-48.</w:t>
      </w:r>
    </w:p>
    <w:p w:rsidR="00693CED" w:rsidRPr="00693CED" w:rsidRDefault="00693CED" w:rsidP="00693CED">
      <w:proofErr w:type="spellStart"/>
      <w:r w:rsidRPr="00693CED">
        <w:t>Rohrmeier</w:t>
      </w:r>
      <w:proofErr w:type="spellEnd"/>
      <w:r w:rsidRPr="00693CED">
        <w:t>, M. A., &amp; Cross, I. (2014). Modelling unsupervised online-learning of artificial grammars: Linking implicit and statistical learning. </w:t>
      </w:r>
      <w:r w:rsidRPr="000A341A">
        <w:t>Consciousness &amp; Cognition, 27c</w:t>
      </w:r>
      <w:r w:rsidRPr="00693CED">
        <w:t>, 155-167.</w:t>
      </w:r>
    </w:p>
    <w:p w:rsidR="00693CED" w:rsidRPr="00693CED" w:rsidRDefault="00693CED" w:rsidP="00693CED">
      <w:r w:rsidRPr="00693CED">
        <w:t>Cross, I. (2013).  "Does not compute?": music as real-time communicative interaction. </w:t>
      </w:r>
      <w:r w:rsidRPr="000A341A">
        <w:t>AI &amp; Society</w:t>
      </w:r>
      <w:r w:rsidRPr="00693CED">
        <w:t>, </w:t>
      </w:r>
      <w:r w:rsidRPr="000A341A">
        <w:t>28</w:t>
      </w:r>
      <w:r w:rsidRPr="00693CED">
        <w:t>(4), 415-430.</w:t>
      </w:r>
    </w:p>
    <w:p w:rsidR="00693CED" w:rsidRPr="00693CED" w:rsidRDefault="00693CED" w:rsidP="00693CED">
      <w:proofErr w:type="spellStart"/>
      <w:r w:rsidRPr="00693CED">
        <w:t>Rohrmeier</w:t>
      </w:r>
      <w:proofErr w:type="spellEnd"/>
      <w:r w:rsidRPr="00693CED">
        <w:t xml:space="preserve">, M. &amp; Cross, I. (2013). Artificial grammar learning of melody is constrained by melodic inconsistency: </w:t>
      </w:r>
      <w:proofErr w:type="spellStart"/>
      <w:r w:rsidRPr="00693CED">
        <w:t>Narmour's</w:t>
      </w:r>
      <w:proofErr w:type="spellEnd"/>
      <w:r w:rsidRPr="00693CED">
        <w:t xml:space="preserve"> principles affect melodic learning. </w:t>
      </w:r>
      <w:proofErr w:type="spellStart"/>
      <w:r w:rsidRPr="000A341A">
        <w:t>PLosONE</w:t>
      </w:r>
      <w:proofErr w:type="spellEnd"/>
      <w:r w:rsidRPr="000A341A">
        <w:t>, 8</w:t>
      </w:r>
      <w:r w:rsidRPr="00693CED">
        <w:t>(7), e66174.</w:t>
      </w:r>
    </w:p>
    <w:p w:rsidR="00693CED" w:rsidRPr="00693CED" w:rsidRDefault="00693CED" w:rsidP="00693CED">
      <w:proofErr w:type="spellStart"/>
      <w:r w:rsidRPr="00693CED">
        <w:t>Rabinowitch</w:t>
      </w:r>
      <w:proofErr w:type="spellEnd"/>
      <w:r w:rsidRPr="00693CED">
        <w:t xml:space="preserve">, T-C, Cross, I. &amp; </w:t>
      </w:r>
      <w:proofErr w:type="spellStart"/>
      <w:r w:rsidRPr="00693CED">
        <w:t>Burnard</w:t>
      </w:r>
      <w:proofErr w:type="spellEnd"/>
      <w:r w:rsidRPr="00693CED">
        <w:t>, P. (2013).  Long-term musical group interaction has a positive influence on empathy in children. </w:t>
      </w:r>
      <w:r w:rsidRPr="000A341A">
        <w:t>Psychology of Music, 41</w:t>
      </w:r>
      <w:r w:rsidRPr="00693CED">
        <w:t>(4), 484-498.</w:t>
      </w:r>
    </w:p>
    <w:p w:rsidR="00693CED" w:rsidRPr="00693CED" w:rsidRDefault="00693CED" w:rsidP="00693CED">
      <w:r w:rsidRPr="00693CED">
        <w:t>Cross, I. (2012). Cognitive science and the cultural nature of music. </w:t>
      </w:r>
      <w:r w:rsidRPr="000A341A">
        <w:t>Topics in Cognitive Science</w:t>
      </w:r>
      <w:r w:rsidRPr="00693CED">
        <w:t>, </w:t>
      </w:r>
      <w:r w:rsidRPr="000A341A">
        <w:t>4</w:t>
      </w:r>
      <w:r w:rsidRPr="00693CED">
        <w:t>(4), 668-677.</w:t>
      </w:r>
    </w:p>
    <w:p w:rsidR="00693CED" w:rsidRPr="00693CED" w:rsidRDefault="00693CED" w:rsidP="00693CED">
      <w:r w:rsidRPr="00693CED">
        <w:t>Cross, I. (2012).  Music, cultures and meanings: music as communication. </w:t>
      </w:r>
      <w:r w:rsidRPr="000A341A">
        <w:t>Empirical Musicology Review</w:t>
      </w:r>
      <w:r w:rsidRPr="00693CED">
        <w:t>, 7(1-2), 95-97.</w:t>
      </w:r>
    </w:p>
    <w:p w:rsidR="00693CED" w:rsidRPr="00693CED" w:rsidRDefault="00693CED" w:rsidP="00693CED">
      <w:r w:rsidRPr="00693CED">
        <w:t>Fritz, C., Blackwell, A. F., Cross, I., Moore, B.C.J. &amp; Woodhouse, J. (2012). Exploring violin sound quality: investigating English timbre descriptors and correlating acoustical modifications with perceptual properties. </w:t>
      </w:r>
      <w:r w:rsidRPr="000A341A">
        <w:t>Journal of the Acoustical Society of America</w:t>
      </w:r>
      <w:r w:rsidRPr="00693CED">
        <w:t>, 131 (1), 783-794.</w:t>
      </w:r>
    </w:p>
    <w:p w:rsidR="00693CED" w:rsidRPr="000A341A" w:rsidRDefault="00693CED" w:rsidP="00693CED">
      <w:r w:rsidRPr="000A341A">
        <w:t>Chapters in books</w:t>
      </w:r>
    </w:p>
    <w:p w:rsidR="00693CED" w:rsidRPr="00693CED" w:rsidRDefault="00693CED" w:rsidP="00693CED">
      <w:r w:rsidRPr="00693CED">
        <w:lastRenderedPageBreak/>
        <w:t>Cross, I (2016). The nature of music</w:t>
      </w:r>
      <w:proofErr w:type="gramStart"/>
      <w:r w:rsidRPr="00693CED">
        <w:t>  and</w:t>
      </w:r>
      <w:proofErr w:type="gramEnd"/>
      <w:r w:rsidRPr="00693CED">
        <w:t xml:space="preserve"> its evolution.  In S. Hallam, I. Cross, and M. </w:t>
      </w:r>
      <w:proofErr w:type="spellStart"/>
      <w:r w:rsidRPr="00693CED">
        <w:t>Thaut</w:t>
      </w:r>
      <w:proofErr w:type="spellEnd"/>
      <w:r w:rsidRPr="00693CED">
        <w:t xml:space="preserve"> (Eds.)  </w:t>
      </w:r>
      <w:r w:rsidRPr="000A341A">
        <w:t>Oxford Handbook of Music Psychology</w:t>
      </w:r>
      <w:r w:rsidRPr="00693CED">
        <w:t xml:space="preserve">, 2nd </w:t>
      </w:r>
      <w:proofErr w:type="spellStart"/>
      <w:r w:rsidRPr="00693CED">
        <w:t>Edn</w:t>
      </w:r>
      <w:proofErr w:type="spellEnd"/>
      <w:r w:rsidRPr="00693CED">
        <w:t>, (pp 3-17), Oxford, Oxford University Press.</w:t>
      </w:r>
    </w:p>
    <w:p w:rsidR="00693CED" w:rsidRPr="00693CED" w:rsidRDefault="00693CED" w:rsidP="00693CED">
      <w:r w:rsidRPr="00693CED">
        <w:t xml:space="preserve">Cross, I. &amp; Tolbert, E (2016). Music and meaning. In S. Hallam, I. Cross, and M. </w:t>
      </w:r>
      <w:proofErr w:type="spellStart"/>
      <w:r w:rsidRPr="00693CED">
        <w:t>Thaut</w:t>
      </w:r>
      <w:proofErr w:type="spellEnd"/>
      <w:r w:rsidRPr="00693CED">
        <w:t xml:space="preserve"> (Eds.)  </w:t>
      </w:r>
      <w:r w:rsidRPr="000A341A">
        <w:t>Oxford Handbook of Music Psychology</w:t>
      </w:r>
      <w:r w:rsidRPr="00693CED">
        <w:t xml:space="preserve">, 2nd </w:t>
      </w:r>
      <w:proofErr w:type="spellStart"/>
      <w:r w:rsidRPr="00693CED">
        <w:t>Edn</w:t>
      </w:r>
      <w:proofErr w:type="spellEnd"/>
      <w:r w:rsidRPr="00693CED">
        <w:t>, (pp 33-46), Oxford, Oxford University Press.</w:t>
      </w:r>
    </w:p>
    <w:p w:rsidR="00693CED" w:rsidRPr="00693CED" w:rsidRDefault="00693CED" w:rsidP="00693CED">
      <w:proofErr w:type="spellStart"/>
      <w:r w:rsidRPr="00693CED">
        <w:t>Stainsby</w:t>
      </w:r>
      <w:proofErr w:type="spellEnd"/>
      <w:r w:rsidRPr="00693CED">
        <w:t xml:space="preserve">, T. &amp; Cross, I (2016). The perception of pitch. In S. Hallam, I. Cross, and M. </w:t>
      </w:r>
      <w:proofErr w:type="spellStart"/>
      <w:r w:rsidRPr="00693CED">
        <w:t>Thaut</w:t>
      </w:r>
      <w:proofErr w:type="spellEnd"/>
      <w:r w:rsidRPr="00693CED">
        <w:t xml:space="preserve"> (Eds.)  </w:t>
      </w:r>
      <w:r w:rsidRPr="000A341A">
        <w:t>Oxford Handbook of Music Psychology</w:t>
      </w:r>
      <w:r w:rsidRPr="00693CED">
        <w:t xml:space="preserve">, 2nd </w:t>
      </w:r>
      <w:proofErr w:type="spellStart"/>
      <w:r w:rsidRPr="00693CED">
        <w:t>Edn</w:t>
      </w:r>
      <w:proofErr w:type="spellEnd"/>
      <w:r w:rsidRPr="00693CED">
        <w:t>, (pp 63-79), Oxford, Oxford University Press.</w:t>
      </w:r>
    </w:p>
    <w:p w:rsidR="00693CED" w:rsidRPr="00693CED" w:rsidRDefault="00693CED" w:rsidP="00693CED">
      <w:r w:rsidRPr="00693CED">
        <w:t xml:space="preserve">Hallam, S., Cross, I &amp; </w:t>
      </w:r>
      <w:proofErr w:type="spellStart"/>
      <w:r w:rsidRPr="00693CED">
        <w:t>Thaut</w:t>
      </w:r>
      <w:proofErr w:type="spellEnd"/>
      <w:r w:rsidRPr="00693CED">
        <w:t>, M. (2016). Where now</w:t>
      </w:r>
      <w:proofErr w:type="gramStart"/>
      <w:r w:rsidRPr="00693CED">
        <w:t>?.</w:t>
      </w:r>
      <w:proofErr w:type="gramEnd"/>
      <w:r w:rsidRPr="00693CED">
        <w:t xml:space="preserve"> In S. Hallam, I. Cross, and M. </w:t>
      </w:r>
      <w:proofErr w:type="spellStart"/>
      <w:r w:rsidRPr="00693CED">
        <w:t>Thaut</w:t>
      </w:r>
      <w:proofErr w:type="spellEnd"/>
      <w:r w:rsidRPr="00693CED">
        <w:t xml:space="preserve"> (Eds.)  </w:t>
      </w:r>
      <w:r w:rsidRPr="000A341A">
        <w:t>Oxford Handbook of Music Psychology</w:t>
      </w:r>
      <w:r w:rsidRPr="00693CED">
        <w:t xml:space="preserve">, 2nd </w:t>
      </w:r>
      <w:proofErr w:type="spellStart"/>
      <w:r w:rsidRPr="00693CED">
        <w:t>Edn</w:t>
      </w:r>
      <w:proofErr w:type="spellEnd"/>
      <w:r w:rsidRPr="00693CED">
        <w:t>, (pp 905-913), Oxford, Oxford University Press.</w:t>
      </w:r>
    </w:p>
    <w:p w:rsidR="00693CED" w:rsidRPr="00693CED" w:rsidRDefault="00693CED" w:rsidP="00693CED">
      <w:r w:rsidRPr="00693CED">
        <w:t xml:space="preserve">Cross, I. (2015). Music, speech and meaning in interaction. In Christian </w:t>
      </w:r>
      <w:proofErr w:type="spellStart"/>
      <w:r w:rsidRPr="00693CED">
        <w:t>Maeder</w:t>
      </w:r>
      <w:proofErr w:type="spellEnd"/>
      <w:r w:rsidRPr="00693CED">
        <w:t xml:space="preserve"> &amp; Mark </w:t>
      </w:r>
      <w:proofErr w:type="spellStart"/>
      <w:r w:rsidRPr="00693CED">
        <w:t>Reybrouck</w:t>
      </w:r>
      <w:proofErr w:type="spellEnd"/>
      <w:r w:rsidRPr="00693CED">
        <w:t xml:space="preserve"> (Eds.). </w:t>
      </w:r>
      <w:r w:rsidRPr="000A341A">
        <w:t>Music, Analysis, Experience. New Perspectives in Musical Semiotics. </w:t>
      </w:r>
      <w:r w:rsidRPr="00693CED">
        <w:t>(pp19-30), Leuven: Leuven University Press. ISBN 978 94 6270 044 4</w:t>
      </w:r>
    </w:p>
    <w:p w:rsidR="00693CED" w:rsidRPr="00693CED" w:rsidRDefault="00693CED" w:rsidP="00693CED">
      <w:r w:rsidRPr="00693CED">
        <w:t xml:space="preserve">Cross, I. &amp; Morley, I. (2013). </w:t>
      </w:r>
      <w:proofErr w:type="spellStart"/>
      <w:r w:rsidRPr="00693CED">
        <w:t>Muzyka</w:t>
      </w:r>
      <w:proofErr w:type="spellEnd"/>
      <w:r w:rsidRPr="00693CED">
        <w:t xml:space="preserve"> a </w:t>
      </w:r>
      <w:proofErr w:type="spellStart"/>
      <w:r w:rsidRPr="00693CED">
        <w:t>ewolucja</w:t>
      </w:r>
      <w:proofErr w:type="spellEnd"/>
      <w:r w:rsidRPr="00693CED">
        <w:t xml:space="preserve">. </w:t>
      </w:r>
      <w:proofErr w:type="spellStart"/>
      <w:r w:rsidRPr="00693CED">
        <w:t>Natura</w:t>
      </w:r>
      <w:proofErr w:type="spellEnd"/>
      <w:r w:rsidRPr="00693CED">
        <w:t xml:space="preserve"> </w:t>
      </w:r>
      <w:proofErr w:type="spellStart"/>
      <w:r w:rsidRPr="00693CED">
        <w:t>dowodów</w:t>
      </w:r>
      <w:proofErr w:type="spellEnd"/>
      <w:r w:rsidRPr="00693CED">
        <w:t xml:space="preserve"> </w:t>
      </w:r>
      <w:proofErr w:type="spellStart"/>
      <w:r w:rsidRPr="00693CED">
        <w:t>naukowych</w:t>
      </w:r>
      <w:proofErr w:type="spellEnd"/>
      <w:r w:rsidRPr="00693CED">
        <w:t xml:space="preserve">. In </w:t>
      </w:r>
      <w:proofErr w:type="spellStart"/>
      <w:r w:rsidRPr="00693CED">
        <w:t>Marcin</w:t>
      </w:r>
      <w:proofErr w:type="spellEnd"/>
      <w:r w:rsidRPr="00693CED">
        <w:t xml:space="preserve"> </w:t>
      </w:r>
      <w:proofErr w:type="spellStart"/>
      <w:r w:rsidRPr="00693CED">
        <w:t>Bogucki</w:t>
      </w:r>
      <w:proofErr w:type="spellEnd"/>
      <w:r w:rsidRPr="00693CED">
        <w:t xml:space="preserve">, Adrian </w:t>
      </w:r>
      <w:proofErr w:type="spellStart"/>
      <w:r w:rsidRPr="00693CED">
        <w:t>Foltyn</w:t>
      </w:r>
      <w:proofErr w:type="spellEnd"/>
      <w:r w:rsidRPr="00693CED">
        <w:t xml:space="preserve">, </w:t>
      </w:r>
      <w:proofErr w:type="spellStart"/>
      <w:r w:rsidRPr="00693CED">
        <w:t>Piotr</w:t>
      </w:r>
      <w:proofErr w:type="spellEnd"/>
      <w:r w:rsidRPr="00693CED">
        <w:t xml:space="preserve"> </w:t>
      </w:r>
      <w:proofErr w:type="spellStart"/>
      <w:r w:rsidRPr="00693CED">
        <w:t>Podlipniak</w:t>
      </w:r>
      <w:proofErr w:type="spellEnd"/>
      <w:r w:rsidRPr="00693CED">
        <w:t xml:space="preserve">, </w:t>
      </w:r>
      <w:proofErr w:type="spellStart"/>
      <w:r w:rsidRPr="00693CED">
        <w:t>Piotr</w:t>
      </w:r>
      <w:proofErr w:type="spellEnd"/>
      <w:r w:rsidRPr="00693CED">
        <w:t xml:space="preserve"> </w:t>
      </w:r>
      <w:proofErr w:type="spellStart"/>
      <w:r w:rsidRPr="00693CED">
        <w:t>Przbysz</w:t>
      </w:r>
      <w:proofErr w:type="spellEnd"/>
      <w:r w:rsidRPr="00693CED">
        <w:t xml:space="preserve">, </w:t>
      </w:r>
      <w:proofErr w:type="spellStart"/>
      <w:r w:rsidRPr="00693CED">
        <w:t>Hanny</w:t>
      </w:r>
      <w:proofErr w:type="spellEnd"/>
      <w:r w:rsidRPr="00693CED">
        <w:t xml:space="preserve"> </w:t>
      </w:r>
      <w:proofErr w:type="spellStart"/>
      <w:r w:rsidRPr="00693CED">
        <w:t>Winiszewski</w:t>
      </w:r>
      <w:proofErr w:type="spellEnd"/>
      <w:r w:rsidRPr="00693CED">
        <w:t xml:space="preserve"> (Eds.), </w:t>
      </w:r>
      <w:proofErr w:type="spellStart"/>
      <w:r w:rsidRPr="000A341A">
        <w:t>Neuroestetyka</w:t>
      </w:r>
      <w:proofErr w:type="spellEnd"/>
      <w:r w:rsidRPr="000A341A">
        <w:t xml:space="preserve"> </w:t>
      </w:r>
      <w:proofErr w:type="spellStart"/>
      <w:r w:rsidRPr="000A341A">
        <w:t>Muzyki</w:t>
      </w:r>
      <w:proofErr w:type="spellEnd"/>
      <w:r w:rsidRPr="00693CED">
        <w:t xml:space="preserve"> (pp 296-306), Poznan, </w:t>
      </w:r>
      <w:proofErr w:type="spellStart"/>
      <w:r w:rsidRPr="00693CED">
        <w:t>Poznanskiego</w:t>
      </w:r>
      <w:proofErr w:type="spellEnd"/>
      <w:r w:rsidRPr="00693CED">
        <w:t xml:space="preserve"> </w:t>
      </w:r>
      <w:proofErr w:type="spellStart"/>
      <w:r w:rsidRPr="00693CED">
        <w:t>Towarzystwa</w:t>
      </w:r>
      <w:proofErr w:type="spellEnd"/>
      <w:r w:rsidRPr="00693CED">
        <w:t xml:space="preserve"> </w:t>
      </w:r>
      <w:proofErr w:type="spellStart"/>
      <w:r w:rsidRPr="00693CED">
        <w:t>Przyjaciół</w:t>
      </w:r>
      <w:proofErr w:type="spellEnd"/>
      <w:r w:rsidRPr="00693CED">
        <w:t xml:space="preserve"> </w:t>
      </w:r>
      <w:proofErr w:type="spellStart"/>
      <w:r w:rsidRPr="00693CED">
        <w:t>Nauk</w:t>
      </w:r>
      <w:proofErr w:type="spellEnd"/>
      <w:r w:rsidRPr="00693CED">
        <w:t>.</w:t>
      </w:r>
    </w:p>
    <w:p w:rsidR="00693CED" w:rsidRPr="00693CED" w:rsidRDefault="00693CED" w:rsidP="00693CED">
      <w:r w:rsidRPr="00693CED">
        <w:t xml:space="preserve">Hawkins, S., Cross, I., &amp; Ogden, R. (2013). Communicative interaction in spontaneous music and speech. In M. </w:t>
      </w:r>
      <w:proofErr w:type="spellStart"/>
      <w:r w:rsidRPr="00693CED">
        <w:t>Orwin</w:t>
      </w:r>
      <w:proofErr w:type="spellEnd"/>
      <w:r w:rsidRPr="00693CED">
        <w:t xml:space="preserve">, C. </w:t>
      </w:r>
      <w:proofErr w:type="spellStart"/>
      <w:r w:rsidRPr="00693CED">
        <w:t>Howes</w:t>
      </w:r>
      <w:proofErr w:type="spellEnd"/>
      <w:r w:rsidRPr="00693CED">
        <w:t xml:space="preserve"> &amp; R. </w:t>
      </w:r>
      <w:proofErr w:type="spellStart"/>
      <w:r w:rsidRPr="00693CED">
        <w:t>Kempson</w:t>
      </w:r>
      <w:proofErr w:type="spellEnd"/>
      <w:r w:rsidRPr="00693CED">
        <w:t xml:space="preserve"> (Eds.), </w:t>
      </w:r>
      <w:r w:rsidRPr="000A341A">
        <w:t>Language, music, and interaction </w:t>
      </w:r>
      <w:r w:rsidRPr="00693CED">
        <w:t>(pp285-329), London: College Publications.</w:t>
      </w:r>
    </w:p>
    <w:p w:rsidR="00693CED" w:rsidRPr="00693CED" w:rsidRDefault="00693CED" w:rsidP="00693CED">
      <w:r w:rsidRPr="00693CED">
        <w:t xml:space="preserve">Cross, I., Fitch, W. T., Aboitiz, F., </w:t>
      </w:r>
      <w:proofErr w:type="spellStart"/>
      <w:r w:rsidRPr="00693CED">
        <w:t>Iriki</w:t>
      </w:r>
      <w:proofErr w:type="spellEnd"/>
      <w:r w:rsidRPr="00693CED">
        <w:t xml:space="preserve">, A., Jarvis, E. D., Lewis, J., </w:t>
      </w:r>
      <w:proofErr w:type="spellStart"/>
      <w:r w:rsidRPr="00693CED">
        <w:t>Liebal</w:t>
      </w:r>
      <w:proofErr w:type="spellEnd"/>
      <w:r w:rsidRPr="00693CED">
        <w:t xml:space="preserve">, K., </w:t>
      </w:r>
      <w:proofErr w:type="spellStart"/>
      <w:r w:rsidRPr="00693CED">
        <w:t>Merker</w:t>
      </w:r>
      <w:proofErr w:type="spellEnd"/>
      <w:r w:rsidRPr="00693CED">
        <w:t xml:space="preserve">, B., Stout, D., and </w:t>
      </w:r>
      <w:proofErr w:type="spellStart"/>
      <w:r w:rsidRPr="00693CED">
        <w:t>Trehub</w:t>
      </w:r>
      <w:proofErr w:type="spellEnd"/>
      <w:r w:rsidRPr="00693CED">
        <w:t xml:space="preserve">, S. E. (2013). Culture and evolution.  In Michael </w:t>
      </w:r>
      <w:proofErr w:type="spellStart"/>
      <w:r w:rsidRPr="00693CED">
        <w:t>Arbib</w:t>
      </w:r>
      <w:proofErr w:type="spellEnd"/>
      <w:r w:rsidRPr="00693CED">
        <w:t xml:space="preserve"> (Ed.) </w:t>
      </w:r>
      <w:r w:rsidRPr="000A341A">
        <w:t>Language, music and the brain</w:t>
      </w:r>
      <w:r w:rsidRPr="00693CED">
        <w:t>, (pp541-562),</w:t>
      </w:r>
      <w:r w:rsidRPr="000A341A">
        <w:t> </w:t>
      </w:r>
      <w:proofErr w:type="spellStart"/>
      <w:r w:rsidRPr="00693CED">
        <w:t>Strüngmann</w:t>
      </w:r>
      <w:proofErr w:type="spellEnd"/>
      <w:r w:rsidRPr="00693CED">
        <w:t xml:space="preserve"> Forum Reports, Vol. 10, Cambridge, MA, MIT Press.</w:t>
      </w:r>
    </w:p>
    <w:p w:rsidR="00693CED" w:rsidRPr="00693CED" w:rsidRDefault="00693CED" w:rsidP="00693CED">
      <w:proofErr w:type="spellStart"/>
      <w:r w:rsidRPr="00693CED">
        <w:t>Rabinowitch</w:t>
      </w:r>
      <w:proofErr w:type="spellEnd"/>
      <w:r w:rsidRPr="00693CED">
        <w:t xml:space="preserve">, T-C, Cross, I. &amp; </w:t>
      </w:r>
      <w:proofErr w:type="spellStart"/>
      <w:r w:rsidRPr="00693CED">
        <w:t>Burnard</w:t>
      </w:r>
      <w:proofErr w:type="spellEnd"/>
      <w:r w:rsidRPr="00693CED">
        <w:t xml:space="preserve">, P. (2012). Between Consciousnesses: Embodied Musical </w:t>
      </w:r>
      <w:proofErr w:type="spellStart"/>
      <w:r w:rsidRPr="00693CED">
        <w:t>Intersubjectivity</w:t>
      </w:r>
      <w:proofErr w:type="spellEnd"/>
      <w:r w:rsidRPr="00693CED">
        <w:t>. In M. Reason &amp; D. Reynolds (Eds.), </w:t>
      </w:r>
      <w:r w:rsidRPr="000A341A">
        <w:t>Kinesthetic Empathy in Creative and Cultural Practices</w:t>
      </w:r>
      <w:r w:rsidRPr="00693CED">
        <w:t>, (pp109-120), Bristol, Intellect Press.</w:t>
      </w:r>
    </w:p>
    <w:p w:rsidR="00693CED" w:rsidRPr="00693CED" w:rsidRDefault="00693CED" w:rsidP="00693CED">
      <w:r w:rsidRPr="00693CED">
        <w:t xml:space="preserve">Cross, I. (2012).  Music as an emergent exaptation.  In N. </w:t>
      </w:r>
      <w:proofErr w:type="spellStart"/>
      <w:r w:rsidRPr="00693CED">
        <w:t>Bannan</w:t>
      </w:r>
      <w:proofErr w:type="spellEnd"/>
      <w:r w:rsidRPr="00693CED">
        <w:t xml:space="preserve"> (Ed.) </w:t>
      </w:r>
      <w:r w:rsidRPr="000A341A">
        <w:t>Music, language and human evolution </w:t>
      </w:r>
      <w:r w:rsidRPr="00693CED">
        <w:t>(pp263-276), Oxford, Oxford University Press.</w:t>
      </w:r>
    </w:p>
    <w:p w:rsidR="00693CED" w:rsidRPr="00693CED" w:rsidRDefault="00693CED" w:rsidP="00693CED">
      <w:r w:rsidRPr="00693CED">
        <w:t xml:space="preserve">Cross, I., Laurence, F. &amp; </w:t>
      </w:r>
      <w:proofErr w:type="spellStart"/>
      <w:r w:rsidRPr="00693CED">
        <w:t>Rabinowitch</w:t>
      </w:r>
      <w:proofErr w:type="spellEnd"/>
      <w:r w:rsidRPr="00693CED">
        <w:t>, T-C. (2012) Empathy and creativity in group musical practices; towards a concept of empathic creativity. In G. MacPherson and G. Welch (Eds.) </w:t>
      </w:r>
      <w:r w:rsidRPr="000A341A">
        <w:t>Oxford Handbook of Music Education</w:t>
      </w:r>
      <w:r w:rsidRPr="00693CED">
        <w:t>, (pp337-353). Oxford, Oxford University Press.</w:t>
      </w:r>
    </w:p>
    <w:p w:rsidR="00693CED" w:rsidRPr="00693CED" w:rsidRDefault="00693CED" w:rsidP="00693CED">
      <w:r w:rsidRPr="00693CED">
        <w:t xml:space="preserve">Cross, I. (2012).  Music and </w:t>
      </w:r>
      <w:proofErr w:type="spellStart"/>
      <w:r w:rsidRPr="00693CED">
        <w:t>biocultural</w:t>
      </w:r>
      <w:proofErr w:type="spellEnd"/>
      <w:r w:rsidRPr="00693CED">
        <w:t xml:space="preserve"> evolution.  Rewritten chapter for second edition of M. Clayton, R. Middleton, T. Herbert (Eds.) </w:t>
      </w:r>
      <w:r w:rsidRPr="000A341A">
        <w:t>The Cultural Study of Music: A Critical Introduction </w:t>
      </w:r>
      <w:r w:rsidRPr="00693CED">
        <w:t>(pp17-27), London, Routledge.</w:t>
      </w:r>
    </w:p>
    <w:p w:rsidR="00693CED" w:rsidRPr="00693CED" w:rsidRDefault="00693CED" w:rsidP="00693CED">
      <w:r w:rsidRPr="00693CED">
        <w:t xml:space="preserve">Cross, I. (2012). Music as social and cognitive process. In </w:t>
      </w:r>
      <w:proofErr w:type="spellStart"/>
      <w:r w:rsidRPr="00693CED">
        <w:t>Rebuschat</w:t>
      </w:r>
      <w:proofErr w:type="spellEnd"/>
      <w:r w:rsidRPr="00693CED">
        <w:t xml:space="preserve">, P., </w:t>
      </w:r>
      <w:proofErr w:type="spellStart"/>
      <w:r w:rsidRPr="00693CED">
        <w:t>Rohrmeier</w:t>
      </w:r>
      <w:proofErr w:type="spellEnd"/>
      <w:r w:rsidRPr="00693CED">
        <w:t>, M., Hawkins, J. &amp; Cross, I. (Eds.) </w:t>
      </w:r>
      <w:r w:rsidRPr="000A341A">
        <w:t>Language and music as cognitive systems</w:t>
      </w:r>
      <w:r w:rsidRPr="00693CED">
        <w:t>, (pp315-328)</w:t>
      </w:r>
      <w:r w:rsidRPr="000A341A">
        <w:t>.</w:t>
      </w:r>
      <w:r w:rsidRPr="00693CED">
        <w:t>Oxford, Oxford University Press.</w:t>
      </w:r>
    </w:p>
    <w:p w:rsidR="008D3584" w:rsidRDefault="008D3584">
      <w:bookmarkStart w:id="0" w:name="_GoBack"/>
      <w:bookmarkEnd w:id="0"/>
    </w:p>
    <w:sectPr w:rsidR="008D3584" w:rsidSect="00D54FD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0D8" w:rsidRDefault="004B30D8" w:rsidP="000A341A">
      <w:pPr>
        <w:spacing w:after="0" w:line="240" w:lineRule="auto"/>
      </w:pPr>
      <w:r>
        <w:separator/>
      </w:r>
    </w:p>
  </w:endnote>
  <w:endnote w:type="continuationSeparator" w:id="0">
    <w:p w:rsidR="004B30D8" w:rsidRDefault="004B30D8" w:rsidP="000A3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0D8" w:rsidRDefault="004B30D8" w:rsidP="000A341A">
      <w:pPr>
        <w:spacing w:after="0" w:line="240" w:lineRule="auto"/>
      </w:pPr>
      <w:r>
        <w:separator/>
      </w:r>
    </w:p>
  </w:footnote>
  <w:footnote w:type="continuationSeparator" w:id="0">
    <w:p w:rsidR="004B30D8" w:rsidRDefault="004B30D8" w:rsidP="000A3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C378C"/>
    <w:multiLevelType w:val="multilevel"/>
    <w:tmpl w:val="45F63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2E0148"/>
    <w:rsid w:val="000A341A"/>
    <w:rsid w:val="00120F7A"/>
    <w:rsid w:val="002E0148"/>
    <w:rsid w:val="002F784B"/>
    <w:rsid w:val="00454362"/>
    <w:rsid w:val="004B30D8"/>
    <w:rsid w:val="00693CED"/>
    <w:rsid w:val="008D3584"/>
    <w:rsid w:val="00D54FD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FD1"/>
  </w:style>
  <w:style w:type="paragraph" w:styleId="3">
    <w:name w:val="heading 3"/>
    <w:basedOn w:val="a"/>
    <w:link w:val="30"/>
    <w:uiPriority w:val="9"/>
    <w:qFormat/>
    <w:rsid w:val="000A341A"/>
    <w:pPr>
      <w:spacing w:before="100" w:beforeAutospacing="1" w:after="100" w:afterAutospacing="1" w:line="240" w:lineRule="auto"/>
      <w:outlineLvl w:val="2"/>
    </w:pPr>
    <w:rPr>
      <w:rFonts w:ascii="新細明體" w:eastAsia="新細明體" w:hAnsi="新細明體" w:cs="新細明體"/>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3CED"/>
    <w:rPr>
      <w:color w:val="0563C1" w:themeColor="hyperlink"/>
      <w:u w:val="single"/>
    </w:rPr>
  </w:style>
  <w:style w:type="paragraph" w:styleId="a4">
    <w:name w:val="header"/>
    <w:basedOn w:val="a"/>
    <w:link w:val="a5"/>
    <w:uiPriority w:val="99"/>
    <w:semiHidden/>
    <w:unhideWhenUsed/>
    <w:rsid w:val="000A341A"/>
    <w:pPr>
      <w:tabs>
        <w:tab w:val="center" w:pos="4153"/>
        <w:tab w:val="right" w:pos="8306"/>
      </w:tabs>
      <w:snapToGrid w:val="0"/>
    </w:pPr>
    <w:rPr>
      <w:sz w:val="20"/>
      <w:szCs w:val="20"/>
    </w:rPr>
  </w:style>
  <w:style w:type="character" w:customStyle="1" w:styleId="a5">
    <w:name w:val="頁首 字元"/>
    <w:basedOn w:val="a0"/>
    <w:link w:val="a4"/>
    <w:uiPriority w:val="99"/>
    <w:semiHidden/>
    <w:rsid w:val="000A341A"/>
    <w:rPr>
      <w:sz w:val="20"/>
      <w:szCs w:val="20"/>
    </w:rPr>
  </w:style>
  <w:style w:type="paragraph" w:styleId="a6">
    <w:name w:val="footer"/>
    <w:basedOn w:val="a"/>
    <w:link w:val="a7"/>
    <w:uiPriority w:val="99"/>
    <w:semiHidden/>
    <w:unhideWhenUsed/>
    <w:rsid w:val="000A341A"/>
    <w:pPr>
      <w:tabs>
        <w:tab w:val="center" w:pos="4153"/>
        <w:tab w:val="right" w:pos="8306"/>
      </w:tabs>
      <w:snapToGrid w:val="0"/>
    </w:pPr>
    <w:rPr>
      <w:sz w:val="20"/>
      <w:szCs w:val="20"/>
    </w:rPr>
  </w:style>
  <w:style w:type="character" w:customStyle="1" w:styleId="a7">
    <w:name w:val="頁尾 字元"/>
    <w:basedOn w:val="a0"/>
    <w:link w:val="a6"/>
    <w:uiPriority w:val="99"/>
    <w:semiHidden/>
    <w:rsid w:val="000A341A"/>
    <w:rPr>
      <w:sz w:val="20"/>
      <w:szCs w:val="20"/>
    </w:rPr>
  </w:style>
  <w:style w:type="character" w:customStyle="1" w:styleId="30">
    <w:name w:val="標題 3 字元"/>
    <w:basedOn w:val="a0"/>
    <w:link w:val="3"/>
    <w:uiPriority w:val="9"/>
    <w:rsid w:val="000A341A"/>
    <w:rPr>
      <w:rFonts w:ascii="新細明體" w:eastAsia="新細明體" w:hAnsi="新細明體" w:cs="新細明體"/>
      <w:b/>
      <w:bCs/>
      <w:sz w:val="27"/>
      <w:szCs w:val="27"/>
    </w:rPr>
  </w:style>
</w:styles>
</file>

<file path=word/webSettings.xml><?xml version="1.0" encoding="utf-8"?>
<w:webSettings xmlns:r="http://schemas.openxmlformats.org/officeDocument/2006/relationships" xmlns:w="http://schemas.openxmlformats.org/wordprocessingml/2006/main">
  <w:divs>
    <w:div w:id="956255529">
      <w:bodyDiv w:val="1"/>
      <w:marLeft w:val="0"/>
      <w:marRight w:val="0"/>
      <w:marTop w:val="0"/>
      <w:marBottom w:val="0"/>
      <w:divBdr>
        <w:top w:val="none" w:sz="0" w:space="0" w:color="auto"/>
        <w:left w:val="none" w:sz="0" w:space="0" w:color="auto"/>
        <w:bottom w:val="none" w:sz="0" w:space="0" w:color="auto"/>
        <w:right w:val="none" w:sz="0" w:space="0" w:color="auto"/>
      </w:divBdr>
    </w:div>
    <w:div w:id="1738240163">
      <w:bodyDiv w:val="1"/>
      <w:marLeft w:val="0"/>
      <w:marRight w:val="0"/>
      <w:marTop w:val="0"/>
      <w:marBottom w:val="0"/>
      <w:divBdr>
        <w:top w:val="none" w:sz="0" w:space="0" w:color="auto"/>
        <w:left w:val="none" w:sz="0" w:space="0" w:color="auto"/>
        <w:bottom w:val="none" w:sz="0" w:space="0" w:color="auto"/>
        <w:right w:val="none" w:sz="0" w:space="0" w:color="auto"/>
      </w:divBdr>
      <w:divsChild>
        <w:div w:id="1774014556">
          <w:marLeft w:val="0"/>
          <w:marRight w:val="0"/>
          <w:marTop w:val="0"/>
          <w:marBottom w:val="0"/>
          <w:divBdr>
            <w:top w:val="none" w:sz="0" w:space="0" w:color="auto"/>
            <w:left w:val="none" w:sz="0" w:space="0" w:color="auto"/>
            <w:bottom w:val="none" w:sz="0" w:space="0" w:color="auto"/>
            <w:right w:val="none" w:sz="0" w:space="0" w:color="auto"/>
          </w:divBdr>
        </w:div>
        <w:div w:id="1941982636">
          <w:marLeft w:val="0"/>
          <w:marRight w:val="0"/>
          <w:marTop w:val="0"/>
          <w:marBottom w:val="0"/>
          <w:divBdr>
            <w:top w:val="none" w:sz="0" w:space="0" w:color="auto"/>
            <w:left w:val="none" w:sz="0" w:space="0" w:color="auto"/>
            <w:bottom w:val="none" w:sz="0" w:space="0" w:color="auto"/>
            <w:right w:val="none" w:sz="0" w:space="0" w:color="auto"/>
          </w:divBdr>
        </w:div>
        <w:div w:id="1417941391">
          <w:marLeft w:val="0"/>
          <w:marRight w:val="0"/>
          <w:marTop w:val="0"/>
          <w:marBottom w:val="0"/>
          <w:divBdr>
            <w:top w:val="none" w:sz="0" w:space="0" w:color="auto"/>
            <w:left w:val="none" w:sz="0" w:space="0" w:color="auto"/>
            <w:bottom w:val="none" w:sz="0" w:space="0" w:color="auto"/>
            <w:right w:val="none" w:sz="0" w:space="0" w:color="auto"/>
          </w:divBdr>
        </w:div>
        <w:div w:id="717438021">
          <w:marLeft w:val="0"/>
          <w:marRight w:val="0"/>
          <w:marTop w:val="0"/>
          <w:marBottom w:val="0"/>
          <w:divBdr>
            <w:top w:val="none" w:sz="0" w:space="0" w:color="auto"/>
            <w:left w:val="none" w:sz="0" w:space="0" w:color="auto"/>
            <w:bottom w:val="none" w:sz="0" w:space="0" w:color="auto"/>
            <w:right w:val="none" w:sz="0" w:space="0" w:color="auto"/>
          </w:divBdr>
        </w:div>
        <w:div w:id="1210262795">
          <w:marLeft w:val="0"/>
          <w:marRight w:val="0"/>
          <w:marTop w:val="0"/>
          <w:marBottom w:val="0"/>
          <w:divBdr>
            <w:top w:val="none" w:sz="0" w:space="0" w:color="auto"/>
            <w:left w:val="none" w:sz="0" w:space="0" w:color="auto"/>
            <w:bottom w:val="none" w:sz="0" w:space="0" w:color="auto"/>
            <w:right w:val="none" w:sz="0" w:space="0" w:color="auto"/>
          </w:divBdr>
        </w:div>
        <w:div w:id="542137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mus.cam.ac.uk/" TargetMode="External"/><Relationship Id="rId13" Type="http://schemas.openxmlformats.org/officeDocument/2006/relationships/hyperlink" Target="http://pom.sagepub.com/" TargetMode="External"/><Relationship Id="rId18" Type="http://schemas.openxmlformats.org/officeDocument/2006/relationships/hyperlink" Target="http://www.ram.ac.uk/about-us/staff/timothy-walker" TargetMode="External"/><Relationship Id="rId26" Type="http://schemas.openxmlformats.org/officeDocument/2006/relationships/hyperlink" Target="http://www.mus.cam.ac.uk/directory/juan-pablo-robledo-del-canto" TargetMode="External"/><Relationship Id="rId39" Type="http://schemas.openxmlformats.org/officeDocument/2006/relationships/hyperlink" Target="http://journals.sagepub.com/doi/full/10.1177/0305735615593409" TargetMode="External"/><Relationship Id="rId3" Type="http://schemas.openxmlformats.org/officeDocument/2006/relationships/settings" Target="settings.xml"/><Relationship Id="rId21" Type="http://schemas.openxmlformats.org/officeDocument/2006/relationships/hyperlink" Target="http://cms.mus.cam.ac.uk/directory/ian-cross" TargetMode="External"/><Relationship Id="rId34" Type="http://schemas.openxmlformats.org/officeDocument/2006/relationships/hyperlink" Target="http://kb.osu.edu/dspace/handle/1811/52964/browse" TargetMode="External"/><Relationship Id="rId42" Type="http://schemas.openxmlformats.org/officeDocument/2006/relationships/fontTable" Target="fontTable.xml"/><Relationship Id="rId7" Type="http://schemas.openxmlformats.org/officeDocument/2006/relationships/hyperlink" Target="https://www.mus.cam.ac.uk/directory/ian-cross" TargetMode="External"/><Relationship Id="rId12" Type="http://schemas.openxmlformats.org/officeDocument/2006/relationships/hyperlink" Target="https://uk.sagepub.com/en-gb/eur/music-science/journal202491" TargetMode="External"/><Relationship Id="rId17" Type="http://schemas.openxmlformats.org/officeDocument/2006/relationships/hyperlink" Target="https://www.routledge.com/SEMPRE-Studies-in-The-Psychology-of-Music/book-series/SEMPRE" TargetMode="External"/><Relationship Id="rId25" Type="http://schemas.openxmlformats.org/officeDocument/2006/relationships/hyperlink" Target="https://blog.oup.com/2017/07/music-human-evolution/" TargetMode="External"/><Relationship Id="rId33" Type="http://schemas.openxmlformats.org/officeDocument/2006/relationships/hyperlink" Target="http://www-personal.mus.cam.ac.uk/~ic108/crosspubs96.html" TargetMode="External"/><Relationship Id="rId38" Type="http://schemas.openxmlformats.org/officeDocument/2006/relationships/hyperlink" Target="https://www.ncbi.nlm.nih.gov/pmc/articles/PMC4763081/" TargetMode="External"/><Relationship Id="rId2" Type="http://schemas.openxmlformats.org/officeDocument/2006/relationships/styles" Target="styles.xml"/><Relationship Id="rId16" Type="http://schemas.openxmlformats.org/officeDocument/2006/relationships/hyperlink" Target="http://musicweb.hmt-hannover.de/escom/" TargetMode="External"/><Relationship Id="rId20" Type="http://schemas.openxmlformats.org/officeDocument/2006/relationships/hyperlink" Target="http://www.ram.ac.uk/" TargetMode="External"/><Relationship Id="rId29" Type="http://schemas.openxmlformats.org/officeDocument/2006/relationships/hyperlink" Target="http://ilabs.washington.edu/" TargetMode="External"/><Relationship Id="rId41" Type="http://schemas.openxmlformats.org/officeDocument/2006/relationships/hyperlink" Target="http://journals.sagepub.com/doi/full/10.1177/03057356145439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ictherapy.org.uk/" TargetMode="External"/><Relationship Id="rId24" Type="http://schemas.openxmlformats.org/officeDocument/2006/relationships/hyperlink" Target="https://www.mus.cam.ac.uk/departments/wolfson" TargetMode="External"/><Relationship Id="rId32" Type="http://schemas.openxmlformats.org/officeDocument/2006/relationships/hyperlink" Target="https://www.mus.cam.ac.uk/directory/dina-kronhaus" TargetMode="External"/><Relationship Id="rId37" Type="http://schemas.openxmlformats.org/officeDocument/2006/relationships/hyperlink" Target="http://journals.plos.org/plosone/article?id=10.1371/journal.pone.0175991" TargetMode="External"/><Relationship Id="rId40" Type="http://schemas.openxmlformats.org/officeDocument/2006/relationships/hyperlink" Target="http://www.journals.uchicago.edu/doi/abs/10.1086/679445" TargetMode="External"/><Relationship Id="rId5" Type="http://schemas.openxmlformats.org/officeDocument/2006/relationships/footnotes" Target="footnotes.xml"/><Relationship Id="rId15" Type="http://schemas.openxmlformats.org/officeDocument/2006/relationships/hyperlink" Target="http://www.springer.com/computer/artificial/journal/146" TargetMode="External"/><Relationship Id="rId23" Type="http://schemas.openxmlformats.org/officeDocument/2006/relationships/hyperlink" Target="https://www.mus.cam.ac.uk/directory/research-clusters/Ethnomusicology_popular_Sound_Studies" TargetMode="External"/><Relationship Id="rId28" Type="http://schemas.openxmlformats.org/officeDocument/2006/relationships/hyperlink" Target="http://psicologia.uc.cl/profesores-planta-ordinaria/carlos-cornejo-alarcon.html" TargetMode="External"/><Relationship Id="rId36" Type="http://schemas.openxmlformats.org/officeDocument/2006/relationships/hyperlink" Target="http://journals.sagepub.com/doi/abs/10.1177/0305735616648008" TargetMode="External"/><Relationship Id="rId10" Type="http://schemas.openxmlformats.org/officeDocument/2006/relationships/hyperlink" Target="http://www.sempre.org.uk/" TargetMode="External"/><Relationship Id="rId19" Type="http://schemas.openxmlformats.org/officeDocument/2006/relationships/hyperlink" Target="http://www.rcm.ac.uk/" TargetMode="External"/><Relationship Id="rId31" Type="http://schemas.openxmlformats.org/officeDocument/2006/relationships/hyperlink" Target="https://www.mus.cam.ac.uk/directory/sarah-hawkins" TargetMode="External"/><Relationship Id="rId4" Type="http://schemas.openxmlformats.org/officeDocument/2006/relationships/webSettings" Target="webSettings.xml"/><Relationship Id="rId9" Type="http://schemas.openxmlformats.org/officeDocument/2006/relationships/hyperlink" Target="http://www.ssrmc.group.cam.ac.uk/" TargetMode="External"/><Relationship Id="rId14" Type="http://schemas.openxmlformats.org/officeDocument/2006/relationships/hyperlink" Target="http://mp.ucpress.edu/" TargetMode="External"/><Relationship Id="rId22" Type="http://schemas.openxmlformats.org/officeDocument/2006/relationships/hyperlink" Target="https://www.mus.cam.ac.uk/directory/research-clusters/music_science_technology" TargetMode="External"/><Relationship Id="rId27" Type="http://schemas.openxmlformats.org/officeDocument/2006/relationships/hyperlink" Target="http://www.isca-speech.org/archive/SpeechProsody_2016/pdfs/380.pdf" TargetMode="External"/><Relationship Id="rId30" Type="http://schemas.openxmlformats.org/officeDocument/2006/relationships/hyperlink" Target="http://depts.washington.edu/empathy/" TargetMode="External"/><Relationship Id="rId35" Type="http://schemas.openxmlformats.org/officeDocument/2006/relationships/hyperlink" Target="https://doi.org/10.1016/j.neuropsychologia.2017.05.029" TargetMode="External"/><Relationship Id="rId43"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2089</Words>
  <Characters>11910</Characters>
  <Application>Microsoft Office Word</Application>
  <DocSecurity>0</DocSecurity>
  <Lines>99</Lines>
  <Paragraphs>27</Paragraphs>
  <ScaleCrop>false</ScaleCrop>
  <Company>Hewlett-Packard Company</Company>
  <LinksUpToDate>false</LinksUpToDate>
  <CharactersWithSpaces>13972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2018-05-29T01:57:00Z</dcterms:created>
  <dcterms:modified xsi:type="dcterms:W3CDTF">2018-05-29T01:57:00Z</dcterms:modified>
</cp:coreProperties>
</file>