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70D8" w14:textId="00116A4D" w:rsidR="007445C5" w:rsidRDefault="002277F8" w:rsidP="002277F8">
      <w:r>
        <w:rPr>
          <w:rFonts w:hint="eastAsia"/>
        </w:rPr>
        <w:t>假設有</w:t>
      </w:r>
      <w:r>
        <w:rPr>
          <w:rFonts w:hint="eastAsia"/>
        </w:rPr>
        <w:t>3</w:t>
      </w:r>
      <w:r>
        <w:rPr>
          <w:rFonts w:hint="eastAsia"/>
        </w:rPr>
        <w:t>個檔案</w:t>
      </w:r>
      <w:r>
        <w:rPr>
          <w:rFonts w:hint="eastAsia"/>
        </w:rPr>
        <w:t>(</w:t>
      </w:r>
      <w:r>
        <w:t xml:space="preserve">main.cpp, sort.cpp </w:t>
      </w:r>
      <w:proofErr w:type="spellStart"/>
      <w:r>
        <w:t>sort.h</w:t>
      </w:r>
      <w:proofErr w:type="spellEnd"/>
      <w:r>
        <w:t>)</w:t>
      </w:r>
    </w:p>
    <w:p w14:paraId="3727B87B" w14:textId="4AA1E4C8" w:rsidR="007445C5" w:rsidRDefault="007445C5" w:rsidP="00BD0822">
      <w:r>
        <w:rPr>
          <w:rFonts w:hint="eastAsia"/>
        </w:rPr>
        <w:t>直接將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ort.cpp</w:t>
      </w:r>
      <w:r>
        <w:rPr>
          <w:rFonts w:hint="eastAsia"/>
        </w:rPr>
        <w:t>編成可執行檔</w:t>
      </w:r>
      <w:proofErr w:type="spellStart"/>
      <w:r>
        <w:rPr>
          <w:rFonts w:hint="eastAsia"/>
        </w:rPr>
        <w:t>m</w:t>
      </w:r>
      <w:r>
        <w:t>ain.out</w:t>
      </w:r>
      <w:proofErr w:type="spellEnd"/>
    </w:p>
    <w:p w14:paraId="1A4875D8" w14:textId="77777777" w:rsidR="007445C5" w:rsidRPr="007445C5" w:rsidRDefault="007445C5" w:rsidP="007445C5">
      <w:pPr>
        <w:shd w:val="clear" w:color="auto" w:fill="141414"/>
        <w:spacing w:after="0" w:line="240" w:lineRule="auto"/>
        <w:rPr>
          <w:rFonts w:ascii="Consolas" w:eastAsia="微軟正黑體" w:hAnsi="Consolas" w:cs="微軟正黑體"/>
          <w:color w:val="F8F8F8"/>
        </w:rPr>
      </w:pPr>
      <w:r w:rsidRPr="007445C5">
        <w:rPr>
          <w:rFonts w:ascii="Consolas" w:eastAsia="微軟正黑體" w:hAnsi="Consolas" w:cs="微軟正黑體"/>
          <w:color w:val="F9EE98"/>
        </w:rPr>
        <w:t>alias</w:t>
      </w:r>
      <w:r w:rsidRPr="007445C5">
        <w:rPr>
          <w:rFonts w:ascii="Consolas" w:eastAsia="微軟正黑體" w:hAnsi="Consolas" w:cs="微軟正黑體"/>
          <w:color w:val="F8F8F8"/>
        </w:rPr>
        <w:t xml:space="preserve"> </w:t>
      </w:r>
      <w:r w:rsidRPr="007445C5">
        <w:rPr>
          <w:rFonts w:ascii="Consolas" w:eastAsia="微軟正黑體" w:hAnsi="Consolas" w:cs="微軟正黑體"/>
          <w:color w:val="CF6A4C"/>
        </w:rPr>
        <w:t>g++</w:t>
      </w:r>
      <w:r w:rsidRPr="007445C5">
        <w:rPr>
          <w:rFonts w:ascii="Consolas" w:eastAsia="微軟正黑體" w:hAnsi="Consolas" w:cs="微軟正黑體"/>
          <w:color w:val="CDA869"/>
        </w:rPr>
        <w:t>=</w:t>
      </w:r>
      <w:r w:rsidRPr="007445C5">
        <w:rPr>
          <w:rFonts w:ascii="Consolas" w:eastAsia="微軟正黑體" w:hAnsi="Consolas" w:cs="微軟正黑體"/>
          <w:color w:val="8F9D6A"/>
        </w:rPr>
        <w:t>"g++ -std=</w:t>
      </w:r>
      <w:proofErr w:type="spellStart"/>
      <w:r w:rsidRPr="007445C5">
        <w:rPr>
          <w:rFonts w:ascii="Consolas" w:eastAsia="微軟正黑體" w:hAnsi="Consolas" w:cs="微軟正黑體"/>
          <w:color w:val="8F9D6A"/>
        </w:rPr>
        <w:t>c++</w:t>
      </w:r>
      <w:proofErr w:type="spellEnd"/>
      <w:r w:rsidRPr="007445C5">
        <w:rPr>
          <w:rFonts w:ascii="Consolas" w:eastAsia="微軟正黑體" w:hAnsi="Consolas" w:cs="微軟正黑體"/>
          <w:color w:val="8F9D6A"/>
        </w:rPr>
        <w:t>11"</w:t>
      </w:r>
      <w:r w:rsidRPr="007445C5">
        <w:rPr>
          <w:rFonts w:ascii="Consolas" w:eastAsia="微軟正黑體" w:hAnsi="Consolas" w:cs="微軟正黑體"/>
          <w:color w:val="F8F8F8"/>
        </w:rPr>
        <w:t xml:space="preserve">  </w:t>
      </w:r>
      <w:r w:rsidRPr="007445C5">
        <w:rPr>
          <w:rFonts w:ascii="Consolas" w:eastAsia="微軟正黑體" w:hAnsi="Consolas" w:cs="微軟正黑體"/>
          <w:color w:val="5F5A60"/>
        </w:rPr>
        <w:t xml:space="preserve"># </w:t>
      </w:r>
      <w:r w:rsidRPr="007445C5">
        <w:rPr>
          <w:rFonts w:ascii="Consolas" w:eastAsia="微軟正黑體" w:hAnsi="Consolas" w:cs="微軟正黑體"/>
          <w:color w:val="5F5A60"/>
        </w:rPr>
        <w:t>使用</w:t>
      </w:r>
      <w:proofErr w:type="spellStart"/>
      <w:r w:rsidRPr="007445C5">
        <w:rPr>
          <w:rFonts w:ascii="Consolas" w:eastAsia="微軟正黑體" w:hAnsi="Consolas" w:cs="微軟正黑體"/>
          <w:color w:val="5F5A60"/>
        </w:rPr>
        <w:t>c++</w:t>
      </w:r>
      <w:proofErr w:type="spellEnd"/>
      <w:r w:rsidRPr="007445C5">
        <w:rPr>
          <w:rFonts w:ascii="Consolas" w:eastAsia="微軟正黑體" w:hAnsi="Consolas" w:cs="微軟正黑體"/>
          <w:color w:val="5F5A60"/>
        </w:rPr>
        <w:t>11</w:t>
      </w:r>
      <w:r w:rsidRPr="007445C5">
        <w:rPr>
          <w:rFonts w:ascii="Consolas" w:eastAsia="微軟正黑體" w:hAnsi="Consolas" w:cs="微軟正黑體"/>
          <w:color w:val="5F5A60"/>
        </w:rPr>
        <w:t>標準</w:t>
      </w:r>
    </w:p>
    <w:p w14:paraId="68DD9E42" w14:textId="77777777" w:rsidR="007445C5" w:rsidRPr="007445C5" w:rsidRDefault="007445C5" w:rsidP="007445C5">
      <w:pPr>
        <w:shd w:val="clear" w:color="auto" w:fill="141414"/>
        <w:spacing w:after="0" w:line="240" w:lineRule="auto"/>
        <w:rPr>
          <w:rFonts w:ascii="微軟正黑體" w:eastAsia="微軟正黑體" w:hAnsi="微軟正黑體" w:cs="微軟正黑體"/>
          <w:sz w:val="24"/>
          <w:szCs w:val="24"/>
        </w:rPr>
      </w:pPr>
      <w:r w:rsidRPr="007445C5">
        <w:rPr>
          <w:rFonts w:ascii="Consolas" w:eastAsia="微軟正黑體" w:hAnsi="Consolas" w:cs="微軟正黑體"/>
          <w:color w:val="F9EE98"/>
        </w:rPr>
        <w:t>g++</w:t>
      </w:r>
      <w:r w:rsidRPr="007445C5">
        <w:rPr>
          <w:rFonts w:ascii="Consolas" w:eastAsia="微軟正黑體" w:hAnsi="Consolas" w:cs="微軟正黑體"/>
          <w:color w:val="F8F8F8"/>
        </w:rPr>
        <w:t xml:space="preserve"> </w:t>
      </w:r>
      <w:r w:rsidRPr="007445C5">
        <w:rPr>
          <w:rFonts w:ascii="Consolas" w:eastAsia="微軟正黑體" w:hAnsi="Consolas" w:cs="微軟正黑體"/>
          <w:color w:val="CF6A4C"/>
        </w:rPr>
        <w:t>-o</w:t>
      </w:r>
      <w:r w:rsidRPr="007445C5">
        <w:rPr>
          <w:rFonts w:ascii="Consolas" w:eastAsia="微軟正黑體" w:hAnsi="Consolas" w:cs="微軟正黑體"/>
          <w:color w:val="F8F8F8"/>
        </w:rPr>
        <w:t xml:space="preserve"> </w:t>
      </w:r>
      <w:proofErr w:type="spellStart"/>
      <w:r w:rsidRPr="007445C5">
        <w:rPr>
          <w:rFonts w:ascii="Consolas" w:eastAsia="微軟正黑體" w:hAnsi="Consolas" w:cs="微軟正黑體"/>
          <w:color w:val="CF6A4C"/>
        </w:rPr>
        <w:t>main.out</w:t>
      </w:r>
      <w:proofErr w:type="spellEnd"/>
      <w:r w:rsidRPr="007445C5">
        <w:rPr>
          <w:rFonts w:ascii="Consolas" w:eastAsia="微軟正黑體" w:hAnsi="Consolas" w:cs="微軟正黑體"/>
          <w:color w:val="F8F8F8"/>
        </w:rPr>
        <w:t xml:space="preserve"> </w:t>
      </w:r>
      <w:r w:rsidRPr="007445C5">
        <w:rPr>
          <w:rFonts w:ascii="Consolas" w:eastAsia="微軟正黑體" w:hAnsi="Consolas" w:cs="微軟正黑體"/>
          <w:color w:val="CF6A4C"/>
        </w:rPr>
        <w:t>sort.cpp</w:t>
      </w:r>
      <w:r w:rsidRPr="007445C5">
        <w:rPr>
          <w:rFonts w:ascii="Consolas" w:eastAsia="微軟正黑體" w:hAnsi="Consolas" w:cs="微軟正黑體"/>
          <w:color w:val="F8F8F8"/>
        </w:rPr>
        <w:t xml:space="preserve"> </w:t>
      </w:r>
      <w:r w:rsidRPr="007445C5">
        <w:rPr>
          <w:rFonts w:ascii="Consolas" w:eastAsia="微軟正黑體" w:hAnsi="Consolas" w:cs="微軟正黑體"/>
          <w:color w:val="CF6A4C"/>
        </w:rPr>
        <w:t>main.cpp</w:t>
      </w:r>
    </w:p>
    <w:p w14:paraId="7DB7B772" w14:textId="13DEC37E" w:rsidR="007445C5" w:rsidRPr="007445C5" w:rsidRDefault="00FF6D71" w:rsidP="00BD0822">
      <w:hyperlink r:id="rId7" w:history="1">
        <w:r w:rsidRPr="00FF6D71">
          <w:rPr>
            <w:rStyle w:val="afa"/>
          </w:rPr>
          <w:t>https://blog.csdn.net/dengshuai_super/article/details/517667</w:t>
        </w:r>
        <w:bookmarkStart w:id="0" w:name="_GoBack"/>
        <w:bookmarkEnd w:id="0"/>
        <w:r w:rsidRPr="00FF6D71">
          <w:rPr>
            <w:rStyle w:val="afa"/>
          </w:rPr>
          <w:t>86</w:t>
        </w:r>
      </w:hyperlink>
    </w:p>
    <w:sectPr w:rsidR="007445C5" w:rsidRPr="00744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05009" w14:textId="77777777" w:rsidR="00F00F4C" w:rsidRDefault="00F00F4C" w:rsidP="002277F8">
      <w:pPr>
        <w:spacing w:after="0" w:line="240" w:lineRule="auto"/>
      </w:pPr>
      <w:r>
        <w:separator/>
      </w:r>
    </w:p>
  </w:endnote>
  <w:endnote w:type="continuationSeparator" w:id="0">
    <w:p w14:paraId="49CA9D0F" w14:textId="77777777" w:rsidR="00F00F4C" w:rsidRDefault="00F00F4C" w:rsidP="0022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D91C" w14:textId="77777777" w:rsidR="00F00F4C" w:rsidRDefault="00F00F4C" w:rsidP="002277F8">
      <w:pPr>
        <w:spacing w:after="0" w:line="240" w:lineRule="auto"/>
      </w:pPr>
      <w:r>
        <w:separator/>
      </w:r>
    </w:p>
  </w:footnote>
  <w:footnote w:type="continuationSeparator" w:id="0">
    <w:p w14:paraId="035EC47F" w14:textId="77777777" w:rsidR="00F00F4C" w:rsidRDefault="00F00F4C" w:rsidP="00227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753012"/>
    <w:multiLevelType w:val="hybridMultilevel"/>
    <w:tmpl w:val="DDBADA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A"/>
    <w:rsid w:val="002277F8"/>
    <w:rsid w:val="00397F33"/>
    <w:rsid w:val="0044089B"/>
    <w:rsid w:val="00560817"/>
    <w:rsid w:val="007445C5"/>
    <w:rsid w:val="008E3796"/>
    <w:rsid w:val="00915F31"/>
    <w:rsid w:val="00B64A7A"/>
    <w:rsid w:val="00BD0822"/>
    <w:rsid w:val="00F00F4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FD9B"/>
  <w15:chartTrackingRefBased/>
  <w15:docId w15:val="{46C4500C-5AE1-43FE-9CA8-B6757136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2277F8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2277F8"/>
  </w:style>
  <w:style w:type="paragraph" w:styleId="af8">
    <w:name w:val="footer"/>
    <w:basedOn w:val="a"/>
    <w:link w:val="af9"/>
    <w:uiPriority w:val="99"/>
    <w:unhideWhenUsed/>
    <w:rsid w:val="002277F8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2277F8"/>
  </w:style>
  <w:style w:type="character" w:styleId="afa">
    <w:name w:val="Hyperlink"/>
    <w:basedOn w:val="a0"/>
    <w:uiPriority w:val="99"/>
    <w:unhideWhenUsed/>
    <w:rsid w:val="00FF6D71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FF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engshuai_super/article/details/51766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6</cp:revision>
  <dcterms:created xsi:type="dcterms:W3CDTF">2019-02-28T05:32:00Z</dcterms:created>
  <dcterms:modified xsi:type="dcterms:W3CDTF">2019-02-28T05:41:00Z</dcterms:modified>
</cp:coreProperties>
</file>