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3E3E8" w14:textId="7196E52E" w:rsidR="00F52EE5" w:rsidRDefault="00727B3F" w:rsidP="00727B3F">
      <w:pPr>
        <w:jc w:val="center"/>
        <w:rPr>
          <w:rFonts w:ascii="Times New Roman" w:hAnsi="Times New Roman" w:cs="Times New Roman"/>
          <w:sz w:val="48"/>
        </w:rPr>
      </w:pPr>
      <w:r w:rsidRPr="00727B3F">
        <w:rPr>
          <w:rFonts w:ascii="Times New Roman" w:hAnsi="Times New Roman" w:cs="Times New Roman"/>
          <w:sz w:val="48"/>
        </w:rPr>
        <w:t xml:space="preserve">Assignment 4 </w:t>
      </w:r>
      <w:proofErr w:type="spellStart"/>
      <w:r w:rsidRPr="00727B3F">
        <w:rPr>
          <w:rFonts w:ascii="Times New Roman" w:hAnsi="Times New Roman" w:cs="Times New Roman"/>
          <w:sz w:val="48"/>
        </w:rPr>
        <w:t>YuTing</w:t>
      </w:r>
      <w:proofErr w:type="spellEnd"/>
      <w:r w:rsidRPr="00727B3F">
        <w:rPr>
          <w:rFonts w:ascii="Times New Roman" w:hAnsi="Times New Roman" w:cs="Times New Roman"/>
          <w:sz w:val="48"/>
        </w:rPr>
        <w:t xml:space="preserve"> Chiu</w:t>
      </w:r>
    </w:p>
    <w:p w14:paraId="671C355E" w14:textId="30D22B11" w:rsidR="00727B3F" w:rsidRPr="00D256FB" w:rsidRDefault="00727B3F" w:rsidP="00727B3F">
      <w:pPr>
        <w:rPr>
          <w:rFonts w:ascii="Times New Roman" w:hAnsi="Times New Roman" w:cs="Times New Roman" w:hint="eastAsia"/>
          <w:sz w:val="36"/>
        </w:rPr>
      </w:pPr>
      <w:r w:rsidRPr="00727B3F">
        <w:rPr>
          <w:rFonts w:ascii="Times New Roman" w:hAnsi="Times New Roman" w:cs="Times New Roman"/>
          <w:sz w:val="36"/>
        </w:rPr>
        <w:t>Task</w:t>
      </w:r>
      <w:proofErr w:type="gramStart"/>
      <w:r w:rsidRPr="00727B3F">
        <w:rPr>
          <w:rFonts w:ascii="Times New Roman" w:hAnsi="Times New Roman" w:cs="Times New Roman"/>
          <w:sz w:val="36"/>
        </w:rPr>
        <w:t>1 :</w:t>
      </w:r>
      <w:proofErr w:type="gramEnd"/>
    </w:p>
    <w:p w14:paraId="593D2701" w14:textId="77777777" w:rsidR="00D256FB" w:rsidRPr="00727B3F" w:rsidRDefault="00D256FB" w:rsidP="00727B3F">
      <w:pPr>
        <w:rPr>
          <w:rFonts w:ascii="Times New Roman" w:hAnsi="Times New Roman" w:cs="Times New Roman" w:hint="eastAsia"/>
          <w:color w:val="404040"/>
          <w:shd w:val="clear" w:color="auto" w:fill="FFFFFF"/>
        </w:rPr>
      </w:pPr>
    </w:p>
    <w:p w14:paraId="58946164" w14:textId="2A337F77" w:rsidR="00727B3F" w:rsidRPr="00727B3F" w:rsidRDefault="00727B3F" w:rsidP="00727B3F">
      <w:pPr>
        <w:rPr>
          <w:rFonts w:ascii="Times New Roman" w:hAnsi="Times New Roman" w:cs="Times New Roman"/>
          <w:b/>
          <w:color w:val="404040"/>
          <w:shd w:val="clear" w:color="auto" w:fill="FFFFFF"/>
        </w:rPr>
      </w:pPr>
      <w:r w:rsidRPr="00727B3F">
        <w:rPr>
          <w:rFonts w:ascii="Times New Roman" w:hAnsi="Times New Roman" w:cs="Times New Roman"/>
          <w:b/>
          <w:color w:val="404040"/>
          <w:shd w:val="clear" w:color="auto" w:fill="FFFFFF"/>
        </w:rPr>
        <w:t>For Task1_model1:</w:t>
      </w:r>
    </w:p>
    <w:p w14:paraId="6D4947EB" w14:textId="14ADCDE0" w:rsidR="00727B3F" w:rsidRPr="00727B3F" w:rsidRDefault="00727B3F" w:rsidP="00727B3F">
      <w:pPr>
        <w:rPr>
          <w:rStyle w:val="HTML"/>
          <w:rFonts w:ascii="Times New Roman" w:hAnsi="Times New Roman" w:cs="Times New Roman"/>
        </w:rPr>
      </w:pPr>
      <w:r w:rsidRPr="00727B3F">
        <w:rPr>
          <w:rFonts w:ascii="Times New Roman" w:hAnsi="Times New Roman" w:cs="Times New Roman"/>
        </w:rPr>
        <w:t xml:space="preserve">The dataset is split into training (80%) and validation (20%) subsets by specifying </w:t>
      </w:r>
      <w:proofErr w:type="spellStart"/>
      <w:r w:rsidRPr="00727B3F">
        <w:rPr>
          <w:rStyle w:val="HTML"/>
          <w:rFonts w:ascii="Times New Roman" w:hAnsi="Times New Roman" w:cs="Times New Roman"/>
        </w:rPr>
        <w:t>validation_split</w:t>
      </w:r>
      <w:proofErr w:type="spellEnd"/>
      <w:r w:rsidRPr="00727B3F">
        <w:rPr>
          <w:rStyle w:val="HTML"/>
          <w:rFonts w:ascii="Times New Roman" w:hAnsi="Times New Roman" w:cs="Times New Roman"/>
        </w:rPr>
        <w:t>=0.2</w:t>
      </w:r>
    </w:p>
    <w:p w14:paraId="65EE633B" w14:textId="77777777" w:rsidR="00727B3F" w:rsidRPr="00727B3F" w:rsidRDefault="00727B3F" w:rsidP="00727B3F">
      <w:pPr>
        <w:widowControl/>
        <w:rPr>
          <w:rFonts w:ascii="Times New Roman" w:eastAsia="新細明體" w:hAnsi="Times New Roman" w:cs="Times New Roman"/>
          <w:kern w:val="0"/>
          <w:szCs w:val="24"/>
        </w:rPr>
      </w:pPr>
      <w:r w:rsidRPr="00727B3F">
        <w:rPr>
          <w:rFonts w:ascii="Times New Roman" w:eastAsia="新細明體" w:hAnsi="Times New Roman" w:cs="Times New Roman"/>
          <w:kern w:val="0"/>
          <w:szCs w:val="24"/>
        </w:rPr>
        <w:t xml:space="preserve">The CNN model is created using </w:t>
      </w:r>
      <w:r w:rsidRPr="00727B3F">
        <w:rPr>
          <w:rFonts w:ascii="Times New Roman" w:eastAsia="細明體" w:hAnsi="Times New Roman" w:cs="Times New Roman"/>
          <w:kern w:val="0"/>
          <w:szCs w:val="24"/>
        </w:rPr>
        <w:t>Sequential</w:t>
      </w:r>
      <w:r w:rsidRPr="00727B3F">
        <w:rPr>
          <w:rFonts w:ascii="Times New Roman" w:eastAsia="新細明體" w:hAnsi="Times New Roman" w:cs="Times New Roman"/>
          <w:kern w:val="0"/>
          <w:szCs w:val="24"/>
        </w:rPr>
        <w:t>, with the following layers:</w:t>
      </w:r>
    </w:p>
    <w:p w14:paraId="0561C2E0" w14:textId="77777777" w:rsidR="00727B3F" w:rsidRPr="00727B3F" w:rsidRDefault="00727B3F" w:rsidP="00727B3F">
      <w:pPr>
        <w:widowControl/>
        <w:numPr>
          <w:ilvl w:val="0"/>
          <w:numId w:val="1"/>
        </w:numPr>
        <w:rPr>
          <w:rFonts w:ascii="Times New Roman" w:eastAsia="新細明體" w:hAnsi="Times New Roman" w:cs="Times New Roman"/>
          <w:kern w:val="0"/>
          <w:szCs w:val="24"/>
        </w:rPr>
      </w:pPr>
      <w:r w:rsidRPr="00727B3F">
        <w:rPr>
          <w:rFonts w:ascii="Times New Roman" w:eastAsia="新細明體" w:hAnsi="Times New Roman" w:cs="Times New Roman"/>
          <w:b/>
          <w:bCs/>
          <w:kern w:val="0"/>
          <w:szCs w:val="24"/>
        </w:rPr>
        <w:t>Input Layer:</w:t>
      </w:r>
      <w:r w:rsidRPr="00727B3F">
        <w:rPr>
          <w:rFonts w:ascii="Times New Roman" w:eastAsia="新細明體" w:hAnsi="Times New Roman" w:cs="Times New Roman"/>
          <w:kern w:val="0"/>
          <w:szCs w:val="24"/>
        </w:rPr>
        <w:t xml:space="preserve"> Accepts images of shape </w:t>
      </w:r>
      <w:r w:rsidRPr="00727B3F">
        <w:rPr>
          <w:rFonts w:ascii="Times New Roman" w:eastAsia="細明體" w:hAnsi="Times New Roman" w:cs="Times New Roman"/>
          <w:kern w:val="0"/>
          <w:szCs w:val="24"/>
        </w:rPr>
        <w:t>(100, 100, 3)</w:t>
      </w:r>
      <w:r w:rsidRPr="00727B3F">
        <w:rPr>
          <w:rFonts w:ascii="Times New Roman" w:eastAsia="新細明體" w:hAnsi="Times New Roman" w:cs="Times New Roman"/>
          <w:kern w:val="0"/>
          <w:szCs w:val="24"/>
        </w:rPr>
        <w:t xml:space="preserve"> (3 channels for RGB).</w:t>
      </w:r>
    </w:p>
    <w:p w14:paraId="127DC932" w14:textId="77777777" w:rsidR="00727B3F" w:rsidRPr="00727B3F" w:rsidRDefault="00727B3F" w:rsidP="00727B3F">
      <w:pPr>
        <w:widowControl/>
        <w:numPr>
          <w:ilvl w:val="0"/>
          <w:numId w:val="1"/>
        </w:numPr>
        <w:rPr>
          <w:rFonts w:ascii="Times New Roman" w:eastAsia="新細明體" w:hAnsi="Times New Roman" w:cs="Times New Roman"/>
          <w:kern w:val="0"/>
          <w:szCs w:val="24"/>
        </w:rPr>
      </w:pPr>
      <w:r w:rsidRPr="00727B3F">
        <w:rPr>
          <w:rFonts w:ascii="Times New Roman" w:eastAsia="新細明體" w:hAnsi="Times New Roman" w:cs="Times New Roman"/>
          <w:b/>
          <w:bCs/>
          <w:kern w:val="0"/>
          <w:szCs w:val="24"/>
        </w:rPr>
        <w:t>Convolutional Layers (Conv2D):</w:t>
      </w:r>
    </w:p>
    <w:p w14:paraId="7E9C3104" w14:textId="77777777" w:rsidR="00727B3F" w:rsidRPr="00727B3F" w:rsidRDefault="00727B3F" w:rsidP="00727B3F">
      <w:pPr>
        <w:widowControl/>
        <w:ind w:left="1440"/>
        <w:rPr>
          <w:rFonts w:ascii="Times New Roman" w:eastAsia="新細明體" w:hAnsi="Times New Roman" w:cs="Times New Roman"/>
          <w:kern w:val="0"/>
          <w:szCs w:val="24"/>
        </w:rPr>
      </w:pPr>
      <w:r w:rsidRPr="00727B3F">
        <w:rPr>
          <w:rFonts w:ascii="Times New Roman" w:eastAsia="新細明體" w:hAnsi="Times New Roman" w:cs="Times New Roman"/>
          <w:kern w:val="0"/>
          <w:szCs w:val="24"/>
        </w:rPr>
        <w:t xml:space="preserve">Extract spatial features using 32 and 64 filters of size </w:t>
      </w:r>
      <w:r w:rsidRPr="00727B3F">
        <w:rPr>
          <w:rFonts w:ascii="Times New Roman" w:eastAsia="細明體" w:hAnsi="Times New Roman" w:cs="Times New Roman"/>
          <w:kern w:val="0"/>
          <w:szCs w:val="24"/>
        </w:rPr>
        <w:t>(3, 3)</w:t>
      </w:r>
      <w:r w:rsidRPr="00727B3F">
        <w:rPr>
          <w:rFonts w:ascii="Times New Roman" w:eastAsia="新細明體" w:hAnsi="Times New Roman" w:cs="Times New Roman"/>
          <w:kern w:val="0"/>
          <w:szCs w:val="24"/>
        </w:rPr>
        <w:t xml:space="preserve">, both activated by </w:t>
      </w:r>
      <w:proofErr w:type="spellStart"/>
      <w:r w:rsidRPr="00727B3F">
        <w:rPr>
          <w:rFonts w:ascii="Times New Roman" w:eastAsia="新細明體" w:hAnsi="Times New Roman" w:cs="Times New Roman"/>
          <w:kern w:val="0"/>
          <w:szCs w:val="24"/>
        </w:rPr>
        <w:t>ReLU</w:t>
      </w:r>
      <w:proofErr w:type="spellEnd"/>
      <w:r w:rsidRPr="00727B3F">
        <w:rPr>
          <w:rFonts w:ascii="Times New Roman" w:eastAsia="新細明體" w:hAnsi="Times New Roman" w:cs="Times New Roman"/>
          <w:kern w:val="0"/>
          <w:szCs w:val="24"/>
        </w:rPr>
        <w:t>.</w:t>
      </w:r>
    </w:p>
    <w:p w14:paraId="49116CF3" w14:textId="77777777" w:rsidR="00727B3F" w:rsidRPr="00727B3F" w:rsidRDefault="00727B3F" w:rsidP="00727B3F">
      <w:pPr>
        <w:widowControl/>
        <w:numPr>
          <w:ilvl w:val="0"/>
          <w:numId w:val="1"/>
        </w:numPr>
        <w:rPr>
          <w:rFonts w:ascii="Times New Roman" w:eastAsia="新細明體" w:hAnsi="Times New Roman" w:cs="Times New Roman"/>
          <w:kern w:val="0"/>
          <w:szCs w:val="24"/>
        </w:rPr>
      </w:pPr>
      <w:proofErr w:type="spellStart"/>
      <w:r w:rsidRPr="00727B3F">
        <w:rPr>
          <w:rFonts w:ascii="Times New Roman" w:eastAsia="新細明體" w:hAnsi="Times New Roman" w:cs="Times New Roman"/>
          <w:b/>
          <w:bCs/>
          <w:kern w:val="0"/>
          <w:szCs w:val="24"/>
        </w:rPr>
        <w:t>MaxPooling</w:t>
      </w:r>
      <w:proofErr w:type="spellEnd"/>
      <w:r w:rsidRPr="00727B3F">
        <w:rPr>
          <w:rFonts w:ascii="Times New Roman" w:eastAsia="新細明體" w:hAnsi="Times New Roman" w:cs="Times New Roman"/>
          <w:b/>
          <w:bCs/>
          <w:kern w:val="0"/>
          <w:szCs w:val="24"/>
        </w:rPr>
        <w:t xml:space="preserve"> Layers (MaxPooling2D):</w:t>
      </w:r>
    </w:p>
    <w:p w14:paraId="3C8D81EA" w14:textId="77777777" w:rsidR="00727B3F" w:rsidRPr="00727B3F" w:rsidRDefault="00727B3F" w:rsidP="00727B3F">
      <w:pPr>
        <w:widowControl/>
        <w:ind w:left="1440"/>
        <w:rPr>
          <w:rFonts w:ascii="Times New Roman" w:eastAsia="新細明體" w:hAnsi="Times New Roman" w:cs="Times New Roman"/>
          <w:kern w:val="0"/>
          <w:szCs w:val="24"/>
        </w:rPr>
      </w:pPr>
      <w:r w:rsidRPr="00727B3F">
        <w:rPr>
          <w:rFonts w:ascii="Times New Roman" w:eastAsia="新細明體" w:hAnsi="Times New Roman" w:cs="Times New Roman"/>
          <w:kern w:val="0"/>
          <w:szCs w:val="24"/>
        </w:rPr>
        <w:t xml:space="preserve">Reduce spatial dimensions using a pool size of </w:t>
      </w:r>
      <w:r w:rsidRPr="00727B3F">
        <w:rPr>
          <w:rFonts w:ascii="Times New Roman" w:eastAsia="細明體" w:hAnsi="Times New Roman" w:cs="Times New Roman"/>
          <w:kern w:val="0"/>
          <w:szCs w:val="24"/>
        </w:rPr>
        <w:t>(2, 2)</w:t>
      </w:r>
      <w:r w:rsidRPr="00727B3F">
        <w:rPr>
          <w:rFonts w:ascii="Times New Roman" w:eastAsia="新細明體" w:hAnsi="Times New Roman" w:cs="Times New Roman"/>
          <w:kern w:val="0"/>
          <w:szCs w:val="24"/>
        </w:rPr>
        <w:t xml:space="preserve"> after each convolutional layer.</w:t>
      </w:r>
    </w:p>
    <w:p w14:paraId="1BBDCD78" w14:textId="77777777" w:rsidR="00727B3F" w:rsidRPr="00727B3F" w:rsidRDefault="00727B3F" w:rsidP="00727B3F">
      <w:pPr>
        <w:widowControl/>
        <w:numPr>
          <w:ilvl w:val="0"/>
          <w:numId w:val="1"/>
        </w:numPr>
        <w:rPr>
          <w:rFonts w:ascii="Times New Roman" w:eastAsia="新細明體" w:hAnsi="Times New Roman" w:cs="Times New Roman"/>
          <w:kern w:val="0"/>
          <w:szCs w:val="24"/>
        </w:rPr>
      </w:pPr>
      <w:r w:rsidRPr="00727B3F">
        <w:rPr>
          <w:rFonts w:ascii="Times New Roman" w:eastAsia="新細明體" w:hAnsi="Times New Roman" w:cs="Times New Roman"/>
          <w:b/>
          <w:bCs/>
          <w:kern w:val="0"/>
          <w:szCs w:val="24"/>
        </w:rPr>
        <w:t>Dropout Layers:</w:t>
      </w:r>
    </w:p>
    <w:p w14:paraId="5B8037CE" w14:textId="00685FD1" w:rsidR="00727B3F" w:rsidRPr="00727B3F" w:rsidRDefault="00727B3F" w:rsidP="00727B3F">
      <w:pPr>
        <w:widowControl/>
        <w:ind w:left="1440"/>
        <w:rPr>
          <w:rFonts w:ascii="Times New Roman" w:eastAsia="新細明體" w:hAnsi="Times New Roman" w:cs="Times New Roman"/>
          <w:kern w:val="0"/>
          <w:szCs w:val="24"/>
        </w:rPr>
      </w:pPr>
      <w:r w:rsidRPr="00727B3F">
        <w:rPr>
          <w:rFonts w:ascii="Times New Roman" w:eastAsia="新細明體" w:hAnsi="Times New Roman" w:cs="Times New Roman"/>
          <w:kern w:val="0"/>
          <w:szCs w:val="24"/>
        </w:rPr>
        <w:t>Add dropout (20%</w:t>
      </w:r>
      <w:r w:rsidR="00D256FB">
        <w:rPr>
          <w:rFonts w:ascii="Times New Roman" w:eastAsia="新細明體" w:hAnsi="Times New Roman" w:cs="Times New Roman"/>
          <w:kern w:val="0"/>
          <w:szCs w:val="24"/>
        </w:rPr>
        <w:t>,</w:t>
      </w:r>
      <w:r w:rsidRPr="00727B3F">
        <w:rPr>
          <w:rFonts w:ascii="Times New Roman" w:eastAsia="新細明體" w:hAnsi="Times New Roman" w:cs="Times New Roman"/>
          <w:kern w:val="0"/>
          <w:szCs w:val="24"/>
        </w:rPr>
        <w:t xml:space="preserve"> 30%</w:t>
      </w:r>
      <w:r w:rsidR="00D256FB">
        <w:rPr>
          <w:rFonts w:ascii="Times New Roman" w:eastAsia="新細明體" w:hAnsi="Times New Roman" w:cs="Times New Roman"/>
          <w:kern w:val="0"/>
          <w:szCs w:val="24"/>
        </w:rPr>
        <w:t xml:space="preserve"> </w:t>
      </w:r>
      <w:r w:rsidRPr="00727B3F">
        <w:rPr>
          <w:rFonts w:ascii="Times New Roman" w:eastAsia="新細明體" w:hAnsi="Times New Roman" w:cs="Times New Roman"/>
          <w:kern w:val="0"/>
          <w:szCs w:val="24"/>
        </w:rPr>
        <w:t>rates) after convolution and pooling layers to prevent overfitting.</w:t>
      </w:r>
    </w:p>
    <w:p w14:paraId="60E9B10D" w14:textId="77777777" w:rsidR="00727B3F" w:rsidRPr="00727B3F" w:rsidRDefault="00727B3F" w:rsidP="00727B3F">
      <w:pPr>
        <w:widowControl/>
        <w:numPr>
          <w:ilvl w:val="0"/>
          <w:numId w:val="1"/>
        </w:numPr>
        <w:rPr>
          <w:rFonts w:ascii="Times New Roman" w:eastAsia="新細明體" w:hAnsi="Times New Roman" w:cs="Times New Roman"/>
          <w:kern w:val="0"/>
          <w:szCs w:val="24"/>
        </w:rPr>
      </w:pPr>
      <w:r w:rsidRPr="00727B3F">
        <w:rPr>
          <w:rFonts w:ascii="Times New Roman" w:eastAsia="新細明體" w:hAnsi="Times New Roman" w:cs="Times New Roman"/>
          <w:b/>
          <w:bCs/>
          <w:kern w:val="0"/>
          <w:szCs w:val="24"/>
        </w:rPr>
        <w:t>Flatten Layer:</w:t>
      </w:r>
    </w:p>
    <w:p w14:paraId="003A2A0D" w14:textId="77777777" w:rsidR="00727B3F" w:rsidRPr="00727B3F" w:rsidRDefault="00727B3F" w:rsidP="00727B3F">
      <w:pPr>
        <w:widowControl/>
        <w:ind w:left="1440"/>
        <w:rPr>
          <w:rFonts w:ascii="Times New Roman" w:eastAsia="新細明體" w:hAnsi="Times New Roman" w:cs="Times New Roman"/>
          <w:kern w:val="0"/>
          <w:szCs w:val="24"/>
        </w:rPr>
      </w:pPr>
      <w:r w:rsidRPr="00727B3F">
        <w:rPr>
          <w:rFonts w:ascii="Times New Roman" w:eastAsia="新細明體" w:hAnsi="Times New Roman" w:cs="Times New Roman"/>
          <w:kern w:val="0"/>
          <w:szCs w:val="24"/>
        </w:rPr>
        <w:t>Flatten the 2D feature maps into 1D arrays for fully connected layers.</w:t>
      </w:r>
    </w:p>
    <w:p w14:paraId="526BDE88" w14:textId="77777777" w:rsidR="00727B3F" w:rsidRPr="00727B3F" w:rsidRDefault="00727B3F" w:rsidP="00727B3F">
      <w:pPr>
        <w:widowControl/>
        <w:numPr>
          <w:ilvl w:val="0"/>
          <w:numId w:val="1"/>
        </w:numPr>
        <w:rPr>
          <w:rFonts w:ascii="Times New Roman" w:eastAsia="新細明體" w:hAnsi="Times New Roman" w:cs="Times New Roman"/>
          <w:kern w:val="0"/>
          <w:szCs w:val="24"/>
        </w:rPr>
      </w:pPr>
      <w:r w:rsidRPr="00727B3F">
        <w:rPr>
          <w:rFonts w:ascii="Times New Roman" w:eastAsia="新細明體" w:hAnsi="Times New Roman" w:cs="Times New Roman"/>
          <w:b/>
          <w:bCs/>
          <w:kern w:val="0"/>
          <w:szCs w:val="24"/>
        </w:rPr>
        <w:t>Dense Layers:</w:t>
      </w:r>
    </w:p>
    <w:p w14:paraId="0F44EEE3" w14:textId="77777777" w:rsidR="00727B3F" w:rsidRPr="00727B3F" w:rsidRDefault="00727B3F" w:rsidP="00727B3F">
      <w:pPr>
        <w:widowControl/>
        <w:ind w:left="1440"/>
        <w:rPr>
          <w:rFonts w:ascii="Times New Roman" w:eastAsia="新細明體" w:hAnsi="Times New Roman" w:cs="Times New Roman"/>
          <w:kern w:val="0"/>
          <w:szCs w:val="24"/>
        </w:rPr>
      </w:pPr>
      <w:r w:rsidRPr="00727B3F">
        <w:rPr>
          <w:rFonts w:ascii="Times New Roman" w:eastAsia="新細明體" w:hAnsi="Times New Roman" w:cs="Times New Roman"/>
          <w:kern w:val="0"/>
          <w:szCs w:val="24"/>
        </w:rPr>
        <w:t xml:space="preserve">A fully connected layer with 128 neurons and </w:t>
      </w:r>
      <w:proofErr w:type="spellStart"/>
      <w:r w:rsidRPr="00727B3F">
        <w:rPr>
          <w:rFonts w:ascii="Times New Roman" w:eastAsia="新細明體" w:hAnsi="Times New Roman" w:cs="Times New Roman"/>
          <w:kern w:val="0"/>
          <w:szCs w:val="24"/>
        </w:rPr>
        <w:t>ReLU</w:t>
      </w:r>
      <w:proofErr w:type="spellEnd"/>
      <w:r w:rsidRPr="00727B3F">
        <w:rPr>
          <w:rFonts w:ascii="Times New Roman" w:eastAsia="新細明體" w:hAnsi="Times New Roman" w:cs="Times New Roman"/>
          <w:kern w:val="0"/>
          <w:szCs w:val="24"/>
        </w:rPr>
        <w:t xml:space="preserve"> activation.</w:t>
      </w:r>
    </w:p>
    <w:p w14:paraId="628D3668" w14:textId="77777777" w:rsidR="00727B3F" w:rsidRPr="00727B3F" w:rsidRDefault="00727B3F" w:rsidP="00727B3F">
      <w:pPr>
        <w:widowControl/>
        <w:ind w:left="1440"/>
        <w:rPr>
          <w:rFonts w:ascii="Times New Roman" w:eastAsia="新細明體" w:hAnsi="Times New Roman" w:cs="Times New Roman"/>
          <w:kern w:val="0"/>
          <w:szCs w:val="24"/>
        </w:rPr>
      </w:pPr>
      <w:r w:rsidRPr="00727B3F">
        <w:rPr>
          <w:rFonts w:ascii="Times New Roman" w:eastAsia="新細明體" w:hAnsi="Times New Roman" w:cs="Times New Roman"/>
          <w:kern w:val="0"/>
          <w:szCs w:val="24"/>
        </w:rPr>
        <w:t>Another dropout (50%) to further reduce overfitting.</w:t>
      </w:r>
    </w:p>
    <w:p w14:paraId="5E6D199B" w14:textId="77777777" w:rsidR="00727B3F" w:rsidRPr="00727B3F" w:rsidRDefault="00727B3F" w:rsidP="00727B3F">
      <w:pPr>
        <w:widowControl/>
        <w:ind w:left="1440"/>
        <w:rPr>
          <w:rFonts w:ascii="Times New Roman" w:eastAsia="新細明體" w:hAnsi="Times New Roman" w:cs="Times New Roman"/>
          <w:kern w:val="0"/>
          <w:szCs w:val="24"/>
        </w:rPr>
      </w:pPr>
      <w:r w:rsidRPr="00727B3F">
        <w:rPr>
          <w:rFonts w:ascii="Times New Roman" w:eastAsia="新細明體" w:hAnsi="Times New Roman" w:cs="Times New Roman"/>
          <w:kern w:val="0"/>
          <w:szCs w:val="24"/>
        </w:rPr>
        <w:t xml:space="preserve">The output layer with </w:t>
      </w:r>
      <w:proofErr w:type="spellStart"/>
      <w:r w:rsidRPr="00727B3F">
        <w:rPr>
          <w:rFonts w:ascii="Times New Roman" w:eastAsia="細明體" w:hAnsi="Times New Roman" w:cs="Times New Roman"/>
          <w:kern w:val="0"/>
          <w:szCs w:val="24"/>
        </w:rPr>
        <w:t>num_classes</w:t>
      </w:r>
      <w:proofErr w:type="spellEnd"/>
      <w:r w:rsidRPr="00727B3F">
        <w:rPr>
          <w:rFonts w:ascii="Times New Roman" w:eastAsia="新細明體" w:hAnsi="Times New Roman" w:cs="Times New Roman"/>
          <w:kern w:val="0"/>
          <w:szCs w:val="24"/>
        </w:rPr>
        <w:t xml:space="preserve"> neurons and </w:t>
      </w:r>
      <w:proofErr w:type="spellStart"/>
      <w:r w:rsidRPr="00727B3F">
        <w:rPr>
          <w:rFonts w:ascii="Times New Roman" w:eastAsia="新細明體" w:hAnsi="Times New Roman" w:cs="Times New Roman"/>
          <w:kern w:val="0"/>
          <w:szCs w:val="24"/>
        </w:rPr>
        <w:t>softmax</w:t>
      </w:r>
      <w:proofErr w:type="spellEnd"/>
      <w:r w:rsidRPr="00727B3F">
        <w:rPr>
          <w:rFonts w:ascii="Times New Roman" w:eastAsia="新細明體" w:hAnsi="Times New Roman" w:cs="Times New Roman"/>
          <w:kern w:val="0"/>
          <w:szCs w:val="24"/>
        </w:rPr>
        <w:t xml:space="preserve"> activation for multi-class classification.</w:t>
      </w:r>
    </w:p>
    <w:p w14:paraId="6ABFD573" w14:textId="7F5CCEBD" w:rsidR="00727B3F" w:rsidRDefault="00727B3F" w:rsidP="00727B3F">
      <w:pPr>
        <w:rPr>
          <w:rFonts w:ascii="Times New Roman" w:hAnsi="Times New Roman" w:cs="Times New Roman"/>
          <w:sz w:val="36"/>
        </w:rPr>
      </w:pPr>
      <w:r>
        <w:rPr>
          <w:noProof/>
        </w:rPr>
        <w:lastRenderedPageBreak/>
        <w:drawing>
          <wp:inline distT="0" distB="0" distL="0" distR="0" wp14:anchorId="37B5E4FC" wp14:editId="19E19D50">
            <wp:extent cx="5274310" cy="3957163"/>
            <wp:effectExtent l="0" t="0" r="254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957163"/>
                    </a:xfrm>
                    <a:prstGeom prst="rect">
                      <a:avLst/>
                    </a:prstGeom>
                    <a:noFill/>
                    <a:ln>
                      <a:noFill/>
                    </a:ln>
                  </pic:spPr>
                </pic:pic>
              </a:graphicData>
            </a:graphic>
          </wp:inline>
        </w:drawing>
      </w:r>
    </w:p>
    <w:p w14:paraId="26743035" w14:textId="069DC67B" w:rsidR="00727B3F" w:rsidRDefault="00727B3F" w:rsidP="00727B3F">
      <w:pPr>
        <w:rPr>
          <w:rFonts w:ascii="Times New Roman" w:hAnsi="Times New Roman" w:cs="Times New Roman"/>
          <w:sz w:val="36"/>
        </w:rPr>
      </w:pPr>
      <w:r>
        <w:rPr>
          <w:noProof/>
        </w:rPr>
        <w:drawing>
          <wp:inline distT="0" distB="0" distL="0" distR="0" wp14:anchorId="64A8AD27" wp14:editId="00F9B4E8">
            <wp:extent cx="5274310" cy="4162564"/>
            <wp:effectExtent l="0" t="0" r="254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162564"/>
                    </a:xfrm>
                    <a:prstGeom prst="rect">
                      <a:avLst/>
                    </a:prstGeom>
                    <a:noFill/>
                    <a:ln>
                      <a:noFill/>
                    </a:ln>
                  </pic:spPr>
                </pic:pic>
              </a:graphicData>
            </a:graphic>
          </wp:inline>
        </w:drawing>
      </w:r>
    </w:p>
    <w:p w14:paraId="6DD417E0" w14:textId="1C194325" w:rsidR="00727B3F" w:rsidRDefault="00727B3F" w:rsidP="00727B3F">
      <w:pPr>
        <w:rPr>
          <w:rFonts w:ascii="Times New Roman" w:hAnsi="Times New Roman" w:cs="Times New Roman"/>
          <w:sz w:val="36"/>
        </w:rPr>
      </w:pPr>
    </w:p>
    <w:p w14:paraId="2F62FB87" w14:textId="67B8FA3E" w:rsidR="00D256FB" w:rsidRPr="00727B3F" w:rsidRDefault="00D256FB" w:rsidP="00D256FB">
      <w:pPr>
        <w:rPr>
          <w:rFonts w:ascii="Times New Roman" w:hAnsi="Times New Roman" w:cs="Times New Roman"/>
          <w:b/>
          <w:color w:val="404040"/>
          <w:shd w:val="clear" w:color="auto" w:fill="FFFFFF"/>
        </w:rPr>
      </w:pPr>
      <w:r w:rsidRPr="00727B3F">
        <w:rPr>
          <w:rFonts w:ascii="Times New Roman" w:hAnsi="Times New Roman" w:cs="Times New Roman"/>
          <w:b/>
          <w:color w:val="404040"/>
          <w:shd w:val="clear" w:color="auto" w:fill="FFFFFF"/>
        </w:rPr>
        <w:t>For Task1_model</w:t>
      </w:r>
      <w:r>
        <w:rPr>
          <w:rFonts w:ascii="Times New Roman" w:hAnsi="Times New Roman" w:cs="Times New Roman"/>
          <w:b/>
          <w:color w:val="404040"/>
          <w:shd w:val="clear" w:color="auto" w:fill="FFFFFF"/>
        </w:rPr>
        <w:t>2</w:t>
      </w:r>
      <w:r w:rsidRPr="00727B3F">
        <w:rPr>
          <w:rFonts w:ascii="Times New Roman" w:hAnsi="Times New Roman" w:cs="Times New Roman"/>
          <w:b/>
          <w:color w:val="404040"/>
          <w:shd w:val="clear" w:color="auto" w:fill="FFFFFF"/>
        </w:rPr>
        <w:t>:</w:t>
      </w:r>
    </w:p>
    <w:p w14:paraId="0E396C79" w14:textId="77777777" w:rsidR="00D256FB" w:rsidRPr="00D256FB" w:rsidRDefault="00D256FB" w:rsidP="00D256FB">
      <w:pPr>
        <w:widowControl/>
        <w:rPr>
          <w:rFonts w:ascii="Times New Roman" w:eastAsia="新細明體" w:hAnsi="Times New Roman" w:cs="Times New Roman"/>
          <w:kern w:val="0"/>
          <w:szCs w:val="24"/>
        </w:rPr>
      </w:pPr>
      <w:r w:rsidRPr="00D256FB">
        <w:rPr>
          <w:rFonts w:ascii="Times New Roman" w:eastAsia="新細明體" w:hAnsi="Times New Roman" w:cs="Times New Roman"/>
          <w:kern w:val="0"/>
          <w:szCs w:val="24"/>
        </w:rPr>
        <w:t>A simple CNN is built with the following layers:</w:t>
      </w:r>
    </w:p>
    <w:p w14:paraId="4C03128E" w14:textId="77777777" w:rsidR="00D256FB" w:rsidRPr="00D256FB" w:rsidRDefault="00D256FB" w:rsidP="00D256FB">
      <w:pPr>
        <w:widowControl/>
        <w:numPr>
          <w:ilvl w:val="0"/>
          <w:numId w:val="2"/>
        </w:numPr>
        <w:rPr>
          <w:rFonts w:ascii="Times New Roman" w:eastAsia="新細明體" w:hAnsi="Times New Roman" w:cs="Times New Roman"/>
          <w:kern w:val="0"/>
          <w:szCs w:val="24"/>
        </w:rPr>
      </w:pPr>
      <w:r w:rsidRPr="00D256FB">
        <w:rPr>
          <w:rFonts w:ascii="Times New Roman" w:eastAsia="新細明體" w:hAnsi="Times New Roman" w:cs="Times New Roman"/>
          <w:b/>
          <w:bCs/>
          <w:kern w:val="0"/>
          <w:szCs w:val="24"/>
        </w:rPr>
        <w:t>Input Layer:</w:t>
      </w:r>
      <w:r w:rsidRPr="00D256FB">
        <w:rPr>
          <w:rFonts w:ascii="Times New Roman" w:eastAsia="新細明體" w:hAnsi="Times New Roman" w:cs="Times New Roman"/>
          <w:kern w:val="0"/>
          <w:szCs w:val="24"/>
        </w:rPr>
        <w:t xml:space="preserve"> Accepts images of size </w:t>
      </w:r>
      <w:r w:rsidRPr="00D256FB">
        <w:rPr>
          <w:rFonts w:ascii="Times New Roman" w:eastAsia="細明體" w:hAnsi="Times New Roman" w:cs="Times New Roman"/>
          <w:kern w:val="0"/>
          <w:szCs w:val="24"/>
        </w:rPr>
        <w:t>(224, 224, 3)</w:t>
      </w:r>
      <w:r w:rsidRPr="00D256FB">
        <w:rPr>
          <w:rFonts w:ascii="Times New Roman" w:eastAsia="新細明體" w:hAnsi="Times New Roman" w:cs="Times New Roman"/>
          <w:kern w:val="0"/>
          <w:szCs w:val="24"/>
        </w:rPr>
        <w:t xml:space="preserve"> (RGB format).</w:t>
      </w:r>
    </w:p>
    <w:p w14:paraId="2CEBBF0F" w14:textId="77777777" w:rsidR="00D256FB" w:rsidRPr="00D256FB" w:rsidRDefault="00D256FB" w:rsidP="00D256FB">
      <w:pPr>
        <w:widowControl/>
        <w:numPr>
          <w:ilvl w:val="0"/>
          <w:numId w:val="2"/>
        </w:numPr>
        <w:rPr>
          <w:rFonts w:ascii="Times New Roman" w:eastAsia="新細明體" w:hAnsi="Times New Roman" w:cs="Times New Roman"/>
          <w:kern w:val="0"/>
          <w:szCs w:val="24"/>
        </w:rPr>
      </w:pPr>
      <w:r w:rsidRPr="00D256FB">
        <w:rPr>
          <w:rFonts w:ascii="Times New Roman" w:eastAsia="新細明體" w:hAnsi="Times New Roman" w:cs="Times New Roman"/>
          <w:b/>
          <w:bCs/>
          <w:kern w:val="0"/>
          <w:szCs w:val="24"/>
        </w:rPr>
        <w:t>Convolutional Layers (Conv2D):</w:t>
      </w:r>
    </w:p>
    <w:p w14:paraId="6B0D6462" w14:textId="77777777" w:rsidR="00D256FB" w:rsidRPr="00D256FB" w:rsidRDefault="00D256FB" w:rsidP="00D256FB">
      <w:pPr>
        <w:widowControl/>
        <w:ind w:left="1440"/>
        <w:rPr>
          <w:rFonts w:ascii="Times New Roman" w:eastAsia="新細明體" w:hAnsi="Times New Roman" w:cs="Times New Roman"/>
          <w:kern w:val="0"/>
          <w:szCs w:val="24"/>
        </w:rPr>
      </w:pPr>
      <w:r w:rsidRPr="00D256FB">
        <w:rPr>
          <w:rFonts w:ascii="Times New Roman" w:eastAsia="新細明體" w:hAnsi="Times New Roman" w:cs="Times New Roman"/>
          <w:kern w:val="0"/>
          <w:szCs w:val="24"/>
        </w:rPr>
        <w:t xml:space="preserve">Two convolutional layers with 32 and 64 filters respectively, each using a kernel size of </w:t>
      </w:r>
      <w:r w:rsidRPr="00D256FB">
        <w:rPr>
          <w:rFonts w:ascii="Times New Roman" w:eastAsia="細明體" w:hAnsi="Times New Roman" w:cs="Times New Roman"/>
          <w:kern w:val="0"/>
          <w:szCs w:val="24"/>
        </w:rPr>
        <w:t>(3, 3)</w:t>
      </w:r>
      <w:r w:rsidRPr="00D256FB">
        <w:rPr>
          <w:rFonts w:ascii="Times New Roman" w:eastAsia="新細明體" w:hAnsi="Times New Roman" w:cs="Times New Roman"/>
          <w:kern w:val="0"/>
          <w:szCs w:val="24"/>
        </w:rPr>
        <w:t xml:space="preserve"> and </w:t>
      </w:r>
      <w:proofErr w:type="spellStart"/>
      <w:r w:rsidRPr="00D256FB">
        <w:rPr>
          <w:rFonts w:ascii="Times New Roman" w:eastAsia="新細明體" w:hAnsi="Times New Roman" w:cs="Times New Roman"/>
          <w:kern w:val="0"/>
          <w:szCs w:val="24"/>
        </w:rPr>
        <w:t>ReLU</w:t>
      </w:r>
      <w:proofErr w:type="spellEnd"/>
      <w:r w:rsidRPr="00D256FB">
        <w:rPr>
          <w:rFonts w:ascii="Times New Roman" w:eastAsia="新細明體" w:hAnsi="Times New Roman" w:cs="Times New Roman"/>
          <w:kern w:val="0"/>
          <w:szCs w:val="24"/>
        </w:rPr>
        <w:t xml:space="preserve"> activation.</w:t>
      </w:r>
    </w:p>
    <w:p w14:paraId="7BD0FDCE" w14:textId="77777777" w:rsidR="00D256FB" w:rsidRPr="00D256FB" w:rsidRDefault="00D256FB" w:rsidP="00D256FB">
      <w:pPr>
        <w:widowControl/>
        <w:numPr>
          <w:ilvl w:val="0"/>
          <w:numId w:val="2"/>
        </w:numPr>
        <w:rPr>
          <w:rFonts w:ascii="Times New Roman" w:eastAsia="新細明體" w:hAnsi="Times New Roman" w:cs="Times New Roman"/>
          <w:kern w:val="0"/>
          <w:szCs w:val="24"/>
        </w:rPr>
      </w:pPr>
      <w:proofErr w:type="spellStart"/>
      <w:r w:rsidRPr="00D256FB">
        <w:rPr>
          <w:rFonts w:ascii="Times New Roman" w:eastAsia="新細明體" w:hAnsi="Times New Roman" w:cs="Times New Roman"/>
          <w:b/>
          <w:bCs/>
          <w:kern w:val="0"/>
          <w:szCs w:val="24"/>
        </w:rPr>
        <w:t>MaxPooling</w:t>
      </w:r>
      <w:proofErr w:type="spellEnd"/>
      <w:r w:rsidRPr="00D256FB">
        <w:rPr>
          <w:rFonts w:ascii="Times New Roman" w:eastAsia="新細明體" w:hAnsi="Times New Roman" w:cs="Times New Roman"/>
          <w:b/>
          <w:bCs/>
          <w:kern w:val="0"/>
          <w:szCs w:val="24"/>
        </w:rPr>
        <w:t xml:space="preserve"> Layers (MaxPooling2D):</w:t>
      </w:r>
    </w:p>
    <w:p w14:paraId="1BA5D1EE" w14:textId="77777777" w:rsidR="00D256FB" w:rsidRPr="00D256FB" w:rsidRDefault="00D256FB" w:rsidP="00D256FB">
      <w:pPr>
        <w:widowControl/>
        <w:ind w:left="1440"/>
        <w:rPr>
          <w:rFonts w:ascii="Times New Roman" w:eastAsia="新細明體" w:hAnsi="Times New Roman" w:cs="Times New Roman"/>
          <w:kern w:val="0"/>
          <w:szCs w:val="24"/>
        </w:rPr>
      </w:pPr>
      <w:r w:rsidRPr="00D256FB">
        <w:rPr>
          <w:rFonts w:ascii="Times New Roman" w:eastAsia="新細明體" w:hAnsi="Times New Roman" w:cs="Times New Roman"/>
          <w:kern w:val="0"/>
          <w:szCs w:val="24"/>
        </w:rPr>
        <w:t xml:space="preserve">Pooling layers with size </w:t>
      </w:r>
      <w:r w:rsidRPr="00D256FB">
        <w:rPr>
          <w:rFonts w:ascii="Times New Roman" w:eastAsia="細明體" w:hAnsi="Times New Roman" w:cs="Times New Roman"/>
          <w:kern w:val="0"/>
          <w:szCs w:val="24"/>
        </w:rPr>
        <w:t>(2, 2)</w:t>
      </w:r>
      <w:r w:rsidRPr="00D256FB">
        <w:rPr>
          <w:rFonts w:ascii="Times New Roman" w:eastAsia="新細明體" w:hAnsi="Times New Roman" w:cs="Times New Roman"/>
          <w:kern w:val="0"/>
          <w:szCs w:val="24"/>
        </w:rPr>
        <w:t xml:space="preserve"> to </w:t>
      </w:r>
      <w:proofErr w:type="spellStart"/>
      <w:r w:rsidRPr="00D256FB">
        <w:rPr>
          <w:rFonts w:ascii="Times New Roman" w:eastAsia="新細明體" w:hAnsi="Times New Roman" w:cs="Times New Roman"/>
          <w:kern w:val="0"/>
          <w:szCs w:val="24"/>
        </w:rPr>
        <w:t>downsample</w:t>
      </w:r>
      <w:proofErr w:type="spellEnd"/>
      <w:r w:rsidRPr="00D256FB">
        <w:rPr>
          <w:rFonts w:ascii="Times New Roman" w:eastAsia="新細明體" w:hAnsi="Times New Roman" w:cs="Times New Roman"/>
          <w:kern w:val="0"/>
          <w:szCs w:val="24"/>
        </w:rPr>
        <w:t xml:space="preserve"> spatial dimensions.</w:t>
      </w:r>
    </w:p>
    <w:p w14:paraId="4373684F" w14:textId="77777777" w:rsidR="00D256FB" w:rsidRPr="00D256FB" w:rsidRDefault="00D256FB" w:rsidP="00D256FB">
      <w:pPr>
        <w:widowControl/>
        <w:numPr>
          <w:ilvl w:val="0"/>
          <w:numId w:val="2"/>
        </w:numPr>
        <w:rPr>
          <w:rFonts w:ascii="Times New Roman" w:eastAsia="新細明體" w:hAnsi="Times New Roman" w:cs="Times New Roman"/>
          <w:kern w:val="0"/>
          <w:szCs w:val="24"/>
        </w:rPr>
      </w:pPr>
      <w:r w:rsidRPr="00D256FB">
        <w:rPr>
          <w:rFonts w:ascii="Times New Roman" w:eastAsia="新細明體" w:hAnsi="Times New Roman" w:cs="Times New Roman"/>
          <w:b/>
          <w:bCs/>
          <w:kern w:val="0"/>
          <w:szCs w:val="24"/>
        </w:rPr>
        <w:t>Dropout Layers:</w:t>
      </w:r>
    </w:p>
    <w:p w14:paraId="3D75782A" w14:textId="77777777" w:rsidR="00D256FB" w:rsidRPr="00D256FB" w:rsidRDefault="00D256FB" w:rsidP="00D256FB">
      <w:pPr>
        <w:widowControl/>
        <w:ind w:left="1440"/>
        <w:rPr>
          <w:rFonts w:ascii="Times New Roman" w:eastAsia="新細明體" w:hAnsi="Times New Roman" w:cs="Times New Roman"/>
          <w:kern w:val="0"/>
          <w:szCs w:val="24"/>
        </w:rPr>
      </w:pPr>
      <w:r w:rsidRPr="00D256FB">
        <w:rPr>
          <w:rFonts w:ascii="Times New Roman" w:eastAsia="新細明體" w:hAnsi="Times New Roman" w:cs="Times New Roman"/>
          <w:kern w:val="0"/>
          <w:szCs w:val="24"/>
        </w:rPr>
        <w:t>Dropout (20% and 30%) to reduce overfitting by randomly deactivating neurons during training.</w:t>
      </w:r>
    </w:p>
    <w:p w14:paraId="5E8FB873" w14:textId="77777777" w:rsidR="00D256FB" w:rsidRPr="00D256FB" w:rsidRDefault="00D256FB" w:rsidP="00D256FB">
      <w:pPr>
        <w:widowControl/>
        <w:numPr>
          <w:ilvl w:val="0"/>
          <w:numId w:val="2"/>
        </w:numPr>
        <w:rPr>
          <w:rFonts w:ascii="Times New Roman" w:eastAsia="新細明體" w:hAnsi="Times New Roman" w:cs="Times New Roman"/>
          <w:kern w:val="0"/>
          <w:szCs w:val="24"/>
        </w:rPr>
      </w:pPr>
      <w:r w:rsidRPr="00D256FB">
        <w:rPr>
          <w:rFonts w:ascii="Times New Roman" w:eastAsia="新細明體" w:hAnsi="Times New Roman" w:cs="Times New Roman"/>
          <w:b/>
          <w:bCs/>
          <w:kern w:val="0"/>
          <w:szCs w:val="24"/>
        </w:rPr>
        <w:t>Flatten Layer:</w:t>
      </w:r>
    </w:p>
    <w:p w14:paraId="4AA401C6" w14:textId="77777777" w:rsidR="00D256FB" w:rsidRPr="00D256FB" w:rsidRDefault="00D256FB" w:rsidP="00D256FB">
      <w:pPr>
        <w:widowControl/>
        <w:ind w:left="1440"/>
        <w:rPr>
          <w:rFonts w:ascii="Times New Roman" w:eastAsia="新細明體" w:hAnsi="Times New Roman" w:cs="Times New Roman"/>
          <w:kern w:val="0"/>
          <w:szCs w:val="24"/>
        </w:rPr>
      </w:pPr>
      <w:r w:rsidRPr="00D256FB">
        <w:rPr>
          <w:rFonts w:ascii="Times New Roman" w:eastAsia="新細明體" w:hAnsi="Times New Roman" w:cs="Times New Roman"/>
          <w:kern w:val="0"/>
          <w:szCs w:val="24"/>
        </w:rPr>
        <w:t>Converts the 2D feature maps into 1D vectors for the Dense layers.</w:t>
      </w:r>
    </w:p>
    <w:p w14:paraId="10E4D549" w14:textId="77777777" w:rsidR="00D256FB" w:rsidRPr="00D256FB" w:rsidRDefault="00D256FB" w:rsidP="00D256FB">
      <w:pPr>
        <w:widowControl/>
        <w:numPr>
          <w:ilvl w:val="0"/>
          <w:numId w:val="2"/>
        </w:numPr>
        <w:rPr>
          <w:rFonts w:ascii="Times New Roman" w:eastAsia="新細明體" w:hAnsi="Times New Roman" w:cs="Times New Roman"/>
          <w:kern w:val="0"/>
          <w:szCs w:val="24"/>
        </w:rPr>
      </w:pPr>
      <w:r w:rsidRPr="00D256FB">
        <w:rPr>
          <w:rFonts w:ascii="Times New Roman" w:eastAsia="新細明體" w:hAnsi="Times New Roman" w:cs="Times New Roman"/>
          <w:b/>
          <w:bCs/>
          <w:kern w:val="0"/>
          <w:szCs w:val="24"/>
        </w:rPr>
        <w:t>Dense Layers:</w:t>
      </w:r>
    </w:p>
    <w:p w14:paraId="35D70885" w14:textId="77777777" w:rsidR="00D256FB" w:rsidRPr="00D256FB" w:rsidRDefault="00D256FB" w:rsidP="00D256FB">
      <w:pPr>
        <w:widowControl/>
        <w:ind w:left="1440"/>
        <w:rPr>
          <w:rFonts w:ascii="Times New Roman" w:eastAsia="新細明體" w:hAnsi="Times New Roman" w:cs="Times New Roman"/>
          <w:kern w:val="0"/>
          <w:szCs w:val="24"/>
        </w:rPr>
      </w:pPr>
      <w:r w:rsidRPr="00D256FB">
        <w:rPr>
          <w:rFonts w:ascii="Times New Roman" w:eastAsia="新細明體" w:hAnsi="Times New Roman" w:cs="Times New Roman"/>
          <w:kern w:val="0"/>
          <w:szCs w:val="24"/>
        </w:rPr>
        <w:t xml:space="preserve">A fully connected layer with 128 neurons and </w:t>
      </w:r>
      <w:proofErr w:type="spellStart"/>
      <w:r w:rsidRPr="00D256FB">
        <w:rPr>
          <w:rFonts w:ascii="Times New Roman" w:eastAsia="新細明體" w:hAnsi="Times New Roman" w:cs="Times New Roman"/>
          <w:kern w:val="0"/>
          <w:szCs w:val="24"/>
        </w:rPr>
        <w:t>ReLU</w:t>
      </w:r>
      <w:proofErr w:type="spellEnd"/>
      <w:r w:rsidRPr="00D256FB">
        <w:rPr>
          <w:rFonts w:ascii="Times New Roman" w:eastAsia="新細明體" w:hAnsi="Times New Roman" w:cs="Times New Roman"/>
          <w:kern w:val="0"/>
          <w:szCs w:val="24"/>
        </w:rPr>
        <w:t xml:space="preserve"> activation.</w:t>
      </w:r>
    </w:p>
    <w:p w14:paraId="156E963C" w14:textId="77777777" w:rsidR="00D256FB" w:rsidRPr="00D256FB" w:rsidRDefault="00D256FB" w:rsidP="00D256FB">
      <w:pPr>
        <w:widowControl/>
        <w:ind w:left="1440"/>
        <w:rPr>
          <w:rFonts w:ascii="Times New Roman" w:eastAsia="新細明體" w:hAnsi="Times New Roman" w:cs="Times New Roman"/>
          <w:kern w:val="0"/>
          <w:szCs w:val="24"/>
        </w:rPr>
      </w:pPr>
      <w:r w:rsidRPr="00D256FB">
        <w:rPr>
          <w:rFonts w:ascii="Times New Roman" w:eastAsia="新細明體" w:hAnsi="Times New Roman" w:cs="Times New Roman"/>
          <w:kern w:val="0"/>
          <w:szCs w:val="24"/>
        </w:rPr>
        <w:t>Another dropout (50%) to further reduce overfitting.</w:t>
      </w:r>
    </w:p>
    <w:p w14:paraId="4E862CF3" w14:textId="1C39969B" w:rsidR="00D256FB" w:rsidRDefault="00D256FB" w:rsidP="00D256FB">
      <w:pPr>
        <w:widowControl/>
        <w:ind w:left="1440"/>
        <w:rPr>
          <w:rFonts w:ascii="Times New Roman" w:eastAsia="新細明體" w:hAnsi="Times New Roman" w:cs="Times New Roman"/>
          <w:kern w:val="0"/>
          <w:szCs w:val="24"/>
        </w:rPr>
      </w:pPr>
      <w:r w:rsidRPr="00D256FB">
        <w:rPr>
          <w:rFonts w:ascii="Times New Roman" w:eastAsia="新細明體" w:hAnsi="Times New Roman" w:cs="Times New Roman"/>
          <w:kern w:val="0"/>
          <w:szCs w:val="24"/>
        </w:rPr>
        <w:t xml:space="preserve">The output layer has neurons equal to </w:t>
      </w:r>
      <w:proofErr w:type="spellStart"/>
      <w:r w:rsidRPr="00D256FB">
        <w:rPr>
          <w:rFonts w:ascii="Times New Roman" w:eastAsia="細明體" w:hAnsi="Times New Roman" w:cs="Times New Roman"/>
          <w:kern w:val="0"/>
          <w:szCs w:val="24"/>
        </w:rPr>
        <w:t>num_classes</w:t>
      </w:r>
      <w:proofErr w:type="spellEnd"/>
      <w:r w:rsidRPr="00D256FB">
        <w:rPr>
          <w:rFonts w:ascii="Times New Roman" w:eastAsia="新細明體" w:hAnsi="Times New Roman" w:cs="Times New Roman"/>
          <w:kern w:val="0"/>
          <w:szCs w:val="24"/>
        </w:rPr>
        <w:t xml:space="preserve"> with </w:t>
      </w:r>
      <w:proofErr w:type="spellStart"/>
      <w:r w:rsidRPr="00D256FB">
        <w:rPr>
          <w:rFonts w:ascii="Times New Roman" w:eastAsia="新細明體" w:hAnsi="Times New Roman" w:cs="Times New Roman"/>
          <w:kern w:val="0"/>
          <w:szCs w:val="24"/>
        </w:rPr>
        <w:t>softmax</w:t>
      </w:r>
      <w:proofErr w:type="spellEnd"/>
      <w:r w:rsidRPr="00D256FB">
        <w:rPr>
          <w:rFonts w:ascii="Times New Roman" w:eastAsia="新細明體" w:hAnsi="Times New Roman" w:cs="Times New Roman"/>
          <w:kern w:val="0"/>
          <w:szCs w:val="24"/>
        </w:rPr>
        <w:t xml:space="preserve"> activation for multi-class classification.</w:t>
      </w:r>
    </w:p>
    <w:p w14:paraId="0691528B" w14:textId="1018507A" w:rsidR="00D256FB" w:rsidRDefault="00D256FB" w:rsidP="00D256FB">
      <w:pPr>
        <w:widowControl/>
        <w:rPr>
          <w:rFonts w:ascii="Times New Roman" w:eastAsia="新細明體" w:hAnsi="Times New Roman" w:cs="Times New Roman"/>
          <w:kern w:val="0"/>
          <w:szCs w:val="24"/>
        </w:rPr>
      </w:pPr>
    </w:p>
    <w:p w14:paraId="0FD411B8" w14:textId="658B5679" w:rsidR="00D256FB" w:rsidRDefault="00D256FB" w:rsidP="00D256FB">
      <w:pPr>
        <w:widowControl/>
        <w:rPr>
          <w:rFonts w:ascii="Times New Roman" w:eastAsia="新細明體" w:hAnsi="Times New Roman" w:cs="Times New Roman"/>
          <w:kern w:val="0"/>
          <w:szCs w:val="24"/>
        </w:rPr>
      </w:pPr>
    </w:p>
    <w:p w14:paraId="2D813B5F" w14:textId="51CF7611" w:rsidR="00D256FB" w:rsidRDefault="00D256FB" w:rsidP="00D256FB">
      <w:pPr>
        <w:widowControl/>
        <w:rPr>
          <w:rFonts w:ascii="Times New Roman" w:eastAsia="新細明體" w:hAnsi="Times New Roman" w:cs="Times New Roman"/>
          <w:kern w:val="0"/>
          <w:szCs w:val="24"/>
        </w:rPr>
      </w:pPr>
    </w:p>
    <w:p w14:paraId="1EF139C1" w14:textId="77777777" w:rsidR="00D256FB" w:rsidRPr="00D256FB" w:rsidRDefault="00D256FB" w:rsidP="00D256FB">
      <w:pPr>
        <w:widowControl/>
        <w:rPr>
          <w:rFonts w:ascii="Times New Roman" w:eastAsia="新細明體" w:hAnsi="Times New Roman" w:cs="Times New Roman" w:hint="eastAsia"/>
          <w:kern w:val="0"/>
          <w:szCs w:val="24"/>
        </w:rPr>
      </w:pPr>
    </w:p>
    <w:p w14:paraId="10319B2A" w14:textId="66E29B55" w:rsidR="00727B3F" w:rsidRDefault="00D256FB" w:rsidP="00727B3F">
      <w:pPr>
        <w:rPr>
          <w:rFonts w:ascii="Times New Roman" w:hAnsi="Times New Roman" w:cs="Times New Roman"/>
          <w:sz w:val="36"/>
        </w:rPr>
      </w:pPr>
      <w:r>
        <w:rPr>
          <w:noProof/>
        </w:rPr>
        <w:drawing>
          <wp:inline distT="0" distB="0" distL="0" distR="0" wp14:anchorId="01C3BFBF" wp14:editId="2130C42C">
            <wp:extent cx="5274310" cy="3957163"/>
            <wp:effectExtent l="0" t="0" r="254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957163"/>
                    </a:xfrm>
                    <a:prstGeom prst="rect">
                      <a:avLst/>
                    </a:prstGeom>
                    <a:noFill/>
                    <a:ln>
                      <a:noFill/>
                    </a:ln>
                  </pic:spPr>
                </pic:pic>
              </a:graphicData>
            </a:graphic>
          </wp:inline>
        </w:drawing>
      </w:r>
    </w:p>
    <w:p w14:paraId="1E6DF36F" w14:textId="274150D8" w:rsidR="00D256FB" w:rsidRDefault="00D256FB" w:rsidP="00727B3F">
      <w:pPr>
        <w:rPr>
          <w:rFonts w:ascii="Times New Roman" w:hAnsi="Times New Roman" w:cs="Times New Roman"/>
          <w:sz w:val="36"/>
        </w:rPr>
      </w:pPr>
      <w:r>
        <w:rPr>
          <w:noProof/>
        </w:rPr>
        <w:drawing>
          <wp:inline distT="0" distB="0" distL="0" distR="0" wp14:anchorId="3F73D671" wp14:editId="2535BEB4">
            <wp:extent cx="5274310" cy="4151786"/>
            <wp:effectExtent l="0" t="0" r="254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51786"/>
                    </a:xfrm>
                    <a:prstGeom prst="rect">
                      <a:avLst/>
                    </a:prstGeom>
                    <a:noFill/>
                    <a:ln>
                      <a:noFill/>
                    </a:ln>
                  </pic:spPr>
                </pic:pic>
              </a:graphicData>
            </a:graphic>
          </wp:inline>
        </w:drawing>
      </w:r>
    </w:p>
    <w:p w14:paraId="0FC73CFF" w14:textId="609F1779" w:rsidR="00D256FB" w:rsidRDefault="00D256FB" w:rsidP="00727B3F">
      <w:pPr>
        <w:rPr>
          <w:rFonts w:ascii="Times New Roman" w:hAnsi="Times New Roman" w:cs="Times New Roman"/>
          <w:sz w:val="36"/>
        </w:rPr>
      </w:pPr>
    </w:p>
    <w:p w14:paraId="52547345" w14:textId="4BEA8828" w:rsidR="00D256FB" w:rsidRDefault="00D256FB" w:rsidP="00D256FB">
      <w:pPr>
        <w:jc w:val="center"/>
        <w:rPr>
          <w:rFonts w:ascii="Times New Roman" w:hAnsi="Times New Roman" w:cs="Times New Roman"/>
          <w:sz w:val="36"/>
        </w:rPr>
      </w:pPr>
      <w:r>
        <w:rPr>
          <w:rFonts w:ascii="Times New Roman" w:hAnsi="Times New Roman" w:cs="Times New Roman" w:hint="eastAsia"/>
          <w:sz w:val="36"/>
        </w:rPr>
        <w:t>C</w:t>
      </w:r>
      <w:r>
        <w:rPr>
          <w:rFonts w:ascii="Times New Roman" w:hAnsi="Times New Roman" w:cs="Times New Roman"/>
          <w:sz w:val="36"/>
        </w:rPr>
        <w:t>omparison Between Two Models</w:t>
      </w:r>
    </w:p>
    <w:p w14:paraId="4173734F" w14:textId="77777777" w:rsidR="00D256FB" w:rsidRPr="00D256FB" w:rsidRDefault="00D256FB" w:rsidP="00D256FB">
      <w:pPr>
        <w:widowControl/>
        <w:rPr>
          <w:rFonts w:ascii="新細明體" w:eastAsia="新細明體" w:hAnsi="新細明體" w:cs="新細明體"/>
          <w:vanish/>
          <w:kern w:val="0"/>
          <w:szCs w:val="24"/>
        </w:rPr>
      </w:pPr>
    </w:p>
    <w:tbl>
      <w:tblPr>
        <w:tblStyle w:val="1"/>
        <w:tblW w:w="0" w:type="auto"/>
        <w:tblLook w:val="04A0" w:firstRow="1" w:lastRow="0" w:firstColumn="1" w:lastColumn="0" w:noHBand="0" w:noVBand="1"/>
      </w:tblPr>
      <w:tblGrid>
        <w:gridCol w:w="8296"/>
      </w:tblGrid>
      <w:tr w:rsidR="00D256FB" w:rsidRPr="00D256FB" w14:paraId="3863E0AD" w14:textId="77777777" w:rsidTr="00D25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tbl>
            <w:tblPr>
              <w:tblStyle w:val="1"/>
              <w:tblW w:w="8250" w:type="dxa"/>
              <w:tblLook w:val="04A0" w:firstRow="1" w:lastRow="0" w:firstColumn="1" w:lastColumn="0" w:noHBand="0" w:noVBand="1"/>
            </w:tblPr>
            <w:tblGrid>
              <w:gridCol w:w="2013"/>
              <w:gridCol w:w="2835"/>
              <w:gridCol w:w="3402"/>
            </w:tblGrid>
            <w:tr w:rsidR="00BF1C1C" w:rsidRPr="00BF1C1C" w14:paraId="5942D92E" w14:textId="77777777" w:rsidTr="00BF1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hideMark/>
                </w:tcPr>
                <w:p w14:paraId="1ECBB23C" w14:textId="77777777" w:rsidR="00D256FB" w:rsidRPr="00D256FB" w:rsidRDefault="00D256FB" w:rsidP="00FD08AA">
                  <w:pPr>
                    <w:widowControl/>
                    <w:rPr>
                      <w:rFonts w:ascii="Times New Roman" w:eastAsia="新細明體" w:hAnsi="Times New Roman" w:cs="Times New Roman"/>
                      <w:kern w:val="0"/>
                      <w:szCs w:val="24"/>
                    </w:rPr>
                  </w:pPr>
                  <w:r w:rsidRPr="00BF1C1C">
                    <w:rPr>
                      <w:rFonts w:ascii="Times New Roman" w:eastAsia="新細明體" w:hAnsi="Times New Roman" w:cs="Times New Roman"/>
                      <w:kern w:val="0"/>
                      <w:szCs w:val="24"/>
                    </w:rPr>
                    <w:t>Input Shape</w:t>
                  </w:r>
                </w:p>
              </w:tc>
              <w:tc>
                <w:tcPr>
                  <w:tcW w:w="2835" w:type="dxa"/>
                  <w:hideMark/>
                </w:tcPr>
                <w:p w14:paraId="07816085" w14:textId="77777777" w:rsidR="00D256FB" w:rsidRPr="00D256FB" w:rsidRDefault="00D256FB" w:rsidP="00D256FB">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color w:val="FF0000"/>
                      <w:kern w:val="0"/>
                      <w:szCs w:val="24"/>
                    </w:rPr>
                  </w:pPr>
                  <w:r w:rsidRPr="00BF1C1C">
                    <w:rPr>
                      <w:rFonts w:ascii="Times New Roman" w:eastAsia="細明體" w:hAnsi="Times New Roman" w:cs="Times New Roman"/>
                      <w:b w:val="0"/>
                      <w:color w:val="FF0000"/>
                      <w:kern w:val="0"/>
                      <w:szCs w:val="24"/>
                    </w:rPr>
                    <w:t>(100, 100, 3)</w:t>
                  </w:r>
                </w:p>
              </w:tc>
              <w:tc>
                <w:tcPr>
                  <w:tcW w:w="3402" w:type="dxa"/>
                  <w:hideMark/>
                </w:tcPr>
                <w:p w14:paraId="0960950D" w14:textId="77777777" w:rsidR="00D256FB" w:rsidRPr="00D256FB" w:rsidRDefault="00D256FB" w:rsidP="00D256FB">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color w:val="FF0000"/>
                      <w:kern w:val="0"/>
                      <w:szCs w:val="24"/>
                    </w:rPr>
                  </w:pPr>
                  <w:r w:rsidRPr="00BF1C1C">
                    <w:rPr>
                      <w:rFonts w:ascii="Times New Roman" w:eastAsia="細明體" w:hAnsi="Times New Roman" w:cs="Times New Roman"/>
                      <w:b w:val="0"/>
                      <w:color w:val="FF0000"/>
                      <w:kern w:val="0"/>
                      <w:szCs w:val="24"/>
                    </w:rPr>
                    <w:t>(224, 224, 3)</w:t>
                  </w:r>
                </w:p>
              </w:tc>
            </w:tr>
          </w:tbl>
          <w:p w14:paraId="7492A228" w14:textId="77777777" w:rsidR="00D256FB" w:rsidRPr="00BF1C1C" w:rsidRDefault="00D256FB" w:rsidP="00FD08AA">
            <w:pPr>
              <w:widowControl/>
              <w:rPr>
                <w:rFonts w:ascii="Times New Roman" w:eastAsia="新細明體" w:hAnsi="Times New Roman" w:cs="Times New Roman"/>
                <w:b w:val="0"/>
                <w:vanish/>
                <w:kern w:val="0"/>
                <w:szCs w:val="24"/>
              </w:rPr>
            </w:pPr>
          </w:p>
        </w:tc>
      </w:tr>
      <w:tr w:rsidR="00D256FB" w:rsidRPr="00D256FB" w14:paraId="7655C5E1" w14:textId="77777777" w:rsidTr="00D256FB">
        <w:tc>
          <w:tcPr>
            <w:cnfStyle w:val="001000000000" w:firstRow="0" w:lastRow="0" w:firstColumn="1" w:lastColumn="0" w:oddVBand="0" w:evenVBand="0" w:oddHBand="0" w:evenHBand="0" w:firstRowFirstColumn="0" w:firstRowLastColumn="0" w:lastRowFirstColumn="0" w:lastRowLastColumn="0"/>
            <w:tcW w:w="8296" w:type="dxa"/>
          </w:tcPr>
          <w:tbl>
            <w:tblPr>
              <w:tblStyle w:val="1"/>
              <w:tblW w:w="0" w:type="auto"/>
              <w:tblLook w:val="04A0" w:firstRow="1" w:lastRow="0" w:firstColumn="1" w:lastColumn="0" w:noHBand="0" w:noVBand="1"/>
            </w:tblPr>
            <w:tblGrid>
              <w:gridCol w:w="2013"/>
              <w:gridCol w:w="2835"/>
              <w:gridCol w:w="3222"/>
            </w:tblGrid>
            <w:tr w:rsidR="00D256FB" w:rsidRPr="00BF1C1C" w14:paraId="2D716180" w14:textId="77777777" w:rsidTr="00BF1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hideMark/>
                </w:tcPr>
                <w:p w14:paraId="6AAF2855" w14:textId="77777777" w:rsidR="00D256FB" w:rsidRPr="00D256FB" w:rsidRDefault="00D256FB" w:rsidP="00FD08AA">
                  <w:pPr>
                    <w:widowControl/>
                    <w:rPr>
                      <w:rFonts w:ascii="Times New Roman" w:eastAsia="新細明體" w:hAnsi="Times New Roman" w:cs="Times New Roman"/>
                      <w:kern w:val="0"/>
                      <w:szCs w:val="24"/>
                    </w:rPr>
                  </w:pPr>
                  <w:r w:rsidRPr="00BF1C1C">
                    <w:rPr>
                      <w:rFonts w:ascii="Times New Roman" w:eastAsia="新細明體" w:hAnsi="Times New Roman" w:cs="Times New Roman"/>
                      <w:kern w:val="0"/>
                      <w:szCs w:val="24"/>
                    </w:rPr>
                    <w:t>Convolutional Layers</w:t>
                  </w:r>
                </w:p>
              </w:tc>
              <w:tc>
                <w:tcPr>
                  <w:tcW w:w="2835" w:type="dxa"/>
                  <w:hideMark/>
                </w:tcPr>
                <w:p w14:paraId="5CAB3CC3" w14:textId="17CD8EFA" w:rsidR="00D256FB" w:rsidRPr="00D256FB" w:rsidRDefault="00D256FB" w:rsidP="00FD08AA">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kern w:val="0"/>
                      <w:szCs w:val="24"/>
                    </w:rPr>
                  </w:pPr>
                  <w:r w:rsidRPr="00BF1C1C">
                    <w:rPr>
                      <w:rFonts w:ascii="Times New Roman" w:eastAsia="細明體" w:hAnsi="Times New Roman" w:cs="Times New Roman"/>
                      <w:b w:val="0"/>
                      <w:kern w:val="0"/>
                      <w:szCs w:val="24"/>
                    </w:rPr>
                    <w:t>Conv2D</w:t>
                  </w:r>
                  <w:r w:rsidRPr="00D256FB">
                    <w:rPr>
                      <w:rFonts w:ascii="Times New Roman" w:eastAsia="新細明體" w:hAnsi="Times New Roman" w:cs="Times New Roman"/>
                      <w:b w:val="0"/>
                      <w:kern w:val="0"/>
                      <w:szCs w:val="24"/>
                    </w:rPr>
                    <w:t xml:space="preserve"> with 32 filters and kernel size </w:t>
                  </w:r>
                  <w:r w:rsidRPr="00BF1C1C">
                    <w:rPr>
                      <w:rFonts w:ascii="Times New Roman" w:eastAsia="細明體" w:hAnsi="Times New Roman" w:cs="Times New Roman"/>
                      <w:b w:val="0"/>
                      <w:kern w:val="0"/>
                      <w:szCs w:val="24"/>
                    </w:rPr>
                    <w:t>(3, 3)</w:t>
                  </w:r>
                </w:p>
              </w:tc>
              <w:tc>
                <w:tcPr>
                  <w:tcW w:w="3222" w:type="dxa"/>
                  <w:hideMark/>
                </w:tcPr>
                <w:p w14:paraId="3046F6A8" w14:textId="74F9375B" w:rsidR="00D256FB" w:rsidRPr="00D256FB" w:rsidRDefault="00D256FB" w:rsidP="00FD08AA">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kern w:val="0"/>
                      <w:szCs w:val="24"/>
                    </w:rPr>
                  </w:pPr>
                  <w:r w:rsidRPr="00BF1C1C">
                    <w:rPr>
                      <w:rFonts w:ascii="Times New Roman" w:eastAsia="細明體" w:hAnsi="Times New Roman" w:cs="Times New Roman"/>
                      <w:b w:val="0"/>
                      <w:kern w:val="0"/>
                      <w:szCs w:val="24"/>
                    </w:rPr>
                    <w:t>Conv2D</w:t>
                  </w:r>
                  <w:r w:rsidRPr="00D256FB">
                    <w:rPr>
                      <w:rFonts w:ascii="Times New Roman" w:eastAsia="新細明體" w:hAnsi="Times New Roman" w:cs="Times New Roman"/>
                      <w:b w:val="0"/>
                      <w:kern w:val="0"/>
                      <w:szCs w:val="24"/>
                    </w:rPr>
                    <w:t xml:space="preserve"> with 32 filters and kernel size </w:t>
                  </w:r>
                  <w:r w:rsidRPr="00BF1C1C">
                    <w:rPr>
                      <w:rFonts w:ascii="Times New Roman" w:eastAsia="細明體" w:hAnsi="Times New Roman" w:cs="Times New Roman"/>
                      <w:b w:val="0"/>
                      <w:kern w:val="0"/>
                      <w:szCs w:val="24"/>
                    </w:rPr>
                    <w:t>(3, 3)</w:t>
                  </w:r>
                </w:p>
              </w:tc>
            </w:tr>
          </w:tbl>
          <w:p w14:paraId="71B63680" w14:textId="77777777" w:rsidR="00D256FB" w:rsidRPr="00BF1C1C" w:rsidRDefault="00D256FB" w:rsidP="00FD08AA">
            <w:pPr>
              <w:widowControl/>
              <w:rPr>
                <w:rFonts w:ascii="Times New Roman" w:eastAsia="新細明體" w:hAnsi="Times New Roman" w:cs="Times New Roman"/>
                <w:b w:val="0"/>
                <w:vanish/>
                <w:kern w:val="0"/>
                <w:szCs w:val="24"/>
              </w:rPr>
            </w:pPr>
          </w:p>
        </w:tc>
      </w:tr>
      <w:tr w:rsidR="00D256FB" w:rsidRPr="00D256FB" w14:paraId="004ACF24" w14:textId="77777777" w:rsidTr="00D256FB">
        <w:tc>
          <w:tcPr>
            <w:cnfStyle w:val="001000000000" w:firstRow="0" w:lastRow="0" w:firstColumn="1" w:lastColumn="0" w:oddVBand="0" w:evenVBand="0" w:oddHBand="0" w:evenHBand="0" w:firstRowFirstColumn="0" w:firstRowLastColumn="0" w:lastRowFirstColumn="0" w:lastRowLastColumn="0"/>
            <w:tcW w:w="8296" w:type="dxa"/>
          </w:tcPr>
          <w:tbl>
            <w:tblPr>
              <w:tblStyle w:val="1"/>
              <w:tblW w:w="0" w:type="auto"/>
              <w:tblLook w:val="04A0" w:firstRow="1" w:lastRow="0" w:firstColumn="1" w:lastColumn="0" w:noHBand="0" w:noVBand="1"/>
            </w:tblPr>
            <w:tblGrid>
              <w:gridCol w:w="2013"/>
              <w:gridCol w:w="2835"/>
              <w:gridCol w:w="3222"/>
            </w:tblGrid>
            <w:tr w:rsidR="00D256FB" w:rsidRPr="00D256FB" w14:paraId="2556B4F7" w14:textId="77777777" w:rsidTr="00BF1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hideMark/>
                </w:tcPr>
                <w:p w14:paraId="539552D5" w14:textId="77777777" w:rsidR="00D256FB" w:rsidRPr="00D256FB" w:rsidRDefault="00D256FB" w:rsidP="00FD08AA">
                  <w:pPr>
                    <w:widowControl/>
                    <w:rPr>
                      <w:rFonts w:ascii="Times New Roman" w:eastAsia="新細明體" w:hAnsi="Times New Roman" w:cs="Times New Roman"/>
                      <w:b w:val="0"/>
                      <w:kern w:val="0"/>
                      <w:szCs w:val="24"/>
                    </w:rPr>
                  </w:pPr>
                </w:p>
              </w:tc>
              <w:tc>
                <w:tcPr>
                  <w:tcW w:w="2835" w:type="dxa"/>
                  <w:hideMark/>
                </w:tcPr>
                <w:p w14:paraId="2297863B" w14:textId="369F61D6" w:rsidR="00D256FB" w:rsidRPr="00D256FB" w:rsidRDefault="00D256FB" w:rsidP="00FD08AA">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kern w:val="0"/>
                      <w:szCs w:val="24"/>
                    </w:rPr>
                  </w:pPr>
                  <w:r w:rsidRPr="00BF1C1C">
                    <w:rPr>
                      <w:rFonts w:ascii="Times New Roman" w:eastAsia="細明體" w:hAnsi="Times New Roman" w:cs="Times New Roman"/>
                      <w:b w:val="0"/>
                      <w:kern w:val="0"/>
                      <w:szCs w:val="24"/>
                    </w:rPr>
                    <w:t>Conv2D</w:t>
                  </w:r>
                  <w:r w:rsidRPr="00D256FB">
                    <w:rPr>
                      <w:rFonts w:ascii="Times New Roman" w:eastAsia="新細明體" w:hAnsi="Times New Roman" w:cs="Times New Roman"/>
                      <w:b w:val="0"/>
                      <w:kern w:val="0"/>
                      <w:szCs w:val="24"/>
                    </w:rPr>
                    <w:t xml:space="preserve"> with 64 filters and kernel size </w:t>
                  </w:r>
                  <w:r w:rsidRPr="00BF1C1C">
                    <w:rPr>
                      <w:rFonts w:ascii="Times New Roman" w:eastAsia="細明體" w:hAnsi="Times New Roman" w:cs="Times New Roman"/>
                      <w:b w:val="0"/>
                      <w:kern w:val="0"/>
                      <w:szCs w:val="24"/>
                    </w:rPr>
                    <w:t>(3, 3)</w:t>
                  </w:r>
                </w:p>
              </w:tc>
              <w:tc>
                <w:tcPr>
                  <w:tcW w:w="3222" w:type="dxa"/>
                  <w:hideMark/>
                </w:tcPr>
                <w:p w14:paraId="2A053889" w14:textId="1B791434" w:rsidR="00D256FB" w:rsidRPr="00D256FB" w:rsidRDefault="00D256FB" w:rsidP="00FD08AA">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kern w:val="0"/>
                      <w:szCs w:val="24"/>
                    </w:rPr>
                  </w:pPr>
                  <w:r w:rsidRPr="00D256FB">
                    <w:rPr>
                      <w:rFonts w:ascii="Times New Roman" w:eastAsia="新細明體" w:hAnsi="Times New Roman" w:cs="Times New Roman"/>
                      <w:b w:val="0"/>
                      <w:kern w:val="0"/>
                      <w:szCs w:val="24"/>
                    </w:rPr>
                    <w:t xml:space="preserve"> </w:t>
                  </w:r>
                  <w:r w:rsidRPr="00BF1C1C">
                    <w:rPr>
                      <w:rFonts w:ascii="Times New Roman" w:eastAsia="細明體" w:hAnsi="Times New Roman" w:cs="Times New Roman"/>
                      <w:b w:val="0"/>
                      <w:kern w:val="0"/>
                      <w:szCs w:val="24"/>
                    </w:rPr>
                    <w:t>Conv2D</w:t>
                  </w:r>
                  <w:r w:rsidRPr="00D256FB">
                    <w:rPr>
                      <w:rFonts w:ascii="Times New Roman" w:eastAsia="新細明體" w:hAnsi="Times New Roman" w:cs="Times New Roman"/>
                      <w:b w:val="0"/>
                      <w:kern w:val="0"/>
                      <w:szCs w:val="24"/>
                    </w:rPr>
                    <w:t xml:space="preserve"> with 64 filters and kernel size </w:t>
                  </w:r>
                  <w:r w:rsidRPr="00BF1C1C">
                    <w:rPr>
                      <w:rFonts w:ascii="Times New Roman" w:eastAsia="細明體" w:hAnsi="Times New Roman" w:cs="Times New Roman"/>
                      <w:b w:val="0"/>
                      <w:kern w:val="0"/>
                      <w:szCs w:val="24"/>
                    </w:rPr>
                    <w:t>(3, 3)</w:t>
                  </w:r>
                </w:p>
              </w:tc>
            </w:tr>
          </w:tbl>
          <w:p w14:paraId="0A692F5E" w14:textId="77777777" w:rsidR="00D256FB" w:rsidRPr="00BF1C1C" w:rsidRDefault="00D256FB" w:rsidP="00FD08AA">
            <w:pPr>
              <w:widowControl/>
              <w:rPr>
                <w:rFonts w:ascii="Times New Roman" w:eastAsia="新細明體" w:hAnsi="Times New Roman" w:cs="Times New Roman"/>
                <w:b w:val="0"/>
                <w:vanish/>
                <w:kern w:val="0"/>
                <w:szCs w:val="24"/>
              </w:rPr>
            </w:pPr>
          </w:p>
        </w:tc>
      </w:tr>
      <w:tr w:rsidR="00D256FB" w:rsidRPr="00D256FB" w14:paraId="14299F01" w14:textId="77777777" w:rsidTr="00D256FB">
        <w:tc>
          <w:tcPr>
            <w:cnfStyle w:val="001000000000" w:firstRow="0" w:lastRow="0" w:firstColumn="1" w:lastColumn="0" w:oddVBand="0" w:evenVBand="0" w:oddHBand="0" w:evenHBand="0" w:firstRowFirstColumn="0" w:firstRowLastColumn="0" w:lastRowFirstColumn="0" w:lastRowLastColumn="0"/>
            <w:tcW w:w="8296" w:type="dxa"/>
          </w:tcPr>
          <w:tbl>
            <w:tblPr>
              <w:tblStyle w:val="1"/>
              <w:tblW w:w="0" w:type="auto"/>
              <w:tblLook w:val="04A0" w:firstRow="1" w:lastRow="0" w:firstColumn="1" w:lastColumn="0" w:noHBand="0" w:noVBand="1"/>
            </w:tblPr>
            <w:tblGrid>
              <w:gridCol w:w="2013"/>
              <w:gridCol w:w="2835"/>
              <w:gridCol w:w="3222"/>
            </w:tblGrid>
            <w:tr w:rsidR="00D256FB" w:rsidRPr="00D256FB" w14:paraId="39474613" w14:textId="77777777" w:rsidTr="00BF1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hideMark/>
                </w:tcPr>
                <w:p w14:paraId="50F94F13" w14:textId="77777777" w:rsidR="00D256FB" w:rsidRPr="00D256FB" w:rsidRDefault="00D256FB" w:rsidP="00FD08AA">
                  <w:pPr>
                    <w:widowControl/>
                    <w:rPr>
                      <w:rFonts w:ascii="Times New Roman" w:eastAsia="新細明體" w:hAnsi="Times New Roman" w:cs="Times New Roman"/>
                      <w:kern w:val="0"/>
                      <w:szCs w:val="24"/>
                    </w:rPr>
                  </w:pPr>
                  <w:r w:rsidRPr="00BF1C1C">
                    <w:rPr>
                      <w:rFonts w:ascii="Times New Roman" w:eastAsia="新細明體" w:hAnsi="Times New Roman" w:cs="Times New Roman"/>
                      <w:kern w:val="0"/>
                      <w:szCs w:val="24"/>
                    </w:rPr>
                    <w:t>Pooling Layers</w:t>
                  </w:r>
                </w:p>
              </w:tc>
              <w:tc>
                <w:tcPr>
                  <w:tcW w:w="2835" w:type="dxa"/>
                  <w:hideMark/>
                </w:tcPr>
                <w:p w14:paraId="075B722F" w14:textId="77777777" w:rsidR="00D256FB" w:rsidRPr="00D256FB" w:rsidRDefault="00D256FB" w:rsidP="00FD08AA">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kern w:val="0"/>
                      <w:szCs w:val="24"/>
                    </w:rPr>
                  </w:pPr>
                  <w:r w:rsidRPr="00D256FB">
                    <w:rPr>
                      <w:rFonts w:ascii="Times New Roman" w:eastAsia="新細明體" w:hAnsi="Times New Roman" w:cs="Times New Roman"/>
                      <w:b w:val="0"/>
                      <w:kern w:val="0"/>
                      <w:szCs w:val="24"/>
                    </w:rPr>
                    <w:t xml:space="preserve">Two </w:t>
                  </w:r>
                  <w:r w:rsidRPr="00BF1C1C">
                    <w:rPr>
                      <w:rFonts w:ascii="Times New Roman" w:eastAsia="細明體" w:hAnsi="Times New Roman" w:cs="Times New Roman"/>
                      <w:b w:val="0"/>
                      <w:kern w:val="0"/>
                      <w:szCs w:val="24"/>
                    </w:rPr>
                    <w:t>MaxPooling2D</w:t>
                  </w:r>
                  <w:r w:rsidRPr="00D256FB">
                    <w:rPr>
                      <w:rFonts w:ascii="Times New Roman" w:eastAsia="新細明體" w:hAnsi="Times New Roman" w:cs="Times New Roman"/>
                      <w:b w:val="0"/>
                      <w:kern w:val="0"/>
                      <w:szCs w:val="24"/>
                    </w:rPr>
                    <w:t xml:space="preserve"> layers with </w:t>
                  </w:r>
                  <w:r w:rsidRPr="00BF1C1C">
                    <w:rPr>
                      <w:rFonts w:ascii="Times New Roman" w:eastAsia="細明體" w:hAnsi="Times New Roman" w:cs="Times New Roman"/>
                      <w:b w:val="0"/>
                      <w:kern w:val="0"/>
                      <w:szCs w:val="24"/>
                    </w:rPr>
                    <w:t>(2, 2)</w:t>
                  </w:r>
                  <w:r w:rsidRPr="00D256FB">
                    <w:rPr>
                      <w:rFonts w:ascii="Times New Roman" w:eastAsia="新細明體" w:hAnsi="Times New Roman" w:cs="Times New Roman"/>
                      <w:b w:val="0"/>
                      <w:kern w:val="0"/>
                      <w:szCs w:val="24"/>
                    </w:rPr>
                    <w:t xml:space="preserve"> pooling.</w:t>
                  </w:r>
                </w:p>
              </w:tc>
              <w:tc>
                <w:tcPr>
                  <w:tcW w:w="3222" w:type="dxa"/>
                  <w:hideMark/>
                </w:tcPr>
                <w:p w14:paraId="5A38349D" w14:textId="77777777" w:rsidR="00D256FB" w:rsidRPr="00D256FB" w:rsidRDefault="00D256FB" w:rsidP="00FD08AA">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kern w:val="0"/>
                      <w:szCs w:val="24"/>
                    </w:rPr>
                  </w:pPr>
                  <w:r w:rsidRPr="00D256FB">
                    <w:rPr>
                      <w:rFonts w:ascii="Times New Roman" w:eastAsia="新細明體" w:hAnsi="Times New Roman" w:cs="Times New Roman"/>
                      <w:b w:val="0"/>
                      <w:kern w:val="0"/>
                      <w:szCs w:val="24"/>
                    </w:rPr>
                    <w:t xml:space="preserve">Two </w:t>
                  </w:r>
                  <w:r w:rsidRPr="00BF1C1C">
                    <w:rPr>
                      <w:rFonts w:ascii="Times New Roman" w:eastAsia="細明體" w:hAnsi="Times New Roman" w:cs="Times New Roman"/>
                      <w:b w:val="0"/>
                      <w:kern w:val="0"/>
                      <w:szCs w:val="24"/>
                    </w:rPr>
                    <w:t>MaxPooling2D</w:t>
                  </w:r>
                  <w:r w:rsidRPr="00D256FB">
                    <w:rPr>
                      <w:rFonts w:ascii="Times New Roman" w:eastAsia="新細明體" w:hAnsi="Times New Roman" w:cs="Times New Roman"/>
                      <w:b w:val="0"/>
                      <w:kern w:val="0"/>
                      <w:szCs w:val="24"/>
                    </w:rPr>
                    <w:t xml:space="preserve"> layers with </w:t>
                  </w:r>
                  <w:r w:rsidRPr="00BF1C1C">
                    <w:rPr>
                      <w:rFonts w:ascii="Times New Roman" w:eastAsia="細明體" w:hAnsi="Times New Roman" w:cs="Times New Roman"/>
                      <w:b w:val="0"/>
                      <w:kern w:val="0"/>
                      <w:szCs w:val="24"/>
                    </w:rPr>
                    <w:t>(2, 2)</w:t>
                  </w:r>
                  <w:r w:rsidRPr="00D256FB">
                    <w:rPr>
                      <w:rFonts w:ascii="Times New Roman" w:eastAsia="新細明體" w:hAnsi="Times New Roman" w:cs="Times New Roman"/>
                      <w:b w:val="0"/>
                      <w:kern w:val="0"/>
                      <w:szCs w:val="24"/>
                    </w:rPr>
                    <w:t xml:space="preserve"> pooling.</w:t>
                  </w:r>
                </w:p>
              </w:tc>
            </w:tr>
          </w:tbl>
          <w:p w14:paraId="7E5814F9" w14:textId="77777777" w:rsidR="00D256FB" w:rsidRPr="00BF1C1C" w:rsidRDefault="00D256FB" w:rsidP="00FD08AA">
            <w:pPr>
              <w:widowControl/>
              <w:rPr>
                <w:rFonts w:ascii="Times New Roman" w:eastAsia="新細明體" w:hAnsi="Times New Roman" w:cs="Times New Roman"/>
                <w:b w:val="0"/>
                <w:vanish/>
                <w:kern w:val="0"/>
                <w:szCs w:val="24"/>
              </w:rPr>
            </w:pPr>
          </w:p>
        </w:tc>
      </w:tr>
      <w:tr w:rsidR="00D256FB" w:rsidRPr="00D256FB" w14:paraId="760EB4F8" w14:textId="77777777" w:rsidTr="00D256FB">
        <w:tc>
          <w:tcPr>
            <w:cnfStyle w:val="001000000000" w:firstRow="0" w:lastRow="0" w:firstColumn="1" w:lastColumn="0" w:oddVBand="0" w:evenVBand="0" w:oddHBand="0" w:evenHBand="0" w:firstRowFirstColumn="0" w:firstRowLastColumn="0" w:lastRowFirstColumn="0" w:lastRowLastColumn="0"/>
            <w:tcW w:w="8296" w:type="dxa"/>
          </w:tcPr>
          <w:tbl>
            <w:tblPr>
              <w:tblStyle w:val="1"/>
              <w:tblW w:w="0" w:type="auto"/>
              <w:tblLook w:val="04A0" w:firstRow="1" w:lastRow="0" w:firstColumn="1" w:lastColumn="0" w:noHBand="0" w:noVBand="1"/>
            </w:tblPr>
            <w:tblGrid>
              <w:gridCol w:w="2013"/>
              <w:gridCol w:w="2835"/>
              <w:gridCol w:w="3222"/>
            </w:tblGrid>
            <w:tr w:rsidR="00D256FB" w:rsidRPr="00D256FB" w14:paraId="28B714CC" w14:textId="77777777" w:rsidTr="00BF1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hideMark/>
                </w:tcPr>
                <w:p w14:paraId="1BC5974C" w14:textId="77777777" w:rsidR="00D256FB" w:rsidRPr="00D256FB" w:rsidRDefault="00D256FB" w:rsidP="00FD08AA">
                  <w:pPr>
                    <w:widowControl/>
                    <w:rPr>
                      <w:rFonts w:ascii="Times New Roman" w:eastAsia="新細明體" w:hAnsi="Times New Roman" w:cs="Times New Roman"/>
                      <w:kern w:val="0"/>
                      <w:szCs w:val="24"/>
                    </w:rPr>
                  </w:pPr>
                  <w:r w:rsidRPr="00BF1C1C">
                    <w:rPr>
                      <w:rFonts w:ascii="Times New Roman" w:eastAsia="新細明體" w:hAnsi="Times New Roman" w:cs="Times New Roman"/>
                      <w:kern w:val="0"/>
                      <w:szCs w:val="24"/>
                    </w:rPr>
                    <w:t>Dropout Layers</w:t>
                  </w:r>
                </w:p>
              </w:tc>
              <w:tc>
                <w:tcPr>
                  <w:tcW w:w="2835" w:type="dxa"/>
                  <w:hideMark/>
                </w:tcPr>
                <w:p w14:paraId="0649FF5A" w14:textId="77777777" w:rsidR="00D256FB" w:rsidRPr="00D256FB" w:rsidRDefault="00D256FB" w:rsidP="00FD08AA">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kern w:val="0"/>
                      <w:szCs w:val="24"/>
                    </w:rPr>
                  </w:pPr>
                  <w:r w:rsidRPr="00D256FB">
                    <w:rPr>
                      <w:rFonts w:ascii="Times New Roman" w:eastAsia="新細明體" w:hAnsi="Times New Roman" w:cs="Times New Roman"/>
                      <w:b w:val="0"/>
                      <w:kern w:val="0"/>
                      <w:szCs w:val="24"/>
                    </w:rPr>
                    <w:t xml:space="preserve">Dropout layers after convolution and dense layers with rates: </w:t>
                  </w:r>
                  <w:r w:rsidRPr="00BF1C1C">
                    <w:rPr>
                      <w:rFonts w:ascii="Times New Roman" w:eastAsia="細明體" w:hAnsi="Times New Roman" w:cs="Times New Roman"/>
                      <w:b w:val="0"/>
                      <w:kern w:val="0"/>
                      <w:szCs w:val="24"/>
                    </w:rPr>
                    <w:t>0.2</w:t>
                  </w:r>
                  <w:r w:rsidRPr="00D256FB">
                    <w:rPr>
                      <w:rFonts w:ascii="Times New Roman" w:eastAsia="新細明體" w:hAnsi="Times New Roman" w:cs="Times New Roman"/>
                      <w:b w:val="0"/>
                      <w:kern w:val="0"/>
                      <w:szCs w:val="24"/>
                    </w:rPr>
                    <w:t xml:space="preserve">, </w:t>
                  </w:r>
                  <w:r w:rsidRPr="00BF1C1C">
                    <w:rPr>
                      <w:rFonts w:ascii="Times New Roman" w:eastAsia="細明體" w:hAnsi="Times New Roman" w:cs="Times New Roman"/>
                      <w:b w:val="0"/>
                      <w:kern w:val="0"/>
                      <w:szCs w:val="24"/>
                    </w:rPr>
                    <w:t>0.3</w:t>
                  </w:r>
                  <w:r w:rsidRPr="00D256FB">
                    <w:rPr>
                      <w:rFonts w:ascii="Times New Roman" w:eastAsia="新細明體" w:hAnsi="Times New Roman" w:cs="Times New Roman"/>
                      <w:b w:val="0"/>
                      <w:kern w:val="0"/>
                      <w:szCs w:val="24"/>
                    </w:rPr>
                    <w:t xml:space="preserve">, </w:t>
                  </w:r>
                  <w:r w:rsidRPr="00BF1C1C">
                    <w:rPr>
                      <w:rFonts w:ascii="Times New Roman" w:eastAsia="細明體" w:hAnsi="Times New Roman" w:cs="Times New Roman"/>
                      <w:b w:val="0"/>
                      <w:kern w:val="0"/>
                      <w:szCs w:val="24"/>
                    </w:rPr>
                    <w:t>0.5</w:t>
                  </w:r>
                  <w:r w:rsidRPr="00D256FB">
                    <w:rPr>
                      <w:rFonts w:ascii="Times New Roman" w:eastAsia="新細明體" w:hAnsi="Times New Roman" w:cs="Times New Roman"/>
                      <w:b w:val="0"/>
                      <w:kern w:val="0"/>
                      <w:szCs w:val="24"/>
                    </w:rPr>
                    <w:t>.</w:t>
                  </w:r>
                </w:p>
              </w:tc>
              <w:tc>
                <w:tcPr>
                  <w:tcW w:w="3222" w:type="dxa"/>
                  <w:hideMark/>
                </w:tcPr>
                <w:p w14:paraId="5FD5D0C6" w14:textId="77777777" w:rsidR="00D256FB" w:rsidRPr="00D256FB" w:rsidRDefault="00D256FB" w:rsidP="00FD08AA">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kern w:val="0"/>
                      <w:szCs w:val="24"/>
                    </w:rPr>
                  </w:pPr>
                  <w:r w:rsidRPr="00D256FB">
                    <w:rPr>
                      <w:rFonts w:ascii="Times New Roman" w:eastAsia="新細明體" w:hAnsi="Times New Roman" w:cs="Times New Roman"/>
                      <w:b w:val="0"/>
                      <w:kern w:val="0"/>
                      <w:szCs w:val="24"/>
                    </w:rPr>
                    <w:t xml:space="preserve">Dropout layers after convolution and dense layers with rates: </w:t>
                  </w:r>
                  <w:r w:rsidRPr="00BF1C1C">
                    <w:rPr>
                      <w:rFonts w:ascii="Times New Roman" w:eastAsia="細明體" w:hAnsi="Times New Roman" w:cs="Times New Roman"/>
                      <w:b w:val="0"/>
                      <w:kern w:val="0"/>
                      <w:szCs w:val="24"/>
                    </w:rPr>
                    <w:t>0.2</w:t>
                  </w:r>
                  <w:r w:rsidRPr="00D256FB">
                    <w:rPr>
                      <w:rFonts w:ascii="Times New Roman" w:eastAsia="新細明體" w:hAnsi="Times New Roman" w:cs="Times New Roman"/>
                      <w:b w:val="0"/>
                      <w:kern w:val="0"/>
                      <w:szCs w:val="24"/>
                    </w:rPr>
                    <w:t xml:space="preserve">, </w:t>
                  </w:r>
                  <w:r w:rsidRPr="00BF1C1C">
                    <w:rPr>
                      <w:rFonts w:ascii="Times New Roman" w:eastAsia="細明體" w:hAnsi="Times New Roman" w:cs="Times New Roman"/>
                      <w:b w:val="0"/>
                      <w:kern w:val="0"/>
                      <w:szCs w:val="24"/>
                    </w:rPr>
                    <w:t>0.3</w:t>
                  </w:r>
                  <w:r w:rsidRPr="00D256FB">
                    <w:rPr>
                      <w:rFonts w:ascii="Times New Roman" w:eastAsia="新細明體" w:hAnsi="Times New Roman" w:cs="Times New Roman"/>
                      <w:b w:val="0"/>
                      <w:kern w:val="0"/>
                      <w:szCs w:val="24"/>
                    </w:rPr>
                    <w:t xml:space="preserve">, </w:t>
                  </w:r>
                  <w:r w:rsidRPr="00BF1C1C">
                    <w:rPr>
                      <w:rFonts w:ascii="Times New Roman" w:eastAsia="細明體" w:hAnsi="Times New Roman" w:cs="Times New Roman"/>
                      <w:b w:val="0"/>
                      <w:kern w:val="0"/>
                      <w:szCs w:val="24"/>
                    </w:rPr>
                    <w:t>0.5</w:t>
                  </w:r>
                  <w:r w:rsidRPr="00D256FB">
                    <w:rPr>
                      <w:rFonts w:ascii="Times New Roman" w:eastAsia="新細明體" w:hAnsi="Times New Roman" w:cs="Times New Roman"/>
                      <w:b w:val="0"/>
                      <w:kern w:val="0"/>
                      <w:szCs w:val="24"/>
                    </w:rPr>
                    <w:t>.</w:t>
                  </w:r>
                </w:p>
              </w:tc>
            </w:tr>
          </w:tbl>
          <w:p w14:paraId="12A599EC" w14:textId="77777777" w:rsidR="00D256FB" w:rsidRPr="00BF1C1C" w:rsidRDefault="00D256FB" w:rsidP="00FD08AA">
            <w:pPr>
              <w:widowControl/>
              <w:rPr>
                <w:rFonts w:ascii="Times New Roman" w:eastAsia="新細明體" w:hAnsi="Times New Roman" w:cs="Times New Roman"/>
                <w:b w:val="0"/>
                <w:vanish/>
                <w:kern w:val="0"/>
                <w:szCs w:val="24"/>
              </w:rPr>
            </w:pPr>
          </w:p>
        </w:tc>
      </w:tr>
      <w:tr w:rsidR="00D256FB" w:rsidRPr="00D256FB" w14:paraId="39F3D951" w14:textId="77777777" w:rsidTr="00D256FB">
        <w:tc>
          <w:tcPr>
            <w:cnfStyle w:val="001000000000" w:firstRow="0" w:lastRow="0" w:firstColumn="1" w:lastColumn="0" w:oddVBand="0" w:evenVBand="0" w:oddHBand="0" w:evenHBand="0" w:firstRowFirstColumn="0" w:firstRowLastColumn="0" w:lastRowFirstColumn="0" w:lastRowLastColumn="0"/>
            <w:tcW w:w="8296" w:type="dxa"/>
          </w:tcPr>
          <w:tbl>
            <w:tblPr>
              <w:tblStyle w:val="1"/>
              <w:tblW w:w="0" w:type="auto"/>
              <w:tblLook w:val="04A0" w:firstRow="1" w:lastRow="0" w:firstColumn="1" w:lastColumn="0" w:noHBand="0" w:noVBand="1"/>
            </w:tblPr>
            <w:tblGrid>
              <w:gridCol w:w="2013"/>
              <w:gridCol w:w="2835"/>
              <w:gridCol w:w="3222"/>
            </w:tblGrid>
            <w:tr w:rsidR="00D256FB" w:rsidRPr="00D256FB" w14:paraId="60F5E05D" w14:textId="77777777" w:rsidTr="00BF1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hideMark/>
                </w:tcPr>
                <w:p w14:paraId="2D417DD0" w14:textId="77777777" w:rsidR="00D256FB" w:rsidRPr="00D256FB" w:rsidRDefault="00D256FB" w:rsidP="00FD08AA">
                  <w:pPr>
                    <w:widowControl/>
                    <w:rPr>
                      <w:rFonts w:ascii="Times New Roman" w:eastAsia="新細明體" w:hAnsi="Times New Roman" w:cs="Times New Roman"/>
                      <w:kern w:val="0"/>
                      <w:szCs w:val="24"/>
                    </w:rPr>
                  </w:pPr>
                  <w:r w:rsidRPr="00BF1C1C">
                    <w:rPr>
                      <w:rFonts w:ascii="Times New Roman" w:eastAsia="新細明體" w:hAnsi="Times New Roman" w:cs="Times New Roman"/>
                      <w:kern w:val="0"/>
                      <w:szCs w:val="24"/>
                    </w:rPr>
                    <w:t>Dense Layers</w:t>
                  </w:r>
                </w:p>
              </w:tc>
              <w:tc>
                <w:tcPr>
                  <w:tcW w:w="2835" w:type="dxa"/>
                  <w:hideMark/>
                </w:tcPr>
                <w:p w14:paraId="448467CF" w14:textId="77777777" w:rsidR="00D256FB" w:rsidRPr="00D256FB" w:rsidRDefault="00D256FB" w:rsidP="00FD08AA">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kern w:val="0"/>
                      <w:szCs w:val="24"/>
                    </w:rPr>
                  </w:pPr>
                  <w:r w:rsidRPr="00D256FB">
                    <w:rPr>
                      <w:rFonts w:ascii="Times New Roman" w:eastAsia="新細明體" w:hAnsi="Times New Roman" w:cs="Times New Roman"/>
                      <w:b w:val="0"/>
                      <w:kern w:val="0"/>
                      <w:szCs w:val="24"/>
                    </w:rPr>
                    <w:t>One fully connected layer with 128 neurons (</w:t>
                  </w:r>
                  <w:proofErr w:type="spellStart"/>
                  <w:r w:rsidRPr="00D256FB">
                    <w:rPr>
                      <w:rFonts w:ascii="Times New Roman" w:eastAsia="新細明體" w:hAnsi="Times New Roman" w:cs="Times New Roman"/>
                      <w:b w:val="0"/>
                      <w:kern w:val="0"/>
                      <w:szCs w:val="24"/>
                    </w:rPr>
                    <w:t>ReLU</w:t>
                  </w:r>
                  <w:proofErr w:type="spellEnd"/>
                  <w:r w:rsidRPr="00D256FB">
                    <w:rPr>
                      <w:rFonts w:ascii="Times New Roman" w:eastAsia="新細明體" w:hAnsi="Times New Roman" w:cs="Times New Roman"/>
                      <w:b w:val="0"/>
                      <w:kern w:val="0"/>
                      <w:szCs w:val="24"/>
                    </w:rPr>
                    <w:t xml:space="preserve">) and a </w:t>
                  </w:r>
                  <w:proofErr w:type="spellStart"/>
                  <w:r w:rsidRPr="00D256FB">
                    <w:rPr>
                      <w:rFonts w:ascii="Times New Roman" w:eastAsia="新細明體" w:hAnsi="Times New Roman" w:cs="Times New Roman"/>
                      <w:b w:val="0"/>
                      <w:kern w:val="0"/>
                      <w:szCs w:val="24"/>
                    </w:rPr>
                    <w:t>softmax</w:t>
                  </w:r>
                  <w:proofErr w:type="spellEnd"/>
                  <w:r w:rsidRPr="00D256FB">
                    <w:rPr>
                      <w:rFonts w:ascii="Times New Roman" w:eastAsia="新細明體" w:hAnsi="Times New Roman" w:cs="Times New Roman"/>
                      <w:b w:val="0"/>
                      <w:kern w:val="0"/>
                      <w:szCs w:val="24"/>
                    </w:rPr>
                    <w:t xml:space="preserve"> output layer.</w:t>
                  </w:r>
                </w:p>
              </w:tc>
              <w:tc>
                <w:tcPr>
                  <w:tcW w:w="3222" w:type="dxa"/>
                  <w:hideMark/>
                </w:tcPr>
                <w:p w14:paraId="268F4279" w14:textId="77777777" w:rsidR="00D256FB" w:rsidRPr="00D256FB" w:rsidRDefault="00D256FB" w:rsidP="00FD08AA">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kern w:val="0"/>
                      <w:szCs w:val="24"/>
                    </w:rPr>
                  </w:pPr>
                  <w:r w:rsidRPr="00D256FB">
                    <w:rPr>
                      <w:rFonts w:ascii="Times New Roman" w:eastAsia="新細明體" w:hAnsi="Times New Roman" w:cs="Times New Roman"/>
                      <w:b w:val="0"/>
                      <w:kern w:val="0"/>
                      <w:szCs w:val="24"/>
                    </w:rPr>
                    <w:t>One fully connected layer with 128 neurons (</w:t>
                  </w:r>
                  <w:proofErr w:type="spellStart"/>
                  <w:r w:rsidRPr="00D256FB">
                    <w:rPr>
                      <w:rFonts w:ascii="Times New Roman" w:eastAsia="新細明體" w:hAnsi="Times New Roman" w:cs="Times New Roman"/>
                      <w:b w:val="0"/>
                      <w:kern w:val="0"/>
                      <w:szCs w:val="24"/>
                    </w:rPr>
                    <w:t>ReLU</w:t>
                  </w:r>
                  <w:proofErr w:type="spellEnd"/>
                  <w:r w:rsidRPr="00D256FB">
                    <w:rPr>
                      <w:rFonts w:ascii="Times New Roman" w:eastAsia="新細明體" w:hAnsi="Times New Roman" w:cs="Times New Roman"/>
                      <w:b w:val="0"/>
                      <w:kern w:val="0"/>
                      <w:szCs w:val="24"/>
                    </w:rPr>
                    <w:t xml:space="preserve">) and a </w:t>
                  </w:r>
                  <w:proofErr w:type="spellStart"/>
                  <w:r w:rsidRPr="00D256FB">
                    <w:rPr>
                      <w:rFonts w:ascii="Times New Roman" w:eastAsia="新細明體" w:hAnsi="Times New Roman" w:cs="Times New Roman"/>
                      <w:b w:val="0"/>
                      <w:kern w:val="0"/>
                      <w:szCs w:val="24"/>
                    </w:rPr>
                    <w:t>softmax</w:t>
                  </w:r>
                  <w:proofErr w:type="spellEnd"/>
                  <w:r w:rsidRPr="00D256FB">
                    <w:rPr>
                      <w:rFonts w:ascii="Times New Roman" w:eastAsia="新細明體" w:hAnsi="Times New Roman" w:cs="Times New Roman"/>
                      <w:b w:val="0"/>
                      <w:kern w:val="0"/>
                      <w:szCs w:val="24"/>
                    </w:rPr>
                    <w:t xml:space="preserve"> output layer.</w:t>
                  </w:r>
                </w:p>
              </w:tc>
            </w:tr>
          </w:tbl>
          <w:p w14:paraId="53AD49C4" w14:textId="77777777" w:rsidR="00D256FB" w:rsidRPr="00BF1C1C" w:rsidRDefault="00D256FB" w:rsidP="00FD08AA">
            <w:pPr>
              <w:widowControl/>
              <w:rPr>
                <w:rFonts w:ascii="Times New Roman" w:eastAsia="新細明體" w:hAnsi="Times New Roman" w:cs="Times New Roman"/>
                <w:b w:val="0"/>
                <w:vanish/>
                <w:kern w:val="0"/>
                <w:szCs w:val="24"/>
              </w:rPr>
            </w:pPr>
          </w:p>
        </w:tc>
      </w:tr>
      <w:tr w:rsidR="00D256FB" w14:paraId="6041BF8A" w14:textId="77777777" w:rsidTr="00D256FB">
        <w:tc>
          <w:tcPr>
            <w:cnfStyle w:val="001000000000" w:firstRow="0" w:lastRow="0" w:firstColumn="1" w:lastColumn="0" w:oddVBand="0" w:evenVBand="0" w:oddHBand="0" w:evenHBand="0" w:firstRowFirstColumn="0" w:firstRowLastColumn="0" w:lastRowFirstColumn="0" w:lastRowLastColumn="0"/>
            <w:tcW w:w="8296" w:type="dxa"/>
          </w:tcPr>
          <w:tbl>
            <w:tblPr>
              <w:tblStyle w:val="1"/>
              <w:tblW w:w="0" w:type="auto"/>
              <w:tblLook w:val="04A0" w:firstRow="1" w:lastRow="0" w:firstColumn="1" w:lastColumn="0" w:noHBand="0" w:noVBand="1"/>
            </w:tblPr>
            <w:tblGrid>
              <w:gridCol w:w="2013"/>
              <w:gridCol w:w="2835"/>
              <w:gridCol w:w="3222"/>
            </w:tblGrid>
            <w:tr w:rsidR="00D256FB" w:rsidRPr="00D256FB" w14:paraId="3D5B1CFE" w14:textId="77777777" w:rsidTr="00BF1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hideMark/>
                </w:tcPr>
                <w:p w14:paraId="5AE4CE98" w14:textId="77777777" w:rsidR="00D256FB" w:rsidRPr="00D256FB" w:rsidRDefault="00D256FB" w:rsidP="00FD08AA">
                  <w:pPr>
                    <w:widowControl/>
                    <w:rPr>
                      <w:rFonts w:ascii="Times New Roman" w:eastAsia="新細明體" w:hAnsi="Times New Roman" w:cs="Times New Roman"/>
                      <w:kern w:val="0"/>
                      <w:szCs w:val="24"/>
                    </w:rPr>
                  </w:pPr>
                  <w:r w:rsidRPr="00BF1C1C">
                    <w:rPr>
                      <w:rFonts w:ascii="Times New Roman" w:eastAsia="新細明體" w:hAnsi="Times New Roman" w:cs="Times New Roman"/>
                      <w:kern w:val="0"/>
                      <w:szCs w:val="24"/>
                    </w:rPr>
                    <w:t>Output Layer</w:t>
                  </w:r>
                </w:p>
              </w:tc>
              <w:tc>
                <w:tcPr>
                  <w:tcW w:w="2835" w:type="dxa"/>
                  <w:hideMark/>
                </w:tcPr>
                <w:p w14:paraId="16D672B7" w14:textId="77777777" w:rsidR="00D256FB" w:rsidRPr="00D256FB" w:rsidRDefault="00D256FB" w:rsidP="00FD08AA">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kern w:val="0"/>
                      <w:szCs w:val="24"/>
                    </w:rPr>
                  </w:pPr>
                  <w:proofErr w:type="spellStart"/>
                  <w:r w:rsidRPr="00D256FB">
                    <w:rPr>
                      <w:rFonts w:ascii="Times New Roman" w:eastAsia="新細明體" w:hAnsi="Times New Roman" w:cs="Times New Roman"/>
                      <w:b w:val="0"/>
                      <w:kern w:val="0"/>
                      <w:szCs w:val="24"/>
                    </w:rPr>
                    <w:t>Softmax</w:t>
                  </w:r>
                  <w:proofErr w:type="spellEnd"/>
                  <w:r w:rsidRPr="00D256FB">
                    <w:rPr>
                      <w:rFonts w:ascii="Times New Roman" w:eastAsia="新細明體" w:hAnsi="Times New Roman" w:cs="Times New Roman"/>
                      <w:b w:val="0"/>
                      <w:kern w:val="0"/>
                      <w:szCs w:val="24"/>
                    </w:rPr>
                    <w:t xml:space="preserve"> activation for multi-class classification.</w:t>
                  </w:r>
                </w:p>
              </w:tc>
              <w:tc>
                <w:tcPr>
                  <w:tcW w:w="3222" w:type="dxa"/>
                  <w:hideMark/>
                </w:tcPr>
                <w:p w14:paraId="3BFB939F" w14:textId="77777777" w:rsidR="00D256FB" w:rsidRPr="00D256FB" w:rsidRDefault="00D256FB" w:rsidP="00FD08AA">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kern w:val="0"/>
                      <w:szCs w:val="24"/>
                    </w:rPr>
                  </w:pPr>
                  <w:proofErr w:type="spellStart"/>
                  <w:r w:rsidRPr="00D256FB">
                    <w:rPr>
                      <w:rFonts w:ascii="Times New Roman" w:eastAsia="新細明體" w:hAnsi="Times New Roman" w:cs="Times New Roman"/>
                      <w:b w:val="0"/>
                      <w:kern w:val="0"/>
                      <w:szCs w:val="24"/>
                    </w:rPr>
                    <w:t>Softmax</w:t>
                  </w:r>
                  <w:proofErr w:type="spellEnd"/>
                  <w:r w:rsidRPr="00D256FB">
                    <w:rPr>
                      <w:rFonts w:ascii="Times New Roman" w:eastAsia="新細明體" w:hAnsi="Times New Roman" w:cs="Times New Roman"/>
                      <w:b w:val="0"/>
                      <w:kern w:val="0"/>
                      <w:szCs w:val="24"/>
                    </w:rPr>
                    <w:t xml:space="preserve"> activation for multi-class classification.</w:t>
                  </w:r>
                </w:p>
              </w:tc>
            </w:tr>
          </w:tbl>
          <w:p w14:paraId="6B741B21" w14:textId="77777777" w:rsidR="00D256FB" w:rsidRPr="00BF1C1C" w:rsidRDefault="00D256FB">
            <w:pPr>
              <w:rPr>
                <w:b w:val="0"/>
              </w:rPr>
            </w:pPr>
          </w:p>
        </w:tc>
      </w:tr>
    </w:tbl>
    <w:p w14:paraId="7F7634FA" w14:textId="70D46FC0" w:rsidR="00D256FB" w:rsidRDefault="00D256FB" w:rsidP="00D256FB">
      <w:pPr>
        <w:rPr>
          <w:rFonts w:ascii="Times New Roman" w:hAnsi="Times New Roman" w:cs="Times New Roman"/>
          <w:sz w:val="36"/>
        </w:rPr>
      </w:pPr>
    </w:p>
    <w:p w14:paraId="20D00B78" w14:textId="6854B1AA" w:rsidR="00BF1C1C" w:rsidRDefault="00BF1C1C" w:rsidP="00D256FB">
      <w:pPr>
        <w:rPr>
          <w:rFonts w:ascii="Times New Roman" w:hAnsi="Times New Roman" w:cs="Times New Roman"/>
          <w:sz w:val="36"/>
        </w:rPr>
      </w:pPr>
    </w:p>
    <w:tbl>
      <w:tblPr>
        <w:tblW w:w="8192" w:type="dxa"/>
        <w:tblCellSpacing w:w="15" w:type="dxa"/>
        <w:tblCellMar>
          <w:top w:w="15" w:type="dxa"/>
          <w:left w:w="15" w:type="dxa"/>
          <w:bottom w:w="15" w:type="dxa"/>
          <w:right w:w="15" w:type="dxa"/>
        </w:tblCellMar>
        <w:tblLook w:val="04A0" w:firstRow="1" w:lastRow="0" w:firstColumn="1" w:lastColumn="0" w:noHBand="0" w:noVBand="1"/>
      </w:tblPr>
      <w:tblGrid>
        <w:gridCol w:w="2714"/>
        <w:gridCol w:w="2599"/>
        <w:gridCol w:w="2879"/>
      </w:tblGrid>
      <w:tr w:rsidR="00BF1C1C" w:rsidRPr="00BF1C1C" w14:paraId="18FEDF41" w14:textId="77777777" w:rsidTr="00374BC6">
        <w:trPr>
          <w:trHeight w:val="309"/>
          <w:tblHeader/>
          <w:tblCellSpacing w:w="15" w:type="dxa"/>
        </w:trPr>
        <w:tc>
          <w:tcPr>
            <w:tcW w:w="0" w:type="auto"/>
            <w:tcBorders>
              <w:top w:val="single" w:sz="4" w:space="0" w:color="auto"/>
              <w:left w:val="single" w:sz="4" w:space="0" w:color="auto"/>
            </w:tcBorders>
            <w:vAlign w:val="center"/>
            <w:hideMark/>
          </w:tcPr>
          <w:p w14:paraId="2B765DC3" w14:textId="77777777" w:rsidR="00BF1C1C" w:rsidRPr="00BF1C1C" w:rsidRDefault="00BF1C1C" w:rsidP="00374BC6">
            <w:pPr>
              <w:widowControl/>
              <w:jc w:val="center"/>
              <w:rPr>
                <w:rFonts w:ascii="新細明體" w:eastAsia="新細明體" w:hAnsi="新細明體" w:cs="新細明體"/>
                <w:b/>
                <w:bCs/>
                <w:kern w:val="0"/>
                <w:szCs w:val="24"/>
              </w:rPr>
            </w:pPr>
            <w:r w:rsidRPr="00BF1C1C">
              <w:rPr>
                <w:rFonts w:ascii="新細明體" w:eastAsia="新細明體" w:hAnsi="新細明體" w:cs="新細明體"/>
                <w:b/>
                <w:bCs/>
                <w:kern w:val="0"/>
                <w:szCs w:val="24"/>
              </w:rPr>
              <w:t>Aspect</w:t>
            </w:r>
          </w:p>
        </w:tc>
        <w:tc>
          <w:tcPr>
            <w:tcW w:w="0" w:type="auto"/>
            <w:tcBorders>
              <w:top w:val="single" w:sz="4" w:space="0" w:color="auto"/>
              <w:left w:val="single" w:sz="4" w:space="0" w:color="auto"/>
              <w:right w:val="single" w:sz="4" w:space="0" w:color="auto"/>
            </w:tcBorders>
            <w:vAlign w:val="center"/>
            <w:hideMark/>
          </w:tcPr>
          <w:p w14:paraId="76F7BBAE" w14:textId="77777777" w:rsidR="00BF1C1C" w:rsidRPr="00BF1C1C" w:rsidRDefault="00BF1C1C" w:rsidP="00374BC6">
            <w:pPr>
              <w:widowControl/>
              <w:jc w:val="center"/>
              <w:rPr>
                <w:rFonts w:ascii="新細明體" w:eastAsia="新細明體" w:hAnsi="新細明體" w:cs="新細明體"/>
                <w:b/>
                <w:bCs/>
                <w:kern w:val="0"/>
                <w:szCs w:val="24"/>
              </w:rPr>
            </w:pPr>
            <w:r w:rsidRPr="00BF1C1C">
              <w:rPr>
                <w:rFonts w:ascii="新細明體" w:eastAsia="新細明體" w:hAnsi="新細明體" w:cs="新細明體"/>
                <w:b/>
                <w:bCs/>
                <w:kern w:val="0"/>
                <w:szCs w:val="24"/>
              </w:rPr>
              <w:t>Model 1</w:t>
            </w:r>
          </w:p>
        </w:tc>
        <w:tc>
          <w:tcPr>
            <w:tcW w:w="0" w:type="auto"/>
            <w:tcBorders>
              <w:top w:val="single" w:sz="4" w:space="0" w:color="auto"/>
              <w:right w:val="single" w:sz="4" w:space="0" w:color="auto"/>
            </w:tcBorders>
            <w:vAlign w:val="center"/>
            <w:hideMark/>
          </w:tcPr>
          <w:p w14:paraId="18E80B1C" w14:textId="77777777" w:rsidR="00BF1C1C" w:rsidRPr="00BF1C1C" w:rsidRDefault="00BF1C1C" w:rsidP="00374BC6">
            <w:pPr>
              <w:widowControl/>
              <w:jc w:val="center"/>
              <w:rPr>
                <w:rFonts w:ascii="新細明體" w:eastAsia="新細明體" w:hAnsi="新細明體" w:cs="新細明體"/>
                <w:b/>
                <w:bCs/>
                <w:kern w:val="0"/>
                <w:szCs w:val="24"/>
              </w:rPr>
            </w:pPr>
            <w:r w:rsidRPr="00BF1C1C">
              <w:rPr>
                <w:rFonts w:ascii="新細明體" w:eastAsia="新細明體" w:hAnsi="新細明體" w:cs="新細明體"/>
                <w:b/>
                <w:bCs/>
                <w:kern w:val="0"/>
                <w:szCs w:val="24"/>
              </w:rPr>
              <w:t>Model 2</w:t>
            </w:r>
          </w:p>
        </w:tc>
      </w:tr>
      <w:tr w:rsidR="00BF1C1C" w:rsidRPr="00BF1C1C" w14:paraId="30EF31A8" w14:textId="77777777" w:rsidTr="00374BC6">
        <w:trPr>
          <w:trHeight w:val="299"/>
          <w:tblCellSpacing w:w="15" w:type="dxa"/>
        </w:trPr>
        <w:tc>
          <w:tcPr>
            <w:tcW w:w="0" w:type="auto"/>
            <w:tcBorders>
              <w:top w:val="single" w:sz="4" w:space="0" w:color="auto"/>
              <w:left w:val="single" w:sz="4" w:space="0" w:color="auto"/>
            </w:tcBorders>
            <w:vAlign w:val="center"/>
            <w:hideMark/>
          </w:tcPr>
          <w:p w14:paraId="04C78F4B"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b/>
                <w:bCs/>
                <w:kern w:val="0"/>
                <w:szCs w:val="24"/>
              </w:rPr>
              <w:t>Training Accuracy</w:t>
            </w:r>
          </w:p>
        </w:tc>
        <w:tc>
          <w:tcPr>
            <w:tcW w:w="0" w:type="auto"/>
            <w:tcBorders>
              <w:top w:val="single" w:sz="4" w:space="0" w:color="auto"/>
              <w:left w:val="single" w:sz="4" w:space="0" w:color="auto"/>
              <w:right w:val="single" w:sz="4" w:space="0" w:color="auto"/>
            </w:tcBorders>
            <w:vAlign w:val="center"/>
            <w:hideMark/>
          </w:tcPr>
          <w:p w14:paraId="76D0D914"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kern w:val="0"/>
                <w:szCs w:val="24"/>
              </w:rPr>
              <w:t>79.6%</w:t>
            </w:r>
          </w:p>
        </w:tc>
        <w:tc>
          <w:tcPr>
            <w:tcW w:w="0" w:type="auto"/>
            <w:tcBorders>
              <w:top w:val="single" w:sz="4" w:space="0" w:color="auto"/>
              <w:right w:val="single" w:sz="4" w:space="0" w:color="auto"/>
            </w:tcBorders>
            <w:vAlign w:val="center"/>
            <w:hideMark/>
          </w:tcPr>
          <w:p w14:paraId="4524D43E"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kern w:val="0"/>
                <w:szCs w:val="24"/>
              </w:rPr>
              <w:t>94.0%</w:t>
            </w:r>
          </w:p>
        </w:tc>
      </w:tr>
      <w:tr w:rsidR="00BF1C1C" w:rsidRPr="00BF1C1C" w14:paraId="74D9FF60" w14:textId="77777777" w:rsidTr="00374BC6">
        <w:trPr>
          <w:trHeight w:val="309"/>
          <w:tblCellSpacing w:w="15" w:type="dxa"/>
        </w:trPr>
        <w:tc>
          <w:tcPr>
            <w:tcW w:w="0" w:type="auto"/>
            <w:tcBorders>
              <w:top w:val="single" w:sz="4" w:space="0" w:color="auto"/>
              <w:left w:val="single" w:sz="4" w:space="0" w:color="auto"/>
            </w:tcBorders>
            <w:vAlign w:val="center"/>
            <w:hideMark/>
          </w:tcPr>
          <w:p w14:paraId="6350B96B"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b/>
                <w:bCs/>
                <w:kern w:val="0"/>
                <w:szCs w:val="24"/>
              </w:rPr>
              <w:t>Validation Accuracy</w:t>
            </w:r>
          </w:p>
        </w:tc>
        <w:tc>
          <w:tcPr>
            <w:tcW w:w="0" w:type="auto"/>
            <w:tcBorders>
              <w:top w:val="single" w:sz="4" w:space="0" w:color="auto"/>
              <w:left w:val="single" w:sz="4" w:space="0" w:color="auto"/>
              <w:right w:val="single" w:sz="4" w:space="0" w:color="auto"/>
            </w:tcBorders>
            <w:vAlign w:val="center"/>
            <w:hideMark/>
          </w:tcPr>
          <w:p w14:paraId="2AE63156"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kern w:val="0"/>
                <w:szCs w:val="24"/>
              </w:rPr>
              <w:t>29.3%</w:t>
            </w:r>
          </w:p>
        </w:tc>
        <w:tc>
          <w:tcPr>
            <w:tcW w:w="0" w:type="auto"/>
            <w:tcBorders>
              <w:top w:val="single" w:sz="4" w:space="0" w:color="auto"/>
              <w:right w:val="single" w:sz="4" w:space="0" w:color="auto"/>
            </w:tcBorders>
            <w:vAlign w:val="center"/>
            <w:hideMark/>
          </w:tcPr>
          <w:p w14:paraId="5BFF868F"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kern w:val="0"/>
                <w:szCs w:val="24"/>
              </w:rPr>
              <w:t>33.0%</w:t>
            </w:r>
          </w:p>
        </w:tc>
      </w:tr>
      <w:tr w:rsidR="00BF1C1C" w:rsidRPr="00BF1C1C" w14:paraId="7362C1C6" w14:textId="77777777" w:rsidTr="00374BC6">
        <w:trPr>
          <w:trHeight w:val="299"/>
          <w:tblCellSpacing w:w="15" w:type="dxa"/>
        </w:trPr>
        <w:tc>
          <w:tcPr>
            <w:tcW w:w="0" w:type="auto"/>
            <w:tcBorders>
              <w:top w:val="single" w:sz="4" w:space="0" w:color="auto"/>
              <w:left w:val="single" w:sz="4" w:space="0" w:color="auto"/>
            </w:tcBorders>
            <w:vAlign w:val="center"/>
            <w:hideMark/>
          </w:tcPr>
          <w:p w14:paraId="6A270780"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b/>
                <w:bCs/>
                <w:kern w:val="0"/>
                <w:szCs w:val="24"/>
              </w:rPr>
              <w:t>Test Accuracy</w:t>
            </w:r>
          </w:p>
        </w:tc>
        <w:tc>
          <w:tcPr>
            <w:tcW w:w="0" w:type="auto"/>
            <w:tcBorders>
              <w:top w:val="single" w:sz="4" w:space="0" w:color="auto"/>
              <w:left w:val="single" w:sz="4" w:space="0" w:color="auto"/>
              <w:right w:val="single" w:sz="4" w:space="0" w:color="auto"/>
            </w:tcBorders>
            <w:vAlign w:val="center"/>
            <w:hideMark/>
          </w:tcPr>
          <w:p w14:paraId="76579CA1" w14:textId="77777777" w:rsidR="00BF1C1C" w:rsidRPr="00BF1C1C" w:rsidRDefault="00BF1C1C" w:rsidP="00374BC6">
            <w:pPr>
              <w:widowControl/>
              <w:rPr>
                <w:rFonts w:ascii="新細明體" w:eastAsia="新細明體" w:hAnsi="新細明體" w:cs="新細明體"/>
                <w:color w:val="FF0000"/>
                <w:kern w:val="0"/>
                <w:szCs w:val="24"/>
              </w:rPr>
            </w:pPr>
            <w:r w:rsidRPr="00BF1C1C">
              <w:rPr>
                <w:rFonts w:ascii="新細明體" w:eastAsia="新細明體" w:hAnsi="新細明體" w:cs="新細明體"/>
                <w:color w:val="FF0000"/>
                <w:kern w:val="0"/>
                <w:szCs w:val="24"/>
              </w:rPr>
              <w:t>29.4%</w:t>
            </w:r>
          </w:p>
        </w:tc>
        <w:tc>
          <w:tcPr>
            <w:tcW w:w="0" w:type="auto"/>
            <w:tcBorders>
              <w:top w:val="single" w:sz="4" w:space="0" w:color="auto"/>
              <w:right w:val="single" w:sz="4" w:space="0" w:color="auto"/>
            </w:tcBorders>
            <w:vAlign w:val="center"/>
            <w:hideMark/>
          </w:tcPr>
          <w:p w14:paraId="1A20B23E" w14:textId="77777777" w:rsidR="00BF1C1C" w:rsidRPr="00BF1C1C" w:rsidRDefault="00BF1C1C" w:rsidP="00374BC6">
            <w:pPr>
              <w:widowControl/>
              <w:rPr>
                <w:rFonts w:ascii="新細明體" w:eastAsia="新細明體" w:hAnsi="新細明體" w:cs="新細明體"/>
                <w:color w:val="FF0000"/>
                <w:kern w:val="0"/>
                <w:szCs w:val="24"/>
              </w:rPr>
            </w:pPr>
            <w:r w:rsidRPr="00BF1C1C">
              <w:rPr>
                <w:rFonts w:ascii="新細明體" w:eastAsia="新細明體" w:hAnsi="新細明體" w:cs="新細明體"/>
                <w:color w:val="FF0000"/>
                <w:kern w:val="0"/>
                <w:szCs w:val="24"/>
              </w:rPr>
              <w:t>33.0%</w:t>
            </w:r>
          </w:p>
        </w:tc>
      </w:tr>
      <w:tr w:rsidR="00BF1C1C" w:rsidRPr="00BF1C1C" w14:paraId="4A25B16A" w14:textId="77777777" w:rsidTr="00374BC6">
        <w:trPr>
          <w:trHeight w:val="299"/>
          <w:tblCellSpacing w:w="15" w:type="dxa"/>
        </w:trPr>
        <w:tc>
          <w:tcPr>
            <w:tcW w:w="0" w:type="auto"/>
            <w:tcBorders>
              <w:top w:val="single" w:sz="4" w:space="0" w:color="auto"/>
              <w:left w:val="single" w:sz="4" w:space="0" w:color="auto"/>
            </w:tcBorders>
            <w:vAlign w:val="center"/>
            <w:hideMark/>
          </w:tcPr>
          <w:p w14:paraId="2EB0AD2F"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b/>
                <w:bCs/>
                <w:kern w:val="0"/>
                <w:szCs w:val="24"/>
              </w:rPr>
              <w:t>Test Loss</w:t>
            </w:r>
          </w:p>
        </w:tc>
        <w:tc>
          <w:tcPr>
            <w:tcW w:w="0" w:type="auto"/>
            <w:tcBorders>
              <w:top w:val="single" w:sz="4" w:space="0" w:color="auto"/>
              <w:left w:val="single" w:sz="4" w:space="0" w:color="auto"/>
              <w:right w:val="single" w:sz="4" w:space="0" w:color="auto"/>
            </w:tcBorders>
            <w:vAlign w:val="center"/>
            <w:hideMark/>
          </w:tcPr>
          <w:p w14:paraId="4AF0BF69"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kern w:val="0"/>
                <w:szCs w:val="24"/>
              </w:rPr>
              <w:t>3.4041</w:t>
            </w:r>
          </w:p>
        </w:tc>
        <w:tc>
          <w:tcPr>
            <w:tcW w:w="0" w:type="auto"/>
            <w:tcBorders>
              <w:top w:val="single" w:sz="4" w:space="0" w:color="auto"/>
              <w:right w:val="single" w:sz="4" w:space="0" w:color="auto"/>
            </w:tcBorders>
            <w:vAlign w:val="center"/>
            <w:hideMark/>
          </w:tcPr>
          <w:p w14:paraId="10EC0919"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kern w:val="0"/>
                <w:szCs w:val="24"/>
              </w:rPr>
              <w:t>4.8635</w:t>
            </w:r>
          </w:p>
        </w:tc>
      </w:tr>
      <w:tr w:rsidR="00BF1C1C" w:rsidRPr="00BF1C1C" w14:paraId="57D4B72F" w14:textId="77777777" w:rsidTr="00374BC6">
        <w:trPr>
          <w:trHeight w:val="309"/>
          <w:tblCellSpacing w:w="15" w:type="dxa"/>
        </w:trPr>
        <w:tc>
          <w:tcPr>
            <w:tcW w:w="0" w:type="auto"/>
            <w:tcBorders>
              <w:top w:val="single" w:sz="4" w:space="0" w:color="auto"/>
              <w:left w:val="single" w:sz="4" w:space="0" w:color="auto"/>
            </w:tcBorders>
            <w:vAlign w:val="center"/>
            <w:hideMark/>
          </w:tcPr>
          <w:p w14:paraId="2314053A"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b/>
                <w:bCs/>
                <w:kern w:val="0"/>
                <w:szCs w:val="24"/>
              </w:rPr>
              <w:t>Training Speed</w:t>
            </w:r>
          </w:p>
        </w:tc>
        <w:tc>
          <w:tcPr>
            <w:tcW w:w="0" w:type="auto"/>
            <w:tcBorders>
              <w:top w:val="single" w:sz="4" w:space="0" w:color="auto"/>
              <w:left w:val="single" w:sz="4" w:space="0" w:color="auto"/>
              <w:right w:val="single" w:sz="4" w:space="0" w:color="auto"/>
            </w:tcBorders>
            <w:vAlign w:val="center"/>
            <w:hideMark/>
          </w:tcPr>
          <w:p w14:paraId="5219541E"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kern w:val="0"/>
                <w:szCs w:val="24"/>
              </w:rPr>
              <w:t>Faster (~50ms/step)</w:t>
            </w:r>
          </w:p>
        </w:tc>
        <w:tc>
          <w:tcPr>
            <w:tcW w:w="0" w:type="auto"/>
            <w:tcBorders>
              <w:top w:val="single" w:sz="4" w:space="0" w:color="auto"/>
              <w:right w:val="single" w:sz="4" w:space="0" w:color="auto"/>
            </w:tcBorders>
            <w:vAlign w:val="center"/>
            <w:hideMark/>
          </w:tcPr>
          <w:p w14:paraId="30BCD8C4"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kern w:val="0"/>
                <w:szCs w:val="24"/>
              </w:rPr>
              <w:t>Slower (~315ms/step)</w:t>
            </w:r>
          </w:p>
        </w:tc>
      </w:tr>
      <w:tr w:rsidR="00BF1C1C" w:rsidRPr="00BF1C1C" w14:paraId="36994216" w14:textId="77777777" w:rsidTr="00374BC6">
        <w:trPr>
          <w:trHeight w:val="309"/>
          <w:tblCellSpacing w:w="15" w:type="dxa"/>
        </w:trPr>
        <w:tc>
          <w:tcPr>
            <w:tcW w:w="0" w:type="auto"/>
            <w:tcBorders>
              <w:top w:val="single" w:sz="4" w:space="0" w:color="auto"/>
              <w:left w:val="single" w:sz="4" w:space="0" w:color="auto"/>
              <w:bottom w:val="single" w:sz="4" w:space="0" w:color="auto"/>
            </w:tcBorders>
            <w:vAlign w:val="center"/>
            <w:hideMark/>
          </w:tcPr>
          <w:p w14:paraId="16847A11"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b/>
                <w:bCs/>
                <w:kern w:val="0"/>
                <w:szCs w:val="24"/>
              </w:rPr>
              <w:t>Input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734B988B"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kern w:val="0"/>
                <w:szCs w:val="24"/>
              </w:rPr>
              <w:t>(100x100)</w:t>
            </w:r>
          </w:p>
        </w:tc>
        <w:tc>
          <w:tcPr>
            <w:tcW w:w="0" w:type="auto"/>
            <w:tcBorders>
              <w:top w:val="single" w:sz="4" w:space="0" w:color="auto"/>
              <w:bottom w:val="single" w:sz="4" w:space="0" w:color="auto"/>
              <w:right w:val="single" w:sz="4" w:space="0" w:color="auto"/>
            </w:tcBorders>
            <w:vAlign w:val="center"/>
            <w:hideMark/>
          </w:tcPr>
          <w:p w14:paraId="3627F971" w14:textId="77777777" w:rsidR="00BF1C1C" w:rsidRPr="00BF1C1C" w:rsidRDefault="00BF1C1C" w:rsidP="00374BC6">
            <w:pPr>
              <w:widowControl/>
              <w:rPr>
                <w:rFonts w:ascii="新細明體" w:eastAsia="新細明體" w:hAnsi="新細明體" w:cs="新細明體"/>
                <w:kern w:val="0"/>
                <w:szCs w:val="24"/>
              </w:rPr>
            </w:pPr>
            <w:r w:rsidRPr="00BF1C1C">
              <w:rPr>
                <w:rFonts w:ascii="新細明體" w:eastAsia="新細明體" w:hAnsi="新細明體" w:cs="新細明體"/>
                <w:kern w:val="0"/>
                <w:szCs w:val="24"/>
              </w:rPr>
              <w:t>(224x224)</w:t>
            </w:r>
          </w:p>
        </w:tc>
      </w:tr>
    </w:tbl>
    <w:p w14:paraId="1430B402" w14:textId="000970CF" w:rsidR="00BF1C1C" w:rsidRPr="00BF1C1C" w:rsidRDefault="00BF1C1C" w:rsidP="00D256FB">
      <w:pPr>
        <w:rPr>
          <w:rFonts w:ascii="Times New Roman" w:hAnsi="Times New Roman" w:cs="Times New Roman"/>
        </w:rPr>
      </w:pPr>
      <w:r w:rsidRPr="00BF1C1C">
        <w:rPr>
          <w:rFonts w:ascii="Times New Roman" w:hAnsi="Times New Roman" w:cs="Times New Roman"/>
        </w:rPr>
        <w:t>Model 2 shows slightly better performance in terms of validation and test accuracy (33% vs. 29.3% for Model 1) due to its higher input resolution, but it suffers from significantly higher computational cost and overfitting, similar to Model 1. Both models have limited generalization, as indicated by the low validation and test accuracy. Improving data preprocessing (e.g., augmentation) and using transfer learning could help boost performance while addressing overfitting. For resource efficiency, Model 1 is preferable unless further optimizations are applied to Model 2.</w:t>
      </w:r>
    </w:p>
    <w:p w14:paraId="0539557F" w14:textId="0391A7A2" w:rsidR="00BF1C1C" w:rsidRDefault="00BF1C1C" w:rsidP="00D256FB">
      <w:pPr>
        <w:rPr>
          <w:rFonts w:ascii="Times New Roman" w:hAnsi="Times New Roman" w:cs="Times New Roman"/>
          <w:sz w:val="36"/>
        </w:rPr>
      </w:pPr>
    </w:p>
    <w:p w14:paraId="05D89F5B" w14:textId="2E6A4F46" w:rsidR="00BF1C1C" w:rsidRDefault="00BF1C1C" w:rsidP="00D256FB">
      <w:pPr>
        <w:rPr>
          <w:rFonts w:ascii="Times New Roman" w:hAnsi="Times New Roman" w:cs="Times New Roman"/>
          <w:sz w:val="36"/>
        </w:rPr>
      </w:pPr>
      <w:r w:rsidRPr="00727B3F">
        <w:rPr>
          <w:rFonts w:ascii="Times New Roman" w:hAnsi="Times New Roman" w:cs="Times New Roman"/>
          <w:sz w:val="36"/>
        </w:rPr>
        <w:t>Task</w:t>
      </w:r>
      <w:r>
        <w:rPr>
          <w:rFonts w:ascii="Times New Roman" w:hAnsi="Times New Roman" w:cs="Times New Roman"/>
          <w:sz w:val="36"/>
        </w:rPr>
        <w:t>2:</w:t>
      </w:r>
    </w:p>
    <w:p w14:paraId="45B4535C" w14:textId="6820B514" w:rsidR="00BF1C1C" w:rsidRPr="00BF1C1C" w:rsidRDefault="00BF1C1C" w:rsidP="00BF1C1C">
      <w:pPr>
        <w:widowControl/>
        <w:outlineLvl w:val="3"/>
        <w:rPr>
          <w:rFonts w:ascii="Times New Roman" w:eastAsia="新細明體" w:hAnsi="Times New Roman" w:cs="Times New Roman"/>
          <w:b/>
          <w:bCs/>
          <w:kern w:val="0"/>
          <w:szCs w:val="24"/>
        </w:rPr>
      </w:pPr>
      <w:r>
        <w:rPr>
          <w:rFonts w:ascii="Times New Roman" w:eastAsia="新細明體" w:hAnsi="Times New Roman" w:cs="Times New Roman"/>
          <w:b/>
          <w:bCs/>
          <w:kern w:val="0"/>
          <w:szCs w:val="24"/>
        </w:rPr>
        <w:t>(</w:t>
      </w:r>
      <w:proofErr w:type="spellStart"/>
      <w:r>
        <w:rPr>
          <w:rFonts w:ascii="Times New Roman" w:eastAsia="新細明體" w:hAnsi="Times New Roman" w:cs="Times New Roman"/>
          <w:b/>
          <w:bCs/>
          <w:kern w:val="0"/>
          <w:szCs w:val="24"/>
        </w:rPr>
        <w:t>i</w:t>
      </w:r>
      <w:proofErr w:type="spellEnd"/>
      <w:r>
        <w:rPr>
          <w:rFonts w:ascii="Times New Roman" w:eastAsia="新細明體" w:hAnsi="Times New Roman" w:cs="Times New Roman"/>
          <w:b/>
          <w:bCs/>
          <w:kern w:val="0"/>
          <w:szCs w:val="24"/>
        </w:rPr>
        <w:t>)</w:t>
      </w:r>
      <w:r w:rsidRPr="00BF1C1C">
        <w:rPr>
          <w:rFonts w:ascii="Times New Roman" w:eastAsia="新細明體" w:hAnsi="Times New Roman" w:cs="Times New Roman"/>
          <w:b/>
          <w:bCs/>
          <w:kern w:val="0"/>
          <w:szCs w:val="24"/>
        </w:rPr>
        <w:t>Pre-trained Model and Added Layers</w:t>
      </w:r>
    </w:p>
    <w:p w14:paraId="31EED1AE" w14:textId="77777777" w:rsidR="00BF1C1C" w:rsidRPr="00BF1C1C" w:rsidRDefault="00BF1C1C" w:rsidP="00BF1C1C">
      <w:pPr>
        <w:widowControl/>
        <w:ind w:firstLine="480"/>
        <w:rPr>
          <w:rFonts w:ascii="Times New Roman" w:eastAsia="新細明體" w:hAnsi="Times New Roman" w:cs="Times New Roman"/>
          <w:kern w:val="0"/>
          <w:szCs w:val="24"/>
        </w:rPr>
      </w:pPr>
      <w:r w:rsidRPr="00BF1C1C">
        <w:rPr>
          <w:rFonts w:ascii="Times New Roman" w:eastAsia="新細明體" w:hAnsi="Times New Roman" w:cs="Times New Roman"/>
          <w:b/>
          <w:bCs/>
          <w:kern w:val="0"/>
          <w:szCs w:val="24"/>
        </w:rPr>
        <w:t>Pre-trained Model:</w:t>
      </w:r>
    </w:p>
    <w:p w14:paraId="31EED136" w14:textId="77777777" w:rsidR="00BF1C1C" w:rsidRPr="00BF1C1C" w:rsidRDefault="00BF1C1C" w:rsidP="00BF1C1C">
      <w:pPr>
        <w:widowControl/>
        <w:ind w:left="960" w:firstLine="480"/>
        <w:rPr>
          <w:rFonts w:ascii="Times New Roman" w:eastAsia="新細明體" w:hAnsi="Times New Roman" w:cs="Times New Roman"/>
          <w:kern w:val="0"/>
          <w:szCs w:val="24"/>
        </w:rPr>
      </w:pPr>
      <w:r w:rsidRPr="00BF1C1C">
        <w:rPr>
          <w:rFonts w:ascii="Times New Roman" w:eastAsia="新細明體" w:hAnsi="Times New Roman" w:cs="Times New Roman"/>
          <w:b/>
          <w:bCs/>
          <w:kern w:val="0"/>
          <w:szCs w:val="24"/>
        </w:rPr>
        <w:t>EfficientNetV2B3</w:t>
      </w:r>
      <w:r w:rsidRPr="00BF1C1C">
        <w:rPr>
          <w:rFonts w:ascii="Times New Roman" w:eastAsia="新細明體" w:hAnsi="Times New Roman" w:cs="Times New Roman"/>
          <w:kern w:val="0"/>
          <w:szCs w:val="24"/>
        </w:rPr>
        <w:t xml:space="preserve"> with ImageNet weights.</w:t>
      </w:r>
    </w:p>
    <w:p w14:paraId="31DCC5A8" w14:textId="77777777" w:rsidR="00BF1C1C" w:rsidRPr="00BF1C1C" w:rsidRDefault="00BF1C1C" w:rsidP="00BF1C1C">
      <w:pPr>
        <w:widowControl/>
        <w:ind w:left="1440"/>
        <w:rPr>
          <w:rFonts w:ascii="Times New Roman" w:eastAsia="新細明體" w:hAnsi="Times New Roman" w:cs="Times New Roman"/>
          <w:kern w:val="0"/>
          <w:szCs w:val="24"/>
        </w:rPr>
      </w:pPr>
      <w:r w:rsidRPr="00BF1C1C">
        <w:rPr>
          <w:rFonts w:ascii="Times New Roman" w:eastAsia="新細明體" w:hAnsi="Times New Roman" w:cs="Times New Roman"/>
          <w:b/>
          <w:bCs/>
          <w:kern w:val="0"/>
          <w:szCs w:val="24"/>
        </w:rPr>
        <w:t>Model Size:</w:t>
      </w:r>
      <w:r w:rsidRPr="00BF1C1C">
        <w:rPr>
          <w:rFonts w:ascii="Times New Roman" w:eastAsia="新細明體" w:hAnsi="Times New Roman" w:cs="Times New Roman"/>
          <w:kern w:val="0"/>
          <w:szCs w:val="24"/>
        </w:rPr>
        <w:t xml:space="preserve"> ~12 million parameters.</w:t>
      </w:r>
    </w:p>
    <w:p w14:paraId="7D978AFB" w14:textId="77777777" w:rsidR="00BF1C1C" w:rsidRPr="00BF1C1C" w:rsidRDefault="00BF1C1C" w:rsidP="00BF1C1C">
      <w:pPr>
        <w:widowControl/>
        <w:ind w:firstLine="480"/>
        <w:rPr>
          <w:rFonts w:ascii="Times New Roman" w:eastAsia="新細明體" w:hAnsi="Times New Roman" w:cs="Times New Roman"/>
          <w:kern w:val="0"/>
          <w:szCs w:val="24"/>
        </w:rPr>
      </w:pPr>
      <w:r w:rsidRPr="00BF1C1C">
        <w:rPr>
          <w:rFonts w:ascii="Times New Roman" w:eastAsia="新細明體" w:hAnsi="Times New Roman" w:cs="Times New Roman"/>
          <w:b/>
          <w:bCs/>
          <w:kern w:val="0"/>
          <w:szCs w:val="24"/>
        </w:rPr>
        <w:t>Added Layers:</w:t>
      </w:r>
    </w:p>
    <w:p w14:paraId="39BBADEE" w14:textId="77777777" w:rsidR="00BF1C1C" w:rsidRPr="00BF1C1C" w:rsidRDefault="00BF1C1C" w:rsidP="00BF1C1C">
      <w:pPr>
        <w:widowControl/>
        <w:ind w:left="1440"/>
        <w:rPr>
          <w:rFonts w:ascii="Times New Roman" w:eastAsia="新細明體" w:hAnsi="Times New Roman" w:cs="Times New Roman"/>
          <w:kern w:val="0"/>
          <w:szCs w:val="24"/>
        </w:rPr>
      </w:pPr>
      <w:r w:rsidRPr="00BF1C1C">
        <w:rPr>
          <w:rFonts w:ascii="Times New Roman" w:eastAsia="新細明體" w:hAnsi="Times New Roman" w:cs="Times New Roman"/>
          <w:b/>
          <w:bCs/>
          <w:kern w:val="0"/>
          <w:szCs w:val="24"/>
        </w:rPr>
        <w:t>GlobalAveragePooling2D:</w:t>
      </w:r>
      <w:r w:rsidRPr="00BF1C1C">
        <w:rPr>
          <w:rFonts w:ascii="Times New Roman" w:eastAsia="新細明體" w:hAnsi="Times New Roman" w:cs="Times New Roman"/>
          <w:kern w:val="0"/>
          <w:szCs w:val="24"/>
        </w:rPr>
        <w:t xml:space="preserve"> To reduce spatial dimensions to a vector.</w:t>
      </w:r>
    </w:p>
    <w:p w14:paraId="700C48EB" w14:textId="77777777" w:rsidR="00BF1C1C" w:rsidRPr="00BF1C1C" w:rsidRDefault="00BF1C1C" w:rsidP="00BF1C1C">
      <w:pPr>
        <w:widowControl/>
        <w:ind w:left="1440"/>
        <w:rPr>
          <w:rFonts w:ascii="Times New Roman" w:eastAsia="新細明體" w:hAnsi="Times New Roman" w:cs="Times New Roman"/>
          <w:kern w:val="0"/>
          <w:szCs w:val="24"/>
        </w:rPr>
      </w:pPr>
      <w:r w:rsidRPr="00BF1C1C">
        <w:rPr>
          <w:rFonts w:ascii="Times New Roman" w:eastAsia="新細明體" w:hAnsi="Times New Roman" w:cs="Times New Roman"/>
          <w:b/>
          <w:bCs/>
          <w:kern w:val="0"/>
          <w:szCs w:val="24"/>
        </w:rPr>
        <w:t>Dense (128 neurons):</w:t>
      </w:r>
      <w:r w:rsidRPr="00BF1C1C">
        <w:rPr>
          <w:rFonts w:ascii="Times New Roman" w:eastAsia="新細明體" w:hAnsi="Times New Roman" w:cs="Times New Roman"/>
          <w:kern w:val="0"/>
          <w:szCs w:val="24"/>
        </w:rPr>
        <w:t xml:space="preserve"> Fully connected layer with </w:t>
      </w:r>
      <w:proofErr w:type="spellStart"/>
      <w:r w:rsidRPr="00BF1C1C">
        <w:rPr>
          <w:rFonts w:ascii="Times New Roman" w:eastAsia="新細明體" w:hAnsi="Times New Roman" w:cs="Times New Roman"/>
          <w:kern w:val="0"/>
          <w:szCs w:val="24"/>
        </w:rPr>
        <w:t>ReLU</w:t>
      </w:r>
      <w:proofErr w:type="spellEnd"/>
      <w:r w:rsidRPr="00BF1C1C">
        <w:rPr>
          <w:rFonts w:ascii="Times New Roman" w:eastAsia="新細明體" w:hAnsi="Times New Roman" w:cs="Times New Roman"/>
          <w:kern w:val="0"/>
          <w:szCs w:val="24"/>
        </w:rPr>
        <w:t xml:space="preserve"> activation.</w:t>
      </w:r>
    </w:p>
    <w:p w14:paraId="225647D3" w14:textId="77777777" w:rsidR="00BF1C1C" w:rsidRPr="00BF1C1C" w:rsidRDefault="00BF1C1C" w:rsidP="00BF1C1C">
      <w:pPr>
        <w:widowControl/>
        <w:ind w:left="1440"/>
        <w:rPr>
          <w:rFonts w:ascii="Times New Roman" w:eastAsia="新細明體" w:hAnsi="Times New Roman" w:cs="Times New Roman"/>
          <w:kern w:val="0"/>
          <w:szCs w:val="24"/>
        </w:rPr>
      </w:pPr>
      <w:r w:rsidRPr="00BF1C1C">
        <w:rPr>
          <w:rFonts w:ascii="Times New Roman" w:eastAsia="新細明體" w:hAnsi="Times New Roman" w:cs="Times New Roman"/>
          <w:b/>
          <w:bCs/>
          <w:kern w:val="0"/>
          <w:szCs w:val="24"/>
        </w:rPr>
        <w:t>Dropout (rate=0.5):</w:t>
      </w:r>
      <w:r w:rsidRPr="00BF1C1C">
        <w:rPr>
          <w:rFonts w:ascii="Times New Roman" w:eastAsia="新細明體" w:hAnsi="Times New Roman" w:cs="Times New Roman"/>
          <w:kern w:val="0"/>
          <w:szCs w:val="24"/>
        </w:rPr>
        <w:t xml:space="preserve"> Regularization to prevent overfitting.</w:t>
      </w:r>
    </w:p>
    <w:p w14:paraId="630E2538" w14:textId="2569FB87" w:rsidR="00BF1C1C" w:rsidRDefault="00BF1C1C" w:rsidP="00BF1C1C">
      <w:pPr>
        <w:widowControl/>
        <w:ind w:left="1440"/>
        <w:rPr>
          <w:rFonts w:ascii="Times New Roman" w:eastAsia="新細明體" w:hAnsi="Times New Roman" w:cs="Times New Roman"/>
          <w:kern w:val="0"/>
          <w:szCs w:val="24"/>
        </w:rPr>
      </w:pPr>
      <w:r w:rsidRPr="00BF1C1C">
        <w:rPr>
          <w:rFonts w:ascii="Times New Roman" w:eastAsia="新細明體" w:hAnsi="Times New Roman" w:cs="Times New Roman"/>
          <w:b/>
          <w:bCs/>
          <w:kern w:val="0"/>
          <w:szCs w:val="24"/>
        </w:rPr>
        <w:t>Dense (output neurons = number of classes):</w:t>
      </w:r>
      <w:r w:rsidRPr="00BF1C1C">
        <w:rPr>
          <w:rFonts w:ascii="Times New Roman" w:eastAsia="新細明體" w:hAnsi="Times New Roman" w:cs="Times New Roman"/>
          <w:kern w:val="0"/>
          <w:szCs w:val="24"/>
        </w:rPr>
        <w:t xml:space="preserve"> </w:t>
      </w:r>
      <w:proofErr w:type="spellStart"/>
      <w:r w:rsidRPr="00BF1C1C">
        <w:rPr>
          <w:rFonts w:ascii="Times New Roman" w:eastAsia="新細明體" w:hAnsi="Times New Roman" w:cs="Times New Roman"/>
          <w:kern w:val="0"/>
          <w:szCs w:val="24"/>
        </w:rPr>
        <w:t>Softmax</w:t>
      </w:r>
      <w:proofErr w:type="spellEnd"/>
      <w:r w:rsidRPr="00BF1C1C">
        <w:rPr>
          <w:rFonts w:ascii="Times New Roman" w:eastAsia="新細明體" w:hAnsi="Times New Roman" w:cs="Times New Roman"/>
          <w:kern w:val="0"/>
          <w:szCs w:val="24"/>
        </w:rPr>
        <w:t xml:space="preserve"> layer for classification.</w:t>
      </w:r>
    </w:p>
    <w:p w14:paraId="6DE32ADA" w14:textId="3DA7F572" w:rsidR="00BF1C1C" w:rsidRDefault="00BF1C1C" w:rsidP="00BF1C1C">
      <w:pPr>
        <w:widowControl/>
        <w:rPr>
          <w:rFonts w:ascii="Times New Roman" w:eastAsia="新細明體" w:hAnsi="Times New Roman" w:cs="Times New Roman"/>
          <w:b/>
          <w:bCs/>
          <w:kern w:val="0"/>
          <w:szCs w:val="24"/>
        </w:rPr>
      </w:pPr>
      <w:r>
        <w:rPr>
          <w:noProof/>
        </w:rPr>
        <w:drawing>
          <wp:inline distT="0" distB="0" distL="0" distR="0" wp14:anchorId="558395BA" wp14:editId="18077D47">
            <wp:extent cx="5274310" cy="3957163"/>
            <wp:effectExtent l="0" t="0" r="254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7163"/>
                    </a:xfrm>
                    <a:prstGeom prst="rect">
                      <a:avLst/>
                    </a:prstGeom>
                    <a:noFill/>
                    <a:ln>
                      <a:noFill/>
                    </a:ln>
                  </pic:spPr>
                </pic:pic>
              </a:graphicData>
            </a:graphic>
          </wp:inline>
        </w:drawing>
      </w:r>
    </w:p>
    <w:p w14:paraId="16228BD7" w14:textId="77777777" w:rsidR="00BF1C1C" w:rsidRPr="00BF1C1C" w:rsidRDefault="00BF1C1C" w:rsidP="00BF1C1C">
      <w:pPr>
        <w:widowControl/>
        <w:rPr>
          <w:rFonts w:ascii="Times New Roman" w:eastAsia="新細明體" w:hAnsi="Times New Roman" w:cs="Times New Roman" w:hint="eastAsia"/>
          <w:kern w:val="0"/>
          <w:szCs w:val="24"/>
        </w:rPr>
      </w:pPr>
    </w:p>
    <w:p w14:paraId="3F6FF2AB" w14:textId="49CFAF16" w:rsidR="00BF1C1C" w:rsidRDefault="00BF1C1C" w:rsidP="00D256FB">
      <w:pPr>
        <w:rPr>
          <w:rFonts w:ascii="Times New Roman" w:hAnsi="Times New Roman" w:cs="Times New Roman"/>
          <w:sz w:val="22"/>
        </w:rPr>
      </w:pPr>
      <w:r>
        <w:rPr>
          <w:noProof/>
        </w:rPr>
        <w:drawing>
          <wp:inline distT="0" distB="0" distL="0" distR="0" wp14:anchorId="7F99BC19" wp14:editId="71DF7A76">
            <wp:extent cx="5274310" cy="4375165"/>
            <wp:effectExtent l="0" t="0" r="254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375165"/>
                    </a:xfrm>
                    <a:prstGeom prst="rect">
                      <a:avLst/>
                    </a:prstGeom>
                    <a:noFill/>
                    <a:ln>
                      <a:noFill/>
                    </a:ln>
                  </pic:spPr>
                </pic:pic>
              </a:graphicData>
            </a:graphic>
          </wp:inline>
        </w:drawing>
      </w:r>
    </w:p>
    <w:p w14:paraId="3F7CAB45" w14:textId="2CC34C76" w:rsidR="00474D7F" w:rsidRDefault="00474D7F" w:rsidP="00D256FB">
      <w:pPr>
        <w:rPr>
          <w:rFonts w:ascii="Times New Roman" w:hAnsi="Times New Roman" w:cs="Times New Roman"/>
          <w:sz w:val="22"/>
        </w:rPr>
      </w:pPr>
    </w:p>
    <w:tbl>
      <w:tblPr>
        <w:tblStyle w:val="a4"/>
        <w:tblW w:w="0" w:type="auto"/>
        <w:tblLook w:val="04A0" w:firstRow="1" w:lastRow="0" w:firstColumn="1" w:lastColumn="0" w:noHBand="0" w:noVBand="1"/>
      </w:tblPr>
      <w:tblGrid>
        <w:gridCol w:w="8296"/>
      </w:tblGrid>
      <w:tr w:rsidR="00474D7F" w:rsidRPr="00474D7F" w14:paraId="08998387" w14:textId="77777777" w:rsidTr="00474D7F">
        <w:tc>
          <w:tcPr>
            <w:tcW w:w="8296" w:type="dxa"/>
          </w:tcPr>
          <w:tbl>
            <w:tblPr>
              <w:tblStyle w:val="1"/>
              <w:tblW w:w="8250" w:type="dxa"/>
              <w:tblLook w:val="04A0" w:firstRow="1" w:lastRow="0" w:firstColumn="1" w:lastColumn="0" w:noHBand="0" w:noVBand="1"/>
            </w:tblPr>
            <w:tblGrid>
              <w:gridCol w:w="4564"/>
              <w:gridCol w:w="3686"/>
            </w:tblGrid>
            <w:tr w:rsidR="00474D7F" w:rsidRPr="00474D7F" w14:paraId="558BE875" w14:textId="77777777" w:rsidTr="00474D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4" w:type="dxa"/>
                  <w:hideMark/>
                </w:tcPr>
                <w:p w14:paraId="658D84A9" w14:textId="77777777" w:rsidR="00474D7F" w:rsidRPr="00474D7F" w:rsidRDefault="00474D7F" w:rsidP="006E541B">
                  <w:pPr>
                    <w:widowControl/>
                    <w:jc w:val="center"/>
                    <w:rPr>
                      <w:rFonts w:ascii="Times New Roman" w:eastAsia="新細明體" w:hAnsi="Times New Roman" w:cs="Times New Roman"/>
                      <w:b w:val="0"/>
                      <w:kern w:val="0"/>
                      <w:szCs w:val="24"/>
                    </w:rPr>
                  </w:pPr>
                  <w:r w:rsidRPr="00474D7F">
                    <w:rPr>
                      <w:rFonts w:ascii="Times New Roman" w:eastAsia="新細明體" w:hAnsi="Times New Roman" w:cs="Times New Roman"/>
                      <w:b w:val="0"/>
                      <w:kern w:val="0"/>
                      <w:szCs w:val="24"/>
                    </w:rPr>
                    <w:t>Model</w:t>
                  </w:r>
                </w:p>
              </w:tc>
              <w:tc>
                <w:tcPr>
                  <w:tcW w:w="3686" w:type="dxa"/>
                  <w:hideMark/>
                </w:tcPr>
                <w:p w14:paraId="0127238F" w14:textId="77777777" w:rsidR="00474D7F" w:rsidRPr="00474D7F" w:rsidRDefault="00474D7F" w:rsidP="006E541B">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kern w:val="0"/>
                      <w:szCs w:val="24"/>
                    </w:rPr>
                  </w:pPr>
                  <w:r w:rsidRPr="00474D7F">
                    <w:rPr>
                      <w:rFonts w:ascii="Times New Roman" w:eastAsia="新細明體" w:hAnsi="Times New Roman" w:cs="Times New Roman"/>
                      <w:b w:val="0"/>
                      <w:kern w:val="0"/>
                      <w:szCs w:val="24"/>
                    </w:rPr>
                    <w:t>Test Accuracy</w:t>
                  </w:r>
                </w:p>
              </w:tc>
            </w:tr>
          </w:tbl>
          <w:p w14:paraId="7361C398" w14:textId="77777777" w:rsidR="00474D7F" w:rsidRPr="00474D7F" w:rsidRDefault="00474D7F" w:rsidP="006E541B">
            <w:pPr>
              <w:widowControl/>
              <w:rPr>
                <w:rFonts w:ascii="Times New Roman" w:eastAsia="新細明體" w:hAnsi="Times New Roman" w:cs="Times New Roman"/>
                <w:vanish/>
                <w:kern w:val="0"/>
                <w:szCs w:val="24"/>
              </w:rPr>
            </w:pPr>
          </w:p>
        </w:tc>
      </w:tr>
      <w:tr w:rsidR="00474D7F" w:rsidRPr="00474D7F" w14:paraId="35EB1B94" w14:textId="77777777" w:rsidTr="00474D7F">
        <w:tc>
          <w:tcPr>
            <w:tcW w:w="8296" w:type="dxa"/>
          </w:tcPr>
          <w:tbl>
            <w:tblPr>
              <w:tblStyle w:val="1"/>
              <w:tblW w:w="8391" w:type="dxa"/>
              <w:tblLook w:val="04A0" w:firstRow="1" w:lastRow="0" w:firstColumn="1" w:lastColumn="0" w:noHBand="0" w:noVBand="1"/>
            </w:tblPr>
            <w:tblGrid>
              <w:gridCol w:w="4564"/>
              <w:gridCol w:w="3827"/>
            </w:tblGrid>
            <w:tr w:rsidR="00474D7F" w:rsidRPr="00474D7F" w14:paraId="07F13AEC" w14:textId="77777777" w:rsidTr="00474D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4" w:type="dxa"/>
                  <w:hideMark/>
                </w:tcPr>
                <w:p w14:paraId="04577557" w14:textId="77777777" w:rsidR="00474D7F" w:rsidRPr="00474D7F" w:rsidRDefault="00474D7F" w:rsidP="006E541B">
                  <w:pPr>
                    <w:widowControl/>
                    <w:rPr>
                      <w:rFonts w:ascii="Times New Roman" w:eastAsia="新細明體" w:hAnsi="Times New Roman" w:cs="Times New Roman"/>
                      <w:b w:val="0"/>
                      <w:kern w:val="0"/>
                      <w:szCs w:val="24"/>
                    </w:rPr>
                  </w:pPr>
                  <w:r w:rsidRPr="00474D7F">
                    <w:rPr>
                      <w:rFonts w:ascii="Times New Roman" w:eastAsia="新細明體" w:hAnsi="Times New Roman" w:cs="Times New Roman"/>
                      <w:b w:val="0"/>
                      <w:kern w:val="0"/>
                      <w:szCs w:val="24"/>
                    </w:rPr>
                    <w:t>Fine-Tuned Model (Task 2)</w:t>
                  </w:r>
                </w:p>
              </w:tc>
              <w:tc>
                <w:tcPr>
                  <w:tcW w:w="3827" w:type="dxa"/>
                  <w:hideMark/>
                </w:tcPr>
                <w:p w14:paraId="2A3D2CED" w14:textId="77777777" w:rsidR="00474D7F" w:rsidRPr="00474D7F" w:rsidRDefault="00474D7F" w:rsidP="006E541B">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kern w:val="0"/>
                      <w:szCs w:val="24"/>
                    </w:rPr>
                  </w:pPr>
                  <w:r w:rsidRPr="00474D7F">
                    <w:rPr>
                      <w:rFonts w:ascii="Times New Roman" w:eastAsia="新細明體" w:hAnsi="Times New Roman" w:cs="Times New Roman"/>
                      <w:b w:val="0"/>
                      <w:color w:val="FF0000"/>
                      <w:kern w:val="0"/>
                      <w:szCs w:val="24"/>
                    </w:rPr>
                    <w:t>69.7%</w:t>
                  </w:r>
                </w:p>
              </w:tc>
            </w:tr>
          </w:tbl>
          <w:p w14:paraId="4C6E1366" w14:textId="77777777" w:rsidR="00474D7F" w:rsidRPr="00474D7F" w:rsidRDefault="00474D7F" w:rsidP="006E541B">
            <w:pPr>
              <w:widowControl/>
              <w:rPr>
                <w:rFonts w:ascii="Times New Roman" w:eastAsia="新細明體" w:hAnsi="Times New Roman" w:cs="Times New Roman"/>
                <w:vanish/>
                <w:kern w:val="0"/>
                <w:szCs w:val="24"/>
              </w:rPr>
            </w:pPr>
          </w:p>
        </w:tc>
      </w:tr>
      <w:tr w:rsidR="00474D7F" w14:paraId="0023F802" w14:textId="77777777" w:rsidTr="00474D7F">
        <w:tc>
          <w:tcPr>
            <w:tcW w:w="8296" w:type="dxa"/>
          </w:tcPr>
          <w:tbl>
            <w:tblPr>
              <w:tblStyle w:val="1"/>
              <w:tblW w:w="8250" w:type="dxa"/>
              <w:tblLook w:val="04A0" w:firstRow="1" w:lastRow="0" w:firstColumn="1" w:lastColumn="0" w:noHBand="0" w:noVBand="1"/>
            </w:tblPr>
            <w:tblGrid>
              <w:gridCol w:w="4564"/>
              <w:gridCol w:w="3686"/>
            </w:tblGrid>
            <w:tr w:rsidR="00474D7F" w:rsidRPr="00474D7F" w14:paraId="719844EC" w14:textId="77777777" w:rsidTr="00474D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4" w:type="dxa"/>
                  <w:hideMark/>
                </w:tcPr>
                <w:p w14:paraId="178DC958" w14:textId="77777777" w:rsidR="00474D7F" w:rsidRPr="00474D7F" w:rsidRDefault="00474D7F" w:rsidP="006E541B">
                  <w:pPr>
                    <w:widowControl/>
                    <w:rPr>
                      <w:rFonts w:ascii="Times New Roman" w:eastAsia="新細明體" w:hAnsi="Times New Roman" w:cs="Times New Roman"/>
                      <w:b w:val="0"/>
                      <w:kern w:val="0"/>
                      <w:szCs w:val="24"/>
                    </w:rPr>
                  </w:pPr>
                  <w:r w:rsidRPr="00474D7F">
                    <w:rPr>
                      <w:rFonts w:ascii="Times New Roman" w:eastAsia="新細明體" w:hAnsi="Times New Roman" w:cs="Times New Roman"/>
                      <w:b w:val="0"/>
                      <w:kern w:val="0"/>
                      <w:szCs w:val="24"/>
                    </w:rPr>
                    <w:t>Better Model (Task 1)</w:t>
                  </w:r>
                </w:p>
              </w:tc>
              <w:tc>
                <w:tcPr>
                  <w:tcW w:w="3686" w:type="dxa"/>
                  <w:hideMark/>
                </w:tcPr>
                <w:p w14:paraId="357200DF" w14:textId="77777777" w:rsidR="00474D7F" w:rsidRPr="00474D7F" w:rsidRDefault="00474D7F" w:rsidP="006E541B">
                  <w:pPr>
                    <w:widowControl/>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b w:val="0"/>
                      <w:kern w:val="0"/>
                      <w:szCs w:val="24"/>
                    </w:rPr>
                  </w:pPr>
                  <w:r w:rsidRPr="00474D7F">
                    <w:rPr>
                      <w:rFonts w:ascii="Times New Roman" w:eastAsia="新細明體" w:hAnsi="Times New Roman" w:cs="Times New Roman"/>
                      <w:b w:val="0"/>
                      <w:color w:val="FF0000"/>
                      <w:kern w:val="0"/>
                      <w:szCs w:val="24"/>
                    </w:rPr>
                    <w:t>33.0%</w:t>
                  </w:r>
                </w:p>
              </w:tc>
            </w:tr>
          </w:tbl>
          <w:p w14:paraId="799910BC" w14:textId="77777777" w:rsidR="00474D7F" w:rsidRPr="00474D7F" w:rsidRDefault="00474D7F">
            <w:pPr>
              <w:rPr>
                <w:rFonts w:ascii="Times New Roman" w:hAnsi="Times New Roman" w:cs="Times New Roman"/>
              </w:rPr>
            </w:pPr>
          </w:p>
        </w:tc>
      </w:tr>
    </w:tbl>
    <w:p w14:paraId="5B590EE7" w14:textId="54880ED5" w:rsidR="00474D7F" w:rsidRDefault="00474D7F" w:rsidP="00474D7F">
      <w:pPr>
        <w:rPr>
          <w:rFonts w:ascii="Times New Roman" w:hAnsi="Times New Roman" w:cs="Times New Roman"/>
          <w:sz w:val="22"/>
        </w:rPr>
      </w:pPr>
    </w:p>
    <w:p w14:paraId="02ADE75C" w14:textId="55952357" w:rsidR="00474D7F" w:rsidRDefault="00474D7F" w:rsidP="00474D7F">
      <w:pPr>
        <w:rPr>
          <w:rFonts w:ascii="Times New Roman" w:hAnsi="Times New Roman" w:cs="Times New Roman"/>
        </w:rPr>
      </w:pPr>
      <w:r w:rsidRPr="00474D7F">
        <w:rPr>
          <w:rFonts w:ascii="Times New Roman" w:hAnsi="Times New Roman" w:cs="Times New Roman"/>
        </w:rPr>
        <w:t xml:space="preserve">The fine-tuned model using </w:t>
      </w:r>
      <w:r w:rsidRPr="00474D7F">
        <w:rPr>
          <w:rStyle w:val="a3"/>
          <w:rFonts w:ascii="Times New Roman" w:hAnsi="Times New Roman" w:cs="Times New Roman"/>
          <w:b w:val="0"/>
        </w:rPr>
        <w:t>EfficientNetV2B3</w:t>
      </w:r>
      <w:r w:rsidRPr="00474D7F">
        <w:rPr>
          <w:rFonts w:ascii="Times New Roman" w:hAnsi="Times New Roman" w:cs="Times New Roman"/>
          <w:b/>
        </w:rPr>
        <w:t xml:space="preserve"> </w:t>
      </w:r>
      <w:r w:rsidRPr="00474D7F">
        <w:rPr>
          <w:rFonts w:ascii="Times New Roman" w:hAnsi="Times New Roman" w:cs="Times New Roman"/>
        </w:rPr>
        <w:t>significantly outperformed the Task 1 models, achieving a much higher test accuracy (69.7% vs. 33.0%). This improvement highlights the effectiveness of transfer learning, leveraging pre-trained features for better generalization. The added layers complemented the pre-trained model, adapting it to the specific dataset while preventing overfitting. This model is recommended for use, given sufficient computational resources.</w:t>
      </w:r>
    </w:p>
    <w:p w14:paraId="5579B318" w14:textId="38D88E8A" w:rsidR="00474D7F" w:rsidRDefault="00474D7F" w:rsidP="00474D7F">
      <w:pPr>
        <w:rPr>
          <w:rFonts w:ascii="Times New Roman" w:hAnsi="Times New Roman" w:cs="Times New Roman"/>
          <w:sz w:val="22"/>
        </w:rPr>
      </w:pPr>
    </w:p>
    <w:p w14:paraId="66E11068" w14:textId="66A7FA2C" w:rsidR="00474D7F" w:rsidRDefault="00474D7F" w:rsidP="00474D7F">
      <w:pPr>
        <w:rPr>
          <w:rFonts w:ascii="Times New Roman" w:hAnsi="Times New Roman" w:cs="Times New Roman"/>
          <w:sz w:val="44"/>
        </w:rPr>
      </w:pPr>
    </w:p>
    <w:p w14:paraId="55355A4D" w14:textId="7AD62086" w:rsidR="00474D7F" w:rsidRDefault="00474D7F" w:rsidP="00474D7F">
      <w:pPr>
        <w:rPr>
          <w:rFonts w:ascii="Times New Roman" w:hAnsi="Times New Roman" w:cs="Times New Roman"/>
          <w:sz w:val="44"/>
        </w:rPr>
      </w:pPr>
    </w:p>
    <w:p w14:paraId="03AAABBF" w14:textId="458B63A0" w:rsidR="00474D7F" w:rsidRDefault="00474D7F" w:rsidP="00474D7F">
      <w:pPr>
        <w:rPr>
          <w:rFonts w:ascii="Times New Roman" w:hAnsi="Times New Roman" w:cs="Times New Roman"/>
          <w:sz w:val="44"/>
        </w:rPr>
      </w:pPr>
    </w:p>
    <w:p w14:paraId="5001852B" w14:textId="78BC5703" w:rsidR="00474D7F" w:rsidRDefault="00474D7F" w:rsidP="00474D7F">
      <w:pPr>
        <w:rPr>
          <w:rFonts w:ascii="Times New Roman" w:hAnsi="Times New Roman" w:cs="Times New Roman"/>
          <w:sz w:val="36"/>
        </w:rPr>
      </w:pPr>
      <w:r w:rsidRPr="00727B3F">
        <w:rPr>
          <w:rFonts w:ascii="Times New Roman" w:hAnsi="Times New Roman" w:cs="Times New Roman"/>
          <w:sz w:val="36"/>
        </w:rPr>
        <w:t>Task</w:t>
      </w:r>
      <w:r>
        <w:rPr>
          <w:rFonts w:ascii="Times New Roman" w:hAnsi="Times New Roman" w:cs="Times New Roman"/>
          <w:sz w:val="36"/>
        </w:rPr>
        <w:t>3</w:t>
      </w:r>
      <w:r>
        <w:rPr>
          <w:rFonts w:ascii="Times New Roman" w:hAnsi="Times New Roman" w:cs="Times New Roman"/>
          <w:sz w:val="36"/>
        </w:rPr>
        <w:t>:</w:t>
      </w:r>
    </w:p>
    <w:p w14:paraId="0F79D588" w14:textId="3292C19C" w:rsidR="00474D7F" w:rsidRDefault="00474D7F" w:rsidP="00474D7F">
      <w:pPr>
        <w:rPr>
          <w:rFonts w:ascii="Times New Roman" w:hAnsi="Times New Roman" w:cs="Times New Roman"/>
          <w:sz w:val="44"/>
        </w:rPr>
      </w:pPr>
      <w:r>
        <w:rPr>
          <w:rFonts w:ascii="Times New Roman" w:hAnsi="Times New Roman" w:cs="Times New Roman" w:hint="eastAsia"/>
          <w:noProof/>
          <w:sz w:val="44"/>
        </w:rPr>
        <w:drawing>
          <wp:inline distT="0" distB="0" distL="0" distR="0" wp14:anchorId="53EE6092" wp14:editId="42425036">
            <wp:extent cx="1980000" cy="2149200"/>
            <wp:effectExtent l="0" t="0" r="127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0000" cy="2149200"/>
                    </a:xfrm>
                    <a:prstGeom prst="rect">
                      <a:avLst/>
                    </a:prstGeom>
                    <a:noFill/>
                    <a:ln>
                      <a:noFill/>
                    </a:ln>
                  </pic:spPr>
                </pic:pic>
              </a:graphicData>
            </a:graphic>
          </wp:inline>
        </w:drawing>
      </w:r>
    </w:p>
    <w:p w14:paraId="16438E37" w14:textId="7257EA3E" w:rsidR="00474D7F" w:rsidRDefault="00474D7F" w:rsidP="00474D7F">
      <w:pPr>
        <w:rPr>
          <w:rFonts w:ascii="Times New Roman" w:hAnsi="Times New Roman" w:cs="Times New Roman" w:hint="eastAsia"/>
        </w:rPr>
      </w:pPr>
      <w:r>
        <w:rPr>
          <w:rFonts w:ascii="Times New Roman" w:hAnsi="Times New Roman" w:cs="Times New Roman"/>
        </w:rPr>
        <w:t xml:space="preserve">Pic 1: </w:t>
      </w:r>
      <w:r>
        <w:rPr>
          <w:rFonts w:ascii="Times New Roman" w:hAnsi="Times New Roman" w:cs="Times New Roman" w:hint="eastAsia"/>
        </w:rPr>
        <w:t>S</w:t>
      </w:r>
      <w:r>
        <w:rPr>
          <w:rFonts w:ascii="Times New Roman" w:hAnsi="Times New Roman" w:cs="Times New Roman"/>
        </w:rPr>
        <w:t xml:space="preserve">ad </w:t>
      </w:r>
    </w:p>
    <w:p w14:paraId="5D4603CF" w14:textId="040621E6" w:rsidR="00474D7F" w:rsidRDefault="00474D7F" w:rsidP="00474D7F">
      <w:pPr>
        <w:rPr>
          <w:rFonts w:ascii="Times New Roman" w:hAnsi="Times New Roman" w:cs="Times New Roman"/>
        </w:rPr>
      </w:pPr>
      <w:r>
        <w:rPr>
          <w:rFonts w:ascii="Times New Roman" w:hAnsi="Times New Roman" w:cs="Times New Roman"/>
          <w:noProof/>
        </w:rPr>
        <w:drawing>
          <wp:inline distT="0" distB="0" distL="0" distR="0" wp14:anchorId="709FB62E" wp14:editId="3321941C">
            <wp:extent cx="1980000" cy="2476800"/>
            <wp:effectExtent l="0" t="0" r="127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0000" cy="2476800"/>
                    </a:xfrm>
                    <a:prstGeom prst="rect">
                      <a:avLst/>
                    </a:prstGeom>
                    <a:noFill/>
                    <a:ln>
                      <a:noFill/>
                    </a:ln>
                  </pic:spPr>
                </pic:pic>
              </a:graphicData>
            </a:graphic>
          </wp:inline>
        </w:drawing>
      </w:r>
    </w:p>
    <w:p w14:paraId="08894505" w14:textId="75E93577" w:rsidR="008861D7" w:rsidRDefault="008861D7" w:rsidP="00474D7F">
      <w:pPr>
        <w:rPr>
          <w:rFonts w:ascii="Times New Roman" w:hAnsi="Times New Roman" w:cs="Times New Roman" w:hint="eastAsia"/>
        </w:rPr>
      </w:pPr>
      <w:r>
        <w:rPr>
          <w:rFonts w:ascii="Times New Roman" w:hAnsi="Times New Roman" w:cs="Times New Roman"/>
        </w:rPr>
        <w:t xml:space="preserve">Pic 2 </w:t>
      </w:r>
      <w:r w:rsidR="00F13D39">
        <w:rPr>
          <w:rFonts w:ascii="Times New Roman" w:hAnsi="Times New Roman" w:cs="Times New Roman"/>
        </w:rPr>
        <w:t>happy</w:t>
      </w:r>
    </w:p>
    <w:p w14:paraId="77740402" w14:textId="454E810B" w:rsidR="008861D7" w:rsidRDefault="008861D7" w:rsidP="00474D7F">
      <w:pPr>
        <w:rPr>
          <w:rFonts w:ascii="Times New Roman" w:hAnsi="Times New Roman" w:cs="Times New Roman"/>
        </w:rPr>
      </w:pPr>
      <w:r>
        <w:rPr>
          <w:rFonts w:ascii="Times New Roman" w:hAnsi="Times New Roman" w:cs="Times New Roman"/>
          <w:noProof/>
        </w:rPr>
        <w:drawing>
          <wp:inline distT="0" distB="0" distL="0" distR="0" wp14:anchorId="7F64F913" wp14:editId="42744C14">
            <wp:extent cx="1980000" cy="2527200"/>
            <wp:effectExtent l="0" t="0" r="127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80000" cy="2527200"/>
                    </a:xfrm>
                    <a:prstGeom prst="rect">
                      <a:avLst/>
                    </a:prstGeom>
                    <a:noFill/>
                    <a:ln>
                      <a:noFill/>
                    </a:ln>
                  </pic:spPr>
                </pic:pic>
              </a:graphicData>
            </a:graphic>
          </wp:inline>
        </w:drawing>
      </w:r>
    </w:p>
    <w:p w14:paraId="3413FC8F" w14:textId="7C80B4FE" w:rsidR="008861D7" w:rsidRDefault="008861D7" w:rsidP="008861D7">
      <w:pPr>
        <w:rPr>
          <w:rFonts w:ascii="Times New Roman" w:hAnsi="Times New Roman" w:cs="Times New Roman" w:hint="eastAsia"/>
        </w:rPr>
      </w:pPr>
      <w:r>
        <w:rPr>
          <w:rFonts w:ascii="Times New Roman" w:hAnsi="Times New Roman" w:cs="Times New Roman"/>
        </w:rPr>
        <w:t xml:space="preserve">Pic </w:t>
      </w:r>
      <w:r>
        <w:rPr>
          <w:rFonts w:ascii="Times New Roman" w:hAnsi="Times New Roman" w:cs="Times New Roman"/>
        </w:rPr>
        <w:t>3</w:t>
      </w:r>
      <w:r>
        <w:rPr>
          <w:rFonts w:ascii="Times New Roman" w:hAnsi="Times New Roman" w:cs="Times New Roman"/>
        </w:rPr>
        <w:t xml:space="preserve"> </w:t>
      </w:r>
      <w:r w:rsidR="00F13D39">
        <w:rPr>
          <w:rFonts w:ascii="Times New Roman" w:hAnsi="Times New Roman" w:cs="Times New Roman"/>
        </w:rPr>
        <w:t>h</w:t>
      </w:r>
      <w:r>
        <w:rPr>
          <w:rFonts w:ascii="Times New Roman" w:hAnsi="Times New Roman" w:cs="Times New Roman"/>
        </w:rPr>
        <w:t>appy</w:t>
      </w:r>
    </w:p>
    <w:p w14:paraId="0337ADA7" w14:textId="15FC00FF" w:rsidR="008861D7" w:rsidRDefault="008861D7" w:rsidP="00474D7F">
      <w:pPr>
        <w:rPr>
          <w:rFonts w:ascii="Times New Roman" w:hAnsi="Times New Roman" w:cs="Times New Roman"/>
        </w:rPr>
      </w:pPr>
      <w:r>
        <w:rPr>
          <w:rFonts w:ascii="Times New Roman" w:hAnsi="Times New Roman" w:cs="Times New Roman" w:hint="eastAsia"/>
          <w:noProof/>
        </w:rPr>
        <w:drawing>
          <wp:inline distT="0" distB="0" distL="0" distR="0" wp14:anchorId="050ADBC0" wp14:editId="00BAB69B">
            <wp:extent cx="1980000" cy="2732400"/>
            <wp:effectExtent l="0" t="0" r="127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0000" cy="2732400"/>
                    </a:xfrm>
                    <a:prstGeom prst="rect">
                      <a:avLst/>
                    </a:prstGeom>
                    <a:noFill/>
                    <a:ln>
                      <a:noFill/>
                    </a:ln>
                  </pic:spPr>
                </pic:pic>
              </a:graphicData>
            </a:graphic>
          </wp:inline>
        </w:drawing>
      </w:r>
    </w:p>
    <w:p w14:paraId="7FBF0250" w14:textId="272CB510" w:rsidR="008861D7" w:rsidRDefault="008861D7" w:rsidP="00474D7F">
      <w:pPr>
        <w:rPr>
          <w:rFonts w:ascii="Times New Roman" w:hAnsi="Times New Roman" w:cs="Times New Roman"/>
        </w:rPr>
      </w:pPr>
      <w:r>
        <w:rPr>
          <w:rFonts w:ascii="Times New Roman" w:hAnsi="Times New Roman" w:cs="Times New Roman"/>
        </w:rPr>
        <w:t xml:space="preserve">Pic 4 </w:t>
      </w:r>
      <w:r w:rsidR="00F13D39">
        <w:rPr>
          <w:rFonts w:ascii="Times New Roman" w:hAnsi="Times New Roman" w:cs="Times New Roman"/>
        </w:rPr>
        <w:t>h</w:t>
      </w:r>
      <w:r>
        <w:rPr>
          <w:rFonts w:ascii="Times New Roman" w:hAnsi="Times New Roman" w:cs="Times New Roman"/>
        </w:rPr>
        <w:t>appy</w:t>
      </w:r>
    </w:p>
    <w:p w14:paraId="4C8A71A3" w14:textId="615403DF" w:rsidR="008861D7" w:rsidRDefault="008861D7" w:rsidP="00474D7F">
      <w:pPr>
        <w:rPr>
          <w:rFonts w:ascii="Times New Roman" w:hAnsi="Times New Roman" w:cs="Times New Roman"/>
        </w:rPr>
      </w:pPr>
      <w:r>
        <w:rPr>
          <w:rFonts w:ascii="Times New Roman" w:hAnsi="Times New Roman" w:cs="Times New Roman"/>
          <w:noProof/>
        </w:rPr>
        <w:drawing>
          <wp:inline distT="0" distB="0" distL="0" distR="0" wp14:anchorId="4D22EC7B" wp14:editId="6A267B45">
            <wp:extent cx="1980000" cy="2548800"/>
            <wp:effectExtent l="0" t="0" r="127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0000" cy="2548800"/>
                    </a:xfrm>
                    <a:prstGeom prst="rect">
                      <a:avLst/>
                    </a:prstGeom>
                    <a:noFill/>
                    <a:ln>
                      <a:noFill/>
                    </a:ln>
                  </pic:spPr>
                </pic:pic>
              </a:graphicData>
            </a:graphic>
          </wp:inline>
        </w:drawing>
      </w:r>
    </w:p>
    <w:p w14:paraId="4474C7F9" w14:textId="2B8BFE34" w:rsidR="00F13D39" w:rsidRDefault="00F13D39" w:rsidP="00474D7F">
      <w:pPr>
        <w:rPr>
          <w:rFonts w:ascii="Times New Roman" w:hAnsi="Times New Roman" w:cs="Times New Roman" w:hint="eastAsia"/>
        </w:rPr>
      </w:pPr>
      <w:r>
        <w:rPr>
          <w:rFonts w:ascii="Times New Roman" w:hAnsi="Times New Roman" w:cs="Times New Roman" w:hint="eastAsia"/>
        </w:rPr>
        <w:t>P</w:t>
      </w:r>
      <w:r>
        <w:rPr>
          <w:rFonts w:ascii="Times New Roman" w:hAnsi="Times New Roman" w:cs="Times New Roman"/>
        </w:rPr>
        <w:t>ic 5 sad</w:t>
      </w:r>
    </w:p>
    <w:p w14:paraId="5D625F34" w14:textId="34A3CF28" w:rsidR="00F13D39" w:rsidRDefault="00F13D39" w:rsidP="00474D7F">
      <w:pPr>
        <w:rPr>
          <w:rFonts w:ascii="Times New Roman" w:hAnsi="Times New Roman" w:cs="Times New Roman"/>
        </w:rPr>
      </w:pPr>
      <w:r>
        <w:rPr>
          <w:rFonts w:ascii="Times New Roman" w:hAnsi="Times New Roman" w:cs="Times New Roman"/>
          <w:noProof/>
        </w:rPr>
        <w:drawing>
          <wp:inline distT="0" distB="0" distL="0" distR="0" wp14:anchorId="5E0C53D1" wp14:editId="1560543A">
            <wp:extent cx="1980000" cy="2448000"/>
            <wp:effectExtent l="0" t="0" r="127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0000" cy="2448000"/>
                    </a:xfrm>
                    <a:prstGeom prst="rect">
                      <a:avLst/>
                    </a:prstGeom>
                    <a:noFill/>
                    <a:ln>
                      <a:noFill/>
                    </a:ln>
                  </pic:spPr>
                </pic:pic>
              </a:graphicData>
            </a:graphic>
          </wp:inline>
        </w:drawing>
      </w:r>
    </w:p>
    <w:p w14:paraId="0B4F0933" w14:textId="70AC5C59" w:rsidR="00F13D39" w:rsidRDefault="00F13D39" w:rsidP="00474D7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 6 happy</w:t>
      </w:r>
    </w:p>
    <w:p w14:paraId="1F5FA7B6" w14:textId="129BF07C" w:rsidR="00F13D39" w:rsidRDefault="00F13D39" w:rsidP="00474D7F">
      <w:pPr>
        <w:rPr>
          <w:rFonts w:ascii="Times New Roman" w:hAnsi="Times New Roman" w:cs="Times New Roman"/>
        </w:rPr>
      </w:pPr>
      <w:r>
        <w:rPr>
          <w:rFonts w:ascii="Times New Roman" w:hAnsi="Times New Roman" w:cs="Times New Roman"/>
          <w:noProof/>
        </w:rPr>
        <w:drawing>
          <wp:inline distT="0" distB="0" distL="0" distR="0" wp14:anchorId="70C661A5" wp14:editId="10A8139E">
            <wp:extent cx="1980000" cy="2160000"/>
            <wp:effectExtent l="0" t="0" r="1270" b="0"/>
            <wp:docPr id="23" name="圖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0000" cy="2160000"/>
                    </a:xfrm>
                    <a:prstGeom prst="rect">
                      <a:avLst/>
                    </a:prstGeom>
                    <a:noFill/>
                    <a:ln>
                      <a:noFill/>
                    </a:ln>
                  </pic:spPr>
                </pic:pic>
              </a:graphicData>
            </a:graphic>
          </wp:inline>
        </w:drawing>
      </w:r>
    </w:p>
    <w:p w14:paraId="03658736" w14:textId="5CA33B31" w:rsidR="00F13D39" w:rsidRDefault="00F13D39" w:rsidP="00474D7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 7 happy</w:t>
      </w:r>
    </w:p>
    <w:p w14:paraId="7D22B4B8" w14:textId="0711B109" w:rsidR="00F13D39" w:rsidRDefault="00F13D39" w:rsidP="00474D7F">
      <w:pPr>
        <w:rPr>
          <w:rFonts w:ascii="Times New Roman" w:hAnsi="Times New Roman" w:cs="Times New Roman"/>
        </w:rPr>
      </w:pPr>
      <w:r>
        <w:rPr>
          <w:rFonts w:ascii="Times New Roman" w:hAnsi="Times New Roman" w:cs="Times New Roman"/>
          <w:noProof/>
        </w:rPr>
        <w:drawing>
          <wp:inline distT="0" distB="0" distL="0" distR="0" wp14:anchorId="4BA9BB43" wp14:editId="47DD6510">
            <wp:extent cx="1980000" cy="2160000"/>
            <wp:effectExtent l="0" t="0" r="1270" b="0"/>
            <wp:docPr id="24" name="圖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0000" cy="2160000"/>
                    </a:xfrm>
                    <a:prstGeom prst="rect">
                      <a:avLst/>
                    </a:prstGeom>
                    <a:noFill/>
                    <a:ln>
                      <a:noFill/>
                    </a:ln>
                  </pic:spPr>
                </pic:pic>
              </a:graphicData>
            </a:graphic>
          </wp:inline>
        </w:drawing>
      </w:r>
    </w:p>
    <w:p w14:paraId="4CC1667C" w14:textId="7AAFB83C" w:rsidR="00F13D39" w:rsidRDefault="00F13D39" w:rsidP="00474D7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 8 happy</w:t>
      </w:r>
    </w:p>
    <w:p w14:paraId="423BC5F7" w14:textId="146FBA57" w:rsidR="00F13D39" w:rsidRDefault="00F13D39" w:rsidP="00474D7F">
      <w:pPr>
        <w:rPr>
          <w:rFonts w:ascii="Times New Roman" w:hAnsi="Times New Roman" w:cs="Times New Roman"/>
        </w:rPr>
      </w:pPr>
      <w:r>
        <w:rPr>
          <w:rFonts w:ascii="Times New Roman" w:hAnsi="Times New Roman" w:cs="Times New Roman"/>
          <w:noProof/>
        </w:rPr>
        <w:drawing>
          <wp:inline distT="0" distB="0" distL="0" distR="0" wp14:anchorId="7F204C02" wp14:editId="177CDC81">
            <wp:extent cx="1980000" cy="2160000"/>
            <wp:effectExtent l="0" t="0" r="1270" b="0"/>
            <wp:docPr id="25" name="圖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0000" cy="2160000"/>
                    </a:xfrm>
                    <a:prstGeom prst="rect">
                      <a:avLst/>
                    </a:prstGeom>
                    <a:noFill/>
                    <a:ln>
                      <a:noFill/>
                    </a:ln>
                  </pic:spPr>
                </pic:pic>
              </a:graphicData>
            </a:graphic>
          </wp:inline>
        </w:drawing>
      </w:r>
    </w:p>
    <w:p w14:paraId="1D4C5035" w14:textId="57905DF1" w:rsidR="00F13D39" w:rsidRDefault="00F13D39" w:rsidP="00474D7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 9 sad</w:t>
      </w:r>
    </w:p>
    <w:p w14:paraId="5870BD34" w14:textId="78176388" w:rsidR="00F13D39" w:rsidRDefault="00F13D39" w:rsidP="00474D7F">
      <w:pPr>
        <w:rPr>
          <w:rFonts w:ascii="Times New Roman" w:hAnsi="Times New Roman" w:cs="Times New Roman"/>
        </w:rPr>
      </w:pPr>
    </w:p>
    <w:p w14:paraId="34524AF9" w14:textId="541301F4" w:rsidR="00F13D39" w:rsidRDefault="00F13D39" w:rsidP="00474D7F">
      <w:pPr>
        <w:rPr>
          <w:rFonts w:ascii="Times New Roman" w:hAnsi="Times New Roman" w:cs="Times New Roman"/>
        </w:rPr>
      </w:pPr>
    </w:p>
    <w:p w14:paraId="783EE320" w14:textId="1F9C3BA3" w:rsidR="00F13D39" w:rsidRDefault="00F13D39" w:rsidP="00474D7F">
      <w:pPr>
        <w:rPr>
          <w:rFonts w:ascii="Times New Roman" w:hAnsi="Times New Roman" w:cs="Times New Roman"/>
        </w:rPr>
      </w:pPr>
    </w:p>
    <w:p w14:paraId="47A89D2D" w14:textId="2AA2B3B2" w:rsidR="00F13D39" w:rsidRDefault="00F13D39" w:rsidP="00474D7F">
      <w:pPr>
        <w:rPr>
          <w:rFonts w:ascii="Times New Roman" w:hAnsi="Times New Roman" w:cs="Times New Roman"/>
        </w:rPr>
      </w:pPr>
    </w:p>
    <w:p w14:paraId="3ED4802B" w14:textId="7945B68D" w:rsidR="00F13D39" w:rsidRDefault="00F13D39" w:rsidP="00474D7F">
      <w:pPr>
        <w:rPr>
          <w:rFonts w:ascii="Times New Roman" w:hAnsi="Times New Roman" w:cs="Times New Roman"/>
        </w:rPr>
      </w:pPr>
    </w:p>
    <w:p w14:paraId="027943A0" w14:textId="2005BF68" w:rsidR="00F13D39" w:rsidRDefault="00F13D39" w:rsidP="00474D7F">
      <w:pPr>
        <w:rPr>
          <w:rFonts w:ascii="Times New Roman" w:hAnsi="Times New Roman" w:cs="Times New Roman"/>
        </w:rPr>
      </w:pPr>
      <w:r>
        <w:rPr>
          <w:rFonts w:ascii="Times New Roman" w:hAnsi="Times New Roman" w:cs="Times New Roman"/>
          <w:noProof/>
        </w:rPr>
        <w:drawing>
          <wp:inline distT="0" distB="0" distL="0" distR="0" wp14:anchorId="43E39D61" wp14:editId="38DD6202">
            <wp:extent cx="1980000" cy="2160000"/>
            <wp:effectExtent l="0" t="0" r="1270" b="0"/>
            <wp:docPr id="26" name="圖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0000" cy="2160000"/>
                    </a:xfrm>
                    <a:prstGeom prst="rect">
                      <a:avLst/>
                    </a:prstGeom>
                    <a:noFill/>
                    <a:ln>
                      <a:noFill/>
                    </a:ln>
                  </pic:spPr>
                </pic:pic>
              </a:graphicData>
            </a:graphic>
          </wp:inline>
        </w:drawing>
      </w:r>
    </w:p>
    <w:p w14:paraId="178CBE51" w14:textId="36FAE3DB" w:rsidR="00F13D39" w:rsidRDefault="00F13D39" w:rsidP="00474D7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 10 happy</w:t>
      </w:r>
    </w:p>
    <w:p w14:paraId="52041788" w14:textId="3535F331" w:rsidR="00F13D39" w:rsidRDefault="00F13D39" w:rsidP="00474D7F">
      <w:pPr>
        <w:rPr>
          <w:rFonts w:ascii="Times New Roman" w:hAnsi="Times New Roman" w:cs="Times New Roman"/>
        </w:rPr>
      </w:pPr>
      <w:r w:rsidRPr="00F13D39">
        <w:rPr>
          <w:rFonts w:ascii="Times New Roman" w:hAnsi="Times New Roman" w:cs="Times New Roman"/>
        </w:rPr>
        <w:drawing>
          <wp:inline distT="0" distB="0" distL="0" distR="0" wp14:anchorId="42CE2010" wp14:editId="78B0E45E">
            <wp:extent cx="4671465" cy="3337849"/>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1465" cy="3337849"/>
                    </a:xfrm>
                    <a:prstGeom prst="rect">
                      <a:avLst/>
                    </a:prstGeom>
                  </pic:spPr>
                </pic:pic>
              </a:graphicData>
            </a:graphic>
          </wp:inline>
        </w:drawing>
      </w:r>
    </w:p>
    <w:p w14:paraId="71BF812E" w14:textId="414FB0A7" w:rsidR="00F13D39" w:rsidRDefault="00F13D39" w:rsidP="00474D7F">
      <w:pPr>
        <w:rPr>
          <w:rFonts w:ascii="Times New Roman" w:hAnsi="Times New Roman" w:cs="Times New Roman"/>
        </w:rPr>
      </w:pPr>
    </w:p>
    <w:p w14:paraId="71BEBFE0" w14:textId="77777777" w:rsidR="00F13D39" w:rsidRPr="00F13D39" w:rsidRDefault="00F13D39" w:rsidP="00F13D39">
      <w:pPr>
        <w:pStyle w:val="4"/>
        <w:spacing w:before="0" w:beforeAutospacing="0" w:after="0" w:afterAutospacing="0"/>
        <w:rPr>
          <w:rFonts w:ascii="Times New Roman" w:hAnsi="Times New Roman" w:cs="Times New Roman"/>
        </w:rPr>
      </w:pPr>
      <w:r w:rsidRPr="00F13D39">
        <w:rPr>
          <w:rStyle w:val="a3"/>
          <w:rFonts w:ascii="Times New Roman" w:hAnsi="Times New Roman" w:cs="Times New Roman"/>
          <w:b/>
          <w:bCs/>
        </w:rPr>
        <w:t>1. Task 1 Model Errors</w:t>
      </w:r>
    </w:p>
    <w:p w14:paraId="3DD3E1EC" w14:textId="77777777" w:rsidR="00F13D39" w:rsidRPr="00F13D39" w:rsidRDefault="00F13D39" w:rsidP="00F13D39">
      <w:pPr>
        <w:widowControl/>
        <w:ind w:left="720"/>
        <w:rPr>
          <w:rFonts w:ascii="Times New Roman" w:hAnsi="Times New Roman" w:cs="Times New Roman"/>
        </w:rPr>
      </w:pPr>
      <w:r w:rsidRPr="00F13D39">
        <w:rPr>
          <w:rStyle w:val="a3"/>
          <w:rFonts w:ascii="Times New Roman" w:hAnsi="Times New Roman" w:cs="Times New Roman"/>
        </w:rPr>
        <w:t>Simpler Architecture:</w:t>
      </w:r>
      <w:r w:rsidRPr="00F13D39">
        <w:rPr>
          <w:rFonts w:ascii="Times New Roman" w:hAnsi="Times New Roman" w:cs="Times New Roman"/>
        </w:rPr>
        <w:t xml:space="preserve"> Task 1 model is too simple to capture the subtle features of emotions, leading to frequent misclassifications like "Pain" or "Disgust."</w:t>
      </w:r>
    </w:p>
    <w:p w14:paraId="048EE3CB" w14:textId="77777777" w:rsidR="00F13D39" w:rsidRPr="00F13D39" w:rsidRDefault="00F13D39" w:rsidP="00F13D39">
      <w:pPr>
        <w:widowControl/>
        <w:ind w:left="720"/>
        <w:rPr>
          <w:rFonts w:ascii="Times New Roman" w:hAnsi="Times New Roman" w:cs="Times New Roman"/>
        </w:rPr>
      </w:pPr>
      <w:r w:rsidRPr="00F13D39">
        <w:rPr>
          <w:rStyle w:val="a3"/>
          <w:rFonts w:ascii="Times New Roman" w:hAnsi="Times New Roman" w:cs="Times New Roman"/>
        </w:rPr>
        <w:t>Poor Generalization:</w:t>
      </w:r>
      <w:r w:rsidRPr="00F13D39">
        <w:rPr>
          <w:rFonts w:ascii="Times New Roman" w:hAnsi="Times New Roman" w:cs="Times New Roman"/>
        </w:rPr>
        <w:t xml:space="preserve"> It struggles to generalize well to unseen data, likely overfitting to the training set.</w:t>
      </w:r>
    </w:p>
    <w:p w14:paraId="78C59A0A" w14:textId="77777777" w:rsidR="00F13D39" w:rsidRPr="00F13D39" w:rsidRDefault="00F13D39" w:rsidP="00F13D39">
      <w:pPr>
        <w:widowControl/>
        <w:ind w:left="720"/>
        <w:rPr>
          <w:rFonts w:ascii="Times New Roman" w:hAnsi="Times New Roman" w:cs="Times New Roman"/>
        </w:rPr>
      </w:pPr>
      <w:r w:rsidRPr="00F13D39">
        <w:rPr>
          <w:rStyle w:val="a3"/>
          <w:rFonts w:ascii="Times New Roman" w:hAnsi="Times New Roman" w:cs="Times New Roman"/>
        </w:rPr>
        <w:t>Low Input Resolution:</w:t>
      </w:r>
      <w:r w:rsidRPr="00F13D39">
        <w:rPr>
          <w:rFonts w:ascii="Times New Roman" w:hAnsi="Times New Roman" w:cs="Times New Roman"/>
        </w:rPr>
        <w:t xml:space="preserve"> Even with </w:t>
      </w:r>
      <w:r w:rsidRPr="00F13D39">
        <w:rPr>
          <w:rStyle w:val="HTML"/>
          <w:rFonts w:ascii="Times New Roman" w:hAnsi="Times New Roman" w:cs="Times New Roman"/>
        </w:rPr>
        <w:t>224x224</w:t>
      </w:r>
      <w:r w:rsidRPr="00F13D39">
        <w:rPr>
          <w:rFonts w:ascii="Times New Roman" w:hAnsi="Times New Roman" w:cs="Times New Roman"/>
        </w:rPr>
        <w:t>, the model lacks the capacity to extract detailed features needed for emotion recognition.</w:t>
      </w:r>
    </w:p>
    <w:p w14:paraId="4FB373C8" w14:textId="77777777" w:rsidR="00F13D39" w:rsidRPr="00F13D39" w:rsidRDefault="00F13D39" w:rsidP="00F13D39">
      <w:pPr>
        <w:pStyle w:val="4"/>
        <w:spacing w:before="0" w:beforeAutospacing="0" w:after="0" w:afterAutospacing="0"/>
        <w:rPr>
          <w:rFonts w:ascii="Times New Roman" w:hAnsi="Times New Roman" w:cs="Times New Roman"/>
        </w:rPr>
      </w:pPr>
      <w:r w:rsidRPr="00F13D39">
        <w:rPr>
          <w:rStyle w:val="a3"/>
          <w:rFonts w:ascii="Times New Roman" w:hAnsi="Times New Roman" w:cs="Times New Roman"/>
          <w:b/>
          <w:bCs/>
        </w:rPr>
        <w:t>2. Task 2 Model Errors</w:t>
      </w:r>
    </w:p>
    <w:p w14:paraId="326DAD21" w14:textId="77777777" w:rsidR="00F13D39" w:rsidRPr="00F13D39" w:rsidRDefault="00F13D39" w:rsidP="00F13D39">
      <w:pPr>
        <w:widowControl/>
        <w:ind w:left="720"/>
        <w:rPr>
          <w:rFonts w:ascii="Times New Roman" w:hAnsi="Times New Roman" w:cs="Times New Roman"/>
        </w:rPr>
      </w:pPr>
      <w:r w:rsidRPr="00F13D39">
        <w:rPr>
          <w:rStyle w:val="a3"/>
          <w:rFonts w:ascii="Times New Roman" w:hAnsi="Times New Roman" w:cs="Times New Roman"/>
        </w:rPr>
        <w:t>Class Bias:</w:t>
      </w:r>
      <w:r w:rsidRPr="00F13D39">
        <w:rPr>
          <w:rFonts w:ascii="Times New Roman" w:hAnsi="Times New Roman" w:cs="Times New Roman"/>
        </w:rPr>
        <w:t xml:space="preserve"> The Task 2 model predicts "Sad" for most images, possibly due to class imbalance in the training dataset.</w:t>
      </w:r>
    </w:p>
    <w:p w14:paraId="34978CED" w14:textId="14A35636" w:rsidR="00F13D39" w:rsidRDefault="00F13D39" w:rsidP="00F13D39">
      <w:pPr>
        <w:widowControl/>
        <w:ind w:left="720"/>
        <w:rPr>
          <w:rFonts w:ascii="Times New Roman" w:hAnsi="Times New Roman" w:cs="Times New Roman"/>
        </w:rPr>
      </w:pPr>
      <w:r w:rsidRPr="00F13D39">
        <w:rPr>
          <w:rStyle w:val="a3"/>
          <w:rFonts w:ascii="Times New Roman" w:hAnsi="Times New Roman" w:cs="Times New Roman"/>
        </w:rPr>
        <w:t>Pretrained Features Limitation:</w:t>
      </w:r>
      <w:r w:rsidRPr="00F13D39">
        <w:rPr>
          <w:rFonts w:ascii="Times New Roman" w:hAnsi="Times New Roman" w:cs="Times New Roman"/>
        </w:rPr>
        <w:t xml:space="preserve"> Although it uses EfficientNetV2B3, which is pretrained on ImageNet, those features are better suited for object detection rather than subtle facial expressions.</w:t>
      </w:r>
    </w:p>
    <w:p w14:paraId="592F11EF" w14:textId="77777777" w:rsidR="005B33A4" w:rsidRPr="00F13D39" w:rsidRDefault="005B33A4" w:rsidP="005B33A4">
      <w:pPr>
        <w:widowControl/>
        <w:rPr>
          <w:rFonts w:ascii="Times New Roman" w:hAnsi="Times New Roman" w:cs="Times New Roman" w:hint="eastAsia"/>
        </w:rPr>
      </w:pPr>
      <w:bookmarkStart w:id="0" w:name="_GoBack"/>
      <w:bookmarkEnd w:id="0"/>
    </w:p>
    <w:p w14:paraId="3D30CFDE" w14:textId="77777777" w:rsidR="005B33A4" w:rsidRDefault="003B09F0" w:rsidP="00474D7F">
      <w:pPr>
        <w:rPr>
          <w:rFonts w:ascii="Times New Roman" w:hAnsi="Times New Roman" w:cs="Times New Roman"/>
        </w:rPr>
      </w:pPr>
      <w:r>
        <w:rPr>
          <w:rFonts w:ascii="Times New Roman" w:hAnsi="Times New Roman" w:cs="Times New Roman"/>
        </w:rPr>
        <w:t>Conclusion:</w:t>
      </w:r>
      <w:r w:rsidR="005B33A4">
        <w:rPr>
          <w:rFonts w:ascii="Times New Roman" w:hAnsi="Times New Roman" w:cs="Times New Roman"/>
        </w:rPr>
        <w:t xml:space="preserve"> </w:t>
      </w:r>
    </w:p>
    <w:p w14:paraId="2938E02B" w14:textId="59236043" w:rsidR="00F13D39" w:rsidRPr="00F13D39" w:rsidRDefault="005B33A4" w:rsidP="00474D7F">
      <w:pPr>
        <w:rPr>
          <w:rFonts w:ascii="Times New Roman" w:hAnsi="Times New Roman" w:cs="Times New Roman" w:hint="eastAsia"/>
        </w:rPr>
      </w:pPr>
      <w:r>
        <w:t>The original dataset may be too small to effectively train the models, resulting in both Task 1 and Task 2 models having low accuracy and struggling to distinguish images in the new dataset. The limited data likely caused insufficient learning and poor generalization, leading to biases and errors in predictions. Expanding the dataset with more diverse and balanced samples or using specialized emotion recognition datasets could significantly improve the models' performance.</w:t>
      </w:r>
    </w:p>
    <w:sectPr w:rsidR="00F13D39" w:rsidRPr="00F13D3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A349B"/>
    <w:multiLevelType w:val="multilevel"/>
    <w:tmpl w:val="D644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444ED3"/>
    <w:multiLevelType w:val="multilevel"/>
    <w:tmpl w:val="5C80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5B3A24"/>
    <w:multiLevelType w:val="multilevel"/>
    <w:tmpl w:val="93628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3A4A01"/>
    <w:multiLevelType w:val="hybridMultilevel"/>
    <w:tmpl w:val="DD14C0D0"/>
    <w:lvl w:ilvl="0" w:tplc="2FC02EDA">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9D12C69"/>
    <w:multiLevelType w:val="multilevel"/>
    <w:tmpl w:val="F4945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9D790E"/>
    <w:multiLevelType w:val="multilevel"/>
    <w:tmpl w:val="A1666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564"/>
    <w:rsid w:val="000543E4"/>
    <w:rsid w:val="003B09F0"/>
    <w:rsid w:val="00474D7F"/>
    <w:rsid w:val="005B33A4"/>
    <w:rsid w:val="006928B7"/>
    <w:rsid w:val="00727B3F"/>
    <w:rsid w:val="008861D7"/>
    <w:rsid w:val="008A4564"/>
    <w:rsid w:val="00AC36B7"/>
    <w:rsid w:val="00AE2FD9"/>
    <w:rsid w:val="00AF13C6"/>
    <w:rsid w:val="00BF1C1C"/>
    <w:rsid w:val="00D256FB"/>
    <w:rsid w:val="00F13D39"/>
    <w:rsid w:val="00F52E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ED6E0"/>
  <w15:chartTrackingRefBased/>
  <w15:docId w15:val="{138268D2-F8C5-478B-84EC-93BEEAB62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4">
    <w:name w:val="heading 4"/>
    <w:basedOn w:val="a"/>
    <w:link w:val="40"/>
    <w:uiPriority w:val="9"/>
    <w:qFormat/>
    <w:rsid w:val="00BF1C1C"/>
    <w:pPr>
      <w:widowControl/>
      <w:spacing w:before="100" w:beforeAutospacing="1" w:after="100" w:afterAutospacing="1"/>
      <w:outlineLvl w:val="3"/>
    </w:pPr>
    <w:rPr>
      <w:rFonts w:ascii="新細明體" w:eastAsia="新細明體" w:hAnsi="新細明體" w:cs="新細明體"/>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uiPriority w:val="99"/>
    <w:semiHidden/>
    <w:unhideWhenUsed/>
    <w:rsid w:val="00727B3F"/>
    <w:rPr>
      <w:rFonts w:ascii="細明體" w:eastAsia="細明體" w:hAnsi="細明體" w:cs="細明體"/>
      <w:sz w:val="24"/>
      <w:szCs w:val="24"/>
    </w:rPr>
  </w:style>
  <w:style w:type="character" w:styleId="a3">
    <w:name w:val="Strong"/>
    <w:basedOn w:val="a0"/>
    <w:uiPriority w:val="22"/>
    <w:qFormat/>
    <w:rsid w:val="00727B3F"/>
    <w:rPr>
      <w:b/>
      <w:bCs/>
    </w:rPr>
  </w:style>
  <w:style w:type="table" w:styleId="a4">
    <w:name w:val="Table Grid"/>
    <w:basedOn w:val="a1"/>
    <w:uiPriority w:val="39"/>
    <w:rsid w:val="00D25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D256F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40">
    <w:name w:val="標題 4 字元"/>
    <w:basedOn w:val="a0"/>
    <w:link w:val="4"/>
    <w:uiPriority w:val="9"/>
    <w:rsid w:val="00BF1C1C"/>
    <w:rPr>
      <w:rFonts w:ascii="新細明體" w:eastAsia="新細明體" w:hAnsi="新細明體" w:cs="新細明體"/>
      <w:b/>
      <w:bCs/>
      <w:kern w:val="0"/>
      <w:szCs w:val="24"/>
    </w:rPr>
  </w:style>
  <w:style w:type="paragraph" w:styleId="a5">
    <w:name w:val="List Paragraph"/>
    <w:basedOn w:val="a"/>
    <w:uiPriority w:val="34"/>
    <w:qFormat/>
    <w:rsid w:val="00BF1C1C"/>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26311">
      <w:bodyDiv w:val="1"/>
      <w:marLeft w:val="0"/>
      <w:marRight w:val="0"/>
      <w:marTop w:val="0"/>
      <w:marBottom w:val="0"/>
      <w:divBdr>
        <w:top w:val="none" w:sz="0" w:space="0" w:color="auto"/>
        <w:left w:val="none" w:sz="0" w:space="0" w:color="auto"/>
        <w:bottom w:val="none" w:sz="0" w:space="0" w:color="auto"/>
        <w:right w:val="none" w:sz="0" w:space="0" w:color="auto"/>
      </w:divBdr>
    </w:div>
    <w:div w:id="331488218">
      <w:bodyDiv w:val="1"/>
      <w:marLeft w:val="0"/>
      <w:marRight w:val="0"/>
      <w:marTop w:val="0"/>
      <w:marBottom w:val="0"/>
      <w:divBdr>
        <w:top w:val="none" w:sz="0" w:space="0" w:color="auto"/>
        <w:left w:val="none" w:sz="0" w:space="0" w:color="auto"/>
        <w:bottom w:val="none" w:sz="0" w:space="0" w:color="auto"/>
        <w:right w:val="none" w:sz="0" w:space="0" w:color="auto"/>
      </w:divBdr>
    </w:div>
    <w:div w:id="652679282">
      <w:bodyDiv w:val="1"/>
      <w:marLeft w:val="0"/>
      <w:marRight w:val="0"/>
      <w:marTop w:val="0"/>
      <w:marBottom w:val="0"/>
      <w:divBdr>
        <w:top w:val="none" w:sz="0" w:space="0" w:color="auto"/>
        <w:left w:val="none" w:sz="0" w:space="0" w:color="auto"/>
        <w:bottom w:val="none" w:sz="0" w:space="0" w:color="auto"/>
        <w:right w:val="none" w:sz="0" w:space="0" w:color="auto"/>
      </w:divBdr>
    </w:div>
    <w:div w:id="691885004">
      <w:bodyDiv w:val="1"/>
      <w:marLeft w:val="0"/>
      <w:marRight w:val="0"/>
      <w:marTop w:val="0"/>
      <w:marBottom w:val="0"/>
      <w:divBdr>
        <w:top w:val="none" w:sz="0" w:space="0" w:color="auto"/>
        <w:left w:val="none" w:sz="0" w:space="0" w:color="auto"/>
        <w:bottom w:val="none" w:sz="0" w:space="0" w:color="auto"/>
        <w:right w:val="none" w:sz="0" w:space="0" w:color="auto"/>
      </w:divBdr>
    </w:div>
    <w:div w:id="788817650">
      <w:bodyDiv w:val="1"/>
      <w:marLeft w:val="0"/>
      <w:marRight w:val="0"/>
      <w:marTop w:val="0"/>
      <w:marBottom w:val="0"/>
      <w:divBdr>
        <w:top w:val="none" w:sz="0" w:space="0" w:color="auto"/>
        <w:left w:val="none" w:sz="0" w:space="0" w:color="auto"/>
        <w:bottom w:val="none" w:sz="0" w:space="0" w:color="auto"/>
        <w:right w:val="none" w:sz="0" w:space="0" w:color="auto"/>
      </w:divBdr>
    </w:div>
    <w:div w:id="1266962073">
      <w:bodyDiv w:val="1"/>
      <w:marLeft w:val="0"/>
      <w:marRight w:val="0"/>
      <w:marTop w:val="0"/>
      <w:marBottom w:val="0"/>
      <w:divBdr>
        <w:top w:val="none" w:sz="0" w:space="0" w:color="auto"/>
        <w:left w:val="none" w:sz="0" w:space="0" w:color="auto"/>
        <w:bottom w:val="none" w:sz="0" w:space="0" w:color="auto"/>
        <w:right w:val="none" w:sz="0" w:space="0" w:color="auto"/>
      </w:divBdr>
    </w:div>
    <w:div w:id="1461076104">
      <w:bodyDiv w:val="1"/>
      <w:marLeft w:val="0"/>
      <w:marRight w:val="0"/>
      <w:marTop w:val="0"/>
      <w:marBottom w:val="0"/>
      <w:divBdr>
        <w:top w:val="none" w:sz="0" w:space="0" w:color="auto"/>
        <w:left w:val="none" w:sz="0" w:space="0" w:color="auto"/>
        <w:bottom w:val="none" w:sz="0" w:space="0" w:color="auto"/>
        <w:right w:val="none" w:sz="0" w:space="0" w:color="auto"/>
      </w:divBdr>
    </w:div>
    <w:div w:id="1954631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12</Pages>
  <Words>870</Words>
  <Characters>4965</Characters>
  <Application>Microsoft Office Word</Application>
  <DocSecurity>0</DocSecurity>
  <Lines>41</Lines>
  <Paragraphs>11</Paragraphs>
  <ScaleCrop>false</ScaleCrop>
  <Company/>
  <LinksUpToDate>false</LinksUpToDate>
  <CharactersWithSpaces>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邱宇廷</dc:creator>
  <cp:keywords/>
  <dc:description/>
  <cp:lastModifiedBy>邱宇廷</cp:lastModifiedBy>
  <cp:revision>3</cp:revision>
  <dcterms:created xsi:type="dcterms:W3CDTF">2024-12-11T05:57:00Z</dcterms:created>
  <dcterms:modified xsi:type="dcterms:W3CDTF">2024-12-11T07:20:00Z</dcterms:modified>
</cp:coreProperties>
</file>