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72882" w14:textId="0510C21C" w:rsidR="00C43CE1" w:rsidRPr="00E6782A" w:rsidRDefault="00C43CE1" w:rsidP="00C43CE1">
      <w:pPr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優化過程：</w:t>
      </w:r>
    </w:p>
    <w:p w14:paraId="05A9DCEB" w14:textId="44A8DCB8" w:rsidR="00C43CE1" w:rsidRDefault="00C43CE1" w:rsidP="00C43CE1">
      <w:pPr>
        <w:rPr>
          <w:rFonts w:ascii="微軟正黑體" w:eastAsia="微軟正黑體" w:hAnsi="微軟正黑體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B0C9990" wp14:editId="6A0141D7">
            <wp:simplePos x="0" y="0"/>
            <wp:positionH relativeFrom="margin">
              <wp:align>center</wp:align>
            </wp:positionH>
            <wp:positionV relativeFrom="paragraph">
              <wp:posOffset>1449374</wp:posOffset>
            </wp:positionV>
            <wp:extent cx="2380615" cy="2858770"/>
            <wp:effectExtent l="0" t="0" r="635" b="0"/>
            <wp:wrapTopAndBottom/>
            <wp:docPr id="83414247" name="圖片 1" descr="一張含有 文字, 螢幕擷取畫面, 圖表, 方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4247" name="圖片 1" descr="一張含有 文字, 螢幕擷取畫面, 圖表, 方案 的圖片&#10;&#10;自動產生的描述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82A">
        <w:rPr>
          <w:rFonts w:ascii="微軟正黑體" w:eastAsia="微軟正黑體" w:hAnsi="微軟正黑體"/>
        </w:rPr>
        <w:tab/>
      </w:r>
      <w:r w:rsidRPr="00E6782A">
        <w:rPr>
          <w:rFonts w:ascii="微軟正黑體" w:eastAsia="微軟正黑體" w:hAnsi="微軟正黑體" w:hint="eastAsia"/>
        </w:rPr>
        <w:t>架構主要參考</w:t>
      </w:r>
      <w:r w:rsidRPr="00E6782A">
        <w:rPr>
          <w:rFonts w:ascii="微軟正黑體" w:eastAsia="微軟正黑體" w:hAnsi="微軟正黑體"/>
        </w:rPr>
        <w:t>Mamba</w:t>
      </w:r>
      <w:r w:rsidRPr="00E6782A">
        <w:rPr>
          <w:rFonts w:ascii="微軟正黑體" w:eastAsia="微軟正黑體" w:hAnsi="微軟正黑體" w:hint="eastAsia"/>
        </w:rPr>
        <w:t>論文中的架構實作，將原</w:t>
      </w:r>
      <w:r w:rsidRPr="00E6782A">
        <w:rPr>
          <w:rFonts w:ascii="微軟正黑體" w:eastAsia="微軟正黑體" w:hAnsi="微軟正黑體"/>
        </w:rPr>
        <w:t>Transformer</w:t>
      </w:r>
      <w:r w:rsidRPr="00E6782A">
        <w:rPr>
          <w:rFonts w:ascii="微軟正黑體" w:eastAsia="微軟正黑體" w:hAnsi="微軟正黑體" w:hint="eastAsia"/>
        </w:rPr>
        <w:t>中的encoder block換成mamba block，</w:t>
      </w:r>
      <w:r>
        <w:rPr>
          <w:rFonts w:ascii="微軟正黑體" w:eastAsia="微軟正黑體" w:hAnsi="微軟正黑體" w:hint="eastAsia"/>
        </w:rPr>
        <w:t>主要流程是先建立一個m</w:t>
      </w:r>
      <w:r>
        <w:rPr>
          <w:rFonts w:ascii="微軟正黑體" w:eastAsia="微軟正黑體" w:hAnsi="微軟正黑體"/>
        </w:rPr>
        <w:t>amba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/>
        </w:rPr>
        <w:t>block</w:t>
      </w:r>
      <w:r>
        <w:rPr>
          <w:rFonts w:ascii="微軟正黑體" w:eastAsia="微軟正黑體" w:hAnsi="微軟正黑體" w:hint="eastAsia"/>
        </w:rPr>
        <w:t>之後再加入normalization和額外p</w:t>
      </w:r>
      <w:r>
        <w:rPr>
          <w:rFonts w:ascii="微軟正黑體" w:eastAsia="微軟正黑體" w:hAnsi="微軟正黑體"/>
        </w:rPr>
        <w:t>enalty</w:t>
      </w:r>
      <w:r>
        <w:rPr>
          <w:rFonts w:ascii="微軟正黑體" w:eastAsia="微軟正黑體" w:hAnsi="微軟正黑體" w:hint="eastAsia"/>
        </w:rPr>
        <w:t>的機制</w:t>
      </w:r>
      <w:r w:rsidRPr="00E6782A">
        <w:rPr>
          <w:rFonts w:ascii="微軟正黑體" w:eastAsia="微軟正黑體" w:hAnsi="微軟正黑體" w:hint="eastAsia"/>
        </w:rPr>
        <w:t>：</w:t>
      </w:r>
    </w:p>
    <w:p w14:paraId="5453F176" w14:textId="5ADCD700" w:rsidR="00C43CE1" w:rsidRPr="0016071C" w:rsidRDefault="0016071C" w:rsidP="0016071C">
      <w:pPr>
        <w:pStyle w:val="a9"/>
        <w:numPr>
          <w:ilvl w:val="0"/>
          <w:numId w:val="1"/>
        </w:numPr>
        <w:rPr>
          <w:rFonts w:ascii="微軟正黑體" w:eastAsia="微軟正黑體" w:hAnsi="微軟正黑體"/>
          <w:b/>
          <w:bCs/>
        </w:rPr>
      </w:pPr>
      <w:r w:rsidRPr="0016071C">
        <w:rPr>
          <w:rFonts w:ascii="微軟正黑體" w:eastAsia="微軟正黑體" w:hAnsi="微軟正黑體" w:hint="eastAsia"/>
          <w:b/>
          <w:bCs/>
        </w:rPr>
        <w:t>建立</w:t>
      </w:r>
      <w:r w:rsidR="00C43CE1" w:rsidRPr="0016071C">
        <w:rPr>
          <w:rFonts w:ascii="微軟正黑體" w:eastAsia="微軟正黑體" w:hAnsi="微軟正黑體" w:hint="eastAsia"/>
          <w:b/>
          <w:bCs/>
        </w:rPr>
        <w:t>M</w:t>
      </w:r>
      <w:r w:rsidR="00C43CE1" w:rsidRPr="0016071C">
        <w:rPr>
          <w:rFonts w:ascii="微軟正黑體" w:eastAsia="微軟正黑體" w:hAnsi="微軟正黑體"/>
          <w:b/>
          <w:bCs/>
        </w:rPr>
        <w:t xml:space="preserve">amba </w:t>
      </w:r>
      <w:r w:rsidR="00C43CE1" w:rsidRPr="0016071C">
        <w:rPr>
          <w:rFonts w:ascii="微軟正黑體" w:eastAsia="微軟正黑體" w:hAnsi="微軟正黑體" w:hint="eastAsia"/>
          <w:b/>
          <w:bCs/>
        </w:rPr>
        <w:t>b</w:t>
      </w:r>
      <w:r w:rsidR="00C43CE1" w:rsidRPr="0016071C">
        <w:rPr>
          <w:rFonts w:ascii="微軟正黑體" w:eastAsia="微軟正黑體" w:hAnsi="微軟正黑體"/>
          <w:b/>
          <w:bCs/>
        </w:rPr>
        <w:t>lock</w:t>
      </w:r>
      <w:r w:rsidR="00C43CE1" w:rsidRPr="0016071C">
        <w:rPr>
          <w:rFonts w:ascii="微軟正黑體" w:eastAsia="微軟正黑體" w:hAnsi="微軟正黑體" w:hint="eastAsia"/>
          <w:b/>
          <w:bCs/>
        </w:rPr>
        <w:t>：</w:t>
      </w:r>
    </w:p>
    <w:p w14:paraId="608CE71B" w14:textId="03F20C22" w:rsidR="00C43CE1" w:rsidRPr="00EF48B2" w:rsidRDefault="00C43CE1" w:rsidP="0016071C">
      <w:pPr>
        <w:pStyle w:val="a9"/>
        <w:ind w:left="840"/>
        <w:rPr>
          <w:rFonts w:ascii="微軟正黑體" w:eastAsia="微軟正黑體" w:hAnsi="微軟正黑體"/>
          <w:b/>
          <w:bCs/>
        </w:rPr>
      </w:pPr>
      <w:r w:rsidRPr="00E6782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59264" behindDoc="0" locked="0" layoutInCell="1" allowOverlap="1" wp14:anchorId="51D636F4" wp14:editId="547BE3E3">
            <wp:simplePos x="0" y="0"/>
            <wp:positionH relativeFrom="column">
              <wp:posOffset>388239</wp:posOffset>
            </wp:positionH>
            <wp:positionV relativeFrom="paragraph">
              <wp:posOffset>1347292</wp:posOffset>
            </wp:positionV>
            <wp:extent cx="5274310" cy="1619250"/>
            <wp:effectExtent l="0" t="0" r="2540" b="0"/>
            <wp:wrapTopAndBottom/>
            <wp:docPr id="1728009857" name="圖片 1" descr="一張含有 文字, 字型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09857" name="圖片 1" descr="一張含有 文字, 字型, 數字, 行 的圖片&#10;&#10;自動產生的描述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782A">
        <w:rPr>
          <w:rFonts w:ascii="微軟正黑體" w:eastAsia="微軟正黑體" w:hAnsi="微軟正黑體"/>
          <w:b/>
          <w:bCs/>
        </w:rPr>
        <w:t>Selective SSM</w:t>
      </w:r>
      <w:r w:rsidRPr="00E6782A">
        <w:rPr>
          <w:rFonts w:ascii="微軟正黑體" w:eastAsia="微軟正黑體" w:hAnsi="微軟正黑體" w:hint="eastAsia"/>
          <w:b/>
          <w:bCs/>
        </w:rPr>
        <w:t>(S</w:t>
      </w:r>
      <w:r w:rsidRPr="00E6782A">
        <w:rPr>
          <w:rFonts w:ascii="微軟正黑體" w:eastAsia="微軟正黑體" w:hAnsi="微軟正黑體"/>
          <w:b/>
          <w:bCs/>
        </w:rPr>
        <w:t>6</w:t>
      </w:r>
      <w:r w:rsidRPr="00E6782A">
        <w:rPr>
          <w:rFonts w:ascii="微軟正黑體" w:eastAsia="微軟正黑體" w:hAnsi="微軟正黑體" w:hint="eastAsia"/>
          <w:b/>
          <w:bCs/>
        </w:rPr>
        <w:t>)：</w:t>
      </w:r>
      <w:r w:rsidRPr="00E6782A">
        <w:rPr>
          <w:rFonts w:ascii="微軟正黑體" w:eastAsia="微軟正黑體" w:hAnsi="微軟正黑體" w:hint="eastAsia"/>
        </w:rPr>
        <w:t>將原SSM(</w:t>
      </w:r>
      <w:r w:rsidRPr="00E6782A">
        <w:rPr>
          <w:rFonts w:ascii="微軟正黑體" w:eastAsia="微軟正黑體" w:hAnsi="微軟正黑體"/>
        </w:rPr>
        <w:t xml:space="preserve">Structured </w:t>
      </w:r>
      <w:r w:rsidRPr="00E6782A">
        <w:rPr>
          <w:rFonts w:ascii="微軟正黑體" w:eastAsia="微軟正黑體" w:hAnsi="微軟正黑體" w:hint="eastAsia"/>
        </w:rPr>
        <w:t>State Space Sequence Model</w:t>
      </w:r>
      <w:r w:rsidRPr="00E6782A">
        <w:rPr>
          <w:rFonts w:ascii="微軟正黑體" w:eastAsia="微軟正黑體" w:hAnsi="微軟正黑體"/>
        </w:rPr>
        <w:t>, S4</w:t>
      </w:r>
      <w:r w:rsidRPr="00E6782A">
        <w:rPr>
          <w:rFonts w:ascii="微軟正黑體" w:eastAsia="微軟正黑體" w:hAnsi="微軟正黑體" w:hint="eastAsia"/>
        </w:rPr>
        <w:t>)改造成其參數(A</w:t>
      </w:r>
      <w:r w:rsidRPr="00E6782A">
        <w:rPr>
          <w:rFonts w:ascii="微軟正黑體" w:eastAsia="微軟正黑體" w:hAnsi="微軟正黑體"/>
        </w:rPr>
        <w:t>, B, C, delta</w:t>
      </w:r>
      <w:r w:rsidRPr="00E6782A">
        <w:rPr>
          <w:rFonts w:ascii="微軟正黑體" w:eastAsia="微軟正黑體" w:hAnsi="微軟正黑體" w:hint="eastAsia"/>
        </w:rPr>
        <w:t>)會隨著輸入的變化而影響，進而達成模型的靈活性(模型能根據輸入內容選擇性將其記住或忽略)。</w:t>
      </w:r>
    </w:p>
    <w:p w14:paraId="279B6ED0" w14:textId="77777777" w:rsidR="00C43CE1" w:rsidRDefault="00C43CE1" w:rsidP="00C43CE1">
      <w:pPr>
        <w:pStyle w:val="a9"/>
        <w:ind w:left="1440"/>
        <w:rPr>
          <w:rFonts w:ascii="微軟正黑體" w:eastAsia="微軟正黑體" w:hAnsi="微軟正黑體"/>
          <w:b/>
          <w:bCs/>
        </w:rPr>
      </w:pPr>
    </w:p>
    <w:p w14:paraId="188AD871" w14:textId="7B0A4DE5" w:rsidR="00C43CE1" w:rsidRPr="00E6782A" w:rsidRDefault="00C43CE1" w:rsidP="00C43CE1">
      <w:pPr>
        <w:pStyle w:val="a9"/>
        <w:numPr>
          <w:ilvl w:val="0"/>
          <w:numId w:val="2"/>
        </w:numPr>
        <w:rPr>
          <w:rFonts w:ascii="微軟正黑體" w:eastAsia="微軟正黑體" w:hAnsi="微軟正黑體"/>
          <w:b/>
          <w:bCs/>
        </w:rPr>
      </w:pPr>
      <w:r w:rsidRPr="00E6782A">
        <w:rPr>
          <w:rFonts w:ascii="微軟正黑體" w:eastAsia="微軟正黑體" w:hAnsi="微軟正黑體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73EABBC" wp14:editId="5FDD023D">
            <wp:simplePos x="0" y="0"/>
            <wp:positionH relativeFrom="column">
              <wp:posOffset>3230880</wp:posOffset>
            </wp:positionH>
            <wp:positionV relativeFrom="paragraph">
              <wp:posOffset>760730</wp:posOffset>
            </wp:positionV>
            <wp:extent cx="3100070" cy="189865"/>
            <wp:effectExtent l="0" t="0" r="5080" b="635"/>
            <wp:wrapSquare wrapText="bothSides"/>
            <wp:docPr id="1943515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15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07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82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0288" behindDoc="0" locked="0" layoutInCell="1" allowOverlap="1" wp14:anchorId="47CCF6C1" wp14:editId="3561370E">
            <wp:simplePos x="0" y="0"/>
            <wp:positionH relativeFrom="column">
              <wp:posOffset>3236341</wp:posOffset>
            </wp:positionH>
            <wp:positionV relativeFrom="paragraph">
              <wp:posOffset>540665</wp:posOffset>
            </wp:positionV>
            <wp:extent cx="2135505" cy="163195"/>
            <wp:effectExtent l="0" t="0" r="0" b="8255"/>
            <wp:wrapSquare wrapText="bothSides"/>
            <wp:docPr id="6478146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46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8D6716C" wp14:editId="588C2F9B">
            <wp:simplePos x="0" y="0"/>
            <wp:positionH relativeFrom="margin">
              <wp:posOffset>-640411</wp:posOffset>
            </wp:positionH>
            <wp:positionV relativeFrom="paragraph">
              <wp:posOffset>600736</wp:posOffset>
            </wp:positionV>
            <wp:extent cx="3716020" cy="243840"/>
            <wp:effectExtent l="0" t="0" r="0" b="3810"/>
            <wp:wrapTopAndBottom/>
            <wp:docPr id="3061479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4793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82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2336" behindDoc="0" locked="0" layoutInCell="1" allowOverlap="1" wp14:anchorId="04EB30B1" wp14:editId="250086B3">
            <wp:simplePos x="0" y="0"/>
            <wp:positionH relativeFrom="column">
              <wp:posOffset>3348405</wp:posOffset>
            </wp:positionH>
            <wp:positionV relativeFrom="paragraph">
              <wp:posOffset>1081177</wp:posOffset>
            </wp:positionV>
            <wp:extent cx="2592070" cy="593090"/>
            <wp:effectExtent l="0" t="0" r="0" b="0"/>
            <wp:wrapSquare wrapText="bothSides"/>
            <wp:docPr id="2122251685" name="圖片 1" descr="一張含有 文字, 字型, 數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09857" name="圖片 1" descr="一張含有 文字, 字型, 數字, 行 的圖片&#10;&#10;自動產生的描述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47" t="29080" r="-1" b="34247"/>
                    <a:stretch/>
                  </pic:blipFill>
                  <pic:spPr bwMode="auto">
                    <a:xfrm>
                      <a:off x="0" y="0"/>
                      <a:ext cx="2592070" cy="59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82A">
        <w:rPr>
          <w:rFonts w:ascii="微軟正黑體" w:eastAsia="微軟正黑體" w:hAnsi="微軟正黑體" w:hint="eastAsia"/>
          <w:b/>
          <w:bCs/>
        </w:rPr>
        <w:t>B</w:t>
      </w:r>
      <w:r w:rsidRPr="00E6782A">
        <w:rPr>
          <w:rFonts w:ascii="微軟正黑體" w:eastAsia="微軟正黑體" w:hAnsi="微軟正黑體"/>
          <w:b/>
          <w:bCs/>
        </w:rPr>
        <w:t>, C, delta</w:t>
      </w:r>
      <w:r w:rsidRPr="00E6782A">
        <w:rPr>
          <w:rFonts w:ascii="微軟正黑體" w:eastAsia="微軟正黑體" w:hAnsi="微軟正黑體" w:hint="eastAsia"/>
          <w:b/>
          <w:bCs/>
        </w:rPr>
        <w:t>參數：</w:t>
      </w:r>
    </w:p>
    <w:p w14:paraId="13CFA0F9" w14:textId="0AEEC126" w:rsidR="00C43CE1" w:rsidRDefault="00C43CE1" w:rsidP="00C43CE1">
      <w:pPr>
        <w:pStyle w:val="a9"/>
        <w:ind w:left="1440"/>
        <w:rPr>
          <w:rFonts w:ascii="微軟正黑體" w:eastAsia="微軟正黑體" w:hAnsi="微軟正黑體"/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BDED31C" wp14:editId="0FD15CB8">
            <wp:simplePos x="0" y="0"/>
            <wp:positionH relativeFrom="page">
              <wp:posOffset>335534</wp:posOffset>
            </wp:positionH>
            <wp:positionV relativeFrom="paragraph">
              <wp:posOffset>749707</wp:posOffset>
            </wp:positionV>
            <wp:extent cx="3949700" cy="353060"/>
            <wp:effectExtent l="0" t="0" r="0" b="8890"/>
            <wp:wrapTopAndBottom/>
            <wp:docPr id="19843111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1113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E3487" w14:textId="2C4F27AF" w:rsidR="00C43CE1" w:rsidRPr="00EF48B2" w:rsidRDefault="00C43CE1" w:rsidP="00C43CE1">
      <w:pPr>
        <w:pStyle w:val="a9"/>
        <w:numPr>
          <w:ilvl w:val="0"/>
          <w:numId w:val="2"/>
        </w:numPr>
        <w:rPr>
          <w:rFonts w:ascii="微軟正黑體" w:eastAsia="微軟正黑體" w:hAnsi="微軟正黑體"/>
          <w:b/>
          <w:bCs/>
        </w:rPr>
      </w:pPr>
      <w:r w:rsidRPr="00E6782A">
        <w:rPr>
          <w:noProof/>
        </w:rPr>
        <w:drawing>
          <wp:anchor distT="0" distB="0" distL="114300" distR="114300" simplePos="0" relativeHeight="251663360" behindDoc="0" locked="0" layoutInCell="1" allowOverlap="1" wp14:anchorId="2AC7E304" wp14:editId="13EBDD6B">
            <wp:simplePos x="0" y="0"/>
            <wp:positionH relativeFrom="margin">
              <wp:posOffset>3162910</wp:posOffset>
            </wp:positionH>
            <wp:positionV relativeFrom="paragraph">
              <wp:posOffset>822401</wp:posOffset>
            </wp:positionV>
            <wp:extent cx="2776855" cy="294640"/>
            <wp:effectExtent l="0" t="0" r="4445" b="0"/>
            <wp:wrapTopAndBottom/>
            <wp:docPr id="249288616" name="圖片 1" descr="一張含有 文字, 字型, 螢幕擷取畫面, 行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88616" name="圖片 1" descr="一張含有 文字, 字型, 螢幕擷取畫面, 行 的圖片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82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4384" behindDoc="0" locked="0" layoutInCell="1" allowOverlap="1" wp14:anchorId="06A9809B" wp14:editId="5E6197A0">
            <wp:simplePos x="0" y="0"/>
            <wp:positionH relativeFrom="margin">
              <wp:posOffset>3188360</wp:posOffset>
            </wp:positionH>
            <wp:positionV relativeFrom="paragraph">
              <wp:posOffset>553187</wp:posOffset>
            </wp:positionV>
            <wp:extent cx="2370455" cy="215900"/>
            <wp:effectExtent l="0" t="0" r="0" b="0"/>
            <wp:wrapTopAndBottom/>
            <wp:docPr id="1705775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75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9815F30" wp14:editId="36C482AD">
            <wp:simplePos x="0" y="0"/>
            <wp:positionH relativeFrom="margin">
              <wp:posOffset>-64440</wp:posOffset>
            </wp:positionH>
            <wp:positionV relativeFrom="paragraph">
              <wp:posOffset>620980</wp:posOffset>
            </wp:positionV>
            <wp:extent cx="3061335" cy="377190"/>
            <wp:effectExtent l="0" t="0" r="5715" b="3810"/>
            <wp:wrapTopAndBottom/>
            <wp:docPr id="9316282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2821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82A">
        <w:rPr>
          <w:rFonts w:ascii="微軟正黑體" w:eastAsia="微軟正黑體" w:hAnsi="微軟正黑體" w:hint="eastAsia"/>
          <w:b/>
          <w:bCs/>
        </w:rPr>
        <w:t>離散化(1</w:t>
      </w:r>
      <w:r w:rsidRPr="00E6782A">
        <w:rPr>
          <w:rFonts w:ascii="微軟正黑體" w:eastAsia="微軟正黑體" w:hAnsi="微軟正黑體"/>
          <w:b/>
          <w:bCs/>
        </w:rPr>
        <w:t>a</w:t>
      </w:r>
      <w:r w:rsidRPr="00E6782A">
        <w:rPr>
          <w:rFonts w:ascii="微軟正黑體" w:eastAsia="微軟正黑體" w:hAnsi="微軟正黑體"/>
          <w:b/>
          <w:bCs/>
        </w:rPr>
        <w:sym w:font="Wingdings" w:char="F0E0"/>
      </w:r>
      <w:r w:rsidRPr="00E6782A">
        <w:rPr>
          <w:rFonts w:ascii="微軟正黑體" w:eastAsia="微軟正黑體" w:hAnsi="微軟正黑體"/>
          <w:b/>
          <w:bCs/>
        </w:rPr>
        <w:t>2a)</w:t>
      </w:r>
      <w:r w:rsidRPr="00E6782A">
        <w:rPr>
          <w:rFonts w:ascii="微軟正黑體" w:eastAsia="微軟正黑體" w:hAnsi="微軟正黑體" w:hint="eastAsia"/>
          <w:b/>
          <w:bCs/>
        </w:rPr>
        <w:t>：</w:t>
      </w:r>
      <w:r w:rsidRPr="00E6782A">
        <w:rPr>
          <w:rFonts w:ascii="微軟正黑體" w:eastAsia="微軟正黑體" w:hAnsi="微軟正黑體" w:hint="eastAsia"/>
        </w:rPr>
        <w:t>將A, B離散化成</w:t>
      </w:r>
      <m:oMath>
        <m:acc>
          <m:accPr>
            <m:chr m:val="̅"/>
            <m:ctrlPr>
              <w:rPr>
                <w:rFonts w:ascii="Cambria Math" w:eastAsia="微軟正黑體" w:hAnsi="Cambria Math"/>
                <w:i/>
              </w:rPr>
            </m:ctrlPr>
          </m:accPr>
          <m:e>
            <m:r>
              <w:rPr>
                <w:rFonts w:ascii="Cambria Math" w:eastAsia="微軟正黑體" w:hAnsi="Cambria Math"/>
              </w:rPr>
              <m:t xml:space="preserve">A,  </m:t>
            </m:r>
          </m:e>
        </m:acc>
        <m:r>
          <w:rPr>
            <w:rFonts w:ascii="Cambria Math" w:eastAsia="微軟正黑體" w:hAnsi="Cambria Math"/>
          </w:rPr>
          <m:t xml:space="preserve"> </m:t>
        </m:r>
        <m:acc>
          <m:accPr>
            <m:chr m:val="̅"/>
            <m:ctrlPr>
              <w:rPr>
                <w:rFonts w:ascii="Cambria Math" w:eastAsia="微軟正黑體" w:hAnsi="Cambria Math"/>
                <w:i/>
              </w:rPr>
            </m:ctrlPr>
          </m:accPr>
          <m:e>
            <m:r>
              <w:rPr>
                <w:rFonts w:ascii="Cambria Math" w:eastAsia="微軟正黑體" w:hAnsi="Cambria Math"/>
              </w:rPr>
              <m:t>B</m:t>
            </m:r>
          </m:e>
        </m:acc>
      </m:oMath>
      <w:r w:rsidRPr="00E6782A">
        <w:rPr>
          <w:rFonts w:ascii="微軟正黑體" w:eastAsia="微軟正黑體" w:hAnsi="微軟正黑體" w:hint="eastAsia"/>
        </w:rPr>
        <w:t>。</w:t>
      </w:r>
    </w:p>
    <w:p w14:paraId="4D51F1D7" w14:textId="153E91CD" w:rsidR="00C43CE1" w:rsidRPr="00EF48B2" w:rsidRDefault="00C43CE1" w:rsidP="00C43CE1">
      <w:pPr>
        <w:pStyle w:val="a9"/>
        <w:ind w:left="1440"/>
        <w:rPr>
          <w:rFonts w:ascii="微軟正黑體" w:eastAsia="微軟正黑體" w:hAnsi="微軟正黑體"/>
          <w:b/>
          <w:bCs/>
        </w:rPr>
      </w:pPr>
    </w:p>
    <w:p w14:paraId="5BB793EE" w14:textId="5B37F57A" w:rsidR="00C43CE1" w:rsidRPr="00E6782A" w:rsidRDefault="00C43CE1" w:rsidP="00C43CE1">
      <w:pPr>
        <w:pStyle w:val="a9"/>
        <w:numPr>
          <w:ilvl w:val="0"/>
          <w:numId w:val="2"/>
        </w:numPr>
        <w:rPr>
          <w:rFonts w:ascii="微軟正黑體" w:eastAsia="微軟正黑體" w:hAnsi="微軟正黑體"/>
          <w:b/>
          <w:bCs/>
        </w:rPr>
      </w:pPr>
      <w:r w:rsidRPr="00E6782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5408" behindDoc="0" locked="0" layoutInCell="1" allowOverlap="1" wp14:anchorId="707D500E" wp14:editId="2F6B4D58">
            <wp:simplePos x="0" y="0"/>
            <wp:positionH relativeFrom="margin">
              <wp:posOffset>-112598</wp:posOffset>
            </wp:positionH>
            <wp:positionV relativeFrom="paragraph">
              <wp:posOffset>466700</wp:posOffset>
            </wp:positionV>
            <wp:extent cx="3510915" cy="1635125"/>
            <wp:effectExtent l="0" t="0" r="0" b="3175"/>
            <wp:wrapTopAndBottom/>
            <wp:docPr id="1497729722" name="圖片 1" descr="一張含有 文字, 螢幕擷取畫面, 軟體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29722" name="圖片 1" descr="一張含有 文字, 螢幕擷取畫面, 軟體, 字型 的圖片&#10;&#10;自動產生的描述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82A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6432" behindDoc="0" locked="0" layoutInCell="1" allowOverlap="1" wp14:anchorId="31AFC539" wp14:editId="52A09BC7">
            <wp:simplePos x="0" y="0"/>
            <wp:positionH relativeFrom="margin">
              <wp:posOffset>3515360</wp:posOffset>
            </wp:positionH>
            <wp:positionV relativeFrom="paragraph">
              <wp:posOffset>949249</wp:posOffset>
            </wp:positionV>
            <wp:extent cx="1207135" cy="294640"/>
            <wp:effectExtent l="0" t="0" r="0" b="0"/>
            <wp:wrapSquare wrapText="bothSides"/>
            <wp:docPr id="1690169613" name="圖片 1" descr="一張含有 文字, 字型, 螢幕擷取畫面, 行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88616" name="圖片 1" descr="一張含有 文字, 字型, 螢幕擷取畫面, 行 的圖片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21"/>
                    <a:stretch/>
                  </pic:blipFill>
                  <pic:spPr bwMode="auto">
                    <a:xfrm>
                      <a:off x="0" y="0"/>
                      <a:ext cx="1207135" cy="29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82A">
        <w:rPr>
          <w:rFonts w:ascii="微軟正黑體" w:eastAsia="微軟正黑體" w:hAnsi="微軟正黑體" w:hint="eastAsia"/>
          <w:b/>
          <w:bCs/>
        </w:rPr>
        <w:t>序列掃描(S</w:t>
      </w:r>
      <w:r w:rsidRPr="00E6782A">
        <w:rPr>
          <w:rFonts w:ascii="微軟正黑體" w:eastAsia="微軟正黑體" w:hAnsi="微軟正黑體"/>
          <w:b/>
          <w:bCs/>
        </w:rPr>
        <w:t>6</w:t>
      </w:r>
      <w:r w:rsidRPr="00E6782A">
        <w:rPr>
          <w:rFonts w:ascii="微軟正黑體" w:eastAsia="微軟正黑體" w:hAnsi="微軟正黑體" w:hint="eastAsia"/>
          <w:b/>
          <w:bCs/>
        </w:rPr>
        <w:t>運算)：</w:t>
      </w:r>
      <w:r w:rsidRPr="00E6782A">
        <w:rPr>
          <w:rFonts w:ascii="微軟正黑體" w:eastAsia="微軟正黑體" w:hAnsi="微軟正黑體" w:hint="eastAsia"/>
        </w:rPr>
        <w:t>主要時做的部分為(方程式2</w:t>
      </w:r>
      <w:r w:rsidRPr="00E6782A">
        <w:rPr>
          <w:rFonts w:ascii="微軟正黑體" w:eastAsia="微軟正黑體" w:hAnsi="微軟正黑體"/>
        </w:rPr>
        <w:t>a, 2b</w:t>
      </w:r>
      <w:r w:rsidRPr="00E6782A">
        <w:rPr>
          <w:rFonts w:ascii="微軟正黑體" w:eastAsia="微軟正黑體" w:hAnsi="微軟正黑體" w:hint="eastAsia"/>
        </w:rPr>
        <w:t>的部分)</w:t>
      </w:r>
    </w:p>
    <w:p w14:paraId="2CB2EE99" w14:textId="6129F34C" w:rsidR="00C43CE1" w:rsidRPr="0016071C" w:rsidRDefault="00C43CE1" w:rsidP="0016071C">
      <w:pPr>
        <w:pStyle w:val="a9"/>
        <w:numPr>
          <w:ilvl w:val="0"/>
          <w:numId w:val="2"/>
        </w:numPr>
        <w:rPr>
          <w:rFonts w:ascii="微軟正黑體" w:eastAsia="微軟正黑體" w:hAnsi="微軟正黑體"/>
          <w:b/>
          <w:bCs/>
        </w:rPr>
      </w:pPr>
      <w:r w:rsidRPr="0016071C">
        <w:rPr>
          <w:rFonts w:ascii="微軟正黑體" w:eastAsia="微軟正黑體" w:hAnsi="微軟正黑體" w:hint="eastAsia"/>
          <w:b/>
          <w:bCs/>
        </w:rPr>
        <w:t>其他組件：</w:t>
      </w:r>
      <w:r w:rsidRPr="0016071C">
        <w:rPr>
          <w:rFonts w:ascii="微軟正黑體" w:eastAsia="微軟正黑體" w:hAnsi="微軟正黑體" w:hint="eastAsia"/>
        </w:rPr>
        <w:t>C</w:t>
      </w:r>
      <w:r w:rsidRPr="0016071C">
        <w:rPr>
          <w:rFonts w:ascii="微軟正黑體" w:eastAsia="微軟正黑體" w:hAnsi="微軟正黑體"/>
        </w:rPr>
        <w:t>onvolution Layer</w:t>
      </w:r>
      <w:r w:rsidRPr="0016071C">
        <w:rPr>
          <w:rFonts w:ascii="微軟正黑體" w:eastAsia="微軟正黑體" w:hAnsi="微軟正黑體" w:hint="eastAsia"/>
        </w:rPr>
        <w:t>、R</w:t>
      </w:r>
      <w:r w:rsidRPr="0016071C">
        <w:rPr>
          <w:rFonts w:ascii="微軟正黑體" w:eastAsia="微軟正黑體" w:hAnsi="微軟正黑體"/>
        </w:rPr>
        <w:t>MS Normalization Layer</w:t>
      </w:r>
      <w:r w:rsidRPr="0016071C">
        <w:rPr>
          <w:rFonts w:ascii="微軟正黑體" w:eastAsia="微軟正黑體" w:hAnsi="微軟正黑體" w:hint="eastAsia"/>
        </w:rPr>
        <w:t>、</w:t>
      </w:r>
      <w:proofErr w:type="spellStart"/>
      <w:r w:rsidRPr="0016071C">
        <w:rPr>
          <w:rFonts w:ascii="微軟正黑體" w:eastAsia="微軟正黑體" w:hAnsi="微軟正黑體" w:hint="eastAsia"/>
        </w:rPr>
        <w:t>S</w:t>
      </w:r>
      <w:r w:rsidRPr="0016071C">
        <w:rPr>
          <w:rFonts w:ascii="微軟正黑體" w:eastAsia="微軟正黑體" w:hAnsi="微軟正黑體"/>
        </w:rPr>
        <w:t>ilu</w:t>
      </w:r>
      <w:proofErr w:type="spellEnd"/>
      <w:r w:rsidRPr="0016071C">
        <w:rPr>
          <w:rFonts w:ascii="微軟正黑體" w:eastAsia="微軟正黑體" w:hAnsi="微軟正黑體"/>
        </w:rPr>
        <w:t xml:space="preserve"> activation</w:t>
      </w:r>
      <w:r w:rsidRPr="0016071C">
        <w:rPr>
          <w:rFonts w:ascii="微軟正黑體" w:eastAsia="微軟正黑體" w:hAnsi="微軟正黑體" w:hint="eastAsia"/>
        </w:rPr>
        <w:t>、</w:t>
      </w:r>
      <w:proofErr w:type="spellStart"/>
      <w:r w:rsidRPr="0016071C">
        <w:rPr>
          <w:rFonts w:ascii="微軟正黑體" w:eastAsia="微軟正黑體" w:hAnsi="微軟正黑體" w:hint="eastAsia"/>
        </w:rPr>
        <w:t>P</w:t>
      </w:r>
      <w:r w:rsidRPr="0016071C">
        <w:rPr>
          <w:rFonts w:ascii="微軟正黑體" w:eastAsia="微軟正黑體" w:hAnsi="微軟正黑體"/>
        </w:rPr>
        <w:t>rojrction</w:t>
      </w:r>
      <w:proofErr w:type="spellEnd"/>
      <w:r w:rsidRPr="0016071C">
        <w:rPr>
          <w:rFonts w:ascii="微軟正黑體" w:eastAsia="微軟正黑體" w:hAnsi="微軟正黑體"/>
        </w:rPr>
        <w:t>(Fully Connected Layer)</w:t>
      </w:r>
    </w:p>
    <w:p w14:paraId="61E80104" w14:textId="42513194" w:rsidR="0016071C" w:rsidRPr="00336630" w:rsidRDefault="0016071C" w:rsidP="0016071C">
      <w:pPr>
        <w:pStyle w:val="a9"/>
        <w:ind w:left="840"/>
        <w:rPr>
          <w:rFonts w:ascii="微軟正黑體" w:eastAsia="微軟正黑體" w:hAnsi="微軟正黑體"/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F2984F0" wp14:editId="5DBFD984">
            <wp:simplePos x="0" y="0"/>
            <wp:positionH relativeFrom="margin">
              <wp:posOffset>3111246</wp:posOffset>
            </wp:positionH>
            <wp:positionV relativeFrom="paragraph">
              <wp:posOffset>440766</wp:posOffset>
            </wp:positionV>
            <wp:extent cx="2857500" cy="823595"/>
            <wp:effectExtent l="0" t="0" r="0" b="0"/>
            <wp:wrapSquare wrapText="bothSides"/>
            <wp:docPr id="300410189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10189" name="圖片 1" descr="一張含有 文字, 螢幕擷取畫面, 字型 的圖片&#10;&#10;自動產生的描述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834F4" w14:textId="27491DF7" w:rsidR="00C43CE1" w:rsidRPr="0016071C" w:rsidRDefault="0016071C" w:rsidP="0016071C">
      <w:pPr>
        <w:ind w:left="480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一開始的Mamba模型效能非常的差</w:t>
      </w:r>
      <w:r w:rsidRPr="0016071C">
        <w:rPr>
          <w:rFonts w:ascii="微軟正黑體" w:eastAsia="微軟正黑體" w:hAnsi="微軟正黑體"/>
          <w:b/>
          <w:bCs/>
        </w:rPr>
        <w:sym w:font="Wingdings" w:char="F0E0"/>
      </w:r>
    </w:p>
    <w:p w14:paraId="09945886" w14:textId="77777777" w:rsidR="00C43CE1" w:rsidRPr="00D8615A" w:rsidRDefault="00C43CE1" w:rsidP="00C43CE1">
      <w:pPr>
        <w:rPr>
          <w:rFonts w:ascii="微軟正黑體" w:eastAsia="微軟正黑體" w:hAnsi="微軟正黑體"/>
        </w:rPr>
      </w:pPr>
    </w:p>
    <w:p w14:paraId="1B14C507" w14:textId="07197B59" w:rsidR="00C43CE1" w:rsidRPr="0016071C" w:rsidRDefault="00C43CE1" w:rsidP="0016071C">
      <w:pPr>
        <w:pStyle w:val="a9"/>
        <w:numPr>
          <w:ilvl w:val="0"/>
          <w:numId w:val="1"/>
        </w:numPr>
        <w:rPr>
          <w:rFonts w:ascii="微軟正黑體" w:eastAsia="微軟正黑體" w:hAnsi="微軟正黑體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757B2A3" wp14:editId="1A6CD436">
            <wp:simplePos x="0" y="0"/>
            <wp:positionH relativeFrom="margin">
              <wp:posOffset>1594282</wp:posOffset>
            </wp:positionH>
            <wp:positionV relativeFrom="paragraph">
              <wp:posOffset>912495</wp:posOffset>
            </wp:positionV>
            <wp:extent cx="2736215" cy="807085"/>
            <wp:effectExtent l="0" t="0" r="6985" b="0"/>
            <wp:wrapTopAndBottom/>
            <wp:docPr id="1279527243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93060" name="圖片 1" descr="一張含有 文字, 螢幕擷取畫面, 字型 的圖片&#10;&#10;自動產生的描述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873"/>
                    <a:stretch/>
                  </pic:blipFill>
                  <pic:spPr bwMode="auto">
                    <a:xfrm>
                      <a:off x="0" y="0"/>
                      <a:ext cx="2736215" cy="80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6071C">
        <w:rPr>
          <w:rFonts w:ascii="微軟正黑體" w:eastAsia="微軟正黑體" w:hAnsi="微軟正黑體" w:hint="eastAsia"/>
          <w:b/>
          <w:bCs/>
        </w:rPr>
        <w:t>輸入模型前先做</w:t>
      </w:r>
      <w:r w:rsidRPr="0016071C">
        <w:rPr>
          <w:rFonts w:ascii="微軟正黑體" w:eastAsia="微軟正黑體" w:hAnsi="微軟正黑體"/>
          <w:b/>
          <w:bCs/>
        </w:rPr>
        <w:t>normalization</w:t>
      </w:r>
      <w:r w:rsidRPr="0016071C">
        <w:rPr>
          <w:rFonts w:ascii="微軟正黑體" w:eastAsia="微軟正黑體" w:hAnsi="微軟正黑體" w:hint="eastAsia"/>
          <w:b/>
          <w:bCs/>
        </w:rPr>
        <w:t>：</w:t>
      </w:r>
      <w:r w:rsidRPr="0016071C">
        <w:rPr>
          <w:rFonts w:ascii="微軟正黑體" w:eastAsia="微軟正黑體" w:hAnsi="微軟正黑體" w:hint="eastAsia"/>
        </w:rPr>
        <w:t>為了縮小資料的數值，期望模型能加速收斂</w:t>
      </w:r>
      <w:r w:rsidR="0016071C">
        <w:rPr>
          <w:rFonts w:ascii="微軟正黑體" w:eastAsia="微軟正黑體" w:hAnsi="微軟正黑體" w:hint="eastAsia"/>
        </w:rPr>
        <w:t>和提升穩定性</w:t>
      </w:r>
      <w:r w:rsidRPr="0016071C">
        <w:rPr>
          <w:rFonts w:ascii="微軟正黑體" w:eastAsia="微軟正黑體" w:hAnsi="微軟正黑體" w:hint="eastAsia"/>
        </w:rPr>
        <w:t>(推論時間降低，RMS也降低)。</w:t>
      </w:r>
    </w:p>
    <w:p w14:paraId="06D767CD" w14:textId="77777777" w:rsidR="00C43CE1" w:rsidRDefault="00C43CE1" w:rsidP="00C43CE1">
      <w:pPr>
        <w:pStyle w:val="a9"/>
        <w:ind w:left="1440"/>
        <w:rPr>
          <w:rFonts w:ascii="微軟正黑體" w:eastAsia="微軟正黑體" w:hAnsi="微軟正黑體"/>
          <w:b/>
          <w:bCs/>
        </w:rPr>
      </w:pPr>
    </w:p>
    <w:p w14:paraId="10B5D72D" w14:textId="77C7DA61" w:rsidR="00C43CE1" w:rsidRPr="0016071C" w:rsidRDefault="00C43CE1" w:rsidP="0016071C">
      <w:pPr>
        <w:pStyle w:val="a9"/>
        <w:numPr>
          <w:ilvl w:val="0"/>
          <w:numId w:val="1"/>
        </w:numPr>
        <w:rPr>
          <w:rFonts w:ascii="微軟正黑體" w:eastAsia="微軟正黑體" w:hAnsi="微軟正黑體"/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C15C98C" wp14:editId="7FBE876F">
            <wp:simplePos x="0" y="0"/>
            <wp:positionH relativeFrom="margin">
              <wp:align>center</wp:align>
            </wp:positionH>
            <wp:positionV relativeFrom="paragraph">
              <wp:posOffset>1363395</wp:posOffset>
            </wp:positionV>
            <wp:extent cx="4225290" cy="849630"/>
            <wp:effectExtent l="0" t="0" r="3810" b="7620"/>
            <wp:wrapTopAndBottom/>
            <wp:docPr id="974200382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00382" name="圖片 1" descr="一張含有 文字, 螢幕擷取畫面, 字型 的圖片&#10;&#10;自動產生的描述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071C">
        <w:rPr>
          <w:rFonts w:ascii="微軟正黑體" w:eastAsia="微軟正黑體" w:hAnsi="微軟正黑體" w:hint="eastAsia"/>
          <w:b/>
          <w:bCs/>
        </w:rPr>
        <w:t>額外懲罰(延續</w:t>
      </w:r>
      <w:r w:rsidR="0016071C">
        <w:rPr>
          <w:rFonts w:ascii="微軟正黑體" w:eastAsia="微軟正黑體" w:hAnsi="微軟正黑體" w:hint="eastAsia"/>
          <w:b/>
          <w:bCs/>
        </w:rPr>
        <w:t>2</w:t>
      </w:r>
      <w:r w:rsidRPr="0016071C">
        <w:rPr>
          <w:rFonts w:ascii="微軟正黑體" w:eastAsia="微軟正黑體" w:hAnsi="微軟正黑體" w:hint="eastAsia"/>
          <w:b/>
          <w:bCs/>
        </w:rPr>
        <w:t>)：</w:t>
      </w:r>
      <w:r w:rsidRPr="0016071C">
        <w:rPr>
          <w:rFonts w:ascii="微軟正黑體" w:eastAsia="微軟正黑體" w:hAnsi="微軟正黑體" w:hint="eastAsia"/>
        </w:rPr>
        <w:t>加入一些期望模型能預測的方向，如未達成loss會增加。(例：價格不能小於0、</w:t>
      </w:r>
      <w:proofErr w:type="gramStart"/>
      <w:r w:rsidRPr="0016071C">
        <w:rPr>
          <w:rFonts w:ascii="微軟正黑體" w:eastAsia="微軟正黑體" w:hAnsi="微軟正黑體" w:hint="eastAsia"/>
        </w:rPr>
        <w:t>最</w:t>
      </w:r>
      <w:proofErr w:type="gramEnd"/>
      <w:r w:rsidRPr="0016071C">
        <w:rPr>
          <w:rFonts w:ascii="微軟正黑體" w:eastAsia="微軟正黑體" w:hAnsi="微軟正黑體" w:hint="eastAsia"/>
        </w:rPr>
        <w:t>高價不能低於其他價格、最低價不能高於其他價格</w:t>
      </w:r>
      <w:r w:rsidRPr="0016071C">
        <w:rPr>
          <w:rFonts w:ascii="微軟正黑體" w:eastAsia="微軟正黑體" w:hAnsi="微軟正黑體"/>
        </w:rPr>
        <w:t>…</w:t>
      </w:r>
      <w:r w:rsidRPr="0016071C">
        <w:rPr>
          <w:rFonts w:ascii="微軟正黑體" w:eastAsia="微軟正黑體" w:hAnsi="微軟正黑體" w:hint="eastAsia"/>
        </w:rPr>
        <w:t>等)</w:t>
      </w:r>
      <w:r>
        <w:rPr>
          <w:rFonts w:hint="eastAsia"/>
          <w:noProof/>
        </w:rPr>
        <w:t>。效果反而更差</w:t>
      </w:r>
    </w:p>
    <w:p w14:paraId="7C2E6E3C" w14:textId="1E35CAE6" w:rsidR="0016071C" w:rsidRDefault="0016071C" w:rsidP="0016071C"/>
    <w:p w14:paraId="3A9F972B" w14:textId="77777777" w:rsidR="006E3785" w:rsidRDefault="006E3785" w:rsidP="0016071C"/>
    <w:p w14:paraId="56470B5B" w14:textId="77777777" w:rsidR="006E3785" w:rsidRPr="006E3785" w:rsidRDefault="006E3785" w:rsidP="0016071C">
      <w:pPr>
        <w:rPr>
          <w:b/>
          <w:bCs/>
          <w:sz w:val="28"/>
          <w:szCs w:val="28"/>
        </w:rPr>
      </w:pPr>
      <w:r w:rsidRPr="006E3785">
        <w:rPr>
          <w:rFonts w:hint="eastAsia"/>
          <w:b/>
          <w:bCs/>
          <w:sz w:val="28"/>
          <w:szCs w:val="28"/>
        </w:rPr>
        <w:t>執行方法</w:t>
      </w:r>
    </w:p>
    <w:p w14:paraId="7E8134BA" w14:textId="77777777" w:rsidR="006E3785" w:rsidRDefault="006E3785" w:rsidP="006E3785">
      <w:pPr>
        <w:pStyle w:val="a9"/>
        <w:numPr>
          <w:ilvl w:val="0"/>
          <w:numId w:val="3"/>
        </w:numPr>
      </w:pPr>
      <w:r>
        <w:rPr>
          <w:rFonts w:hint="eastAsia"/>
        </w:rPr>
        <w:t>打開終端機</w:t>
      </w:r>
      <w:r>
        <w:rPr>
          <w:rFonts w:hint="eastAsia"/>
        </w:rPr>
        <w:t>進入</w:t>
      </w:r>
      <w:r>
        <w:rPr>
          <w:rFonts w:hint="eastAsia"/>
        </w:rPr>
        <w:t>model</w:t>
      </w:r>
      <w:r>
        <w:rPr>
          <w:rFonts w:hint="eastAsia"/>
        </w:rPr>
        <w:t>資料夾中</w:t>
      </w:r>
    </w:p>
    <w:p w14:paraId="604B6A7F" w14:textId="5872DB94" w:rsidR="006E3785" w:rsidRDefault="006E3785" w:rsidP="006E3785">
      <w:pPr>
        <w:pStyle w:val="a9"/>
        <w:numPr>
          <w:ilvl w:val="0"/>
          <w:numId w:val="3"/>
        </w:numPr>
      </w:pPr>
      <w:r>
        <w:rPr>
          <w:rFonts w:hint="eastAsia"/>
        </w:rPr>
        <w:t>輸入：</w:t>
      </w:r>
      <w:r>
        <w:t xml:space="preserve">bash </w:t>
      </w:r>
      <w:proofErr w:type="gramStart"/>
      <w:r>
        <w:t>start.sh</w:t>
      </w:r>
      <w:proofErr w:type="gramEnd"/>
    </w:p>
    <w:p w14:paraId="5FBB21DF" w14:textId="018D8282" w:rsidR="006E3785" w:rsidRDefault="006E3785" w:rsidP="006E3785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開始執行</w:t>
      </w:r>
    </w:p>
    <w:sectPr w:rsidR="006E37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CCC26" w14:textId="77777777" w:rsidR="00C16217" w:rsidRDefault="00C16217" w:rsidP="006E3785">
      <w:pPr>
        <w:spacing w:after="0" w:line="240" w:lineRule="auto"/>
      </w:pPr>
      <w:r>
        <w:separator/>
      </w:r>
    </w:p>
  </w:endnote>
  <w:endnote w:type="continuationSeparator" w:id="0">
    <w:p w14:paraId="674EF746" w14:textId="77777777" w:rsidR="00C16217" w:rsidRDefault="00C16217" w:rsidP="006E3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7A59E6" w14:textId="77777777" w:rsidR="00C16217" w:rsidRDefault="00C16217" w:rsidP="006E3785">
      <w:pPr>
        <w:spacing w:after="0" w:line="240" w:lineRule="auto"/>
      </w:pPr>
      <w:r>
        <w:separator/>
      </w:r>
    </w:p>
  </w:footnote>
  <w:footnote w:type="continuationSeparator" w:id="0">
    <w:p w14:paraId="7E393E47" w14:textId="77777777" w:rsidR="00C16217" w:rsidRDefault="00C16217" w:rsidP="006E3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545BA"/>
    <w:multiLevelType w:val="hybridMultilevel"/>
    <w:tmpl w:val="C068D1D6"/>
    <w:lvl w:ilvl="0" w:tplc="8472B35C">
      <w:start w:val="1"/>
      <w:numFmt w:val="decimal"/>
      <w:lvlText w:val="%1."/>
      <w:lvlJc w:val="left"/>
      <w:pPr>
        <w:ind w:left="840" w:hanging="360"/>
      </w:pPr>
      <w:rPr>
        <w:rFonts w:hint="default"/>
        <w:b/>
        <w:bCs/>
        <w:sz w:val="24"/>
        <w:szCs w:val="24"/>
      </w:rPr>
    </w:lvl>
    <w:lvl w:ilvl="1" w:tplc="0409001B">
      <w:start w:val="1"/>
      <w:numFmt w:val="lowerRoman"/>
      <w:lvlText w:val="%2."/>
      <w:lvlJc w:val="righ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97617AD"/>
    <w:multiLevelType w:val="hybridMultilevel"/>
    <w:tmpl w:val="F9BE7F94"/>
    <w:lvl w:ilvl="0" w:tplc="0409001B">
      <w:start w:val="1"/>
      <w:numFmt w:val="lowerRoman"/>
      <w:lvlText w:val="%1."/>
      <w:lvlJc w:val="right"/>
      <w:pPr>
        <w:ind w:left="1920" w:hanging="480"/>
      </w:p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" w15:restartNumberingAfterBreak="0">
    <w:nsid w:val="54690CCA"/>
    <w:multiLevelType w:val="hybridMultilevel"/>
    <w:tmpl w:val="B3206D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08427557">
    <w:abstractNumId w:val="0"/>
  </w:num>
  <w:num w:numId="2" w16cid:durableId="498926421">
    <w:abstractNumId w:val="1"/>
  </w:num>
  <w:num w:numId="3" w16cid:durableId="1510173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09"/>
    <w:rsid w:val="0016071C"/>
    <w:rsid w:val="002B064C"/>
    <w:rsid w:val="006E3785"/>
    <w:rsid w:val="00A12309"/>
    <w:rsid w:val="00AC745A"/>
    <w:rsid w:val="00C16217"/>
    <w:rsid w:val="00C43CE1"/>
    <w:rsid w:val="00FB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B65F9"/>
  <w15:chartTrackingRefBased/>
  <w15:docId w15:val="{C04ECFBF-B0CF-4A53-8306-8CDE854F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C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23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30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30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30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30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30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30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123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1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1230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1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1230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1230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1230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1230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123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3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1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1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123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3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3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123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3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37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E378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E37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E378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8bd7ca-b01c-4681-b5c8-42792a4fc9d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2D573C843E6FB408DF116A8E95B99EC" ma:contentTypeVersion="8" ma:contentTypeDescription="建立新的文件。" ma:contentTypeScope="" ma:versionID="4e8c65d99e5fdf63592c48b842822479">
  <xsd:schema xmlns:xsd="http://www.w3.org/2001/XMLSchema" xmlns:xs="http://www.w3.org/2001/XMLSchema" xmlns:p="http://schemas.microsoft.com/office/2006/metadata/properties" xmlns:ns3="108bd7ca-b01c-4681-b5c8-42792a4fc9d5" xmlns:ns4="44dedc5a-d39f-491a-9393-8c69b7c41d7b" targetNamespace="http://schemas.microsoft.com/office/2006/metadata/properties" ma:root="true" ma:fieldsID="8b5c353419ee0ed67114cc1980e16e52" ns3:_="" ns4:_="">
    <xsd:import namespace="108bd7ca-b01c-4681-b5c8-42792a4fc9d5"/>
    <xsd:import namespace="44dedc5a-d39f-491a-9393-8c69b7c41d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bd7ca-b01c-4681-b5c8-42792a4fc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edc5a-d39f-491a-9393-8c69b7c41d7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F8CD0F-C159-43D5-BCA3-4979D0991B07}">
  <ds:schemaRefs>
    <ds:schemaRef ds:uri="http://schemas.microsoft.com/office/2006/metadata/properties"/>
    <ds:schemaRef ds:uri="http://schemas.microsoft.com/office/infopath/2007/PartnerControls"/>
    <ds:schemaRef ds:uri="108bd7ca-b01c-4681-b5c8-42792a4fc9d5"/>
  </ds:schemaRefs>
</ds:datastoreItem>
</file>

<file path=customXml/itemProps2.xml><?xml version="1.0" encoding="utf-8"?>
<ds:datastoreItem xmlns:ds="http://schemas.openxmlformats.org/officeDocument/2006/customXml" ds:itemID="{6EA6A7B7-848E-4A8B-ACC2-1C6607B127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3362A9-CD27-4FF5-BF4D-D8C2846015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8bd7ca-b01c-4681-b5c8-42792a4fc9d5"/>
    <ds:schemaRef ds:uri="44dedc5a-d39f-491a-9393-8c69b7c41d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鄭煜醴</dc:creator>
  <cp:keywords/>
  <dc:description/>
  <cp:lastModifiedBy>鄭煜醴</cp:lastModifiedBy>
  <cp:revision>4</cp:revision>
  <dcterms:created xsi:type="dcterms:W3CDTF">2024-03-28T09:56:00Z</dcterms:created>
  <dcterms:modified xsi:type="dcterms:W3CDTF">2024-03-28T10:23:00Z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0x010100F2D573C843E6FB408DF116A8E95B99EC</vt:lpwstr>
  </property>
</Properties>
</file>