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EAF0E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[Welcome to Dynamics </w:t>
      </w:r>
      <w:proofErr w:type="gramStart"/>
      <w:r>
        <w:rPr>
          <w:rFonts w:ascii="Times New Roman" w:hAnsi="Times New Roman" w:cs="Times New Roman"/>
          <w:sz w:val="24"/>
          <w:szCs w:val="24"/>
        </w:rPr>
        <w:t>GP](</w:t>
      </w:r>
      <w:proofErr w:type="gramEnd"/>
      <w:r>
        <w:rPr>
          <w:rFonts w:ascii="Times New Roman" w:hAnsi="Times New Roman" w:cs="Times New Roman"/>
          <w:sz w:val="24"/>
          <w:szCs w:val="24"/>
        </w:rPr>
        <w:t>index.md)</w:t>
      </w:r>
    </w:p>
    <w:p w14:paraId="2EDE80D5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12F91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A8C64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8B371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&lt;!---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what's new--&gt;</w:t>
      </w:r>
    </w:p>
    <w:p w14:paraId="1548CB1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A437C7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What's new</w:t>
      </w:r>
    </w:p>
    <w:p w14:paraId="4AFCA1E3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DB5E13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 [Introduction](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</w:t>
      </w:r>
      <w:proofErr w:type="spellEnd"/>
      <w:r>
        <w:rPr>
          <w:rFonts w:ascii="Times New Roman" w:hAnsi="Times New Roman" w:cs="Times New Roman"/>
          <w:sz w:val="24"/>
          <w:szCs w:val="24"/>
        </w:rPr>
        <w:t>-new/introduction.md)</w:t>
      </w:r>
    </w:p>
    <w:p w14:paraId="72B4EC38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72113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 [What's new in Dynamics GP 2018 R</w:t>
      </w:r>
      <w:proofErr w:type="gramStart"/>
      <w:r>
        <w:rPr>
          <w:rFonts w:ascii="Times New Roman" w:hAnsi="Times New Roman" w:cs="Times New Roman"/>
          <w:sz w:val="24"/>
          <w:szCs w:val="24"/>
        </w:rPr>
        <w:t>2](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whats</w:t>
      </w:r>
      <w:proofErr w:type="spellEnd"/>
      <w:r>
        <w:rPr>
          <w:rFonts w:ascii="Times New Roman" w:hAnsi="Times New Roman" w:cs="Times New Roman"/>
          <w:sz w:val="24"/>
          <w:szCs w:val="24"/>
        </w:rPr>
        <w:t>-new/version-2018-r2.md)</w:t>
      </w:r>
    </w:p>
    <w:p w14:paraId="551C8BC6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B1BC6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 [What's new in Dynamics GP </w:t>
      </w:r>
      <w:proofErr w:type="gramStart"/>
      <w:r>
        <w:rPr>
          <w:rFonts w:ascii="Times New Roman" w:hAnsi="Times New Roman" w:cs="Times New Roman"/>
          <w:sz w:val="24"/>
          <w:szCs w:val="24"/>
        </w:rPr>
        <w:t>2018](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whats</w:t>
      </w:r>
      <w:proofErr w:type="spellEnd"/>
      <w:r>
        <w:rPr>
          <w:rFonts w:ascii="Times New Roman" w:hAnsi="Times New Roman" w:cs="Times New Roman"/>
          <w:sz w:val="24"/>
          <w:szCs w:val="24"/>
        </w:rPr>
        <w:t>-new/version-2018.md)</w:t>
      </w:r>
    </w:p>
    <w:p w14:paraId="67D54388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CB8FB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 [What's new in Dynamics GP 2016 R</w:t>
      </w:r>
      <w:proofErr w:type="gramStart"/>
      <w:r>
        <w:rPr>
          <w:rFonts w:ascii="Times New Roman" w:hAnsi="Times New Roman" w:cs="Times New Roman"/>
          <w:sz w:val="24"/>
          <w:szCs w:val="24"/>
        </w:rPr>
        <w:t>2](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whats</w:t>
      </w:r>
      <w:proofErr w:type="spellEnd"/>
      <w:r>
        <w:rPr>
          <w:rFonts w:ascii="Times New Roman" w:hAnsi="Times New Roman" w:cs="Times New Roman"/>
          <w:sz w:val="24"/>
          <w:szCs w:val="24"/>
        </w:rPr>
        <w:t>-new/version-2016-r2.md)</w:t>
      </w:r>
    </w:p>
    <w:p w14:paraId="60A169B2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0BCE3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 [What's new in Dynamics GP </w:t>
      </w:r>
      <w:proofErr w:type="gramStart"/>
      <w:r>
        <w:rPr>
          <w:rFonts w:ascii="Times New Roman" w:hAnsi="Times New Roman" w:cs="Times New Roman"/>
          <w:sz w:val="24"/>
          <w:szCs w:val="24"/>
        </w:rPr>
        <w:t>2016](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whats</w:t>
      </w:r>
      <w:proofErr w:type="spellEnd"/>
      <w:r>
        <w:rPr>
          <w:rFonts w:ascii="Times New Roman" w:hAnsi="Times New Roman" w:cs="Times New Roman"/>
          <w:sz w:val="24"/>
          <w:szCs w:val="24"/>
        </w:rPr>
        <w:t>-new/version-2016.md)</w:t>
      </w:r>
    </w:p>
    <w:p w14:paraId="393B2788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868CB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 [What's new in Dynamics GP </w:t>
      </w:r>
      <w:proofErr w:type="gramStart"/>
      <w:r>
        <w:rPr>
          <w:rFonts w:ascii="Times New Roman" w:hAnsi="Times New Roman" w:cs="Times New Roman"/>
          <w:sz w:val="24"/>
          <w:szCs w:val="24"/>
        </w:rPr>
        <w:t>2015](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whats</w:t>
      </w:r>
      <w:proofErr w:type="spellEnd"/>
      <w:r>
        <w:rPr>
          <w:rFonts w:ascii="Times New Roman" w:hAnsi="Times New Roman" w:cs="Times New Roman"/>
          <w:sz w:val="24"/>
          <w:szCs w:val="24"/>
        </w:rPr>
        <w:t>-new/version-2015.md)</w:t>
      </w:r>
    </w:p>
    <w:p w14:paraId="19890C2A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4679F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2819B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FBBAD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Installation and administration</w:t>
      </w:r>
    </w:p>
    <w:p w14:paraId="2D7FC43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79986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&lt;!---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installation --&gt;</w:t>
      </w:r>
    </w:p>
    <w:p w14:paraId="67E962D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20F5F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 Preparation</w:t>
      </w:r>
    </w:p>
    <w:p w14:paraId="3B94A8F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31CDE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[Installation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checklist](</w:t>
      </w:r>
      <w:proofErr w:type="gramEnd"/>
      <w:r>
        <w:rPr>
          <w:rFonts w:ascii="Times New Roman" w:hAnsi="Times New Roman" w:cs="Times New Roman"/>
          <w:sz w:val="24"/>
          <w:szCs w:val="24"/>
        </w:rPr>
        <w:t>installation/installation-checklist.md)</w:t>
      </w:r>
    </w:p>
    <w:p w14:paraId="4B174445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A2D9D1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requirements](</w:t>
      </w:r>
      <w:proofErr w:type="gramEnd"/>
      <w:r>
        <w:rPr>
          <w:rFonts w:ascii="Times New Roman" w:hAnsi="Times New Roman" w:cs="Times New Roman"/>
          <w:sz w:val="24"/>
          <w:szCs w:val="24"/>
        </w:rPr>
        <w:t>installation/system-requirements.md)</w:t>
      </w:r>
    </w:p>
    <w:p w14:paraId="408AFD18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C5737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[Network 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configuration](</w:t>
      </w:r>
      <w:proofErr w:type="gramEnd"/>
      <w:r>
        <w:rPr>
          <w:rFonts w:ascii="Times New Roman" w:hAnsi="Times New Roman" w:cs="Times New Roman"/>
          <w:sz w:val="24"/>
          <w:szCs w:val="24"/>
        </w:rPr>
        <w:t>installation/network-configuration.md)</w:t>
      </w:r>
    </w:p>
    <w:p w14:paraId="6D4A961F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E057E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[SQL Server 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configuration](</w:t>
      </w:r>
      <w:proofErr w:type="gramEnd"/>
      <w:r>
        <w:rPr>
          <w:rFonts w:ascii="Times New Roman" w:hAnsi="Times New Roman" w:cs="Times New Roman"/>
          <w:sz w:val="24"/>
          <w:szCs w:val="24"/>
        </w:rPr>
        <w:t>installation/microsoft-sql-server-configuration.md)</w:t>
      </w:r>
    </w:p>
    <w:p w14:paraId="54D591B5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3ABEA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[Account </w:t>
      </w:r>
      <w:proofErr w:type="gramStart"/>
      <w:r>
        <w:rPr>
          <w:rFonts w:ascii="Times New Roman" w:hAnsi="Times New Roman" w:cs="Times New Roman"/>
          <w:sz w:val="24"/>
          <w:szCs w:val="24"/>
        </w:rPr>
        <w:t>framework](</w:t>
      </w:r>
      <w:proofErr w:type="gramEnd"/>
      <w:r>
        <w:rPr>
          <w:rFonts w:ascii="Times New Roman" w:hAnsi="Times New Roman" w:cs="Times New Roman"/>
          <w:sz w:val="24"/>
          <w:szCs w:val="24"/>
        </w:rPr>
        <w:t>installation/account-framework.md)</w:t>
      </w:r>
    </w:p>
    <w:p w14:paraId="5F26FDB5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DFF074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 Installation</w:t>
      </w:r>
    </w:p>
    <w:p w14:paraId="2B187AF8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323410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[Install Dynamics GP on the 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computer](</w:t>
      </w:r>
      <w:proofErr w:type="gramEnd"/>
      <w:r>
        <w:rPr>
          <w:rFonts w:ascii="Times New Roman" w:hAnsi="Times New Roman" w:cs="Times New Roman"/>
          <w:sz w:val="24"/>
          <w:szCs w:val="24"/>
        </w:rPr>
        <w:t>installation/installing-on-first-computer.md)</w:t>
      </w:r>
    </w:p>
    <w:p w14:paraId="52043DF3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C981F3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[Installing Dynamics GP on subsequent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computers](</w:t>
      </w:r>
      <w:proofErr w:type="gramEnd"/>
      <w:r>
        <w:rPr>
          <w:rFonts w:ascii="Times New Roman" w:hAnsi="Times New Roman" w:cs="Times New Roman"/>
          <w:sz w:val="24"/>
          <w:szCs w:val="24"/>
        </w:rPr>
        <w:t>installation/installing-on-subsequent-computers.md)</w:t>
      </w:r>
    </w:p>
    <w:p w14:paraId="588B059E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35D08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[Using Microsoft Dynamics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Utilities](</w:t>
      </w:r>
      <w:proofErr w:type="gramEnd"/>
      <w:r>
        <w:rPr>
          <w:rFonts w:ascii="Times New Roman" w:hAnsi="Times New Roman" w:cs="Times New Roman"/>
          <w:sz w:val="24"/>
          <w:szCs w:val="24"/>
        </w:rPr>
        <w:t>installation/using-microsoft-dynamics-utilities.md)</w:t>
      </w:r>
    </w:p>
    <w:p w14:paraId="46F4E58E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756C5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[Installing additional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components](</w:t>
      </w:r>
      <w:proofErr w:type="gramEnd"/>
      <w:r>
        <w:rPr>
          <w:rFonts w:ascii="Times New Roman" w:hAnsi="Times New Roman" w:cs="Times New Roman"/>
          <w:sz w:val="24"/>
          <w:szCs w:val="24"/>
        </w:rPr>
        <w:t>installation/installing-additional-components.md)</w:t>
      </w:r>
    </w:p>
    <w:p w14:paraId="6668A9C4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5BB1D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 [Creating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company](</w:t>
      </w:r>
      <w:proofErr w:type="gramEnd"/>
      <w:r>
        <w:rPr>
          <w:rFonts w:ascii="Times New Roman" w:hAnsi="Times New Roman" w:cs="Times New Roman"/>
          <w:sz w:val="24"/>
          <w:szCs w:val="24"/>
        </w:rPr>
        <w:t>installation/creating-a-company.md)</w:t>
      </w:r>
    </w:p>
    <w:p w14:paraId="06282B7E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94016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 [After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installing](</w:t>
      </w:r>
      <w:proofErr w:type="gramEnd"/>
      <w:r>
        <w:rPr>
          <w:rFonts w:ascii="Times New Roman" w:hAnsi="Times New Roman" w:cs="Times New Roman"/>
          <w:sz w:val="24"/>
          <w:szCs w:val="24"/>
        </w:rPr>
        <w:t>installation/after-installing.md)</w:t>
      </w:r>
    </w:p>
    <w:p w14:paraId="39BC787D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72DDA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 Additional clients</w:t>
      </w:r>
    </w:p>
    <w:p w14:paraId="2756C0E4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2A340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[Creating an installation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package](</w:t>
      </w:r>
      <w:proofErr w:type="gramEnd"/>
      <w:r>
        <w:rPr>
          <w:rFonts w:ascii="Times New Roman" w:hAnsi="Times New Roman" w:cs="Times New Roman"/>
          <w:sz w:val="24"/>
          <w:szCs w:val="24"/>
        </w:rPr>
        <w:t>installation/creating-an-installation-package.md)</w:t>
      </w:r>
    </w:p>
    <w:p w14:paraId="1FAD9F7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BBAE6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[Installing Dynamics GP on subsequent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computers](</w:t>
      </w:r>
      <w:proofErr w:type="gramEnd"/>
      <w:r>
        <w:rPr>
          <w:rFonts w:ascii="Times New Roman" w:hAnsi="Times New Roman" w:cs="Times New Roman"/>
          <w:sz w:val="24"/>
          <w:szCs w:val="24"/>
        </w:rPr>
        <w:t>installation/installing-on-subsequent-computers.md)</w:t>
      </w:r>
    </w:p>
    <w:p w14:paraId="3CCDF082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074BB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B0B0B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43680F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&lt;!---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web components --&gt;</w:t>
      </w:r>
    </w:p>
    <w:p w14:paraId="39FBD0BB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36224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 Web components</w:t>
      </w:r>
    </w:p>
    <w:p w14:paraId="2758A824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7353D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[Installation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overview](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web-components/installation-overview.md)</w:t>
      </w:r>
    </w:p>
    <w:p w14:paraId="54021590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21C30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[Deployment 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configurations](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web-components/deployment-configurations.md)</w:t>
      </w:r>
    </w:p>
    <w:p w14:paraId="3F004656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97367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[Environment 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configuration](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web-components/environment-configuration.md)</w:t>
      </w:r>
    </w:p>
    <w:p w14:paraId="2C1182A5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CDC0BE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[Security groups and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accounts](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web-components/security-groups-and-user-accounts.md)</w:t>
      </w:r>
    </w:p>
    <w:p w14:paraId="0E6819D6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3CDEE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[Importing a Self-signed Security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Certificate](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web-components/importing-a-self-signed-security-certificate.md)</w:t>
      </w:r>
    </w:p>
    <w:p w14:paraId="6EEFFD3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D264C7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[Register application for organizational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accounts](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web-components/register-application-for-organizational-accounts.md)</w:t>
      </w:r>
    </w:p>
    <w:p w14:paraId="2D70DD84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EE5C5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 Web server preparation</w:t>
      </w:r>
    </w:p>
    <w:p w14:paraId="30F1A816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A0E96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 [Prerequisite </w:t>
      </w:r>
      <w:proofErr w:type="gramStart"/>
      <w:r>
        <w:rPr>
          <w:rFonts w:ascii="Times New Roman" w:hAnsi="Times New Roman" w:cs="Times New Roman"/>
          <w:sz w:val="24"/>
          <w:szCs w:val="24"/>
        </w:rPr>
        <w:t>software](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web-components/prerequisite-software.md)</w:t>
      </w:r>
    </w:p>
    <w:p w14:paraId="7F9E6BFA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14DB4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 [Web </w:t>
      </w:r>
      <w:proofErr w:type="gramStart"/>
      <w:r>
        <w:rPr>
          <w:rFonts w:ascii="Times New Roman" w:hAnsi="Times New Roman" w:cs="Times New Roman"/>
          <w:sz w:val="24"/>
          <w:szCs w:val="24"/>
        </w:rPr>
        <w:t>sites](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web-components/web-sites.md)</w:t>
      </w:r>
    </w:p>
    <w:p w14:paraId="762EE434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59BCB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 [Security certificates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SSL](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web-components/security-certificates-and-SSL.md)</w:t>
      </w:r>
    </w:p>
    <w:p w14:paraId="0C66B32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F3DB7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 Web components installation</w:t>
      </w:r>
    </w:p>
    <w:p w14:paraId="583797E8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B8F26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 [Single machine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installation](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web-components/single-machine-installation.md)</w:t>
      </w:r>
    </w:p>
    <w:p w14:paraId="073F85EA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012512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 [Scale out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installation](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web-components/scale-out-installation.md)</w:t>
      </w:r>
    </w:p>
    <w:p w14:paraId="65F7ECD1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5007D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[Connecting to the web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web-components/connecting-to-the-web-client.md)</w:t>
      </w:r>
    </w:p>
    <w:p w14:paraId="3930B133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AB9B0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[Working with the web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web-components/working-with-the-web-client.md)</w:t>
      </w:r>
    </w:p>
    <w:p w14:paraId="62824557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B017C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 Web client administration</w:t>
      </w:r>
    </w:p>
    <w:p w14:paraId="4D64B495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09D5C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 [Managing web client </w:t>
      </w:r>
      <w:proofErr w:type="gramStart"/>
      <w:r>
        <w:rPr>
          <w:rFonts w:ascii="Times New Roman" w:hAnsi="Times New Roman" w:cs="Times New Roman"/>
          <w:sz w:val="24"/>
          <w:szCs w:val="24"/>
        </w:rPr>
        <w:t>sessions](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web-components/managing-web-client-sessions.md)</w:t>
      </w:r>
    </w:p>
    <w:p w14:paraId="1A51951C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21FF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 [Logging](web-components/logging.md)</w:t>
      </w:r>
    </w:p>
    <w:p w14:paraId="06217445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62241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 [Repairing the web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web-components/repairing-the-web-client.md)</w:t>
      </w:r>
    </w:p>
    <w:p w14:paraId="6B0CF160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4E0F1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 [GP Web Resource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Cache](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web-components/gp-web-resource-cache.md)</w:t>
      </w:r>
    </w:p>
    <w:p w14:paraId="6C865B22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32288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 [Troubleshooting](web-components/troubleshooting.md)</w:t>
      </w:r>
    </w:p>
    <w:p w14:paraId="6B30ACEC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6BAC4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[Web Client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web-components/web-client-operation.md)</w:t>
      </w:r>
    </w:p>
    <w:p w14:paraId="1117D3BD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2A7AA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 Web client upgrade</w:t>
      </w:r>
    </w:p>
    <w:p w14:paraId="7E8712D3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EA2257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 [Single machine </w:t>
      </w:r>
      <w:proofErr w:type="gramStart"/>
      <w:r>
        <w:rPr>
          <w:rFonts w:ascii="Times New Roman" w:hAnsi="Times New Roman" w:cs="Times New Roman"/>
          <w:sz w:val="24"/>
          <w:szCs w:val="24"/>
        </w:rPr>
        <w:t>upgrade](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web-components/single-machine-upgrade.md)</w:t>
      </w:r>
    </w:p>
    <w:p w14:paraId="1734167C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F5356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 [Scale out </w:t>
      </w:r>
      <w:proofErr w:type="gramStart"/>
      <w:r>
        <w:rPr>
          <w:rFonts w:ascii="Times New Roman" w:hAnsi="Times New Roman" w:cs="Times New Roman"/>
          <w:sz w:val="24"/>
          <w:szCs w:val="24"/>
        </w:rPr>
        <w:t>upgrade](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web-components/scale-out-upgrade.md)</w:t>
      </w:r>
    </w:p>
    <w:p w14:paraId="323CDE3D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69563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 [Glossary](web-components/glossary.md)</w:t>
      </w:r>
    </w:p>
    <w:p w14:paraId="373DDEE4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CA831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 Tenant Services</w:t>
      </w:r>
    </w:p>
    <w:p w14:paraId="23ED5810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825BE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 [Tenant Services </w:t>
      </w:r>
      <w:proofErr w:type="gramStart"/>
      <w:r>
        <w:rPr>
          <w:rFonts w:ascii="Times New Roman" w:hAnsi="Times New Roman" w:cs="Times New Roman"/>
          <w:sz w:val="24"/>
          <w:szCs w:val="24"/>
        </w:rPr>
        <w:t>Basics](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web-components/tenant-services-basics.md)</w:t>
      </w:r>
    </w:p>
    <w:p w14:paraId="47ACD240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AAE20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 [Tenant Services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Installation](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web-components/tenant-services-installation.md)</w:t>
      </w:r>
    </w:p>
    <w:p w14:paraId="50C6E966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4DDD8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 [Tenant Services Configuration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Administration](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web-components/tenant-services-config-admin.md)</w:t>
      </w:r>
    </w:p>
    <w:p w14:paraId="41EFA7F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BC2B7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 [Tenant Services Multitenant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Applications](</w:t>
      </w:r>
      <w:proofErr w:type="gramEnd"/>
      <w:r>
        <w:rPr>
          <w:rFonts w:ascii="Times New Roman" w:hAnsi="Times New Roman" w:cs="Times New Roman"/>
          <w:sz w:val="24"/>
          <w:szCs w:val="24"/>
        </w:rPr>
        <w:t>web-components/tenant-services-applications.md)</w:t>
      </w:r>
    </w:p>
    <w:p w14:paraId="3839B65B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58CAA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213CC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E623C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&lt;!---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upgrade --&gt;</w:t>
      </w:r>
    </w:p>
    <w:p w14:paraId="358B6B91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AA765D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Upgrade</w:t>
      </w:r>
    </w:p>
    <w:p w14:paraId="668B9BB5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16B5D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 [Introduction](upgrade/introduction.md)</w:t>
      </w:r>
    </w:p>
    <w:p w14:paraId="26E084E3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56B17D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 Preparation</w:t>
      </w:r>
    </w:p>
    <w:p w14:paraId="2EE3C4A7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C1601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[Upgrade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Checklist](</w:t>
      </w:r>
      <w:proofErr w:type="gramEnd"/>
      <w:r>
        <w:rPr>
          <w:rFonts w:ascii="Times New Roman" w:hAnsi="Times New Roman" w:cs="Times New Roman"/>
          <w:sz w:val="24"/>
          <w:szCs w:val="24"/>
        </w:rPr>
        <w:t>upgrade/upgrade-checklist.md)</w:t>
      </w:r>
    </w:p>
    <w:p w14:paraId="4BE50E50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2E6E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requirements](</w:t>
      </w:r>
      <w:proofErr w:type="gramEnd"/>
      <w:r>
        <w:rPr>
          <w:rFonts w:ascii="Times New Roman" w:hAnsi="Times New Roman" w:cs="Times New Roman"/>
          <w:sz w:val="24"/>
          <w:szCs w:val="24"/>
        </w:rPr>
        <w:t>upgrade/system-requirements.md)</w:t>
      </w:r>
    </w:p>
    <w:p w14:paraId="464135F0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F01FE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[Data </w:t>
      </w:r>
      <w:proofErr w:type="gramStart"/>
      <w:r>
        <w:rPr>
          <w:rFonts w:ascii="Times New Roman" w:hAnsi="Times New Roman" w:cs="Times New Roman"/>
          <w:sz w:val="24"/>
          <w:szCs w:val="24"/>
        </w:rPr>
        <w:t>preparation](</w:t>
      </w:r>
      <w:proofErr w:type="gramEnd"/>
      <w:r>
        <w:rPr>
          <w:rFonts w:ascii="Times New Roman" w:hAnsi="Times New Roman" w:cs="Times New Roman"/>
          <w:sz w:val="24"/>
          <w:szCs w:val="24"/>
        </w:rPr>
        <w:t>upgrade/data-preparation.md)</w:t>
      </w:r>
    </w:p>
    <w:p w14:paraId="10BC43E5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55AC5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preparation](</w:t>
      </w:r>
      <w:proofErr w:type="gramEnd"/>
      <w:r>
        <w:rPr>
          <w:rFonts w:ascii="Times New Roman" w:hAnsi="Times New Roman" w:cs="Times New Roman"/>
          <w:sz w:val="24"/>
          <w:szCs w:val="24"/>
        </w:rPr>
        <w:t>upgrade/system-preparation.md)</w:t>
      </w:r>
    </w:p>
    <w:p w14:paraId="13F8025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ECE73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 Installation</w:t>
      </w:r>
    </w:p>
    <w:p w14:paraId="17C2DB82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BD9E1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[Install Dynamics GP on the 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computer](</w:t>
      </w:r>
      <w:proofErr w:type="gramEnd"/>
      <w:r>
        <w:rPr>
          <w:rFonts w:ascii="Times New Roman" w:hAnsi="Times New Roman" w:cs="Times New Roman"/>
          <w:sz w:val="24"/>
          <w:szCs w:val="24"/>
        </w:rPr>
        <w:t>upgrade/installing-on-first-computer.md)</w:t>
      </w:r>
    </w:p>
    <w:p w14:paraId="29924370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1EA17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[Additional features and components </w:t>
      </w:r>
      <w:proofErr w:type="gramStart"/>
      <w:r>
        <w:rPr>
          <w:rFonts w:ascii="Times New Roman" w:hAnsi="Times New Roman" w:cs="Times New Roman"/>
          <w:sz w:val="24"/>
          <w:szCs w:val="24"/>
        </w:rPr>
        <w:t>upgrade](</w:t>
      </w:r>
      <w:proofErr w:type="gramEnd"/>
      <w:r>
        <w:rPr>
          <w:rFonts w:ascii="Times New Roman" w:hAnsi="Times New Roman" w:cs="Times New Roman"/>
          <w:sz w:val="24"/>
          <w:szCs w:val="24"/>
        </w:rPr>
        <w:t>upgrade/additional-features-and-components-upgrade.md)</w:t>
      </w:r>
    </w:p>
    <w:p w14:paraId="74EE5C5A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9ED64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[Installation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package](</w:t>
      </w:r>
      <w:proofErr w:type="gramEnd"/>
      <w:r>
        <w:rPr>
          <w:rFonts w:ascii="Times New Roman" w:hAnsi="Times New Roman" w:cs="Times New Roman"/>
          <w:sz w:val="24"/>
          <w:szCs w:val="24"/>
        </w:rPr>
        <w:t>upgrade/installation-package.md)</w:t>
      </w:r>
    </w:p>
    <w:p w14:paraId="4FF5098B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BE8D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[Install Dynamics GP on subsequent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computers](</w:t>
      </w:r>
      <w:proofErr w:type="gramEnd"/>
      <w:r>
        <w:rPr>
          <w:rFonts w:ascii="Times New Roman" w:hAnsi="Times New Roman" w:cs="Times New Roman"/>
          <w:sz w:val="24"/>
          <w:szCs w:val="24"/>
        </w:rPr>
        <w:t>upgrade/installing-on-subsequent-computers.md)</w:t>
      </w:r>
    </w:p>
    <w:p w14:paraId="5AA08E05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530B4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[Module upgrades from Dynamics GP </w:t>
      </w:r>
      <w:proofErr w:type="gramStart"/>
      <w:r>
        <w:rPr>
          <w:rFonts w:ascii="Times New Roman" w:hAnsi="Times New Roman" w:cs="Times New Roman"/>
          <w:sz w:val="24"/>
          <w:szCs w:val="24"/>
        </w:rPr>
        <w:t>2013](</w:t>
      </w:r>
      <w:proofErr w:type="gramEnd"/>
      <w:r>
        <w:rPr>
          <w:rFonts w:ascii="Times New Roman" w:hAnsi="Times New Roman" w:cs="Times New Roman"/>
          <w:sz w:val="24"/>
          <w:szCs w:val="24"/>
        </w:rPr>
        <w:t>upgrade/module-upgrades-from-microsoft-dynamics-gp-2013.md)</w:t>
      </w:r>
    </w:p>
    <w:p w14:paraId="16DA4FE5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7CA40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 [After you </w:t>
      </w:r>
      <w:proofErr w:type="gramStart"/>
      <w:r>
        <w:rPr>
          <w:rFonts w:ascii="Times New Roman" w:hAnsi="Times New Roman" w:cs="Times New Roman"/>
          <w:sz w:val="24"/>
          <w:szCs w:val="24"/>
        </w:rPr>
        <w:t>upgrade](</w:t>
      </w:r>
      <w:proofErr w:type="gramEnd"/>
      <w:r>
        <w:rPr>
          <w:rFonts w:ascii="Times New Roman" w:hAnsi="Times New Roman" w:cs="Times New Roman"/>
          <w:sz w:val="24"/>
          <w:szCs w:val="24"/>
        </w:rPr>
        <w:t>upgrade/after-you-upgrade.md)</w:t>
      </w:r>
    </w:p>
    <w:p w14:paraId="0756CCB9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89606" w14:textId="3398F8B8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 [Company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conversion](</w:t>
      </w:r>
      <w:proofErr w:type="gramEnd"/>
      <w:r>
        <w:rPr>
          <w:rFonts w:ascii="Times New Roman" w:hAnsi="Times New Roman" w:cs="Times New Roman"/>
          <w:sz w:val="24"/>
          <w:szCs w:val="24"/>
        </w:rPr>
        <w:t>upgrade/company-data-conversion.md)</w:t>
      </w:r>
    </w:p>
    <w:p w14:paraId="0E8A8669" w14:textId="73531C45" w:rsidR="00752681" w:rsidRDefault="00752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2BFAF" w14:textId="6B0D200D" w:rsidR="00752681" w:rsidRDefault="00752681" w:rsidP="00752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&lt;!---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Financial</w:t>
      </w:r>
      <w:r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567070C3" w14:textId="0A2C917B" w:rsidR="00752681" w:rsidRDefault="00752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Financial</w:t>
      </w:r>
    </w:p>
    <w:p w14:paraId="29FD0C99" w14:textId="77777777" w:rsidR="00752681" w:rsidRDefault="00752681" w:rsidP="00752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&lt;!--</w:t>
      </w:r>
    </w:p>
    <w:p w14:paraId="6AD5DFF1" w14:textId="6065C526" w:rsidR="00752681" w:rsidRDefault="00752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447C4" w14:textId="78BED866" w:rsidR="00752681" w:rsidRDefault="00752681" w:rsidP="00752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&lt;!---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Distribution</w:t>
      </w:r>
      <w:r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5641E6F8" w14:textId="07709A58" w:rsidR="00752681" w:rsidRDefault="00752681" w:rsidP="00752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</w:t>
      </w:r>
      <w:r>
        <w:rPr>
          <w:rFonts w:ascii="Times New Roman" w:hAnsi="Times New Roman" w:cs="Times New Roman"/>
          <w:sz w:val="24"/>
          <w:szCs w:val="24"/>
        </w:rPr>
        <w:t>Distribution</w:t>
      </w:r>
      <w:bookmarkStart w:id="0" w:name="_GoBack"/>
      <w:bookmarkEnd w:id="0"/>
    </w:p>
    <w:p w14:paraId="39469DD9" w14:textId="77777777" w:rsidR="00752681" w:rsidRDefault="00752681" w:rsidP="00752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&lt;!--</w:t>
      </w:r>
    </w:p>
    <w:p w14:paraId="3B49385E" w14:textId="77777777" w:rsidR="00752681" w:rsidRDefault="00752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01C3B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67B1D0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&lt;!---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payroll --&gt;</w:t>
      </w:r>
    </w:p>
    <w:p w14:paraId="701D631C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00E40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Payroll </w:t>
      </w:r>
    </w:p>
    <w:p w14:paraId="0FDF8871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20CB4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 [U.S. Year-End] (payroll/us-year-end.md)</w:t>
      </w:r>
    </w:p>
    <w:p w14:paraId="512E0AF7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162B5" w14:textId="75EE9F75" w:rsidR="00752681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 [W-2 Source] (payroll/W-2Statement.md)</w:t>
      </w:r>
    </w:p>
    <w:p w14:paraId="5E68493B" w14:textId="61CE54D7" w:rsidR="00752681" w:rsidRDefault="00752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9B856" w14:textId="7662463C" w:rsidR="00752681" w:rsidRDefault="00752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</w:t>
      </w:r>
      <w:proofErr w:type="gramStart"/>
      <w:r>
        <w:rPr>
          <w:rFonts w:ascii="Times New Roman" w:hAnsi="Times New Roman" w:cs="Times New Roman"/>
          <w:sz w:val="24"/>
          <w:szCs w:val="24"/>
        </w:rPr>
        <w:t>#[</w:t>
      </w:r>
      <w:proofErr w:type="gramEnd"/>
      <w:r>
        <w:rPr>
          <w:rFonts w:ascii="Times New Roman" w:hAnsi="Times New Roman" w:cs="Times New Roman"/>
          <w:sz w:val="24"/>
          <w:szCs w:val="24"/>
        </w:rPr>
        <w:t>Payroll Tax] (payroll/US19JanTaxR1.md)</w:t>
      </w:r>
    </w:p>
    <w:p w14:paraId="12DAFE1F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39DAF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&lt;!--</w:t>
      </w:r>
    </w:p>
    <w:p w14:paraId="00D54C26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6EDCD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 [Canadian Year-End]</w:t>
      </w:r>
    </w:p>
    <w:p w14:paraId="7D6D9A73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B3655" w14:textId="77777777" w:rsidR="002A7AED" w:rsidRDefault="002A7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 [Payroll </w:t>
      </w:r>
      <w:proofErr w:type="gramStart"/>
      <w:r>
        <w:rPr>
          <w:rFonts w:ascii="Times New Roman" w:hAnsi="Times New Roman" w:cs="Times New Roman"/>
          <w:sz w:val="24"/>
          <w:szCs w:val="24"/>
        </w:rPr>
        <w:t>Taxes]--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sectPr w:rsidR="002A7AED" w:rsidSect="002A7A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ED"/>
    <w:rsid w:val="002A7AED"/>
    <w:rsid w:val="0075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4264A4"/>
  <w14:defaultImageDpi w14:val="0"/>
  <w15:docId w15:val="{ACBDD3FB-0691-4094-9AA6-EFAF327E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Heley</dc:creator>
  <cp:keywords/>
  <dc:description/>
  <cp:lastModifiedBy>Terry Heley</cp:lastModifiedBy>
  <cp:revision>3</cp:revision>
  <dcterms:created xsi:type="dcterms:W3CDTF">2019-01-07T12:25:00Z</dcterms:created>
  <dcterms:modified xsi:type="dcterms:W3CDTF">2019-01-07T12:25:00Z</dcterms:modified>
</cp:coreProperties>
</file>