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55F1F" w14:textId="5F550ED3" w:rsidR="00307732" w:rsidRDefault="006320F6">
      <w:pPr>
        <w:rPr>
          <w:lang w:val="es-ES"/>
        </w:rPr>
      </w:pPr>
      <w:r>
        <w:rPr>
          <w:lang w:val="es-ES"/>
        </w:rPr>
        <w:t xml:space="preserve">Requerimientos No Funcionales del Sistema </w:t>
      </w:r>
      <w:proofErr w:type="spellStart"/>
      <w:r>
        <w:rPr>
          <w:lang w:val="es-ES"/>
        </w:rPr>
        <w:t>WorkFlow</w:t>
      </w:r>
      <w:proofErr w:type="spellEnd"/>
      <w:r>
        <w:rPr>
          <w:lang w:val="es-ES"/>
        </w:rPr>
        <w:t xml:space="preserve"> Académico</w:t>
      </w:r>
    </w:p>
    <w:tbl>
      <w:tblPr>
        <w:tblW w:w="9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2540"/>
        <w:gridCol w:w="1240"/>
        <w:gridCol w:w="3700"/>
        <w:gridCol w:w="1240"/>
      </w:tblGrid>
      <w:tr w:rsidR="009452FB" w:rsidRPr="009452FB" w14:paraId="02D57FDA" w14:textId="77777777" w:rsidTr="009452FB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14:paraId="33DB04C2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N°</w:t>
            </w:r>
          </w:p>
        </w:tc>
        <w:tc>
          <w:tcPr>
            <w:tcW w:w="2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14:paraId="74526329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CATEGORIA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14:paraId="17B31030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CODIGO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vAlign w:val="bottom"/>
            <w:hideMark/>
          </w:tcPr>
          <w:p w14:paraId="4B80B151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DESCRIPCION DEL REQUERIMIENTO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14:paraId="231F4CE4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PRIORIDAD</w:t>
            </w:r>
          </w:p>
        </w:tc>
      </w:tr>
      <w:tr w:rsidR="009452FB" w:rsidRPr="009452FB" w14:paraId="2115138B" w14:textId="77777777" w:rsidTr="009452FB">
        <w:trPr>
          <w:trHeight w:val="864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68A70" w14:textId="77777777" w:rsidR="009452FB" w:rsidRPr="009452FB" w:rsidRDefault="009452FB" w:rsidP="0094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1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9C607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Rendimiento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ED522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RNF-1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8343FC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El sistema debe permitir el acceso simultáneo de al menos 100 usuarios sin afectar el rendimiento general.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3CAB9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Alta</w:t>
            </w:r>
          </w:p>
        </w:tc>
      </w:tr>
      <w:tr w:rsidR="009452FB" w:rsidRPr="009452FB" w14:paraId="7B323547" w14:textId="77777777" w:rsidTr="009452FB">
        <w:trPr>
          <w:trHeight w:val="864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B8A65" w14:textId="77777777" w:rsidR="009452FB" w:rsidRPr="009452FB" w:rsidRDefault="009452FB" w:rsidP="0094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2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928CC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Rendimiento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EE75D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RNF-2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3E98AD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El tiempo de carga de cada vista no debe superar los 3 segundos bajo condiciones normales.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4000A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Alta</w:t>
            </w:r>
          </w:p>
        </w:tc>
      </w:tr>
      <w:tr w:rsidR="009452FB" w:rsidRPr="009452FB" w14:paraId="52C761D4" w14:textId="77777777" w:rsidTr="009452FB">
        <w:trPr>
          <w:trHeight w:val="864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2E718" w14:textId="77777777" w:rsidR="009452FB" w:rsidRPr="009452FB" w:rsidRDefault="009452FB" w:rsidP="0094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3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858C3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Rendimiento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210E6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RNF-3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DF1C27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Las operaciones CRUD (crear, leer, actualizar y eliminar) deben completarse en menos de 2 segundos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7BA6A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Alta</w:t>
            </w:r>
          </w:p>
        </w:tc>
      </w:tr>
      <w:tr w:rsidR="009452FB" w:rsidRPr="009452FB" w14:paraId="5242273F" w14:textId="77777777" w:rsidTr="009452FB">
        <w:trPr>
          <w:trHeight w:val="864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0DC61" w14:textId="77777777" w:rsidR="009452FB" w:rsidRPr="009452FB" w:rsidRDefault="009452FB" w:rsidP="0094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4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35154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Rendimiento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3C00F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RNF-4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BD04B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El sistema debe optimizar las consultas SQL utilizando índices y procedimientos almacenados.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2CD13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Media</w:t>
            </w:r>
          </w:p>
        </w:tc>
      </w:tr>
      <w:tr w:rsidR="009452FB" w:rsidRPr="009452FB" w14:paraId="40ACA489" w14:textId="77777777" w:rsidTr="009452FB">
        <w:trPr>
          <w:trHeight w:val="864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87174" w14:textId="77777777" w:rsidR="009452FB" w:rsidRPr="009452FB" w:rsidRDefault="009452FB" w:rsidP="0094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5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5599D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Rendimiento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BBA25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RNF-5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00FCAE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La base de datos debe poder manejar al menos 10,000 registros sin degradación significativa.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A4D85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Alta</w:t>
            </w:r>
          </w:p>
        </w:tc>
      </w:tr>
      <w:tr w:rsidR="009452FB" w:rsidRPr="009452FB" w14:paraId="522C28D1" w14:textId="77777777" w:rsidTr="009452FB">
        <w:trPr>
          <w:trHeight w:val="864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0EA1C" w14:textId="77777777" w:rsidR="009452FB" w:rsidRPr="009452FB" w:rsidRDefault="009452FB" w:rsidP="0094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6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1F729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Rendimiento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3A234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RNF-6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329B95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Las contraseñas deben almacenarse mediante algoritmos de cifrado seguro (</w:t>
            </w:r>
            <w:proofErr w:type="spellStart"/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bcrypt</w:t>
            </w:r>
            <w:proofErr w:type="spellEnd"/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, SHA-256).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75748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Alta</w:t>
            </w:r>
          </w:p>
        </w:tc>
      </w:tr>
      <w:tr w:rsidR="009452FB" w:rsidRPr="009452FB" w14:paraId="708897C0" w14:textId="77777777" w:rsidTr="009452FB">
        <w:trPr>
          <w:trHeight w:val="864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6B498" w14:textId="77777777" w:rsidR="009452FB" w:rsidRPr="009452FB" w:rsidRDefault="009452FB" w:rsidP="0094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7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AD673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Seguridad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1F291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RNF-7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3367BD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Toda comunicación entre cliente y servidor debe realizarse bajo protocolo HTTPS.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F86F1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Alta</w:t>
            </w:r>
          </w:p>
        </w:tc>
      </w:tr>
      <w:tr w:rsidR="009452FB" w:rsidRPr="009452FB" w14:paraId="4BC2B2C6" w14:textId="77777777" w:rsidTr="009452FB">
        <w:trPr>
          <w:trHeight w:val="864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2968A" w14:textId="77777777" w:rsidR="009452FB" w:rsidRPr="009452FB" w:rsidRDefault="009452FB" w:rsidP="0094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8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5F44B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Seguridad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991A6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RNF-8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95742F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El sistema debe contar con autenticación por roles (administrador, docente, alumno, director).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6F1B0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Alta</w:t>
            </w:r>
          </w:p>
        </w:tc>
      </w:tr>
      <w:tr w:rsidR="009452FB" w:rsidRPr="009452FB" w14:paraId="20BDD497" w14:textId="77777777" w:rsidTr="009452FB">
        <w:trPr>
          <w:trHeight w:val="864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12B80" w14:textId="77777777" w:rsidR="009452FB" w:rsidRPr="009452FB" w:rsidRDefault="009452FB" w:rsidP="0094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9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E919C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Seguridad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4EBC7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RNF-9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7636E4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Los usuarios inactivos deben ser cerrados automáticamente tras 10 minutos de inactividad.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49D93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Alta</w:t>
            </w:r>
          </w:p>
        </w:tc>
      </w:tr>
      <w:tr w:rsidR="009452FB" w:rsidRPr="009452FB" w14:paraId="547A5BBC" w14:textId="77777777" w:rsidTr="009452FB">
        <w:trPr>
          <w:trHeight w:val="864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16392" w14:textId="77777777" w:rsidR="009452FB" w:rsidRPr="009452FB" w:rsidRDefault="009452FB" w:rsidP="0094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10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5B327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Seguridad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6B437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RNF-10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CC5BAC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El sistema debe registrar cada acción relevante (</w:t>
            </w:r>
            <w:proofErr w:type="spellStart"/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login</w:t>
            </w:r>
            <w:proofErr w:type="spellEnd"/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, edición, eliminación) en un log de auditoría.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5D071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Alta</w:t>
            </w:r>
          </w:p>
        </w:tc>
      </w:tr>
      <w:tr w:rsidR="009452FB" w:rsidRPr="009452FB" w14:paraId="7AD3E395" w14:textId="77777777" w:rsidTr="009452FB">
        <w:trPr>
          <w:trHeight w:val="864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E2F95" w14:textId="77777777" w:rsidR="009452FB" w:rsidRPr="009452FB" w:rsidRDefault="009452FB" w:rsidP="0094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11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463BD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Usabilidad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2FFD6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RNF-11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5D74BB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La interfaz debe ser clara, intuitiva y de fácil navegación para usuarios con conocimientos básicos.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4086B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Alta</w:t>
            </w:r>
          </w:p>
        </w:tc>
      </w:tr>
      <w:tr w:rsidR="009452FB" w:rsidRPr="009452FB" w14:paraId="207B69D2" w14:textId="77777777" w:rsidTr="009452FB">
        <w:trPr>
          <w:trHeight w:val="864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ECEDB" w14:textId="77777777" w:rsidR="009452FB" w:rsidRPr="009452FB" w:rsidRDefault="009452FB" w:rsidP="0094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12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2679F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Usabilidad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E2438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RNF-12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B029B8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El diseño debe ser responsive y adaptarse correctamente a dispositivos móviles, tablets y </w:t>
            </w:r>
            <w:proofErr w:type="spellStart"/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PCs</w:t>
            </w:r>
            <w:proofErr w:type="spellEnd"/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D6C96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Alta</w:t>
            </w:r>
          </w:p>
        </w:tc>
      </w:tr>
      <w:tr w:rsidR="009452FB" w:rsidRPr="009452FB" w14:paraId="323534F0" w14:textId="77777777" w:rsidTr="009452FB">
        <w:trPr>
          <w:trHeight w:val="864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76106" w14:textId="77777777" w:rsidR="009452FB" w:rsidRPr="009452FB" w:rsidRDefault="009452FB" w:rsidP="0094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13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204CF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Usabilidad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F6D0A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RNF-13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76EB94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Los iconos y colores deben seguir una guía visual consistente que ayude a identificar funciones.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86986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Media</w:t>
            </w:r>
          </w:p>
        </w:tc>
      </w:tr>
      <w:tr w:rsidR="009452FB" w:rsidRPr="009452FB" w14:paraId="09840808" w14:textId="77777777" w:rsidTr="009452FB">
        <w:trPr>
          <w:trHeight w:val="864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CAD62" w14:textId="77777777" w:rsidR="009452FB" w:rsidRPr="009452FB" w:rsidRDefault="009452FB" w:rsidP="0094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14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46C68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Usabilidad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FA986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RNF-14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27480E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Debe incluir mensajes de confirmación y alerta en operaciones críticas (guardar, eliminar, enviar).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41AC7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Alta</w:t>
            </w:r>
          </w:p>
        </w:tc>
      </w:tr>
      <w:tr w:rsidR="009452FB" w:rsidRPr="009452FB" w14:paraId="4B3C95E4" w14:textId="77777777" w:rsidTr="009452FB">
        <w:trPr>
          <w:trHeight w:val="864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4D62D" w14:textId="77777777" w:rsidR="009452FB" w:rsidRPr="009452FB" w:rsidRDefault="009452FB" w:rsidP="0094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15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949D2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Usabilidad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1F672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RNF-15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3868AD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Las interfaces deben contar con accesibilidad mínima (etiquetas ARIA y contraste adecuado).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498F3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Media</w:t>
            </w:r>
          </w:p>
        </w:tc>
      </w:tr>
      <w:tr w:rsidR="009452FB" w:rsidRPr="009452FB" w14:paraId="629E7666" w14:textId="77777777" w:rsidTr="009452FB">
        <w:trPr>
          <w:trHeight w:val="864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F3014" w14:textId="77777777" w:rsidR="009452FB" w:rsidRPr="009452FB" w:rsidRDefault="009452FB" w:rsidP="0094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lastRenderedPageBreak/>
              <w:t>16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470D0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Mantenibilidad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8DE04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RNF-16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89FC12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El sistema debe estar desarrollado bajo una arquitectura modular (Hecho en MVC)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8165B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Alta</w:t>
            </w:r>
          </w:p>
        </w:tc>
      </w:tr>
      <w:tr w:rsidR="009452FB" w:rsidRPr="009452FB" w14:paraId="5D152FA4" w14:textId="77777777" w:rsidTr="009452FB">
        <w:trPr>
          <w:trHeight w:val="864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122FC" w14:textId="77777777" w:rsidR="009452FB" w:rsidRPr="009452FB" w:rsidRDefault="009452FB" w:rsidP="0094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17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80806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Mantenibilidad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88600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RNF-17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399434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El código fuente debe estar documentado con comentarios descriptivos y consistentes.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75F70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Media</w:t>
            </w:r>
          </w:p>
        </w:tc>
      </w:tr>
      <w:tr w:rsidR="009452FB" w:rsidRPr="009452FB" w14:paraId="7D423D17" w14:textId="77777777" w:rsidTr="009452FB">
        <w:trPr>
          <w:trHeight w:val="864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18C69" w14:textId="77777777" w:rsidR="009452FB" w:rsidRPr="009452FB" w:rsidRDefault="009452FB" w:rsidP="0094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18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445DA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Mantenibilidad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88E65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RNF-18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7B7622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Las actualizaciones del sistema deben realizarse sin pérdida de información existente.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FCE18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Alta</w:t>
            </w:r>
          </w:p>
        </w:tc>
      </w:tr>
      <w:tr w:rsidR="009452FB" w:rsidRPr="009452FB" w14:paraId="63119E26" w14:textId="77777777" w:rsidTr="009452FB">
        <w:trPr>
          <w:trHeight w:val="576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E9B68" w14:textId="77777777" w:rsidR="009452FB" w:rsidRPr="009452FB" w:rsidRDefault="009452FB" w:rsidP="0094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19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CCEF5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Mantenibilidad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C4F51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RNF-19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2BA6C0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Debe existir un manual técnico para instalación y despliegue del sistema.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8E2CD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Media</w:t>
            </w:r>
          </w:p>
        </w:tc>
      </w:tr>
      <w:tr w:rsidR="009452FB" w:rsidRPr="009452FB" w14:paraId="1BCBFEF1" w14:textId="77777777" w:rsidTr="009452FB">
        <w:trPr>
          <w:trHeight w:val="576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D032E" w14:textId="77777777" w:rsidR="009452FB" w:rsidRPr="009452FB" w:rsidRDefault="009452FB" w:rsidP="0094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20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FBA59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Disponibilidad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CE2D6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RNF-20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572B45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El sistema debe tener una disponibilidad mínima del 99%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3D5C1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Alta</w:t>
            </w:r>
          </w:p>
        </w:tc>
      </w:tr>
      <w:tr w:rsidR="009452FB" w:rsidRPr="009452FB" w14:paraId="353093CC" w14:textId="77777777" w:rsidTr="009452FB">
        <w:trPr>
          <w:trHeight w:val="864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0355E" w14:textId="77777777" w:rsidR="009452FB" w:rsidRPr="009452FB" w:rsidRDefault="009452FB" w:rsidP="0094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21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C64D7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Disponibilidad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5522B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RNF-21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ADE8BA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El sistema debe poder realizar copias de respaldo al </w:t>
            </w:r>
            <w:proofErr w:type="spellStart"/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menus</w:t>
            </w:r>
            <w:proofErr w:type="spellEnd"/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una vez al </w:t>
            </w:r>
            <w:proofErr w:type="spellStart"/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dia</w:t>
            </w:r>
            <w:proofErr w:type="spellEnd"/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gestionadas por el administrador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60EBF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Alta</w:t>
            </w:r>
          </w:p>
        </w:tc>
      </w:tr>
      <w:tr w:rsidR="009452FB" w:rsidRPr="009452FB" w14:paraId="4703EE55" w14:textId="77777777" w:rsidTr="009452FB">
        <w:trPr>
          <w:trHeight w:val="864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2CDDB" w14:textId="77777777" w:rsidR="009452FB" w:rsidRPr="009452FB" w:rsidRDefault="009452FB" w:rsidP="0094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22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00EBF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Escalabilidad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2741A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RNF-22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CE48F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La arquitectura debe permitir la </w:t>
            </w:r>
            <w:proofErr w:type="spellStart"/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facil</w:t>
            </w:r>
            <w:proofErr w:type="spellEnd"/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</w:t>
            </w:r>
            <w:proofErr w:type="spellStart"/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implementacion</w:t>
            </w:r>
            <w:proofErr w:type="spellEnd"/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de nuevos </w:t>
            </w:r>
            <w:proofErr w:type="spellStart"/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modulos</w:t>
            </w:r>
            <w:proofErr w:type="spellEnd"/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en el sistema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916FF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Media</w:t>
            </w:r>
          </w:p>
        </w:tc>
      </w:tr>
      <w:tr w:rsidR="009452FB" w:rsidRPr="009452FB" w14:paraId="50DDF9CA" w14:textId="77777777" w:rsidTr="009452FB">
        <w:trPr>
          <w:trHeight w:val="864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B0778" w14:textId="77777777" w:rsidR="009452FB" w:rsidRPr="009452FB" w:rsidRDefault="009452FB" w:rsidP="0094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23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A8991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Escalabilidad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C6D00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RNF-23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2E4D14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La base de datos debe admitir la adición de nuevas tablas y relaciones sin comprometer la integridad.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FB4F6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Media</w:t>
            </w:r>
          </w:p>
        </w:tc>
      </w:tr>
      <w:tr w:rsidR="009452FB" w:rsidRPr="009452FB" w14:paraId="7B4D4BCF" w14:textId="77777777" w:rsidTr="009452FB">
        <w:trPr>
          <w:trHeight w:val="864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48B9A" w14:textId="77777777" w:rsidR="009452FB" w:rsidRPr="009452FB" w:rsidRDefault="009452FB" w:rsidP="0094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24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C8F41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Integridad de Datos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07147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RNF-24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868143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Todo registro debe incluir campos de trazabilidad: usuario, fecha y host de modificación.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9EAB1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Alta</w:t>
            </w:r>
          </w:p>
        </w:tc>
      </w:tr>
      <w:tr w:rsidR="009452FB" w:rsidRPr="009452FB" w14:paraId="7CAE0FAD" w14:textId="77777777" w:rsidTr="009452FB">
        <w:trPr>
          <w:trHeight w:val="864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2374A" w14:textId="77777777" w:rsidR="009452FB" w:rsidRPr="009452FB" w:rsidRDefault="009452FB" w:rsidP="0094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25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FEBB9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Integridad de Datos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2E9E0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RNF-25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433620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Los registros eliminados deben conservarse como inactivos (</w:t>
            </w:r>
            <w:proofErr w:type="spellStart"/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soft</w:t>
            </w:r>
            <w:proofErr w:type="spellEnd"/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</w:t>
            </w:r>
            <w:proofErr w:type="spellStart"/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delete</w:t>
            </w:r>
            <w:proofErr w:type="spellEnd"/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) para auditorías.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05E49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Media</w:t>
            </w:r>
          </w:p>
        </w:tc>
      </w:tr>
      <w:tr w:rsidR="009452FB" w:rsidRPr="009452FB" w14:paraId="53CAE1AA" w14:textId="77777777" w:rsidTr="009452FB">
        <w:trPr>
          <w:trHeight w:val="864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C5509" w14:textId="77777777" w:rsidR="009452FB" w:rsidRPr="009452FB" w:rsidRDefault="009452FB" w:rsidP="0094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26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71768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Fiabilidad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9C226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RNF-26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2A360D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El sistema debe funcionar correctamente en los navegadores Google Chrome, Edge y Firefox.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84924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Media</w:t>
            </w:r>
          </w:p>
        </w:tc>
      </w:tr>
      <w:tr w:rsidR="009452FB" w:rsidRPr="009452FB" w14:paraId="06141785" w14:textId="77777777" w:rsidTr="009452FB">
        <w:trPr>
          <w:trHeight w:val="576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00CB4" w14:textId="77777777" w:rsidR="009452FB" w:rsidRPr="009452FB" w:rsidRDefault="009452FB" w:rsidP="0094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27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415FB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Compatibilidad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C07AF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RNF-27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FFCC0B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El sistema debe ser compatible con sistemas operativos.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3AB6B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Media</w:t>
            </w:r>
          </w:p>
        </w:tc>
      </w:tr>
      <w:tr w:rsidR="009452FB" w:rsidRPr="009452FB" w14:paraId="6A1C05C7" w14:textId="77777777" w:rsidTr="009452FB">
        <w:trPr>
          <w:trHeight w:val="864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6EF4E" w14:textId="77777777" w:rsidR="009452FB" w:rsidRPr="009452FB" w:rsidRDefault="009452FB" w:rsidP="0094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28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760B3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Fiabilidad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572F1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RNF-28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875F11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El sistema debe garantizar la recuperación de datos ante fallos o interrupciones del servidor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6EF02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Alta</w:t>
            </w:r>
          </w:p>
        </w:tc>
      </w:tr>
      <w:tr w:rsidR="009452FB" w:rsidRPr="009452FB" w14:paraId="55DF9095" w14:textId="77777777" w:rsidTr="009452FB">
        <w:trPr>
          <w:trHeight w:val="864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68C44" w14:textId="77777777" w:rsidR="009452FB" w:rsidRPr="009452FB" w:rsidRDefault="009452FB" w:rsidP="0094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29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FF8E7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Fiabilidad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C747B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RNF-29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9D8639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Los datos deben almacenar de manera consistente y verificarse antes de guardarse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315FE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Alta</w:t>
            </w:r>
          </w:p>
        </w:tc>
      </w:tr>
      <w:tr w:rsidR="009452FB" w:rsidRPr="009452FB" w14:paraId="314399C2" w14:textId="77777777" w:rsidTr="009452FB">
        <w:trPr>
          <w:trHeight w:val="864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A7FC3" w14:textId="77777777" w:rsidR="009452FB" w:rsidRPr="009452FB" w:rsidRDefault="009452FB" w:rsidP="0094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30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461AA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Documentación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37A1F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RNF-30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D0B60D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Debe </w:t>
            </w:r>
            <w:proofErr w:type="spellStart"/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exisitir</w:t>
            </w:r>
            <w:proofErr w:type="spellEnd"/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documentación de </w:t>
            </w:r>
            <w:proofErr w:type="spellStart"/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usurio</w:t>
            </w:r>
            <w:proofErr w:type="spellEnd"/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que detalle el uso del sistema y sus funcionalidades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4F2CD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Alta</w:t>
            </w:r>
          </w:p>
        </w:tc>
      </w:tr>
      <w:tr w:rsidR="009452FB" w:rsidRPr="009452FB" w14:paraId="071C92A7" w14:textId="77777777" w:rsidTr="009452FB">
        <w:trPr>
          <w:trHeight w:val="864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E87EA" w14:textId="77777777" w:rsidR="009452FB" w:rsidRPr="009452FB" w:rsidRDefault="009452FB" w:rsidP="0094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31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0C6B7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Documentación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448D9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RNF-31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5B9C19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Se debe incluir un manual de instalación y </w:t>
            </w:r>
            <w:proofErr w:type="spellStart"/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configuracion</w:t>
            </w:r>
            <w:proofErr w:type="spellEnd"/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del entorno de desarrollo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0612A" w14:textId="77777777" w:rsidR="009452FB" w:rsidRPr="009452FB" w:rsidRDefault="009452FB" w:rsidP="0094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 w:rsidRPr="009452FB">
              <w:rPr>
                <w:rFonts w:ascii="Calibri" w:eastAsia="Times New Roman" w:hAnsi="Calibri" w:cs="Calibri"/>
                <w:color w:val="000000"/>
                <w:lang w:eastAsia="es-EC"/>
              </w:rPr>
              <w:t>Media</w:t>
            </w:r>
          </w:p>
        </w:tc>
      </w:tr>
    </w:tbl>
    <w:p w14:paraId="5D268FEA" w14:textId="77777777" w:rsidR="006320F6" w:rsidRPr="006320F6" w:rsidRDefault="006320F6">
      <w:pPr>
        <w:rPr>
          <w:lang w:val="es-ES"/>
        </w:rPr>
      </w:pPr>
    </w:p>
    <w:sectPr w:rsidR="006320F6" w:rsidRPr="006320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0F6"/>
    <w:rsid w:val="00307732"/>
    <w:rsid w:val="006320F6"/>
    <w:rsid w:val="009452FB"/>
    <w:rsid w:val="009504B5"/>
    <w:rsid w:val="00B82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FCF62"/>
  <w15:chartTrackingRefBased/>
  <w15:docId w15:val="{65D8EAE4-2324-4B74-BFC1-9D37EAC1B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806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583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Dennys Tierra</dc:creator>
  <cp:keywords/>
  <dc:description/>
  <cp:lastModifiedBy>Dennys Tierra</cp:lastModifiedBy>
  <cp:revision>1</cp:revision>
  <dcterms:created xsi:type="dcterms:W3CDTF">2025-11-05T02:49:00Z</dcterms:created>
  <dcterms:modified xsi:type="dcterms:W3CDTF">2025-11-05T03:18:00Z</dcterms:modified>
</cp:coreProperties>
</file>