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F8731" w14:textId="77777777" w:rsidR="001910D9" w:rsidRPr="001910D9" w:rsidRDefault="001910D9" w:rsidP="001910D9">
      <w:pPr>
        <w:jc w:val="center"/>
        <w:rPr>
          <w:rFonts w:ascii="Times New Roman" w:hAnsi="Times New Roman" w:cs="Times New Roman"/>
          <w:sz w:val="24"/>
          <w:szCs w:val="24"/>
        </w:rPr>
      </w:pPr>
      <w:r w:rsidRPr="001910D9">
        <w:rPr>
          <w:rFonts w:ascii="Times New Roman" w:hAnsi="Times New Roman" w:cs="Times New Roman"/>
          <w:sz w:val="24"/>
          <w:szCs w:val="24"/>
        </w:rPr>
        <w:t>АКТ(ф)</w:t>
      </w:r>
      <w:proofErr w:type="spellStart"/>
      <w:r w:rsidRPr="001910D9">
        <w:rPr>
          <w:rFonts w:ascii="Times New Roman" w:hAnsi="Times New Roman" w:cs="Times New Roman"/>
          <w:sz w:val="24"/>
          <w:szCs w:val="24"/>
        </w:rPr>
        <w:t>СПбГУТ</w:t>
      </w:r>
      <w:proofErr w:type="spellEnd"/>
    </w:p>
    <w:p w14:paraId="37622364" w14:textId="77777777" w:rsidR="001910D9" w:rsidRPr="001910D9" w:rsidRDefault="001910D9" w:rsidP="001910D9">
      <w:pPr>
        <w:jc w:val="center"/>
        <w:rPr>
          <w:rFonts w:ascii="Times New Roman" w:hAnsi="Times New Roman" w:cs="Times New Roman"/>
        </w:rPr>
      </w:pPr>
    </w:p>
    <w:p w14:paraId="4AF47CD5" w14:textId="77777777" w:rsidR="001910D9" w:rsidRPr="001910D9" w:rsidRDefault="001910D9" w:rsidP="001910D9">
      <w:pPr>
        <w:jc w:val="center"/>
        <w:rPr>
          <w:rFonts w:ascii="Times New Roman" w:hAnsi="Times New Roman" w:cs="Times New Roman"/>
        </w:rPr>
      </w:pPr>
    </w:p>
    <w:p w14:paraId="2065D87D" w14:textId="77777777" w:rsidR="001910D9" w:rsidRPr="001910D9" w:rsidRDefault="001910D9" w:rsidP="001910D9">
      <w:pPr>
        <w:jc w:val="center"/>
        <w:rPr>
          <w:rFonts w:ascii="Times New Roman" w:hAnsi="Times New Roman" w:cs="Times New Roman"/>
        </w:rPr>
      </w:pPr>
    </w:p>
    <w:p w14:paraId="7E2EF678" w14:textId="77777777" w:rsidR="001910D9" w:rsidRDefault="001910D9" w:rsidP="001910D9">
      <w:pPr>
        <w:jc w:val="center"/>
        <w:rPr>
          <w:rFonts w:ascii="Times New Roman" w:hAnsi="Times New Roman" w:cs="Times New Roman"/>
        </w:rPr>
      </w:pPr>
    </w:p>
    <w:p w14:paraId="6AB2493C" w14:textId="77777777" w:rsidR="001910D9" w:rsidRDefault="001910D9" w:rsidP="001910D9">
      <w:pPr>
        <w:jc w:val="center"/>
        <w:rPr>
          <w:rFonts w:ascii="Times New Roman" w:hAnsi="Times New Roman" w:cs="Times New Roman"/>
        </w:rPr>
      </w:pPr>
    </w:p>
    <w:p w14:paraId="54B07583" w14:textId="77777777" w:rsidR="001910D9" w:rsidRPr="001910D9" w:rsidRDefault="001910D9" w:rsidP="001910D9">
      <w:pPr>
        <w:jc w:val="center"/>
        <w:rPr>
          <w:rFonts w:ascii="Times New Roman" w:hAnsi="Times New Roman" w:cs="Times New Roman"/>
        </w:rPr>
      </w:pPr>
    </w:p>
    <w:p w14:paraId="1098FFF4" w14:textId="1B8C6B14" w:rsidR="001910D9" w:rsidRPr="001910D9" w:rsidRDefault="001910D9" w:rsidP="001910D9">
      <w:pPr>
        <w:jc w:val="center"/>
        <w:rPr>
          <w:rFonts w:ascii="Times New Roman" w:hAnsi="Times New Roman" w:cs="Times New Roman"/>
          <w:sz w:val="40"/>
          <w:szCs w:val="40"/>
        </w:rPr>
      </w:pPr>
      <w:r w:rsidRPr="001910D9">
        <w:rPr>
          <w:rFonts w:ascii="Times New Roman" w:hAnsi="Times New Roman" w:cs="Times New Roman"/>
          <w:sz w:val="40"/>
          <w:szCs w:val="40"/>
        </w:rPr>
        <w:t xml:space="preserve">Отчет по </w:t>
      </w:r>
      <w:r w:rsidR="00B04BD2">
        <w:rPr>
          <w:rFonts w:ascii="Times New Roman" w:hAnsi="Times New Roman" w:cs="Times New Roman"/>
          <w:sz w:val="40"/>
          <w:szCs w:val="40"/>
        </w:rPr>
        <w:t>практической</w:t>
      </w:r>
      <w:r w:rsidRPr="001910D9">
        <w:rPr>
          <w:rFonts w:ascii="Times New Roman" w:hAnsi="Times New Roman" w:cs="Times New Roman"/>
          <w:sz w:val="40"/>
          <w:szCs w:val="40"/>
        </w:rPr>
        <w:t xml:space="preserve"> работе №</w:t>
      </w:r>
      <w:r w:rsidR="00B04BD2">
        <w:rPr>
          <w:rFonts w:ascii="Times New Roman" w:hAnsi="Times New Roman" w:cs="Times New Roman"/>
          <w:sz w:val="40"/>
          <w:szCs w:val="40"/>
        </w:rPr>
        <w:t>2</w:t>
      </w:r>
    </w:p>
    <w:p w14:paraId="589FF38E" w14:textId="2D9C5B6D" w:rsidR="001910D9" w:rsidRPr="001910D9" w:rsidRDefault="00554BC0" w:rsidP="001910D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«</w:t>
      </w:r>
      <w:r w:rsidR="00B04BD2">
        <w:rPr>
          <w:rFonts w:ascii="Times New Roman" w:hAnsi="Times New Roman" w:cs="Times New Roman"/>
          <w:sz w:val="40"/>
          <w:szCs w:val="40"/>
        </w:rPr>
        <w:t>Изучение процесса формирования набора текстовых данных</w:t>
      </w:r>
      <w:r>
        <w:rPr>
          <w:rFonts w:ascii="Times New Roman" w:hAnsi="Times New Roman" w:cs="Times New Roman"/>
          <w:sz w:val="40"/>
          <w:szCs w:val="40"/>
        </w:rPr>
        <w:t>»</w:t>
      </w:r>
    </w:p>
    <w:p w14:paraId="0B4F661B" w14:textId="77777777" w:rsidR="001910D9" w:rsidRPr="001910D9" w:rsidRDefault="001910D9" w:rsidP="001910D9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1910D9">
        <w:rPr>
          <w:rFonts w:ascii="Times New Roman" w:hAnsi="Times New Roman" w:cs="Times New Roman"/>
          <w:sz w:val="40"/>
          <w:szCs w:val="40"/>
        </w:rPr>
        <w:t>ПиТПМ</w:t>
      </w:r>
      <w:proofErr w:type="spellEnd"/>
    </w:p>
    <w:p w14:paraId="000CD348" w14:textId="77777777" w:rsidR="001910D9" w:rsidRPr="001910D9" w:rsidRDefault="001910D9" w:rsidP="001910D9">
      <w:pPr>
        <w:jc w:val="center"/>
        <w:rPr>
          <w:rFonts w:ascii="Times New Roman" w:hAnsi="Times New Roman" w:cs="Times New Roman"/>
        </w:rPr>
      </w:pPr>
    </w:p>
    <w:p w14:paraId="071230D9" w14:textId="77777777" w:rsidR="001910D9" w:rsidRPr="001910D9" w:rsidRDefault="001910D9" w:rsidP="001910D9">
      <w:pPr>
        <w:jc w:val="center"/>
        <w:rPr>
          <w:rFonts w:ascii="Times New Roman" w:hAnsi="Times New Roman" w:cs="Times New Roman"/>
        </w:rPr>
      </w:pPr>
    </w:p>
    <w:p w14:paraId="5FE8B771" w14:textId="77777777" w:rsidR="001910D9" w:rsidRDefault="001910D9" w:rsidP="001910D9">
      <w:pPr>
        <w:jc w:val="center"/>
        <w:rPr>
          <w:rFonts w:ascii="Times New Roman" w:hAnsi="Times New Roman" w:cs="Times New Roman"/>
        </w:rPr>
      </w:pPr>
    </w:p>
    <w:p w14:paraId="7DD263E6" w14:textId="77777777" w:rsidR="00821D12" w:rsidRDefault="00821D12" w:rsidP="001910D9">
      <w:pPr>
        <w:jc w:val="center"/>
        <w:rPr>
          <w:rFonts w:ascii="Times New Roman" w:hAnsi="Times New Roman" w:cs="Times New Roman"/>
        </w:rPr>
      </w:pPr>
    </w:p>
    <w:p w14:paraId="0B4F743B" w14:textId="77777777" w:rsidR="00821D12" w:rsidRDefault="00821D12" w:rsidP="001910D9">
      <w:pPr>
        <w:jc w:val="center"/>
        <w:rPr>
          <w:rFonts w:ascii="Times New Roman" w:hAnsi="Times New Roman" w:cs="Times New Roman"/>
        </w:rPr>
      </w:pPr>
    </w:p>
    <w:p w14:paraId="022AB0B6" w14:textId="77777777" w:rsidR="00821D12" w:rsidRDefault="00821D12" w:rsidP="001910D9">
      <w:pPr>
        <w:jc w:val="center"/>
        <w:rPr>
          <w:rFonts w:ascii="Times New Roman" w:hAnsi="Times New Roman" w:cs="Times New Roman"/>
        </w:rPr>
      </w:pPr>
    </w:p>
    <w:p w14:paraId="3AC9EF37" w14:textId="77777777" w:rsidR="00821D12" w:rsidRDefault="00821D12" w:rsidP="001910D9">
      <w:pPr>
        <w:jc w:val="center"/>
        <w:rPr>
          <w:rFonts w:ascii="Times New Roman" w:hAnsi="Times New Roman" w:cs="Times New Roman"/>
        </w:rPr>
      </w:pPr>
    </w:p>
    <w:p w14:paraId="6FEAD431" w14:textId="77777777" w:rsidR="00821D12" w:rsidRPr="001910D9" w:rsidRDefault="00821D12" w:rsidP="001910D9">
      <w:pPr>
        <w:jc w:val="center"/>
        <w:rPr>
          <w:rFonts w:ascii="Times New Roman" w:hAnsi="Times New Roman" w:cs="Times New Roman"/>
        </w:rPr>
      </w:pPr>
    </w:p>
    <w:p w14:paraId="1EDB4A06" w14:textId="77777777" w:rsidR="001910D9" w:rsidRPr="001910D9" w:rsidRDefault="001910D9" w:rsidP="001910D9">
      <w:pPr>
        <w:jc w:val="center"/>
        <w:rPr>
          <w:rFonts w:ascii="Times New Roman" w:hAnsi="Times New Roman" w:cs="Times New Roman"/>
        </w:rPr>
      </w:pPr>
    </w:p>
    <w:p w14:paraId="5DB38326" w14:textId="77777777" w:rsidR="001910D9" w:rsidRPr="001910D9" w:rsidRDefault="001910D9" w:rsidP="001910D9">
      <w:pPr>
        <w:jc w:val="center"/>
        <w:rPr>
          <w:rFonts w:ascii="Times New Roman" w:hAnsi="Times New Roman" w:cs="Times New Roman"/>
        </w:rPr>
      </w:pPr>
    </w:p>
    <w:p w14:paraId="4ABB20C5" w14:textId="77777777" w:rsidR="001910D9" w:rsidRPr="001910D9" w:rsidRDefault="001910D9" w:rsidP="001910D9">
      <w:pPr>
        <w:jc w:val="center"/>
        <w:rPr>
          <w:rFonts w:ascii="Times New Roman" w:hAnsi="Times New Roman" w:cs="Times New Roman"/>
        </w:rPr>
      </w:pPr>
    </w:p>
    <w:p w14:paraId="07E508DA" w14:textId="77777777" w:rsidR="001910D9" w:rsidRDefault="001910D9" w:rsidP="001910D9">
      <w:pPr>
        <w:jc w:val="center"/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10"/>
        <w:gridCol w:w="1494"/>
        <w:gridCol w:w="242"/>
        <w:gridCol w:w="1499"/>
        <w:gridCol w:w="4110"/>
      </w:tblGrid>
      <w:tr w:rsidR="001910D9" w:rsidRPr="00554BC0" w14:paraId="1785C6F6" w14:textId="77777777" w:rsidTr="00554BC0">
        <w:trPr>
          <w:cantSplit/>
        </w:trPr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913A28" w14:textId="77777777" w:rsidR="001910D9" w:rsidRPr="00821D12" w:rsidRDefault="001910D9" w:rsidP="00191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1D12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70FBC0" w14:textId="77777777" w:rsidR="001910D9" w:rsidRPr="00821D12" w:rsidRDefault="001910D9" w:rsidP="00191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1D12">
              <w:rPr>
                <w:rFonts w:ascii="Times New Roman" w:hAnsi="Times New Roman" w:cs="Times New Roman"/>
                <w:sz w:val="28"/>
                <w:szCs w:val="28"/>
              </w:rPr>
              <w:t>ИСПП-21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76F241" w14:textId="77777777" w:rsidR="001910D9" w:rsidRPr="00821D12" w:rsidRDefault="001910D9" w:rsidP="00191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388B0B" w14:textId="29C91DDC" w:rsidR="001910D9" w:rsidRPr="00821D12" w:rsidRDefault="00B04BD2" w:rsidP="001910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1910D9" w:rsidRPr="00821D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1910D9" w:rsidRPr="00821D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.2024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3B0042" w14:textId="1CB4293D" w:rsidR="001910D9" w:rsidRPr="00C32C8B" w:rsidRDefault="00C32C8B" w:rsidP="00191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Баранов Егор Алексеевич</w:t>
            </w:r>
          </w:p>
        </w:tc>
      </w:tr>
      <w:tr w:rsidR="001910D9" w14:paraId="3205F0EF" w14:textId="77777777" w:rsidTr="00554BC0">
        <w:tc>
          <w:tcPr>
            <w:tcW w:w="2010" w:type="dxa"/>
            <w:tcBorders>
              <w:left w:val="nil"/>
              <w:bottom w:val="nil"/>
              <w:right w:val="nil"/>
            </w:tcBorders>
          </w:tcPr>
          <w:p w14:paraId="022E7CD3" w14:textId="77777777" w:rsidR="001910D9" w:rsidRDefault="001910D9" w:rsidP="001910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94" w:type="dxa"/>
            <w:tcBorders>
              <w:left w:val="nil"/>
              <w:bottom w:val="nil"/>
              <w:right w:val="nil"/>
            </w:tcBorders>
          </w:tcPr>
          <w:p w14:paraId="4C7759A2" w14:textId="77777777" w:rsidR="001910D9" w:rsidRPr="001910D9" w:rsidRDefault="001910D9" w:rsidP="00191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группа</w:t>
            </w:r>
          </w:p>
        </w:tc>
        <w:tc>
          <w:tcPr>
            <w:tcW w:w="242" w:type="dxa"/>
            <w:tcBorders>
              <w:left w:val="nil"/>
              <w:bottom w:val="nil"/>
              <w:right w:val="nil"/>
            </w:tcBorders>
          </w:tcPr>
          <w:p w14:paraId="19B6716D" w14:textId="77777777" w:rsidR="001910D9" w:rsidRDefault="001910D9" w:rsidP="001910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99" w:type="dxa"/>
            <w:tcBorders>
              <w:left w:val="nil"/>
              <w:bottom w:val="nil"/>
              <w:right w:val="nil"/>
            </w:tcBorders>
          </w:tcPr>
          <w:p w14:paraId="072A175A" w14:textId="77777777" w:rsidR="001910D9" w:rsidRDefault="001910D9" w:rsidP="00191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4110" w:type="dxa"/>
            <w:tcBorders>
              <w:left w:val="nil"/>
              <w:bottom w:val="nil"/>
              <w:right w:val="nil"/>
            </w:tcBorders>
          </w:tcPr>
          <w:p w14:paraId="74CE865F" w14:textId="77777777" w:rsidR="001910D9" w:rsidRDefault="001910D9" w:rsidP="001910D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910D9">
              <w:rPr>
                <w:rFonts w:ascii="Times New Roman" w:hAnsi="Times New Roman" w:cs="Times New Roman"/>
              </w:rPr>
              <w:t>И.О.Фамилия</w:t>
            </w:r>
            <w:proofErr w:type="spellEnd"/>
          </w:p>
        </w:tc>
      </w:tr>
      <w:tr w:rsidR="001910D9" w14:paraId="08FBE0A5" w14:textId="77777777" w:rsidTr="00554BC0"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F8D592" w14:textId="77777777" w:rsidR="001910D9" w:rsidRPr="00821D12" w:rsidRDefault="001910D9" w:rsidP="00191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1D12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260639" w14:textId="77777777" w:rsidR="001910D9" w:rsidRPr="00821D12" w:rsidRDefault="001910D9" w:rsidP="00191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C99DC9" w14:textId="77777777" w:rsidR="001910D9" w:rsidRPr="00821D12" w:rsidRDefault="001910D9" w:rsidP="00191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B70335" w14:textId="0BF126F7" w:rsidR="001910D9" w:rsidRPr="00821D12" w:rsidRDefault="00B04BD2" w:rsidP="001910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  <w:r w:rsidR="001910D9" w:rsidRPr="00821D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.2024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02E445" w14:textId="0C539A45" w:rsidR="001910D9" w:rsidRPr="00554BC0" w:rsidRDefault="00554BC0" w:rsidP="00191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Садовский Роман Викторович</w:t>
            </w:r>
          </w:p>
        </w:tc>
      </w:tr>
      <w:tr w:rsidR="001910D9" w14:paraId="09B8B826" w14:textId="77777777" w:rsidTr="00554BC0">
        <w:tc>
          <w:tcPr>
            <w:tcW w:w="2010" w:type="dxa"/>
            <w:tcBorders>
              <w:left w:val="nil"/>
              <w:bottom w:val="nil"/>
              <w:right w:val="nil"/>
            </w:tcBorders>
          </w:tcPr>
          <w:p w14:paraId="41E5C88C" w14:textId="77777777" w:rsidR="001910D9" w:rsidRDefault="001910D9" w:rsidP="00821D12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94" w:type="dxa"/>
            <w:tcBorders>
              <w:left w:val="nil"/>
              <w:bottom w:val="nil"/>
              <w:right w:val="nil"/>
            </w:tcBorders>
          </w:tcPr>
          <w:p w14:paraId="274B7BF3" w14:textId="77777777" w:rsidR="001910D9" w:rsidRDefault="001910D9" w:rsidP="001910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" w:type="dxa"/>
            <w:tcBorders>
              <w:left w:val="nil"/>
              <w:bottom w:val="nil"/>
              <w:right w:val="nil"/>
            </w:tcBorders>
          </w:tcPr>
          <w:p w14:paraId="15DEF1FF" w14:textId="77777777" w:rsidR="001910D9" w:rsidRDefault="001910D9" w:rsidP="001910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99" w:type="dxa"/>
            <w:tcBorders>
              <w:left w:val="nil"/>
              <w:bottom w:val="nil"/>
              <w:right w:val="nil"/>
            </w:tcBorders>
          </w:tcPr>
          <w:p w14:paraId="24F67983" w14:textId="77777777" w:rsidR="001910D9" w:rsidRDefault="001910D9" w:rsidP="00191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4110" w:type="dxa"/>
            <w:tcBorders>
              <w:left w:val="nil"/>
              <w:bottom w:val="nil"/>
              <w:right w:val="nil"/>
            </w:tcBorders>
          </w:tcPr>
          <w:p w14:paraId="1EA06112" w14:textId="77777777" w:rsidR="001910D9" w:rsidRDefault="001910D9" w:rsidP="001910D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910D9">
              <w:rPr>
                <w:rFonts w:ascii="Times New Roman" w:hAnsi="Times New Roman" w:cs="Times New Roman"/>
              </w:rPr>
              <w:t>И.О.Фамилия</w:t>
            </w:r>
            <w:proofErr w:type="spellEnd"/>
          </w:p>
        </w:tc>
      </w:tr>
    </w:tbl>
    <w:p w14:paraId="0E7D3DA9" w14:textId="77777777" w:rsidR="001910D9" w:rsidRDefault="001910D9" w:rsidP="001910D9">
      <w:pPr>
        <w:jc w:val="center"/>
        <w:rPr>
          <w:rFonts w:ascii="Times New Roman" w:hAnsi="Times New Roman" w:cs="Times New Roman"/>
        </w:rPr>
      </w:pPr>
    </w:p>
    <w:p w14:paraId="75B3242E" w14:textId="77777777" w:rsidR="001910D9" w:rsidRDefault="001910D9">
      <w:pPr>
        <w:rPr>
          <w:rFonts w:ascii="Times New Roman" w:hAnsi="Times New Roman" w:cs="Times New Roman"/>
        </w:rPr>
      </w:pPr>
    </w:p>
    <w:p w14:paraId="747FE3DB" w14:textId="77777777" w:rsidR="00821D12" w:rsidRDefault="00821D12">
      <w:pPr>
        <w:rPr>
          <w:rFonts w:ascii="Times New Roman" w:hAnsi="Times New Roman" w:cs="Times New Roman"/>
        </w:rPr>
      </w:pPr>
    </w:p>
    <w:p w14:paraId="69553F2B" w14:textId="77777777" w:rsidR="00821D12" w:rsidRDefault="00821D12">
      <w:pPr>
        <w:rPr>
          <w:rFonts w:ascii="Times New Roman" w:hAnsi="Times New Roman" w:cs="Times New Roman"/>
        </w:rPr>
      </w:pPr>
    </w:p>
    <w:p w14:paraId="06654325" w14:textId="77777777" w:rsidR="001910D9" w:rsidRPr="001910D9" w:rsidRDefault="001910D9">
      <w:pPr>
        <w:rPr>
          <w:rFonts w:ascii="Times New Roman" w:hAnsi="Times New Roman" w:cs="Times New Roman"/>
        </w:rPr>
      </w:pPr>
    </w:p>
    <w:p w14:paraId="6A874F58" w14:textId="6EC9BA3B" w:rsidR="001910D9" w:rsidRPr="00B04BD2" w:rsidRDefault="001910D9" w:rsidP="00B04BD2">
      <w:pPr>
        <w:jc w:val="center"/>
        <w:rPr>
          <w:rFonts w:ascii="Times New Roman" w:hAnsi="Times New Roman" w:cs="Times New Roman"/>
          <w:sz w:val="24"/>
          <w:szCs w:val="24"/>
        </w:rPr>
      </w:pPr>
      <w:r w:rsidRPr="00554BC0">
        <w:rPr>
          <w:rFonts w:ascii="Times New Roman" w:hAnsi="Times New Roman" w:cs="Times New Roman"/>
          <w:sz w:val="24"/>
          <w:szCs w:val="24"/>
        </w:rPr>
        <w:t>Архангельск 202</w:t>
      </w:r>
      <w:r w:rsidRPr="00554BC0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63FBCBF1" w14:textId="77777777" w:rsidR="001910D9" w:rsidRPr="00821D12" w:rsidRDefault="001910D9" w:rsidP="00554BC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1D12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</w:p>
    <w:p w14:paraId="4DCBC8BF" w14:textId="5AF857F3" w:rsidR="001910D9" w:rsidRPr="00821D12" w:rsidRDefault="00B04BD2" w:rsidP="00554BC0">
      <w:pPr>
        <w:numPr>
          <w:ilvl w:val="1"/>
          <w:numId w:val="2"/>
        </w:numPr>
        <w:tabs>
          <w:tab w:val="center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10D9" w:rsidRPr="00821D12">
        <w:rPr>
          <w:rFonts w:ascii="Times New Roman" w:hAnsi="Times New Roman" w:cs="Times New Roman"/>
          <w:sz w:val="28"/>
          <w:szCs w:val="28"/>
        </w:rPr>
        <w:t xml:space="preserve">Изучить </w:t>
      </w:r>
      <w:r>
        <w:rPr>
          <w:rFonts w:ascii="Times New Roman" w:hAnsi="Times New Roman" w:cs="Times New Roman"/>
          <w:sz w:val="28"/>
          <w:szCs w:val="28"/>
        </w:rPr>
        <w:t>основные методы и техники формирования текстовых данных для тестирования ПО</w:t>
      </w:r>
      <w:r w:rsidR="001910D9" w:rsidRPr="00821D12">
        <w:rPr>
          <w:rFonts w:ascii="Times New Roman" w:hAnsi="Times New Roman" w:cs="Times New Roman"/>
          <w:sz w:val="28"/>
          <w:szCs w:val="28"/>
        </w:rPr>
        <w:t>;</w:t>
      </w:r>
    </w:p>
    <w:p w14:paraId="31CE8C53" w14:textId="1EB18367" w:rsidR="00554BC0" w:rsidRDefault="00B04BD2" w:rsidP="00554BC0">
      <w:pPr>
        <w:numPr>
          <w:ilvl w:val="1"/>
          <w:numId w:val="2"/>
        </w:numPr>
        <w:tabs>
          <w:tab w:val="center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Научиться генерировать наборы текстовых данных для различных типов тестирования</w:t>
      </w:r>
      <w:r w:rsidRPr="00B04BD2">
        <w:rPr>
          <w:rFonts w:ascii="Times New Roman" w:hAnsi="Times New Roman" w:cs="Times New Roman"/>
          <w:sz w:val="28"/>
          <w:szCs w:val="28"/>
        </w:rPr>
        <w:t>.</w:t>
      </w:r>
    </w:p>
    <w:p w14:paraId="1B0AD791" w14:textId="7920068B" w:rsidR="00946461" w:rsidRPr="00946461" w:rsidRDefault="00946461" w:rsidP="00946461">
      <w:pPr>
        <w:numPr>
          <w:ilvl w:val="0"/>
          <w:numId w:val="2"/>
        </w:numPr>
        <w:tabs>
          <w:tab w:val="center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BC3543C" w14:textId="08307C18" w:rsidR="00946461" w:rsidRPr="00946461" w:rsidRDefault="00946461" w:rsidP="00946461">
      <w:pPr>
        <w:pStyle w:val="a3"/>
        <w:numPr>
          <w:ilvl w:val="1"/>
          <w:numId w:val="2"/>
        </w:numPr>
        <w:tabs>
          <w:tab w:val="center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461">
        <w:rPr>
          <w:rFonts w:ascii="Times New Roman" w:hAnsi="Times New Roman" w:cs="Times New Roman"/>
          <w:sz w:val="28"/>
          <w:szCs w:val="28"/>
        </w:rPr>
        <w:t>Набор тестовых данных:</w:t>
      </w:r>
    </w:p>
    <w:p w14:paraId="2F8333ED" w14:textId="77777777" w:rsidR="00946461" w:rsidRPr="008A1DE1" w:rsidRDefault="00946461" w:rsidP="008A1DE1">
      <w:pPr>
        <w:pStyle w:val="a3"/>
        <w:numPr>
          <w:ilvl w:val="0"/>
          <w:numId w:val="10"/>
        </w:numPr>
        <w:tabs>
          <w:tab w:val="center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DE1">
        <w:rPr>
          <w:rFonts w:ascii="Times New Roman" w:hAnsi="Times New Roman" w:cs="Times New Roman"/>
          <w:sz w:val="28"/>
          <w:szCs w:val="28"/>
        </w:rPr>
        <w:t>Граничные значения:</w:t>
      </w:r>
    </w:p>
    <w:p w14:paraId="576BD26E" w14:textId="77777777" w:rsidR="00946461" w:rsidRPr="008A1DE1" w:rsidRDefault="00946461" w:rsidP="008A1DE1">
      <w:pPr>
        <w:pStyle w:val="a3"/>
        <w:numPr>
          <w:ilvl w:val="1"/>
          <w:numId w:val="10"/>
        </w:numPr>
        <w:tabs>
          <w:tab w:val="center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DE1">
        <w:rPr>
          <w:rFonts w:ascii="Times New Roman" w:hAnsi="Times New Roman" w:cs="Times New Roman"/>
          <w:sz w:val="28"/>
          <w:szCs w:val="28"/>
        </w:rPr>
        <w:t>Минимальное простое число: 2</w:t>
      </w:r>
    </w:p>
    <w:p w14:paraId="5E749CCD" w14:textId="77777777" w:rsidR="00946461" w:rsidRPr="008A1DE1" w:rsidRDefault="00946461" w:rsidP="008A1DE1">
      <w:pPr>
        <w:pStyle w:val="a3"/>
        <w:numPr>
          <w:ilvl w:val="1"/>
          <w:numId w:val="10"/>
        </w:numPr>
        <w:tabs>
          <w:tab w:val="center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DE1">
        <w:rPr>
          <w:rFonts w:ascii="Times New Roman" w:hAnsi="Times New Roman" w:cs="Times New Roman"/>
          <w:sz w:val="28"/>
          <w:szCs w:val="28"/>
        </w:rPr>
        <w:t>Минимальное составное число: 4</w:t>
      </w:r>
    </w:p>
    <w:p w14:paraId="3AB05251" w14:textId="77777777" w:rsidR="00946461" w:rsidRPr="008A1DE1" w:rsidRDefault="00946461" w:rsidP="008A1DE1">
      <w:pPr>
        <w:pStyle w:val="a3"/>
        <w:numPr>
          <w:ilvl w:val="0"/>
          <w:numId w:val="10"/>
        </w:numPr>
        <w:tabs>
          <w:tab w:val="center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DE1">
        <w:rPr>
          <w:rFonts w:ascii="Times New Roman" w:hAnsi="Times New Roman" w:cs="Times New Roman"/>
          <w:sz w:val="28"/>
          <w:szCs w:val="28"/>
        </w:rPr>
        <w:t>Эквивалентные классы:</w:t>
      </w:r>
    </w:p>
    <w:p w14:paraId="1952D235" w14:textId="77777777" w:rsidR="00946461" w:rsidRPr="008A1DE1" w:rsidRDefault="00946461" w:rsidP="008A1DE1">
      <w:pPr>
        <w:pStyle w:val="a3"/>
        <w:numPr>
          <w:ilvl w:val="1"/>
          <w:numId w:val="10"/>
        </w:numPr>
        <w:tabs>
          <w:tab w:val="center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DE1">
        <w:rPr>
          <w:rFonts w:ascii="Times New Roman" w:hAnsi="Times New Roman" w:cs="Times New Roman"/>
          <w:sz w:val="28"/>
          <w:szCs w:val="28"/>
        </w:rPr>
        <w:t>Простые числа: 2, 3, 5, 7, 11</w:t>
      </w:r>
    </w:p>
    <w:p w14:paraId="1956FA7F" w14:textId="77777777" w:rsidR="00946461" w:rsidRPr="008A1DE1" w:rsidRDefault="00946461" w:rsidP="008A1DE1">
      <w:pPr>
        <w:pStyle w:val="a3"/>
        <w:numPr>
          <w:ilvl w:val="1"/>
          <w:numId w:val="10"/>
        </w:numPr>
        <w:tabs>
          <w:tab w:val="center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DE1">
        <w:rPr>
          <w:rFonts w:ascii="Times New Roman" w:hAnsi="Times New Roman" w:cs="Times New Roman"/>
          <w:sz w:val="28"/>
          <w:szCs w:val="28"/>
        </w:rPr>
        <w:t>Составные числа: 4, 6, 8, 9, 10</w:t>
      </w:r>
    </w:p>
    <w:p w14:paraId="38D4994D" w14:textId="4074DD77" w:rsidR="00946461" w:rsidRPr="008A1DE1" w:rsidRDefault="00946461" w:rsidP="008A1DE1">
      <w:pPr>
        <w:pStyle w:val="a3"/>
        <w:numPr>
          <w:ilvl w:val="1"/>
          <w:numId w:val="10"/>
        </w:numPr>
        <w:tabs>
          <w:tab w:val="center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DE1">
        <w:rPr>
          <w:rFonts w:ascii="Times New Roman" w:hAnsi="Times New Roman" w:cs="Times New Roman"/>
          <w:sz w:val="28"/>
          <w:szCs w:val="28"/>
        </w:rPr>
        <w:t>Нечисловые данные: "</w:t>
      </w:r>
      <w:proofErr w:type="spellStart"/>
      <w:r w:rsidR="008A1DE1">
        <w:rPr>
          <w:rFonts w:ascii="Times New Roman" w:hAnsi="Times New Roman" w:cs="Times New Roman"/>
          <w:sz w:val="28"/>
          <w:szCs w:val="28"/>
        </w:rPr>
        <w:t>фыва</w:t>
      </w:r>
      <w:proofErr w:type="spellEnd"/>
      <w:r w:rsidRPr="008A1DE1">
        <w:rPr>
          <w:rFonts w:ascii="Times New Roman" w:hAnsi="Times New Roman" w:cs="Times New Roman"/>
          <w:sz w:val="28"/>
          <w:szCs w:val="28"/>
        </w:rPr>
        <w:t>", ""</w:t>
      </w:r>
      <w:r w:rsidR="008A1DE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A1DE1" w:rsidRPr="008A1DE1">
        <w:rPr>
          <w:rFonts w:ascii="Times New Roman" w:hAnsi="Times New Roman" w:cs="Times New Roman"/>
          <w:sz w:val="28"/>
          <w:szCs w:val="28"/>
        </w:rPr>
        <w:t>"</w:t>
      </w:r>
      <w:r w:rsidR="008A1DE1">
        <w:rPr>
          <w:rFonts w:ascii="Times New Roman" w:hAnsi="Times New Roman" w:cs="Times New Roman"/>
          <w:sz w:val="28"/>
          <w:szCs w:val="28"/>
          <w:lang w:val="en-US"/>
        </w:rPr>
        <w:t>qwerty</w:t>
      </w:r>
      <w:r w:rsidR="008A1DE1" w:rsidRPr="008A1DE1">
        <w:rPr>
          <w:rFonts w:ascii="Times New Roman" w:hAnsi="Times New Roman" w:cs="Times New Roman"/>
          <w:sz w:val="28"/>
          <w:szCs w:val="28"/>
        </w:rPr>
        <w:t>"</w:t>
      </w:r>
    </w:p>
    <w:p w14:paraId="5CA7EF24" w14:textId="4F09FD88" w:rsidR="00946461" w:rsidRPr="008A1DE1" w:rsidRDefault="00946461" w:rsidP="008A1DE1">
      <w:pPr>
        <w:pStyle w:val="a3"/>
        <w:numPr>
          <w:ilvl w:val="1"/>
          <w:numId w:val="10"/>
        </w:numPr>
        <w:tabs>
          <w:tab w:val="center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DE1">
        <w:rPr>
          <w:rFonts w:ascii="Times New Roman" w:hAnsi="Times New Roman" w:cs="Times New Roman"/>
          <w:sz w:val="28"/>
          <w:szCs w:val="28"/>
        </w:rPr>
        <w:t>Большие значения: 99991, 100003</w:t>
      </w:r>
    </w:p>
    <w:p w14:paraId="4D5C1D24" w14:textId="0FE10333" w:rsidR="00B04BD2" w:rsidRPr="00B04BD2" w:rsidRDefault="001910D9" w:rsidP="00B04BD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1D12">
        <w:rPr>
          <w:rFonts w:ascii="Times New Roman" w:hAnsi="Times New Roman" w:cs="Times New Roman"/>
          <w:sz w:val="28"/>
          <w:szCs w:val="28"/>
        </w:rPr>
        <w:t xml:space="preserve">Ответы на контрольные вопросы: </w:t>
      </w:r>
    </w:p>
    <w:p w14:paraId="7986C609" w14:textId="048BB5F0" w:rsidR="001910D9" w:rsidRPr="00821D12" w:rsidRDefault="001910D9" w:rsidP="00554BC0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1D12">
        <w:rPr>
          <w:rFonts w:ascii="Times New Roman" w:hAnsi="Times New Roman" w:cs="Times New Roman"/>
          <w:sz w:val="28"/>
          <w:szCs w:val="28"/>
        </w:rPr>
        <w:t xml:space="preserve"> </w:t>
      </w:r>
      <w:r w:rsidR="00B04BD2">
        <w:rPr>
          <w:rFonts w:ascii="Times New Roman" w:hAnsi="Times New Roman" w:cs="Times New Roman"/>
          <w:sz w:val="28"/>
          <w:szCs w:val="28"/>
        </w:rPr>
        <w:t>Что такое набор текстовых данных?</w:t>
      </w:r>
    </w:p>
    <w:p w14:paraId="1A261B13" w14:textId="1C3B832F" w:rsidR="001D53F1" w:rsidRDefault="00821D12" w:rsidP="001D53F1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21D12">
        <w:rPr>
          <w:rFonts w:ascii="Times New Roman" w:eastAsiaTheme="minorEastAsia" w:hAnsi="Times New Roman" w:cs="Times New Roman"/>
          <w:sz w:val="28"/>
          <w:szCs w:val="28"/>
        </w:rPr>
        <w:t>Ответ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B04BD2" w:rsidRPr="00B04BD2">
        <w:rPr>
          <w:rFonts w:ascii="Times New Roman" w:eastAsiaTheme="minorEastAsia" w:hAnsi="Times New Roman" w:cs="Times New Roman"/>
          <w:sz w:val="28"/>
          <w:szCs w:val="28"/>
        </w:rPr>
        <w:t>Набор текстовых данных</w:t>
      </w:r>
      <w:r w:rsidR="00B04B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04BD2" w:rsidRPr="00B04BD2">
        <w:rPr>
          <w:rFonts w:ascii="Times New Roman" w:eastAsiaTheme="minorEastAsia" w:hAnsi="Times New Roman" w:cs="Times New Roman"/>
          <w:sz w:val="28"/>
          <w:szCs w:val="28"/>
        </w:rPr>
        <w:t>— это коллекция текстовых материалов, используемых для проведения тестов.</w:t>
      </w:r>
    </w:p>
    <w:p w14:paraId="32246D27" w14:textId="77777777" w:rsidR="00B04BD2" w:rsidRDefault="00B04BD2" w:rsidP="001D53F1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59EDDE0" w14:textId="4BDB7485" w:rsidR="001910D9" w:rsidRPr="001D53F1" w:rsidRDefault="00B04BD2" w:rsidP="001D53F1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Что такое граничные значения?</w:t>
      </w:r>
    </w:p>
    <w:p w14:paraId="2AB2A4DB" w14:textId="1E6C09F1" w:rsidR="00821D12" w:rsidRDefault="00821D12" w:rsidP="00554BC0">
      <w:pPr>
        <w:pStyle w:val="a3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21D12">
        <w:rPr>
          <w:rFonts w:ascii="Times New Roman" w:eastAsiaTheme="minorEastAsia" w:hAnsi="Times New Roman" w:cs="Times New Roman"/>
          <w:sz w:val="28"/>
          <w:szCs w:val="28"/>
        </w:rPr>
        <w:t>Ответ: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04BD2" w:rsidRPr="00B04BD2">
        <w:rPr>
          <w:rFonts w:ascii="Times New Roman" w:eastAsiaTheme="minorEastAsia" w:hAnsi="Times New Roman" w:cs="Times New Roman"/>
          <w:sz w:val="28"/>
          <w:szCs w:val="28"/>
        </w:rPr>
        <w:t>Граничные значения в тестировании — это значения на границе допустимого диапазона входных данных, которые могут привести к изменению поведения программы.</w:t>
      </w:r>
    </w:p>
    <w:p w14:paraId="31C63712" w14:textId="77777777" w:rsidR="00B04BD2" w:rsidRPr="00821D12" w:rsidRDefault="00B04BD2" w:rsidP="00554BC0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26B2E2B" w14:textId="7D259BCC" w:rsidR="00821D12" w:rsidRDefault="00821D12" w:rsidP="00554BC0">
      <w:pPr>
        <w:pStyle w:val="2"/>
        <w:numPr>
          <w:ilvl w:val="1"/>
          <w:numId w:val="2"/>
        </w:numPr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 w:rsidR="00B04BD2">
        <w:rPr>
          <w:rFonts w:eastAsiaTheme="minorEastAsia"/>
          <w:sz w:val="28"/>
          <w:szCs w:val="28"/>
        </w:rPr>
        <w:t>Что такое классы эквивалентности?</w:t>
      </w:r>
    </w:p>
    <w:p w14:paraId="357A8EEE" w14:textId="266284CB" w:rsidR="001D53F1" w:rsidRDefault="00821D12" w:rsidP="00B04BD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  <w:r w:rsidR="00EE2D74">
        <w:rPr>
          <w:rFonts w:ascii="Times New Roman" w:hAnsi="Times New Roman" w:cs="Times New Roman"/>
          <w:sz w:val="28"/>
          <w:szCs w:val="28"/>
        </w:rPr>
        <w:t xml:space="preserve"> </w:t>
      </w:r>
      <w:r w:rsidR="00B04BD2" w:rsidRPr="00B04BD2">
        <w:rPr>
          <w:rFonts w:ascii="Times New Roman" w:hAnsi="Times New Roman" w:cs="Times New Roman"/>
          <w:sz w:val="28"/>
          <w:szCs w:val="28"/>
        </w:rPr>
        <w:t>Классы эквивалентности в тестировании — это группа входных данных, которые обрабатываются системой одинаковым образом.</w:t>
      </w:r>
    </w:p>
    <w:p w14:paraId="44D7BDB2" w14:textId="77777777" w:rsidR="001D53F1" w:rsidRPr="001D53F1" w:rsidRDefault="001D53F1" w:rsidP="001D53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CF8E06" w14:textId="77777777" w:rsidR="001910D9" w:rsidRPr="00821D12" w:rsidRDefault="001910D9" w:rsidP="00554BC0">
      <w:pPr>
        <w:numPr>
          <w:ilvl w:val="0"/>
          <w:numId w:val="2"/>
        </w:numPr>
        <w:tabs>
          <w:tab w:val="center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1D12">
        <w:rPr>
          <w:rFonts w:ascii="Times New Roman" w:hAnsi="Times New Roman" w:cs="Times New Roman"/>
          <w:sz w:val="28"/>
          <w:szCs w:val="28"/>
        </w:rPr>
        <w:t xml:space="preserve">Вывод: </w:t>
      </w:r>
    </w:p>
    <w:p w14:paraId="21887677" w14:textId="5A145C9C" w:rsidR="001910D9" w:rsidRPr="00821D12" w:rsidRDefault="00554BC0" w:rsidP="00554BC0">
      <w:pPr>
        <w:numPr>
          <w:ilvl w:val="1"/>
          <w:numId w:val="2"/>
        </w:numPr>
        <w:tabs>
          <w:tab w:val="center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10D9" w:rsidRPr="00821D12">
        <w:rPr>
          <w:rFonts w:ascii="Times New Roman" w:hAnsi="Times New Roman" w:cs="Times New Roman"/>
          <w:sz w:val="28"/>
          <w:szCs w:val="28"/>
        </w:rPr>
        <w:t xml:space="preserve">В ходе </w:t>
      </w:r>
      <w:r w:rsidR="008E5C90">
        <w:rPr>
          <w:rFonts w:ascii="Times New Roman" w:hAnsi="Times New Roman" w:cs="Times New Roman"/>
          <w:sz w:val="28"/>
          <w:szCs w:val="28"/>
        </w:rPr>
        <w:t>практической</w:t>
      </w:r>
      <w:r w:rsidR="001910D9" w:rsidRPr="00821D12">
        <w:rPr>
          <w:rFonts w:ascii="Times New Roman" w:hAnsi="Times New Roman" w:cs="Times New Roman"/>
          <w:sz w:val="28"/>
          <w:szCs w:val="28"/>
        </w:rPr>
        <w:t xml:space="preserve"> работы изучен</w:t>
      </w:r>
      <w:r w:rsidR="00B04BD2">
        <w:rPr>
          <w:rFonts w:ascii="Times New Roman" w:hAnsi="Times New Roman" w:cs="Times New Roman"/>
          <w:sz w:val="28"/>
          <w:szCs w:val="28"/>
        </w:rPr>
        <w:t>ы</w:t>
      </w:r>
      <w:r w:rsidR="001910D9" w:rsidRPr="00821D12">
        <w:rPr>
          <w:rFonts w:ascii="Times New Roman" w:hAnsi="Times New Roman" w:cs="Times New Roman"/>
          <w:sz w:val="28"/>
          <w:szCs w:val="28"/>
        </w:rPr>
        <w:t xml:space="preserve"> </w:t>
      </w:r>
      <w:r w:rsidR="00B04BD2">
        <w:rPr>
          <w:rFonts w:ascii="Times New Roman" w:hAnsi="Times New Roman" w:cs="Times New Roman"/>
          <w:sz w:val="28"/>
          <w:szCs w:val="28"/>
        </w:rPr>
        <w:t>основные методы и техники формирования текстовых данных для тестирования ПО</w:t>
      </w:r>
      <w:r w:rsidR="001910D9" w:rsidRPr="00821D12">
        <w:rPr>
          <w:rFonts w:ascii="Times New Roman" w:hAnsi="Times New Roman" w:cs="Times New Roman"/>
          <w:sz w:val="28"/>
          <w:szCs w:val="28"/>
        </w:rPr>
        <w:t>;</w:t>
      </w:r>
    </w:p>
    <w:p w14:paraId="4EA19643" w14:textId="3C95A719" w:rsidR="00B04BD2" w:rsidRPr="00B04BD2" w:rsidRDefault="00554BC0" w:rsidP="00B04BD2">
      <w:pPr>
        <w:numPr>
          <w:ilvl w:val="1"/>
          <w:numId w:val="2"/>
        </w:numPr>
        <w:tabs>
          <w:tab w:val="center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10D9" w:rsidRPr="00821D1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10D9" w:rsidRPr="00821D12">
        <w:rPr>
          <w:rFonts w:ascii="Times New Roman" w:hAnsi="Times New Roman" w:cs="Times New Roman"/>
          <w:sz w:val="28"/>
          <w:szCs w:val="28"/>
        </w:rPr>
        <w:t xml:space="preserve">ходе </w:t>
      </w:r>
      <w:r w:rsidR="008E5C90">
        <w:rPr>
          <w:rFonts w:ascii="Times New Roman" w:hAnsi="Times New Roman" w:cs="Times New Roman"/>
          <w:sz w:val="28"/>
          <w:szCs w:val="28"/>
        </w:rPr>
        <w:t>практической</w:t>
      </w:r>
      <w:r w:rsidR="001910D9" w:rsidRPr="00821D12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B04BD2" w:rsidRPr="00B04BD2">
        <w:rPr>
          <w:rFonts w:ascii="Times New Roman" w:hAnsi="Times New Roman" w:cs="Times New Roman"/>
          <w:sz w:val="28"/>
          <w:szCs w:val="28"/>
        </w:rPr>
        <w:t xml:space="preserve"> </w:t>
      </w:r>
      <w:r w:rsidR="00B04BD2">
        <w:rPr>
          <w:rFonts w:ascii="Times New Roman" w:hAnsi="Times New Roman" w:cs="Times New Roman"/>
          <w:sz w:val="28"/>
          <w:szCs w:val="28"/>
        </w:rPr>
        <w:t>я н</w:t>
      </w:r>
      <w:r w:rsidR="00B04BD2">
        <w:rPr>
          <w:rFonts w:ascii="Times New Roman" w:hAnsi="Times New Roman" w:cs="Times New Roman"/>
          <w:sz w:val="28"/>
          <w:szCs w:val="28"/>
        </w:rPr>
        <w:t>аучи</w:t>
      </w:r>
      <w:r w:rsidR="00B04BD2">
        <w:rPr>
          <w:rFonts w:ascii="Times New Roman" w:hAnsi="Times New Roman" w:cs="Times New Roman"/>
          <w:sz w:val="28"/>
          <w:szCs w:val="28"/>
        </w:rPr>
        <w:t>л</w:t>
      </w:r>
      <w:r w:rsidR="00B04BD2">
        <w:rPr>
          <w:rFonts w:ascii="Times New Roman" w:hAnsi="Times New Roman" w:cs="Times New Roman"/>
          <w:sz w:val="28"/>
          <w:szCs w:val="28"/>
        </w:rPr>
        <w:t>ся генерировать наборы текстовых данных для различных типов тестирования</w:t>
      </w:r>
      <w:r w:rsidR="00B04BD2" w:rsidRPr="00B04BD2">
        <w:rPr>
          <w:rFonts w:ascii="Times New Roman" w:hAnsi="Times New Roman" w:cs="Times New Roman"/>
          <w:sz w:val="28"/>
          <w:szCs w:val="28"/>
        </w:rPr>
        <w:t>.</w:t>
      </w:r>
    </w:p>
    <w:p w14:paraId="0B35777E" w14:textId="280E54FE" w:rsidR="009510E7" w:rsidRPr="00821D12" w:rsidRDefault="009510E7" w:rsidP="00B04BD2">
      <w:pPr>
        <w:tabs>
          <w:tab w:val="center" w:pos="1134"/>
        </w:tabs>
        <w:spacing w:after="0" w:line="360" w:lineRule="auto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sectPr w:rsidR="009510E7" w:rsidRPr="00821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2468E" w14:textId="77777777" w:rsidR="00194E2E" w:rsidRDefault="00194E2E" w:rsidP="00B04BD2">
      <w:pPr>
        <w:spacing w:after="0" w:line="240" w:lineRule="auto"/>
      </w:pPr>
      <w:r>
        <w:separator/>
      </w:r>
    </w:p>
  </w:endnote>
  <w:endnote w:type="continuationSeparator" w:id="0">
    <w:p w14:paraId="526E885A" w14:textId="77777777" w:rsidR="00194E2E" w:rsidRDefault="00194E2E" w:rsidP="00B04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808A3" w14:textId="77777777" w:rsidR="00194E2E" w:rsidRDefault="00194E2E" w:rsidP="00B04BD2">
      <w:pPr>
        <w:spacing w:after="0" w:line="240" w:lineRule="auto"/>
      </w:pPr>
      <w:r>
        <w:separator/>
      </w:r>
    </w:p>
  </w:footnote>
  <w:footnote w:type="continuationSeparator" w:id="0">
    <w:p w14:paraId="06549B31" w14:textId="77777777" w:rsidR="00194E2E" w:rsidRDefault="00194E2E" w:rsidP="00B04B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C4B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07664E"/>
    <w:multiLevelType w:val="hybridMultilevel"/>
    <w:tmpl w:val="1DCC8F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901919"/>
    <w:multiLevelType w:val="hybridMultilevel"/>
    <w:tmpl w:val="EDDA7A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81438A"/>
    <w:multiLevelType w:val="hybridMultilevel"/>
    <w:tmpl w:val="94FC09A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326478"/>
    <w:multiLevelType w:val="hybridMultilevel"/>
    <w:tmpl w:val="3B827A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EE06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F5B2871"/>
    <w:multiLevelType w:val="hybridMultilevel"/>
    <w:tmpl w:val="84D2FFA6"/>
    <w:lvl w:ilvl="0" w:tplc="6FBCEFD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6F072B"/>
    <w:multiLevelType w:val="multilevel"/>
    <w:tmpl w:val="CF7C3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5BB27745"/>
    <w:multiLevelType w:val="hybridMultilevel"/>
    <w:tmpl w:val="ECF28B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B897ACE"/>
    <w:multiLevelType w:val="hybridMultilevel"/>
    <w:tmpl w:val="E5FA44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9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0D9"/>
    <w:rsid w:val="001910D9"/>
    <w:rsid w:val="00194E2E"/>
    <w:rsid w:val="001D53F1"/>
    <w:rsid w:val="001E58BB"/>
    <w:rsid w:val="00554BC0"/>
    <w:rsid w:val="00630AF3"/>
    <w:rsid w:val="00767AE3"/>
    <w:rsid w:val="00821D12"/>
    <w:rsid w:val="008644A9"/>
    <w:rsid w:val="008A1DE1"/>
    <w:rsid w:val="008E5C90"/>
    <w:rsid w:val="00946461"/>
    <w:rsid w:val="009510E7"/>
    <w:rsid w:val="00B04BD2"/>
    <w:rsid w:val="00C32C8B"/>
    <w:rsid w:val="00CF7536"/>
    <w:rsid w:val="00D90865"/>
    <w:rsid w:val="00EE2D74"/>
    <w:rsid w:val="00FA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D797F"/>
  <w15:chartTrackingRefBased/>
  <w15:docId w15:val="{C7F3EA81-B311-4C0F-8A13-BDE9F978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B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0D9"/>
    <w:pPr>
      <w:ind w:left="720"/>
      <w:contextualSpacing/>
    </w:pPr>
  </w:style>
  <w:style w:type="table" w:styleId="a4">
    <w:name w:val="Table Grid"/>
    <w:basedOn w:val="a1"/>
    <w:uiPriority w:val="39"/>
    <w:rsid w:val="00191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List 2"/>
    <w:basedOn w:val="a"/>
    <w:rsid w:val="00821D12"/>
    <w:pPr>
      <w:spacing w:after="0" w:line="240" w:lineRule="auto"/>
      <w:ind w:left="566" w:hanging="283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B04B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04BD2"/>
  </w:style>
  <w:style w:type="paragraph" w:styleId="a7">
    <w:name w:val="footer"/>
    <w:basedOn w:val="a"/>
    <w:link w:val="a8"/>
    <w:uiPriority w:val="99"/>
    <w:unhideWhenUsed/>
    <w:rsid w:val="00B04B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04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8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0305</dc:creator>
  <cp:keywords/>
  <dc:description/>
  <cp:lastModifiedBy>егор баранов</cp:lastModifiedBy>
  <cp:revision>4</cp:revision>
  <dcterms:created xsi:type="dcterms:W3CDTF">2024-10-13T13:42:00Z</dcterms:created>
  <dcterms:modified xsi:type="dcterms:W3CDTF">2024-10-13T14:17:00Z</dcterms:modified>
</cp:coreProperties>
</file>