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A07A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035F3EB7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77F5B683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867BD19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2ECE2526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3573FE11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3DE6B528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56C09759" w14:textId="77777777" w:rsidR="00E75DD9" w:rsidRDefault="00E75DD9" w:rsidP="00E75DD9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357B06AD" w14:textId="77777777" w:rsidR="00E75DD9" w:rsidRDefault="00E75DD9" w:rsidP="00E75DD9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4BBBF06A" w14:textId="77777777" w:rsidR="00E75DD9" w:rsidRDefault="00E75DD9" w:rsidP="00E75DD9">
      <w:pPr>
        <w:jc w:val="center"/>
        <w:outlineLvl w:val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402FCFC" w14:textId="77777777" w:rsidR="00E75DD9" w:rsidRDefault="00E75DD9" w:rsidP="00E75DD9">
      <w:pPr>
        <w:widowControl w:val="0"/>
        <w:tabs>
          <w:tab w:val="center" w:pos="-3420"/>
        </w:tabs>
        <w:ind w:firstLine="5387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Допущен к защите</w:t>
      </w:r>
    </w:p>
    <w:p w14:paraId="01B0074C" w14:textId="77777777" w:rsidR="00E75DD9" w:rsidRDefault="00E75DD9" w:rsidP="00E75DD9">
      <w:pPr>
        <w:widowControl w:val="0"/>
        <w:tabs>
          <w:tab w:val="center" w:pos="-3420"/>
        </w:tabs>
        <w:ind w:firstLine="5387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Зав. отделением</w:t>
      </w:r>
    </w:p>
    <w:p w14:paraId="5914A77B" w14:textId="77777777" w:rsidR="00E75DD9" w:rsidRDefault="00E75DD9" w:rsidP="00E75DD9">
      <w:pPr>
        <w:widowControl w:val="0"/>
        <w:tabs>
          <w:tab w:val="center" w:pos="-3420"/>
        </w:tabs>
        <w:ind w:firstLine="5387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_____________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Ю.В. Солодкая</w:t>
      </w:r>
    </w:p>
    <w:p w14:paraId="0869EE5C" w14:textId="77777777" w:rsidR="00E75DD9" w:rsidRDefault="00E75DD9" w:rsidP="00E75DD9">
      <w:pPr>
        <w:widowControl w:val="0"/>
        <w:tabs>
          <w:tab w:val="center" w:pos="-3420"/>
          <w:tab w:val="left" w:pos="5954"/>
          <w:tab w:val="right" w:pos="9072"/>
        </w:tabs>
        <w:ind w:firstLine="5387"/>
        <w:rPr>
          <w:rFonts w:eastAsia="Times New Roman" w:cs="Times New Roman"/>
          <w:kern w:val="0"/>
          <w:sz w:val="22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ab/>
        <w:t>(</w:t>
      </w:r>
      <w:r>
        <w:rPr>
          <w:rFonts w:eastAsia="Times New Roman" w:cs="Times New Roman"/>
          <w:kern w:val="0"/>
          <w:sz w:val="22"/>
          <w:lang w:eastAsia="ru-RU"/>
          <w14:ligatures w14:val="none"/>
        </w:rPr>
        <w:t>Подпись)</w:t>
      </w:r>
      <w:r>
        <w:rPr>
          <w:rFonts w:eastAsia="Times New Roman" w:cs="Times New Roman"/>
          <w:kern w:val="0"/>
          <w:sz w:val="22"/>
          <w:lang w:eastAsia="ru-RU"/>
          <w14:ligatures w14:val="none"/>
        </w:rPr>
        <w:tab/>
        <w:t>(И.О. Фамилия)</w:t>
      </w:r>
    </w:p>
    <w:p w14:paraId="62E9ED47" w14:textId="77777777" w:rsidR="00E75DD9" w:rsidRDefault="00E75DD9" w:rsidP="00E75DD9">
      <w:pPr>
        <w:widowControl w:val="0"/>
        <w:tabs>
          <w:tab w:val="center" w:pos="-3420"/>
          <w:tab w:val="left" w:pos="7560"/>
          <w:tab w:val="left" w:pos="9000"/>
        </w:tabs>
        <w:spacing w:before="60"/>
        <w:ind w:firstLine="5387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 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» 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июня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20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26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</w:p>
    <w:p w14:paraId="43409CED" w14:textId="77777777" w:rsidR="00E75DD9" w:rsidRDefault="00E75DD9" w:rsidP="00E75DD9">
      <w:pPr>
        <w:keepNext/>
        <w:jc w:val="center"/>
        <w:outlineLvl w:val="1"/>
        <w:rPr>
          <w:rFonts w:eastAsia="Times New Roman" w:cs="Times New Roman"/>
          <w:bCs/>
          <w:iCs/>
          <w:kern w:val="0"/>
          <w:sz w:val="24"/>
          <w:szCs w:val="24"/>
          <w:lang w:eastAsia="ru-RU"/>
          <w14:ligatures w14:val="none"/>
        </w:rPr>
      </w:pPr>
    </w:p>
    <w:p w14:paraId="20D10BAA" w14:textId="77777777" w:rsidR="00E75DD9" w:rsidRDefault="00E75DD9" w:rsidP="00E75DD9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B92AE3" w14:textId="77777777" w:rsidR="00E75DD9" w:rsidRDefault="00E75DD9" w:rsidP="00E75DD9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AF0DCB" w14:textId="77777777" w:rsidR="00E75DD9" w:rsidRDefault="00E75DD9" w:rsidP="00E75DD9">
      <w:pPr>
        <w:widowControl w:val="0"/>
        <w:jc w:val="center"/>
        <w:rPr>
          <w:rFonts w:eastAsia="Times New Roman" w:cs="Times New Roman"/>
          <w:b/>
          <w:kern w:val="0"/>
          <w:sz w:val="60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  <w:t>ДИПЛОМНЫЙ ПРОЕКТ</w:t>
      </w:r>
    </w:p>
    <w:p w14:paraId="06B121F5" w14:textId="77777777" w:rsidR="00E75DD9" w:rsidRDefault="00E75DD9" w:rsidP="00E75DD9">
      <w:pPr>
        <w:keepNext/>
        <w:jc w:val="center"/>
        <w:outlineLvl w:val="2"/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</w:pPr>
      <w:bookmarkStart w:id="0" w:name="_Toc231494141"/>
      <w:bookmarkStart w:id="1" w:name="_Toc231494172"/>
      <w:bookmarkStart w:id="2" w:name="_Toc231544745"/>
      <w:bookmarkStart w:id="3" w:name="_Toc231544806"/>
      <w:bookmarkStart w:id="4" w:name="_Toc231552777"/>
      <w:bookmarkStart w:id="5" w:name="_Toc231661694"/>
      <w:bookmarkStart w:id="6" w:name="_Toc231662283"/>
      <w:bookmarkStart w:id="7" w:name="_Toc231663681"/>
      <w:r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  <w:t>НА ТЕМУ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4705532" w14:textId="77777777" w:rsidR="00E75DD9" w:rsidRDefault="00E75DD9" w:rsidP="00E75DD9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75DD9" w14:paraId="1F23AE21" w14:textId="77777777" w:rsidTr="00E75DD9">
        <w:trPr>
          <w:trHeight w:val="567"/>
        </w:trPr>
        <w:tc>
          <w:tcPr>
            <w:tcW w:w="935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4814AE8" w14:textId="54BF0712" w:rsidR="00E75DD9" w:rsidRPr="00E75DD9" w:rsidRDefault="00E75DD9">
            <w:pPr>
              <w:widowControl w:val="0"/>
              <w:tabs>
                <w:tab w:val="left" w:pos="2127"/>
              </w:tabs>
              <w:spacing w:line="256" w:lineRule="auto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РАЗРАБОТКА КРОСС</w:t>
            </w:r>
            <w:r w:rsidR="00127C0D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-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ПЛАТФОРМЕННОГО</w:t>
            </w:r>
          </w:p>
        </w:tc>
      </w:tr>
      <w:tr w:rsidR="00E75DD9" w14:paraId="394D3DC6" w14:textId="77777777" w:rsidTr="00E75DD9">
        <w:trPr>
          <w:trHeight w:val="567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2D2BA99" w14:textId="0A770CFD" w:rsidR="00E75DD9" w:rsidRDefault="00E75DD9">
            <w:pPr>
              <w:spacing w:line="256" w:lineRule="auto"/>
              <w:jc w:val="center"/>
              <w:outlineLvl w:val="6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СЕРВИСА «ФИТНЕС</w:t>
            </w:r>
            <w:r w:rsidR="00127C0D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-</w:t>
            </w: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ТРЕНЕР»</w:t>
            </w:r>
          </w:p>
        </w:tc>
      </w:tr>
      <w:tr w:rsidR="00E75DD9" w14:paraId="4EA9DD04" w14:textId="77777777" w:rsidTr="00E75DD9">
        <w:trPr>
          <w:trHeight w:val="567"/>
        </w:trPr>
        <w:tc>
          <w:tcPr>
            <w:tcW w:w="9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347A5A0" w14:textId="09253F97" w:rsidR="00E75DD9" w:rsidRDefault="00E75DD9">
            <w:pPr>
              <w:spacing w:line="256" w:lineRule="auto"/>
              <w:jc w:val="center"/>
              <w:outlineLvl w:val="6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26ДП00. 001 ПЗ</w:t>
            </w:r>
          </w:p>
        </w:tc>
      </w:tr>
    </w:tbl>
    <w:p w14:paraId="6590BFE3" w14:textId="77777777" w:rsidR="00E75DD9" w:rsidRDefault="00E75DD9" w:rsidP="00E75DD9">
      <w:pPr>
        <w:widowControl w:val="0"/>
        <w:tabs>
          <w:tab w:val="center" w:pos="4820"/>
        </w:tabs>
        <w:rPr>
          <w:rFonts w:eastAsia="Times New Roman" w:cs="Times New Roman"/>
          <w:kern w:val="0"/>
          <w:sz w:val="22"/>
          <w:lang w:eastAsia="ru-RU"/>
          <w14:ligatures w14:val="none"/>
        </w:rPr>
      </w:pPr>
      <w:r>
        <w:rPr>
          <w:sz w:val="22"/>
        </w:rPr>
        <w:tab/>
      </w:r>
      <w:r>
        <w:rPr>
          <w:rFonts w:eastAsia="Times New Roman" w:cs="Times New Roman"/>
          <w:kern w:val="0"/>
          <w:sz w:val="22"/>
          <w:lang w:eastAsia="ru-RU"/>
          <w14:ligatures w14:val="none"/>
        </w:rPr>
        <w:t>(Обозначение документа)</w:t>
      </w:r>
    </w:p>
    <w:p w14:paraId="7D1E54B5" w14:textId="77777777" w:rsidR="00E75DD9" w:rsidRDefault="00E75DD9" w:rsidP="00E75DD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A49D84" w14:textId="77777777" w:rsidR="00E75DD9" w:rsidRDefault="00E75DD9" w:rsidP="00E75DD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3B8AE0" w14:textId="77777777" w:rsidR="00E75DD9" w:rsidRDefault="00E75DD9" w:rsidP="00E75DD9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71"/>
        <w:gridCol w:w="1673"/>
        <w:gridCol w:w="752"/>
        <w:gridCol w:w="1239"/>
        <w:gridCol w:w="1476"/>
        <w:gridCol w:w="2543"/>
      </w:tblGrid>
      <w:tr w:rsidR="00E75DD9" w14:paraId="6C5AE445" w14:textId="77777777" w:rsidTr="00E75DD9">
        <w:tc>
          <w:tcPr>
            <w:tcW w:w="1672" w:type="dxa"/>
            <w:hideMark/>
          </w:tcPr>
          <w:p w14:paraId="3C4B7683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bookmarkStart w:id="8" w:name="_Hlk50454278"/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Рецензент</w:t>
            </w:r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60E4FD7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E19B32F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AFC083D" w14:textId="77777777" w:rsidR="00E75DD9" w:rsidRDefault="00E75DD9">
            <w:pPr>
              <w:spacing w:line="320" w:lineRule="exact"/>
              <w:jc w:val="center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06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.06.202</w:t>
            </w: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51D4D0CB" w14:textId="1B1FECF3" w:rsidR="00E75DD9" w:rsidRDefault="00E75DD9">
            <w:pPr>
              <w:spacing w:line="320" w:lineRule="exact"/>
              <w:jc w:val="righ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С.Ю. Шаутин</w:t>
            </w:r>
          </w:p>
        </w:tc>
      </w:tr>
      <w:tr w:rsidR="00E75DD9" w14:paraId="599AE11B" w14:textId="77777777" w:rsidTr="00E75DD9">
        <w:tc>
          <w:tcPr>
            <w:tcW w:w="1672" w:type="dxa"/>
          </w:tcPr>
          <w:p w14:paraId="75F413D0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FA9105E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03E5BF18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FE0A023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076C1CD6" w14:textId="77777777" w:rsidR="00E75DD9" w:rsidRDefault="00E75DD9">
            <w:pPr>
              <w:widowControl w:val="0"/>
              <w:spacing w:line="320" w:lineRule="exact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E75DD9" w14:paraId="639CB581" w14:textId="77777777" w:rsidTr="00E75DD9">
        <w:tc>
          <w:tcPr>
            <w:tcW w:w="1672" w:type="dxa"/>
            <w:hideMark/>
          </w:tcPr>
          <w:p w14:paraId="25BABED3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8375B5B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EB85619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0CBE516" w14:textId="77777777" w:rsidR="00E75DD9" w:rsidRDefault="00E75DD9">
            <w:pPr>
              <w:spacing w:line="320" w:lineRule="exact"/>
              <w:jc w:val="center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06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.06.202</w:t>
            </w: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92034F6" w14:textId="77777777" w:rsidR="00E75DD9" w:rsidRDefault="00E75DD9">
            <w:pPr>
              <w:spacing w:line="320" w:lineRule="exact"/>
              <w:jc w:val="right"/>
              <w:outlineLvl w:val="5"/>
              <w:rPr>
                <w:rFonts w:eastAsia="Times New Roman" w:cs="Times New Roman"/>
                <w:i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Р.В. Садовский</w:t>
            </w:r>
          </w:p>
        </w:tc>
      </w:tr>
      <w:tr w:rsidR="00E75DD9" w14:paraId="55023C73" w14:textId="77777777" w:rsidTr="00E75DD9">
        <w:tc>
          <w:tcPr>
            <w:tcW w:w="1672" w:type="dxa"/>
          </w:tcPr>
          <w:p w14:paraId="0DEC04B0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27C79DA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C5B7696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0BE142E5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BCFFBF8" w14:textId="77777777" w:rsidR="00E75DD9" w:rsidRDefault="00E75DD9">
            <w:pPr>
              <w:widowControl w:val="0"/>
              <w:spacing w:line="320" w:lineRule="exact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E75DD9" w14:paraId="3BE28547" w14:textId="77777777" w:rsidTr="00E75DD9">
        <w:tc>
          <w:tcPr>
            <w:tcW w:w="1672" w:type="dxa"/>
            <w:hideMark/>
          </w:tcPr>
          <w:p w14:paraId="51D5DC12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46885A5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8DBBC06" w14:textId="77777777" w:rsidR="00E75DD9" w:rsidRDefault="00E75DD9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0C8E4AE" w14:textId="77777777" w:rsidR="00E75DD9" w:rsidRDefault="00E75DD9">
            <w:pPr>
              <w:spacing w:line="320" w:lineRule="exact"/>
              <w:jc w:val="center"/>
              <w:outlineLvl w:val="5"/>
              <w:rPr>
                <w:rFonts w:eastAsia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06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.06.202</w:t>
            </w: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5F9D162" w14:textId="4D7DE1DD" w:rsidR="00E75DD9" w:rsidRPr="00E75DD9" w:rsidRDefault="00E75DD9">
            <w:pPr>
              <w:spacing w:line="320" w:lineRule="exact"/>
              <w:jc w:val="right"/>
              <w:outlineLvl w:val="5"/>
              <w:rPr>
                <w:rFonts w:eastAsia="Times New Roman" w:cs="Times New Roman"/>
                <w:iCs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iCs/>
                <w:kern w:val="0"/>
                <w:szCs w:val="28"/>
                <w:lang w:eastAsia="ru-RU"/>
                <w14:ligatures w14:val="none"/>
              </w:rPr>
              <w:t>Е.А. Баранов</w:t>
            </w:r>
          </w:p>
        </w:tc>
      </w:tr>
      <w:tr w:rsidR="00E75DD9" w14:paraId="4F3A5811" w14:textId="77777777" w:rsidTr="00E75DD9">
        <w:tc>
          <w:tcPr>
            <w:tcW w:w="3358" w:type="dxa"/>
            <w:gridSpan w:val="2"/>
          </w:tcPr>
          <w:p w14:paraId="7C1FC51D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756" w:type="dxa"/>
          </w:tcPr>
          <w:p w14:paraId="69D9DEF2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64ADC07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7EAE2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C2AC0FC" w14:textId="77777777" w:rsidR="00E75DD9" w:rsidRDefault="00E75DD9">
            <w:pPr>
              <w:widowControl w:val="0"/>
              <w:spacing w:line="320" w:lineRule="exact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E75DD9" w14:paraId="1A144BF3" w14:textId="77777777" w:rsidTr="00E75DD9">
        <w:tc>
          <w:tcPr>
            <w:tcW w:w="3358" w:type="dxa"/>
            <w:gridSpan w:val="2"/>
            <w:hideMark/>
          </w:tcPr>
          <w:p w14:paraId="0C5159D3" w14:textId="77777777" w:rsidR="00E75DD9" w:rsidRDefault="00E75DD9">
            <w:pPr>
              <w:keepNext/>
              <w:spacing w:line="320" w:lineRule="exact"/>
              <w:outlineLvl w:val="3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Консультант по оформлению</w:t>
            </w:r>
          </w:p>
        </w:tc>
        <w:tc>
          <w:tcPr>
            <w:tcW w:w="75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7EF985E" w14:textId="77777777" w:rsidR="00E75DD9" w:rsidRDefault="00E75DD9">
            <w:pPr>
              <w:keepNext/>
              <w:spacing w:line="320" w:lineRule="exact"/>
              <w:outlineLvl w:val="3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DB52824" w14:textId="77777777" w:rsidR="00E75DD9" w:rsidRDefault="00E75DD9">
            <w:pPr>
              <w:keepNext/>
              <w:spacing w:line="320" w:lineRule="exact"/>
              <w:outlineLvl w:val="3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9D1A653" w14:textId="77777777" w:rsidR="00E75DD9" w:rsidRDefault="00E75DD9">
            <w:pPr>
              <w:keepNext/>
              <w:spacing w:line="320" w:lineRule="exact"/>
              <w:jc w:val="center"/>
              <w:outlineLvl w:val="3"/>
              <w:rPr>
                <w:rFonts w:eastAsia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06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.06.202</w:t>
            </w: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AE68F4D" w14:textId="77777777" w:rsidR="00E75DD9" w:rsidRDefault="00E75DD9">
            <w:pPr>
              <w:keepNext/>
              <w:spacing w:line="320" w:lineRule="exact"/>
              <w:jc w:val="right"/>
              <w:outlineLvl w:val="3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Д.П. Ушаков</w:t>
            </w:r>
          </w:p>
        </w:tc>
      </w:tr>
      <w:tr w:rsidR="00E75DD9" w14:paraId="41652E22" w14:textId="77777777" w:rsidTr="00E75DD9">
        <w:tc>
          <w:tcPr>
            <w:tcW w:w="4114" w:type="dxa"/>
            <w:gridSpan w:val="3"/>
          </w:tcPr>
          <w:p w14:paraId="17B26DFD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3324C0B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B9C0043" w14:textId="77777777" w:rsidR="00E75DD9" w:rsidRDefault="00E75DD9">
            <w:pPr>
              <w:widowControl w:val="0"/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AC2E202" w14:textId="77777777" w:rsidR="00E75DD9" w:rsidRDefault="00E75DD9">
            <w:pPr>
              <w:widowControl w:val="0"/>
              <w:spacing w:line="320" w:lineRule="exact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E75DD9" w14:paraId="64D2ABFF" w14:textId="77777777" w:rsidTr="00E75DD9">
        <w:tc>
          <w:tcPr>
            <w:tcW w:w="4114" w:type="dxa"/>
            <w:gridSpan w:val="3"/>
            <w:hideMark/>
          </w:tcPr>
          <w:p w14:paraId="61A7AC29" w14:textId="77777777" w:rsidR="00E75DD9" w:rsidRDefault="00E75DD9">
            <w:pPr>
              <w:keepNext/>
              <w:spacing w:line="256" w:lineRule="auto"/>
              <w:outlineLvl w:val="3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Консультант по экономической ч</w:t>
            </w:r>
            <w:r>
              <w:rPr>
                <w:rFonts w:eastAsia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асти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8848A9D" w14:textId="77777777" w:rsidR="00E75DD9" w:rsidRDefault="00E75DD9">
            <w:pPr>
              <w:keepNext/>
              <w:spacing w:line="320" w:lineRule="exact"/>
              <w:outlineLvl w:val="3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FC6B48E" w14:textId="77777777" w:rsidR="00E75DD9" w:rsidRDefault="00E75DD9">
            <w:pPr>
              <w:keepNext/>
              <w:spacing w:line="320" w:lineRule="exact"/>
              <w:jc w:val="center"/>
              <w:outlineLvl w:val="3"/>
              <w:rPr>
                <w:rFonts w:eastAsia="Times New Roman" w:cs="Times New Roman"/>
                <w:kern w:val="0"/>
                <w:sz w:val="32"/>
                <w:szCs w:val="32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06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.06.202</w:t>
            </w: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55096774" w14:textId="77777777" w:rsidR="00E75DD9" w:rsidRDefault="00E75DD9">
            <w:pPr>
              <w:keepNext/>
              <w:spacing w:line="320" w:lineRule="exact"/>
              <w:jc w:val="right"/>
              <w:outlineLvl w:val="3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С.Н. Короткова</w:t>
            </w:r>
          </w:p>
        </w:tc>
      </w:tr>
      <w:tr w:rsidR="00E75DD9" w14:paraId="15162E53" w14:textId="77777777" w:rsidTr="00E75DD9">
        <w:tc>
          <w:tcPr>
            <w:tcW w:w="4114" w:type="dxa"/>
            <w:gridSpan w:val="3"/>
          </w:tcPr>
          <w:p w14:paraId="011D5432" w14:textId="77777777" w:rsidR="00E75DD9" w:rsidRDefault="00E75DD9">
            <w:pPr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D33AD9F" w14:textId="77777777" w:rsidR="00E75DD9" w:rsidRDefault="00E75DD9">
            <w:pPr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2989417" w14:textId="77777777" w:rsidR="00E75DD9" w:rsidRDefault="00E75DD9">
            <w:pPr>
              <w:spacing w:line="320" w:lineRule="exact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27607CD" w14:textId="77777777" w:rsidR="00E75DD9" w:rsidRDefault="00E75DD9">
            <w:pPr>
              <w:spacing w:line="320" w:lineRule="exact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bookmarkEnd w:id="8"/>
    </w:tbl>
    <w:p w14:paraId="0EFBDA61" w14:textId="77777777" w:rsidR="00E75DD9" w:rsidRDefault="00E75DD9" w:rsidP="00E75DD9">
      <w:pPr>
        <w:widowControl w:val="0"/>
        <w:tabs>
          <w:tab w:val="left" w:pos="3840"/>
        </w:tabs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EF585DD" w14:textId="16079524" w:rsidR="00E75DD9" w:rsidRDefault="00E75DD9" w:rsidP="00E75DD9">
      <w:pPr>
        <w:widowControl w:val="0"/>
        <w:tabs>
          <w:tab w:val="left" w:pos="3840"/>
        </w:tabs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BF14205" w14:textId="317E9FA5" w:rsidR="00E75DD9" w:rsidRDefault="00E75DD9" w:rsidP="00E75DD9">
      <w:pPr>
        <w:widowControl w:val="0"/>
        <w:tabs>
          <w:tab w:val="left" w:pos="3840"/>
        </w:tabs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2B7E53" w14:textId="77777777" w:rsidR="00E75DD9" w:rsidRDefault="00E75DD9" w:rsidP="00E75DD9">
      <w:pPr>
        <w:widowControl w:val="0"/>
        <w:tabs>
          <w:tab w:val="left" w:pos="3840"/>
        </w:tabs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C1D6C30" w14:textId="77777777" w:rsidR="00E75DD9" w:rsidRDefault="00E75DD9" w:rsidP="00E75DD9">
      <w:pPr>
        <w:jc w:val="center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2026</w:t>
      </w:r>
    </w:p>
    <w:p w14:paraId="06649083" w14:textId="181D31A3" w:rsidR="00E12898" w:rsidRPr="00EC0CE2" w:rsidRDefault="00E12898" w:rsidP="00003DD5">
      <w:pPr>
        <w:pStyle w:val="a5"/>
      </w:pPr>
      <w:r w:rsidRPr="00824FBB">
        <w:lastRenderedPageBreak/>
        <w:t>СОДЕРЖАНИЕ</w:t>
      </w: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72B46DD9" w14:textId="77777777" w:rsidR="00F959E4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08CB2A4" w14:textId="638AC85C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2" w:history="1">
        <w:r w:rsidR="00F959E4" w:rsidRPr="00517A8F">
          <w:rPr>
            <w:rStyle w:val="Hyperlink"/>
            <w:noProof/>
          </w:rPr>
          <w:t>1 Анализ и разработка требований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_Toc231663682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6</w:t>
        </w:r>
        <w:r w:rsidR="00F959E4">
          <w:rPr>
            <w:noProof/>
            <w:webHidden/>
          </w:rPr>
          <w:fldChar w:fldCharType="end"/>
        </w:r>
      </w:hyperlink>
    </w:p>
    <w:p w14:paraId="40AE1B3D" w14:textId="42B99FC8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3" w:history="1">
        <w:r w:rsidR="00F959E4" w:rsidRPr="00517A8F">
          <w:rPr>
            <w:rStyle w:val="Hyperlink"/>
            <w:noProof/>
          </w:rPr>
          <w:t>1.1 Назначение и область применения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_Toc231663683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6</w:t>
        </w:r>
        <w:r w:rsidR="00F959E4">
          <w:rPr>
            <w:noProof/>
            <w:webHidden/>
          </w:rPr>
          <w:fldChar w:fldCharType="end"/>
        </w:r>
      </w:hyperlink>
    </w:p>
    <w:p w14:paraId="7257CEF2" w14:textId="62C488C6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4" w:history="1">
        <w:r w:rsidR="00F959E4" w:rsidRPr="00517A8F">
          <w:rPr>
            <w:rStyle w:val="Hyperlink"/>
            <w:noProof/>
          </w:rPr>
          <w:t>1.2 Постановка задачи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_Toc231663684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6</w:t>
        </w:r>
        <w:r w:rsidR="00F959E4">
          <w:rPr>
            <w:noProof/>
            <w:webHidden/>
          </w:rPr>
          <w:fldChar w:fldCharType="end"/>
        </w:r>
      </w:hyperlink>
    </w:p>
    <w:p w14:paraId="2DAB0750" w14:textId="6975892E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5" w:history="1">
        <w:r w:rsidR="00F959E4" w:rsidRPr="00517A8F">
          <w:rPr>
            <w:rStyle w:val="Hyperlink"/>
            <w:noProof/>
          </w:rPr>
          <w:t>1.3 Выбор состава программных и технических средств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_Toc231663685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7</w:t>
        </w:r>
        <w:r w:rsidR="00F959E4">
          <w:rPr>
            <w:noProof/>
            <w:webHidden/>
          </w:rPr>
          <w:fldChar w:fldCharType="end"/>
        </w:r>
      </w:hyperlink>
    </w:p>
    <w:p w14:paraId="15444309" w14:textId="2D1465AF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6" w:history="1">
        <w:r w:rsidR="00F959E4" w:rsidRPr="00517A8F">
          <w:rPr>
            <w:rStyle w:val="Hyperlink"/>
            <w:noProof/>
          </w:rPr>
          <w:t>2 Проектирование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_Toc231663686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9</w:t>
        </w:r>
        <w:r w:rsidR="00F959E4">
          <w:rPr>
            <w:noProof/>
            <w:webHidden/>
          </w:rPr>
          <w:fldChar w:fldCharType="end"/>
        </w:r>
      </w:hyperlink>
    </w:p>
    <w:p w14:paraId="76CC61DE" w14:textId="1330AE22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7" w:history="1">
        <w:r w:rsidR="00F959E4" w:rsidRPr="00517A8F">
          <w:rPr>
            <w:rStyle w:val="Hyperlink"/>
            <w:noProof/>
          </w:rPr>
          <w:t>2.1 Проектирование интерфейса пользователя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_Toc231663687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9</w:t>
        </w:r>
        <w:r w:rsidR="00F959E4">
          <w:rPr>
            <w:noProof/>
            <w:webHidden/>
          </w:rPr>
          <w:fldChar w:fldCharType="end"/>
        </w:r>
      </w:hyperlink>
    </w:p>
    <w:p w14:paraId="19D38B4B" w14:textId="680C8F58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8" w:history="1">
        <w:r w:rsidR="00F959E4" w:rsidRPr="00517A8F">
          <w:rPr>
            <w:rStyle w:val="Hyperlink"/>
            <w:noProof/>
          </w:rPr>
          <w:t>2.2 Разработка архитектуры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_Toc231663688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11</w:t>
        </w:r>
        <w:r w:rsidR="00F959E4">
          <w:rPr>
            <w:noProof/>
            <w:webHidden/>
          </w:rPr>
          <w:fldChar w:fldCharType="end"/>
        </w:r>
      </w:hyperlink>
    </w:p>
    <w:p w14:paraId="639389A5" w14:textId="7CF599DF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89" w:history="1">
        <w:r w:rsidR="00F959E4" w:rsidRPr="00517A8F">
          <w:rPr>
            <w:rStyle w:val="Hyperlink"/>
            <w:noProof/>
          </w:rPr>
          <w:t>2.3 Проектирование базы данных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_Toc231663689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11</w:t>
        </w:r>
        <w:r w:rsidR="00F959E4">
          <w:rPr>
            <w:noProof/>
            <w:webHidden/>
          </w:rPr>
          <w:fldChar w:fldCharType="end"/>
        </w:r>
      </w:hyperlink>
    </w:p>
    <w:p w14:paraId="2E147122" w14:textId="743F3411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0" w:history="1">
        <w:r w:rsidR="00F959E4" w:rsidRPr="00517A8F">
          <w:rPr>
            <w:rStyle w:val="Hyperlink"/>
            <w:noProof/>
          </w:rPr>
          <w:t>3 Разработка и интеграция модулей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_Toc231663690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13</w:t>
        </w:r>
        <w:r w:rsidR="00F959E4">
          <w:rPr>
            <w:noProof/>
            <w:webHidden/>
          </w:rPr>
          <w:fldChar w:fldCharType="end"/>
        </w:r>
      </w:hyperlink>
    </w:p>
    <w:p w14:paraId="6144F84C" w14:textId="78F791B5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1" w:history="1">
        <w:r w:rsidR="00F959E4" w:rsidRPr="00517A8F">
          <w:rPr>
            <w:rStyle w:val="Hyperlink"/>
            <w:noProof/>
          </w:rPr>
          <w:t>3.1 Разработка программных модулей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_Toc231663691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13</w:t>
        </w:r>
        <w:r w:rsidR="00F959E4">
          <w:rPr>
            <w:noProof/>
            <w:webHidden/>
          </w:rPr>
          <w:fldChar w:fldCharType="end"/>
        </w:r>
      </w:hyperlink>
    </w:p>
    <w:p w14:paraId="2DF6585F" w14:textId="5B6554FD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2" w:history="1">
        <w:r w:rsidR="00F959E4" w:rsidRPr="00517A8F">
          <w:rPr>
            <w:rStyle w:val="Hyperlink"/>
            <w:noProof/>
          </w:rPr>
          <w:t>3.2 Реализация интерфейса пользователя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_Toc231663692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15</w:t>
        </w:r>
        <w:r w:rsidR="00F959E4">
          <w:rPr>
            <w:noProof/>
            <w:webHidden/>
          </w:rPr>
          <w:fldChar w:fldCharType="end"/>
        </w:r>
      </w:hyperlink>
    </w:p>
    <w:p w14:paraId="5EA90967" w14:textId="479A4ED2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3" w:history="1">
        <w:r w:rsidR="00F959E4" w:rsidRPr="00517A8F">
          <w:rPr>
            <w:rStyle w:val="Hyperlink"/>
            <w:noProof/>
          </w:rPr>
          <w:t>3.3 Разграничение прав доступа пользователей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_Toc231663693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17</w:t>
        </w:r>
        <w:r w:rsidR="00F959E4">
          <w:rPr>
            <w:noProof/>
            <w:webHidden/>
          </w:rPr>
          <w:fldChar w:fldCharType="end"/>
        </w:r>
      </w:hyperlink>
    </w:p>
    <w:p w14:paraId="15DAACE8" w14:textId="64CFA341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4" w:history="1">
        <w:r w:rsidR="00F959E4" w:rsidRPr="00517A8F">
          <w:rPr>
            <w:rStyle w:val="Hyperlink"/>
            <w:noProof/>
          </w:rPr>
          <w:t>3.4 Экспорт и импорт данных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_Toc231663694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20</w:t>
        </w:r>
        <w:r w:rsidR="00F959E4">
          <w:rPr>
            <w:noProof/>
            <w:webHidden/>
          </w:rPr>
          <w:fldChar w:fldCharType="end"/>
        </w:r>
      </w:hyperlink>
    </w:p>
    <w:p w14:paraId="0127F6C2" w14:textId="5C23A96C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5" w:history="1">
        <w:r w:rsidR="00F959E4" w:rsidRPr="00517A8F">
          <w:rPr>
            <w:rStyle w:val="Hyperlink"/>
            <w:noProof/>
          </w:rPr>
          <w:t>4 Тестирование и отладка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_Toc231663695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23</w:t>
        </w:r>
        <w:r w:rsidR="00F959E4">
          <w:rPr>
            <w:noProof/>
            <w:webHidden/>
          </w:rPr>
          <w:fldChar w:fldCharType="end"/>
        </w:r>
      </w:hyperlink>
    </w:p>
    <w:p w14:paraId="753225F9" w14:textId="0A8AD47A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6" w:history="1">
        <w:r w:rsidR="00F959E4" w:rsidRPr="00517A8F">
          <w:rPr>
            <w:rStyle w:val="Hyperlink"/>
            <w:noProof/>
          </w:rPr>
          <w:t>4.1 Структурное тестирование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_Toc231663696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23</w:t>
        </w:r>
        <w:r w:rsidR="00F959E4">
          <w:rPr>
            <w:noProof/>
            <w:webHidden/>
          </w:rPr>
          <w:fldChar w:fldCharType="end"/>
        </w:r>
      </w:hyperlink>
    </w:p>
    <w:p w14:paraId="1FE7B5D3" w14:textId="02410F1E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7" w:history="1">
        <w:r w:rsidR="00F959E4" w:rsidRPr="00517A8F">
          <w:rPr>
            <w:rStyle w:val="Hyperlink"/>
            <w:noProof/>
          </w:rPr>
          <w:t>4.2 Функциональное тестирование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_Toc231663697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24</w:t>
        </w:r>
        <w:r w:rsidR="00F959E4">
          <w:rPr>
            <w:noProof/>
            <w:webHidden/>
          </w:rPr>
          <w:fldChar w:fldCharType="end"/>
        </w:r>
      </w:hyperlink>
    </w:p>
    <w:p w14:paraId="1737221E" w14:textId="7DD3EFB1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8" w:history="1">
        <w:r w:rsidR="00F959E4" w:rsidRPr="00517A8F">
          <w:rPr>
            <w:rStyle w:val="Hyperlink"/>
            <w:noProof/>
          </w:rPr>
          <w:t>5 Инструкция по эксплуатации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_Toc231663698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26</w:t>
        </w:r>
        <w:r w:rsidR="00F959E4">
          <w:rPr>
            <w:noProof/>
            <w:webHidden/>
          </w:rPr>
          <w:fldChar w:fldCharType="end"/>
        </w:r>
      </w:hyperlink>
    </w:p>
    <w:p w14:paraId="392490CC" w14:textId="66F7E11D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699" w:history="1">
        <w:r w:rsidR="00F959E4" w:rsidRPr="00517A8F">
          <w:rPr>
            <w:rStyle w:val="Hyperlink"/>
            <w:noProof/>
          </w:rPr>
          <w:t>5.1 Установка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_Toc231663699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26</w:t>
        </w:r>
        <w:r w:rsidR="00F959E4">
          <w:rPr>
            <w:noProof/>
            <w:webHidden/>
          </w:rPr>
          <w:fldChar w:fldCharType="end"/>
        </w:r>
      </w:hyperlink>
    </w:p>
    <w:p w14:paraId="4AD3A8EB" w14:textId="385D5235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700" w:history="1">
        <w:r w:rsidR="00F959E4" w:rsidRPr="00517A8F">
          <w:rPr>
            <w:rStyle w:val="Hyperlink"/>
            <w:noProof/>
          </w:rPr>
          <w:t>5.2 Инструкция по работе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_Toc231663700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27</w:t>
        </w:r>
        <w:r w:rsidR="00F959E4">
          <w:rPr>
            <w:noProof/>
            <w:webHidden/>
          </w:rPr>
          <w:fldChar w:fldCharType="end"/>
        </w:r>
      </w:hyperlink>
    </w:p>
    <w:p w14:paraId="35040BCD" w14:textId="5E1399EE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701" w:history="1">
        <w:r w:rsidR="00F959E4" w:rsidRPr="00517A8F">
          <w:rPr>
            <w:rStyle w:val="Hyperlink"/>
            <w:noProof/>
          </w:rPr>
          <w:t>6 Определение затрат на создание программного обеспечения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_Toc231663701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33</w:t>
        </w:r>
        <w:r w:rsidR="00F959E4">
          <w:rPr>
            <w:noProof/>
            <w:webHidden/>
          </w:rPr>
          <w:fldChar w:fldCharType="end"/>
        </w:r>
      </w:hyperlink>
    </w:p>
    <w:p w14:paraId="7745756F" w14:textId="2E771050" w:rsidR="00F959E4" w:rsidRDefault="0091223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702" w:history="1">
        <w:r w:rsidR="00F959E4" w:rsidRPr="00517A8F">
          <w:rPr>
            <w:rStyle w:val="Hyperlink"/>
            <w:noProof/>
          </w:rPr>
          <w:t>7 Охрана труда и техника безопасности при работе на ПК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_Toc231663702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46</w:t>
        </w:r>
        <w:r w:rsidR="00F959E4">
          <w:rPr>
            <w:noProof/>
            <w:webHidden/>
          </w:rPr>
          <w:fldChar w:fldCharType="end"/>
        </w:r>
      </w:hyperlink>
    </w:p>
    <w:p w14:paraId="3EB72BD8" w14:textId="760834CB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703" w:history="1">
        <w:r w:rsidR="00F959E4" w:rsidRPr="00517A8F">
          <w:rPr>
            <w:rStyle w:val="Hyperlink"/>
            <w:noProof/>
          </w:rPr>
          <w:t>7.1 Требования безопасности перед началом работы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_Toc231663703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46</w:t>
        </w:r>
        <w:r w:rsidR="00F959E4">
          <w:rPr>
            <w:noProof/>
            <w:webHidden/>
          </w:rPr>
          <w:fldChar w:fldCharType="end"/>
        </w:r>
      </w:hyperlink>
    </w:p>
    <w:p w14:paraId="1419D583" w14:textId="70DC43F9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704" w:history="1">
        <w:r w:rsidR="00F959E4" w:rsidRPr="00517A8F">
          <w:rPr>
            <w:rStyle w:val="Hyperlink"/>
            <w:noProof/>
          </w:rPr>
          <w:t>7.2 Требования безопасности в аварийных ситуациях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_Toc231663704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47</w:t>
        </w:r>
        <w:r w:rsidR="00F959E4">
          <w:rPr>
            <w:noProof/>
            <w:webHidden/>
          </w:rPr>
          <w:fldChar w:fldCharType="end"/>
        </w:r>
      </w:hyperlink>
    </w:p>
    <w:p w14:paraId="3E20C67A" w14:textId="293F4C64" w:rsidR="00F959E4" w:rsidRDefault="0091223A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31663705" w:history="1">
        <w:r w:rsidR="00F959E4" w:rsidRPr="00517A8F">
          <w:rPr>
            <w:rStyle w:val="Hyperlink"/>
            <w:noProof/>
          </w:rPr>
          <w:t>7.3 Требования безопасности по окончании работы</w:t>
        </w:r>
        <w:r w:rsidR="00F959E4">
          <w:rPr>
            <w:noProof/>
            <w:webHidden/>
          </w:rPr>
          <w:tab/>
        </w:r>
        <w:r w:rsidR="00F959E4">
          <w:rPr>
            <w:noProof/>
            <w:webHidden/>
          </w:rPr>
          <w:fldChar w:fldCharType="begin"/>
        </w:r>
        <w:r w:rsidR="00F959E4">
          <w:rPr>
            <w:noProof/>
            <w:webHidden/>
          </w:rPr>
          <w:instrText xml:space="preserve"> PAGEREF _Toc231663705 \h </w:instrText>
        </w:r>
        <w:r w:rsidR="00F959E4">
          <w:rPr>
            <w:noProof/>
            <w:webHidden/>
          </w:rPr>
        </w:r>
        <w:r w:rsidR="00F959E4">
          <w:rPr>
            <w:noProof/>
            <w:webHidden/>
          </w:rPr>
          <w:fldChar w:fldCharType="separate"/>
        </w:r>
        <w:r w:rsidR="00F959E4">
          <w:rPr>
            <w:noProof/>
            <w:webHidden/>
          </w:rPr>
          <w:t>47</w:t>
        </w:r>
        <w:r w:rsidR="00F959E4">
          <w:rPr>
            <w:noProof/>
            <w:webHidden/>
          </w:rPr>
          <w:fldChar w:fldCharType="end"/>
        </w:r>
      </w:hyperlink>
    </w:p>
    <w:p w14:paraId="4BAC540A" w14:textId="64F6ED7E" w:rsidR="00E12898" w:rsidRPr="00B45480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="00D71875" w:rsidRPr="00B45480">
        <w:t>4</w:t>
      </w:r>
      <w:r w:rsidR="00F959E4">
        <w:t>9</w:t>
      </w:r>
    </w:p>
    <w:p w14:paraId="2D20F24E" w14:textId="2757BFD1" w:rsidR="00E12898" w:rsidRPr="00B45480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="00F959E4">
        <w:t>50</w:t>
      </w:r>
    </w:p>
    <w:p w14:paraId="61FA2A0B" w14:textId="77777777" w:rsidR="00DE57AB" w:rsidRDefault="00DE57AB" w:rsidP="001F12C3">
      <w:pPr>
        <w:pStyle w:val="Title"/>
        <w:sectPr w:rsidR="00DE57AB" w:rsidSect="00F97F7F"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p w14:paraId="51EF8123" w14:textId="6925960C" w:rsidR="001F12C3" w:rsidRDefault="001F12C3" w:rsidP="001F12C3">
      <w:pPr>
        <w:pStyle w:val="Title"/>
      </w:pPr>
      <w:r w:rsidRPr="008D27C7">
        <w:lastRenderedPageBreak/>
        <w:t>Перечень сокращений и обозначений</w:t>
      </w:r>
    </w:p>
    <w:p w14:paraId="38BFC881" w14:textId="66D8BF1C" w:rsidR="00311E89" w:rsidRPr="00E855CD" w:rsidRDefault="00311E89" w:rsidP="00311E89">
      <w:pPr>
        <w:pStyle w:val="a2"/>
      </w:pPr>
      <w:r>
        <w:t xml:space="preserve">В настоящем </w:t>
      </w:r>
      <w:r w:rsidR="00ED0F92">
        <w:t>дипломном</w:t>
      </w:r>
      <w:r>
        <w:t xml:space="preserve">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0730C0D1" w14:textId="77777777" w:rsidR="00003DD5" w:rsidRDefault="00003DD5" w:rsidP="00311E89">
      <w:pPr>
        <w:pStyle w:val="a2"/>
      </w:pPr>
      <w:r>
        <w:t>БД</w:t>
      </w:r>
      <w:r w:rsidRPr="00E855CD">
        <w:t xml:space="preserve"> – </w:t>
      </w:r>
      <w:r>
        <w:t>база данных</w:t>
      </w:r>
    </w:p>
    <w:p w14:paraId="7461D158" w14:textId="77777777" w:rsidR="00003DD5" w:rsidRPr="00E855CD" w:rsidRDefault="00003DD5" w:rsidP="00311E89">
      <w:pPr>
        <w:pStyle w:val="a2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7A91F79" w14:textId="77777777" w:rsidR="00003DD5" w:rsidRDefault="00003DD5" w:rsidP="005E3B67">
      <w:pPr>
        <w:pStyle w:val="a2"/>
      </w:pPr>
      <w:r>
        <w:t xml:space="preserve">МРОТ </w:t>
      </w:r>
      <w:r w:rsidRPr="008D6134">
        <w:t>–</w:t>
      </w:r>
      <w:r>
        <w:t xml:space="preserve"> минимальный размер оплаты труда</w:t>
      </w:r>
    </w:p>
    <w:p w14:paraId="5E2956C6" w14:textId="77777777" w:rsidR="00003DD5" w:rsidRPr="00E855CD" w:rsidRDefault="00003DD5" w:rsidP="005E3B67">
      <w:pPr>
        <w:pStyle w:val="a2"/>
      </w:pPr>
      <w:r>
        <w:t xml:space="preserve">НК РФ </w:t>
      </w:r>
      <w:r w:rsidRPr="00F965C9">
        <w:t>–</w:t>
      </w:r>
      <w:r>
        <w:t xml:space="preserve"> налоговый кодекс Российской Федерации</w:t>
      </w:r>
    </w:p>
    <w:p w14:paraId="72F2C065" w14:textId="77777777" w:rsidR="00003DD5" w:rsidRPr="00E855CD" w:rsidRDefault="00003DD5" w:rsidP="00311E89">
      <w:pPr>
        <w:pStyle w:val="a2"/>
      </w:pPr>
      <w:r>
        <w:t>ОС – операционная система</w:t>
      </w:r>
    </w:p>
    <w:p w14:paraId="65CBD40E" w14:textId="77777777" w:rsidR="00003DD5" w:rsidRDefault="00003DD5" w:rsidP="00003DD5">
      <w:pPr>
        <w:pStyle w:val="a2"/>
      </w:pPr>
      <w:r>
        <w:t>ПК – персональный компьютер</w:t>
      </w:r>
    </w:p>
    <w:p w14:paraId="5793168B" w14:textId="77777777" w:rsidR="00003DD5" w:rsidRDefault="00003DD5" w:rsidP="00AD0DCB">
      <w:pPr>
        <w:pStyle w:val="a2"/>
      </w:pPr>
      <w:r w:rsidRPr="00F965C9">
        <w:t>ПО – программное обеспечение</w:t>
      </w:r>
    </w:p>
    <w:p w14:paraId="40D4BD32" w14:textId="77777777" w:rsidR="00003DD5" w:rsidRDefault="00003DD5" w:rsidP="00311E89">
      <w:pPr>
        <w:pStyle w:val="a2"/>
      </w:pPr>
      <w:r>
        <w:t>СУБД – система управления базами данных</w:t>
      </w:r>
    </w:p>
    <w:p w14:paraId="3C6AF3D1" w14:textId="77777777" w:rsidR="00003DD5" w:rsidRDefault="00003DD5" w:rsidP="00311E89">
      <w:pPr>
        <w:pStyle w:val="a2"/>
      </w:pPr>
      <w:r>
        <w:t>ЭВМ</w:t>
      </w:r>
      <w:r w:rsidRPr="00F965C9">
        <w:t xml:space="preserve"> – </w:t>
      </w:r>
      <w:r>
        <w:t>электронно-вычислительная машина</w:t>
      </w:r>
    </w:p>
    <w:p w14:paraId="7DA746E2" w14:textId="2CA86B5F" w:rsidR="00311E89" w:rsidRDefault="00311E89" w:rsidP="00311E89">
      <w:pPr>
        <w:pStyle w:val="a2"/>
      </w:pPr>
    </w:p>
    <w:p w14:paraId="05B14188" w14:textId="77777777" w:rsidR="00003DD5" w:rsidRDefault="00003DD5" w:rsidP="00311E89">
      <w:pPr>
        <w:pStyle w:val="a2"/>
      </w:pPr>
      <w:r>
        <w:rPr>
          <w:lang w:val="en-US"/>
        </w:rPr>
        <w:t>API</w:t>
      </w:r>
      <w:r w:rsidRPr="00E855CD">
        <w:t xml:space="preserve"> – </w:t>
      </w:r>
      <w:r>
        <w:t>интерфейс прикладного программирования</w:t>
      </w:r>
    </w:p>
    <w:p w14:paraId="7C2BC091" w14:textId="77777777" w:rsidR="00003DD5" w:rsidRPr="005E3B67" w:rsidRDefault="00003DD5" w:rsidP="005E3B67">
      <w:pPr>
        <w:pStyle w:val="a2"/>
        <w:rPr>
          <w:szCs w:val="28"/>
        </w:rPr>
      </w:pPr>
      <w:r>
        <w:rPr>
          <w:lang w:val="en-US"/>
        </w:rPr>
        <w:t>ASP</w:t>
      </w:r>
      <w:r w:rsidRPr="00F965C9">
        <w:t xml:space="preserve"> </w:t>
      </w:r>
      <w:r>
        <w:t>–</w:t>
      </w:r>
      <w:r w:rsidRPr="000F7898">
        <w:t xml:space="preserve"> </w:t>
      </w:r>
      <w:r>
        <w:rPr>
          <w:szCs w:val="28"/>
        </w:rPr>
        <w:t>активные серверные страницы</w:t>
      </w:r>
    </w:p>
    <w:p w14:paraId="3587636D" w14:textId="77777777" w:rsidR="00003DD5" w:rsidRPr="00E855CD" w:rsidRDefault="00003DD5" w:rsidP="005E3B67">
      <w:pPr>
        <w:pStyle w:val="a2"/>
      </w:pPr>
      <w:r>
        <w:rPr>
          <w:lang w:val="en-US"/>
        </w:rPr>
        <w:t>CSS</w:t>
      </w:r>
      <w:r>
        <w:t xml:space="preserve"> – </w:t>
      </w:r>
      <w:r w:rsidRPr="003A0EE9">
        <w:t>каскадные таблицы стилей</w:t>
      </w:r>
    </w:p>
    <w:p w14:paraId="25FE240A" w14:textId="77777777" w:rsidR="00003DD5" w:rsidRDefault="00003DD5" w:rsidP="00311E89">
      <w:pPr>
        <w:pStyle w:val="a2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21B96C80" w14:textId="77777777" w:rsidR="00003DD5" w:rsidRDefault="00003DD5" w:rsidP="005E3B67">
      <w:pPr>
        <w:pStyle w:val="a2"/>
      </w:pPr>
      <w:r w:rsidRPr="00F965C9">
        <w:rPr>
          <w:lang w:val="en-US"/>
        </w:rPr>
        <w:t>HTML</w:t>
      </w:r>
      <w:r w:rsidRPr="00F965C9">
        <w:t xml:space="preserve"> – </w:t>
      </w:r>
      <w:r w:rsidRPr="000F7898">
        <w:t>язык гипертекстовой разметки</w:t>
      </w:r>
    </w:p>
    <w:p w14:paraId="61842E4F" w14:textId="77777777" w:rsidR="00003DD5" w:rsidRPr="00E855CD" w:rsidRDefault="00003DD5" w:rsidP="00311E89">
      <w:pPr>
        <w:pStyle w:val="a2"/>
      </w:pPr>
      <w:r>
        <w:rPr>
          <w:lang w:val="en-US"/>
        </w:rPr>
        <w:t>HTTPS</w:t>
      </w:r>
      <w:r w:rsidRPr="00E855CD">
        <w:t xml:space="preserve"> – </w:t>
      </w:r>
      <w:r>
        <w:t>защищённый протокол передачи гипертекста</w:t>
      </w:r>
    </w:p>
    <w:p w14:paraId="26F1754D" w14:textId="77777777" w:rsidR="00003DD5" w:rsidRPr="007E4B0A" w:rsidRDefault="00003DD5" w:rsidP="00311E89">
      <w:pPr>
        <w:pStyle w:val="a2"/>
      </w:pPr>
      <w:r w:rsidRPr="007E4B0A">
        <w:rPr>
          <w:lang w:val="en-US"/>
        </w:rPr>
        <w:t>JSON</w:t>
      </w:r>
      <w:r w:rsidRPr="007E4B0A">
        <w:t xml:space="preserve"> – нотация объектов </w:t>
      </w:r>
      <w:r w:rsidRPr="007E4B0A">
        <w:rPr>
          <w:lang w:val="en-US"/>
        </w:rPr>
        <w:t>JavaScript</w:t>
      </w:r>
      <w:r w:rsidRPr="007E4B0A">
        <w:t xml:space="preserve"> </w:t>
      </w:r>
    </w:p>
    <w:p w14:paraId="182DD455" w14:textId="77777777" w:rsidR="00003DD5" w:rsidRPr="007E4B0A" w:rsidRDefault="00003DD5" w:rsidP="00311E89">
      <w:pPr>
        <w:pStyle w:val="a2"/>
        <w:rPr>
          <w:lang w:eastAsia="ru-RU"/>
        </w:rPr>
      </w:pPr>
      <w:r w:rsidRPr="007E4B0A">
        <w:rPr>
          <w:lang w:val="en-US" w:eastAsia="ru-RU"/>
        </w:rPr>
        <w:t>JWT</w:t>
      </w:r>
      <w:r w:rsidRPr="007E4B0A">
        <w:rPr>
          <w:lang w:eastAsia="ru-RU"/>
        </w:rPr>
        <w:t xml:space="preserve"> – JSON веб-токен</w:t>
      </w:r>
    </w:p>
    <w:p w14:paraId="31376DB0" w14:textId="77777777" w:rsidR="00003DD5" w:rsidRPr="007E4B0A" w:rsidRDefault="00003DD5" w:rsidP="00AD630D">
      <w:pPr>
        <w:pStyle w:val="a2"/>
        <w:rPr>
          <w:szCs w:val="28"/>
        </w:rPr>
      </w:pPr>
      <w:r w:rsidRPr="007E4B0A">
        <w:rPr>
          <w:lang w:val="en-US"/>
        </w:rPr>
        <w:t>MVC</w:t>
      </w:r>
      <w:r w:rsidRPr="007E4B0A">
        <w:t xml:space="preserve"> – </w:t>
      </w:r>
      <w:r w:rsidRPr="007E4B0A">
        <w:rPr>
          <w:szCs w:val="28"/>
        </w:rPr>
        <w:t>модель-представление-контроллер</w:t>
      </w:r>
    </w:p>
    <w:p w14:paraId="3677C43E" w14:textId="77777777" w:rsidR="00003DD5" w:rsidRPr="00E855CD" w:rsidRDefault="00003DD5" w:rsidP="00311E89">
      <w:pPr>
        <w:pStyle w:val="a2"/>
      </w:pPr>
      <w:r w:rsidRPr="007E4B0A">
        <w:rPr>
          <w:lang w:val="en-US"/>
        </w:rPr>
        <w:t>MVVM</w:t>
      </w:r>
      <w:r w:rsidRPr="007E4B0A">
        <w:t xml:space="preserve"> – модель-представление-модель представления</w:t>
      </w:r>
    </w:p>
    <w:p w14:paraId="2BB0470E" w14:textId="77777777" w:rsidR="00003DD5" w:rsidRPr="00E855CD" w:rsidRDefault="00003DD5" w:rsidP="00311E89">
      <w:pPr>
        <w:pStyle w:val="a2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24A2B755" w14:textId="77777777" w:rsidR="00003DD5" w:rsidRPr="00E855CD" w:rsidRDefault="00003DD5" w:rsidP="00311E89">
      <w:pPr>
        <w:pStyle w:val="a2"/>
      </w:pPr>
      <w:r>
        <w:rPr>
          <w:lang w:val="en-US"/>
        </w:rPr>
        <w:t>PDF</w:t>
      </w:r>
      <w:r w:rsidRPr="00E855CD">
        <w:t xml:space="preserve"> – </w:t>
      </w:r>
      <w:r w:rsidRPr="00AD630D">
        <w:t>формат переносимого документа</w:t>
      </w:r>
    </w:p>
    <w:p w14:paraId="11600A27" w14:textId="77777777" w:rsidR="00003DD5" w:rsidRDefault="00003DD5" w:rsidP="00AD630D">
      <w:pPr>
        <w:pStyle w:val="a2"/>
      </w:pPr>
      <w:r w:rsidRPr="00FF063B">
        <w:t xml:space="preserve">REST </w:t>
      </w:r>
      <w:r w:rsidRPr="00AD630D">
        <w:t>– передача состояния представления</w:t>
      </w:r>
    </w:p>
    <w:p w14:paraId="2C723E94" w14:textId="77777777" w:rsidR="00003DD5" w:rsidRDefault="00003DD5" w:rsidP="00311E89">
      <w:pPr>
        <w:pStyle w:val="a2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35D78763" w14:textId="77777777" w:rsidR="00003DD5" w:rsidRPr="00E27A72" w:rsidRDefault="00003DD5" w:rsidP="00E27A72">
      <w:pPr>
        <w:pStyle w:val="a2"/>
      </w:pPr>
      <w:r>
        <w:rPr>
          <w:lang w:val="en-US"/>
        </w:rPr>
        <w:t>SQL</w:t>
      </w:r>
      <w:r w:rsidRPr="00E27A72">
        <w:t xml:space="preserve"> – </w:t>
      </w:r>
      <w:r>
        <w:t>язык структурированных запросов</w:t>
      </w:r>
    </w:p>
    <w:p w14:paraId="13FF4552" w14:textId="3CC0163D" w:rsidR="00987314" w:rsidRDefault="00987314" w:rsidP="00987314">
      <w:pPr>
        <w:pStyle w:val="Title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5D1328A1" w:rsidR="008C32A5" w:rsidRP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t>Создание современного фитнес</w:t>
      </w:r>
      <w:r w:rsidR="00452A01">
        <w:rPr>
          <w:lang w:eastAsia="ru-RU"/>
        </w:rPr>
        <w:t xml:space="preserve"> </w:t>
      </w:r>
      <w:r w:rsidR="00F927BA">
        <w:rPr>
          <w:lang w:eastAsia="ru-RU"/>
        </w:rPr>
        <w:t>сервиса</w:t>
      </w:r>
      <w:r w:rsidRPr="008C32A5">
        <w:rPr>
          <w:lang w:eastAsia="ru-RU"/>
        </w:rPr>
        <w:t xml:space="preserve">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</w:t>
      </w:r>
      <w:r w:rsidR="00F927BA">
        <w:rPr>
          <w:lang w:eastAsia="ru-RU"/>
        </w:rPr>
        <w:t>продукты</w:t>
      </w:r>
      <w:r w:rsidRPr="008C32A5">
        <w:rPr>
          <w:lang w:eastAsia="ru-RU"/>
        </w:rPr>
        <w:t xml:space="preserve">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</w:t>
      </w:r>
      <w:r w:rsidR="00F927BA">
        <w:rPr>
          <w:lang w:eastAsia="ru-RU"/>
        </w:rPr>
        <w:t>сервиса</w:t>
      </w:r>
      <w:r w:rsidRPr="008C32A5">
        <w:rPr>
          <w:lang w:eastAsia="ru-RU"/>
        </w:rPr>
        <w:t xml:space="preserve"> с оптимальной логикой работы и современным интерфейсом является актуальной задачей. </w:t>
      </w:r>
      <w:r w:rsidR="002B2818">
        <w:rPr>
          <w:lang w:eastAsia="ru-RU"/>
        </w:rPr>
        <w:t xml:space="preserve">Также </w:t>
      </w:r>
      <w:r w:rsidRPr="008C32A5">
        <w:rPr>
          <w:lang w:eastAsia="ru-RU"/>
        </w:rPr>
        <w:t>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0FF1F5CB" w:rsidR="008C32A5" w:rsidRPr="000767C7" w:rsidRDefault="008C32A5" w:rsidP="008C32A5">
      <w:pPr>
        <w:pStyle w:val="a2"/>
        <w:rPr>
          <w:lang w:eastAsia="ru-RU"/>
        </w:rPr>
      </w:pPr>
      <w:r w:rsidRPr="007E4B0A">
        <w:rPr>
          <w:lang w:eastAsia="ru-RU"/>
        </w:rPr>
        <w:t xml:space="preserve">Целью </w:t>
      </w:r>
      <w:r w:rsidR="00127C0D" w:rsidRPr="007E4B0A">
        <w:rPr>
          <w:lang w:eastAsia="ru-RU"/>
        </w:rPr>
        <w:t>дипломного</w:t>
      </w:r>
      <w:r w:rsidRPr="007E4B0A">
        <w:rPr>
          <w:lang w:eastAsia="ru-RU"/>
        </w:rPr>
        <w:t xml:space="preserve"> проекта является разработка </w:t>
      </w:r>
      <w:r w:rsidR="000767C7" w:rsidRPr="007E4B0A">
        <w:rPr>
          <w:lang w:eastAsia="ru-RU"/>
        </w:rPr>
        <w:t>кросс</w:t>
      </w:r>
      <w:r w:rsidR="00127C0D" w:rsidRPr="007E4B0A">
        <w:rPr>
          <w:lang w:eastAsia="ru-RU"/>
        </w:rPr>
        <w:t>-</w:t>
      </w:r>
      <w:r w:rsidR="000767C7" w:rsidRPr="007E4B0A">
        <w:rPr>
          <w:lang w:eastAsia="ru-RU"/>
        </w:rPr>
        <w:t>платформенного сервиса</w:t>
      </w:r>
      <w:r w:rsidRPr="007E4B0A">
        <w:rPr>
          <w:lang w:eastAsia="ru-RU"/>
        </w:rPr>
        <w:t xml:space="preserve"> «Фитнес</w:t>
      </w:r>
      <w:r w:rsidR="00127C0D" w:rsidRPr="007E4B0A">
        <w:rPr>
          <w:lang w:eastAsia="ru-RU"/>
        </w:rPr>
        <w:t>-</w:t>
      </w:r>
      <w:r w:rsidRPr="007E4B0A">
        <w:rPr>
          <w:lang w:eastAsia="ru-RU"/>
        </w:rPr>
        <w:t xml:space="preserve">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</w:t>
      </w:r>
      <w:r w:rsidR="002B2818" w:rsidRPr="007E4B0A">
        <w:rPr>
          <w:lang w:eastAsia="ru-RU"/>
        </w:rPr>
        <w:t>менять</w:t>
      </w:r>
      <w:r w:rsidRPr="007E4B0A">
        <w:rPr>
          <w:lang w:eastAsia="ru-RU"/>
        </w:rPr>
        <w:t xml:space="preserve"> структуру тренировки в удобном интерактивном формате</w:t>
      </w:r>
      <w:r w:rsidR="000767C7" w:rsidRPr="007E4B0A">
        <w:rPr>
          <w:lang w:eastAsia="ru-RU"/>
        </w:rPr>
        <w:t>, а веб-версия предоставляет возможность просмотра подробной статис</w:t>
      </w:r>
      <w:r w:rsidR="00127C0D" w:rsidRPr="007E4B0A">
        <w:rPr>
          <w:lang w:eastAsia="ru-RU"/>
        </w:rPr>
        <w:t>т</w:t>
      </w:r>
      <w:r w:rsidR="000767C7" w:rsidRPr="007E4B0A">
        <w:rPr>
          <w:lang w:eastAsia="ru-RU"/>
        </w:rPr>
        <w:t>ики, упражнений, блюд.</w:t>
      </w:r>
    </w:p>
    <w:p w14:paraId="743B630D" w14:textId="77777777" w:rsidR="008C32A5" w:rsidRDefault="008C32A5" w:rsidP="008C32A5">
      <w:pPr>
        <w:pStyle w:val="a2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2091C01E" w14:textId="7C0410AE" w:rsidR="00E05946" w:rsidRDefault="006F7E3D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 w:rsidR="00E05946">
        <w:rPr>
          <w:lang w:val="en-US" w:eastAsia="ru-RU"/>
        </w:rPr>
        <w:t>;</w:t>
      </w:r>
    </w:p>
    <w:p w14:paraId="4C6CA7DB" w14:textId="1283F1B4" w:rsid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="006F7E3D">
        <w:rPr>
          <w:lang w:eastAsia="ru-RU"/>
        </w:rPr>
        <w:t>определить требования к разрабатываемому программному средству</w:t>
      </w:r>
      <w:r w:rsidR="006F7E3D" w:rsidRPr="006F7E3D">
        <w:rPr>
          <w:lang w:eastAsia="ru-RU"/>
        </w:rPr>
        <w:t>;</w:t>
      </w:r>
    </w:p>
    <w:p w14:paraId="0FE4F797" w14:textId="16D64753" w:rsidR="006F7E3D" w:rsidRPr="008C32A5" w:rsidRDefault="008C32A5" w:rsidP="006F7E3D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 w:rsidR="006F7E3D">
        <w:rPr>
          <w:lang w:eastAsia="ru-RU"/>
        </w:rPr>
        <w:t xml:space="preserve">спроектировать структуру </w:t>
      </w:r>
      <w:r w:rsidR="002B2818">
        <w:rPr>
          <w:lang w:eastAsia="ru-RU"/>
        </w:rPr>
        <w:t>БД</w:t>
      </w:r>
      <w:r w:rsidR="006F7E3D">
        <w:rPr>
          <w:lang w:eastAsia="ru-RU"/>
        </w:rPr>
        <w:t xml:space="preserve"> для хранения информации необходимой для функционирования </w:t>
      </w:r>
      <w:r w:rsidR="00CE475D">
        <w:rPr>
          <w:lang w:eastAsia="ru-RU"/>
        </w:rPr>
        <w:t>сервиса</w:t>
      </w:r>
      <w:r w:rsidR="006F7E3D" w:rsidRPr="006F7E3D">
        <w:rPr>
          <w:lang w:eastAsia="ru-RU"/>
        </w:rPr>
        <w:t>;</w:t>
      </w:r>
    </w:p>
    <w:p w14:paraId="3E2AB591" w14:textId="3E7261FB" w:rsidR="008C32A5" w:rsidRDefault="006F7E3D" w:rsidP="008C32A5">
      <w:pPr>
        <w:pStyle w:val="a1"/>
        <w:rPr>
          <w:lang w:eastAsia="ru-RU"/>
        </w:rPr>
      </w:pPr>
      <w:r>
        <w:rPr>
          <w:lang w:eastAsia="ru-RU"/>
        </w:rPr>
        <w:t xml:space="preserve"> разработать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4525B3A6" w14:textId="6E0BD8E8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за счёт оптимизации навигации и логики интерфейса;</w:t>
      </w:r>
    </w:p>
    <w:p w14:paraId="15B52E95" w14:textId="29506A21" w:rsidR="006F7E3D" w:rsidRDefault="006F7E3D" w:rsidP="008C32A5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0D0446F0" w14:textId="28B37357" w:rsidR="005E3B67" w:rsidRDefault="00452A01" w:rsidP="005E3B67">
      <w:pPr>
        <w:pStyle w:val="a1"/>
        <w:rPr>
          <w:lang w:eastAsia="ru-RU"/>
        </w:rPr>
      </w:pPr>
      <w:r>
        <w:t xml:space="preserve"> </w:t>
      </w:r>
      <w:r w:rsidR="005E3B67">
        <w:t xml:space="preserve">рассчитать экономическую эффективность </w:t>
      </w:r>
      <w:r w:rsidR="00AD0DCB">
        <w:t>ПО</w:t>
      </w:r>
      <w:r w:rsidR="005E3B67">
        <w:rPr>
          <w:lang w:val="en-US"/>
        </w:rPr>
        <w:t>;</w:t>
      </w:r>
    </w:p>
    <w:p w14:paraId="7C79747F" w14:textId="07BED7B4" w:rsidR="0004083B" w:rsidRDefault="006F7E3D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</w:t>
      </w:r>
      <w:r w:rsidR="00AD0DCB">
        <w:rPr>
          <w:lang w:eastAsia="ru-RU"/>
        </w:rPr>
        <w:t>ПО</w:t>
      </w:r>
      <w:r w:rsidRPr="006F7E3D">
        <w:rPr>
          <w:lang w:eastAsia="ru-RU"/>
        </w:rPr>
        <w:t>;</w:t>
      </w:r>
    </w:p>
    <w:p w14:paraId="1E211C44" w14:textId="5346B6A7" w:rsidR="0004083B" w:rsidRPr="008C32A5" w:rsidRDefault="007B6B2D" w:rsidP="0004083B">
      <w:pPr>
        <w:pStyle w:val="a1"/>
        <w:rPr>
          <w:lang w:eastAsia="ru-RU"/>
        </w:rPr>
      </w:pPr>
      <w:r>
        <w:t xml:space="preserve"> </w:t>
      </w:r>
      <w:r w:rsidR="0004083B">
        <w:t>выполнить адаптаци</w:t>
      </w:r>
      <w:r w:rsidR="002D50FC">
        <w:t xml:space="preserve">ю </w:t>
      </w:r>
      <w:r w:rsidR="0004083B">
        <w:t>интерфейса под различные разрешения и версии Android;</w:t>
      </w:r>
    </w:p>
    <w:p w14:paraId="4B5EB8A2" w14:textId="781185CB" w:rsidR="00E05946" w:rsidRPr="008C32A5" w:rsidRDefault="008C32A5" w:rsidP="007B6B2D">
      <w:pPr>
        <w:pStyle w:val="a2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6F17F913" w14:textId="02E0C3BD" w:rsidR="00BB22C1" w:rsidRDefault="00F97F7F" w:rsidP="00654CC3">
      <w:pPr>
        <w:pStyle w:val="Heading1"/>
      </w:pPr>
      <w:bookmarkStart w:id="9" w:name="_Toc231663682"/>
      <w:r w:rsidRPr="00F97F7F">
        <w:lastRenderedPageBreak/>
        <w:t>Анализ и разработка требований</w:t>
      </w:r>
      <w:bookmarkEnd w:id="9"/>
    </w:p>
    <w:p w14:paraId="05BB37B4" w14:textId="77777777" w:rsidR="00A958ED" w:rsidRDefault="00BD39FF" w:rsidP="00A958ED">
      <w:pPr>
        <w:pStyle w:val="Heading2"/>
      </w:pPr>
      <w:bookmarkStart w:id="10" w:name="_Toc231663683"/>
      <w:r>
        <w:t>Назначение и область применения</w:t>
      </w:r>
      <w:bookmarkEnd w:id="10"/>
    </w:p>
    <w:p w14:paraId="7A54BA25" w14:textId="65BE40AC" w:rsidR="00857B73" w:rsidRDefault="00A958ED" w:rsidP="005D54E2">
      <w:pPr>
        <w:pStyle w:val="a2"/>
      </w:pPr>
      <w:r>
        <w:t>Разрабатываем</w:t>
      </w:r>
      <w:r w:rsidR="0093628E">
        <w:t>ый</w:t>
      </w:r>
      <w:r w:rsidR="000A6376">
        <w:t xml:space="preserve"> </w:t>
      </w:r>
      <w:r w:rsidR="0093628E">
        <w:t>сервис</w:t>
      </w:r>
      <w:r>
        <w:t xml:space="preserve"> предназначен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2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Heading2"/>
      </w:pPr>
      <w:bookmarkStart w:id="11" w:name="_Toc231663684"/>
      <w:r>
        <w:t>Постановка задачи</w:t>
      </w:r>
      <w:bookmarkEnd w:id="11"/>
    </w:p>
    <w:p w14:paraId="45B62427" w14:textId="567F03FE" w:rsidR="005D54E2" w:rsidRDefault="00DA5B1D" w:rsidP="005D54E2">
      <w:pPr>
        <w:pStyle w:val="a2"/>
      </w:pPr>
      <w:r>
        <w:t>Необходимо разработать</w:t>
      </w:r>
      <w:r w:rsidR="000A6376">
        <w:t xml:space="preserve"> </w:t>
      </w:r>
      <w:r w:rsidR="0093628E">
        <w:t>сервис</w:t>
      </w:r>
      <w:r w:rsidRPr="00DA5B1D">
        <w:t xml:space="preserve">, </w:t>
      </w:r>
      <w:r w:rsidR="00857B73">
        <w:t>предоставляющ</w:t>
      </w:r>
      <w:r w:rsidR="0093628E">
        <w:t xml:space="preserve">ий </w:t>
      </w:r>
      <w:r w:rsidR="00857B73">
        <w:t>доступ к следующей функциональности</w:t>
      </w:r>
      <w:r w:rsidRPr="00DA5B1D">
        <w:t>:</w:t>
      </w:r>
    </w:p>
    <w:p w14:paraId="0FDC04E2" w14:textId="77777777" w:rsidR="00F62EC7" w:rsidRDefault="00F62EC7" w:rsidP="00DA5B1D">
      <w:pPr>
        <w:pStyle w:val="a1"/>
      </w:pPr>
      <w:r>
        <w:t>авторизация и регистрация пользователей;</w:t>
      </w:r>
    </w:p>
    <w:p w14:paraId="06B3FAA4" w14:textId="77777777" w:rsidR="00F62EC7" w:rsidRPr="00527363" w:rsidRDefault="00F62EC7" w:rsidP="00527363">
      <w:pPr>
        <w:pStyle w:val="a1"/>
      </w:pPr>
      <w:r>
        <w:t>импорт данных блюд и упражнений в формате</w:t>
      </w:r>
      <w:r w:rsidRPr="0093628E">
        <w:t xml:space="preserve"> *.</w:t>
      </w:r>
      <w:r>
        <w:rPr>
          <w:lang w:val="en-US"/>
        </w:rPr>
        <w:t>xlsx</w:t>
      </w:r>
      <w:r w:rsidRPr="0093628E">
        <w:t>, *.</w:t>
      </w:r>
      <w:r>
        <w:rPr>
          <w:lang w:val="en-US"/>
        </w:rPr>
        <w:t>csv</w:t>
      </w:r>
      <w:r w:rsidRPr="00940BB9">
        <w:t>;</w:t>
      </w:r>
    </w:p>
    <w:p w14:paraId="41A32352" w14:textId="3E5C4DA5" w:rsidR="00F62EC7" w:rsidRDefault="00F62EC7" w:rsidP="001A74D9">
      <w:pPr>
        <w:pStyle w:val="a1"/>
      </w:pPr>
      <w:r>
        <w:t>просмотр и изменение данных о пользователе</w:t>
      </w:r>
      <w:r w:rsidRPr="00F62EC7">
        <w:t>;</w:t>
      </w:r>
    </w:p>
    <w:p w14:paraId="2A8ECE0B" w14:textId="77777777" w:rsidR="00F62EC7" w:rsidRDefault="00F62EC7" w:rsidP="00527363">
      <w:pPr>
        <w:pStyle w:val="a1"/>
      </w:pPr>
      <w:r>
        <w:t>просмотр, создание</w:t>
      </w:r>
      <w:r w:rsidRPr="00457599">
        <w:t xml:space="preserve"> </w:t>
      </w:r>
      <w:r>
        <w:t>и редактирование данных о блюдах</w:t>
      </w:r>
      <w:r w:rsidRPr="00527363">
        <w:t>;</w:t>
      </w:r>
    </w:p>
    <w:p w14:paraId="438339E3" w14:textId="77777777" w:rsidR="00F62EC7" w:rsidRPr="00DA5B1D" w:rsidRDefault="00F62EC7" w:rsidP="00527363">
      <w:pPr>
        <w:pStyle w:val="a1"/>
      </w:pPr>
      <w:r>
        <w:t>просмотр, создание и редактирование плана тренировок</w:t>
      </w:r>
      <w:r w:rsidRPr="00527363">
        <w:t>;</w:t>
      </w:r>
    </w:p>
    <w:p w14:paraId="1C5094A8" w14:textId="589C9278" w:rsidR="00F62EC7" w:rsidRDefault="00F62EC7" w:rsidP="00527363">
      <w:pPr>
        <w:pStyle w:val="a1"/>
      </w:pPr>
      <w:r>
        <w:t>уведомление пользователя о тренировке</w:t>
      </w:r>
      <w:r w:rsidRPr="00527363">
        <w:t>;</w:t>
      </w:r>
    </w:p>
    <w:p w14:paraId="09ABFAB6" w14:textId="6837D761" w:rsidR="00F56DEC" w:rsidRDefault="00F56DEC" w:rsidP="00527363">
      <w:pPr>
        <w:pStyle w:val="a1"/>
      </w:pPr>
      <w:r>
        <w:t>просмотр пользовательской статистики</w:t>
      </w:r>
      <w:r>
        <w:rPr>
          <w:lang w:val="en-US"/>
        </w:rPr>
        <w:t>;</w:t>
      </w:r>
    </w:p>
    <w:p w14:paraId="71024FE1" w14:textId="391A8E09" w:rsidR="00B97F5B" w:rsidRPr="00527363" w:rsidRDefault="00B97F5B" w:rsidP="00527363">
      <w:pPr>
        <w:pStyle w:val="a1"/>
      </w:pPr>
      <w:r>
        <w:t>просмотр</w:t>
      </w:r>
      <w:r w:rsidRPr="00B97F5B">
        <w:t>,</w:t>
      </w:r>
      <w:r>
        <w:t xml:space="preserve"> добавление и удаление запланированных тренировок</w:t>
      </w:r>
      <w:r w:rsidRPr="00B97F5B">
        <w:t>;</w:t>
      </w:r>
    </w:p>
    <w:p w14:paraId="5A63A6AE" w14:textId="77777777" w:rsidR="00F62EC7" w:rsidRPr="0093628E" w:rsidRDefault="00F62EC7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3BFE3D26" w14:textId="195F2D0E" w:rsidR="00F62EC7" w:rsidRPr="004429A1" w:rsidRDefault="00F62EC7" w:rsidP="00527363">
      <w:pPr>
        <w:pStyle w:val="a1"/>
      </w:pPr>
      <w:r>
        <w:t xml:space="preserve">экспорт данных о пользователе в формате </w:t>
      </w:r>
      <w:r w:rsidRPr="004429A1">
        <w:t>*.</w:t>
      </w:r>
      <w:r>
        <w:rPr>
          <w:lang w:val="en-US"/>
        </w:rPr>
        <w:t>pdf</w:t>
      </w:r>
      <w:r w:rsidRPr="00573A08">
        <w:t>.</w:t>
      </w:r>
    </w:p>
    <w:p w14:paraId="30ACA421" w14:textId="4BF04D24" w:rsidR="00F97F7F" w:rsidRPr="009055FE" w:rsidRDefault="005A1A09" w:rsidP="00F97F7F">
      <w:pPr>
        <w:pStyle w:val="a2"/>
        <w:rPr>
          <w:b/>
          <w:bCs/>
        </w:rPr>
      </w:pPr>
      <w:r>
        <w:t xml:space="preserve">В целях безопасности в мобильном приложении требуется обязательная авторизация перед началом использования. В веб-версии авторизация не является обязательной. При открытии мобильного приложения отображается </w:t>
      </w:r>
      <w:r>
        <w:lastRenderedPageBreak/>
        <w:t>страница авторизации, после прохождения которой определяется роль пользователя</w:t>
      </w:r>
      <w:r w:rsidR="001A74D9">
        <w:t>.</w:t>
      </w:r>
      <w:r w:rsidR="009055FE">
        <w:t xml:space="preserve"> </w:t>
      </w:r>
    </w:p>
    <w:p w14:paraId="690E57DE" w14:textId="77777777" w:rsidR="00654CC3" w:rsidRDefault="004A61F0" w:rsidP="004A61F0">
      <w:pPr>
        <w:pStyle w:val="Heading2"/>
      </w:pPr>
      <w:bookmarkStart w:id="12" w:name="_Toc231663685"/>
      <w:r>
        <w:t>Выбор состава программных и технических средств</w:t>
      </w:r>
      <w:bookmarkEnd w:id="12"/>
    </w:p>
    <w:p w14:paraId="664DD5BC" w14:textId="79BBA4F2" w:rsidR="00B235E3" w:rsidRDefault="00940BB9" w:rsidP="00B235E3">
      <w:pPr>
        <w:pStyle w:val="a2"/>
      </w:pPr>
      <w:r>
        <w:t xml:space="preserve">Мобильное приложение </w:t>
      </w:r>
      <w:r w:rsidR="00B235E3">
        <w:t>написан</w:t>
      </w:r>
      <w:r w:rsidR="00127C0D">
        <w:t>о</w:t>
      </w:r>
      <w:r w:rsidR="00B235E3">
        <w:t xml:space="preserve"> на языке программирования Kotlin с использованием архитектурного шаблона MVVM, </w:t>
      </w:r>
      <w:r w:rsidR="00127C0D">
        <w:t>который</w:t>
      </w:r>
      <w:r w:rsidR="00B235E3">
        <w:t xml:space="preserve"> обеспечивает логическое разделение кода, удобство сопровождения и расширяемость функционала.</w:t>
      </w:r>
    </w:p>
    <w:p w14:paraId="34AC9564" w14:textId="1BE490E1" w:rsidR="00573A08" w:rsidRDefault="00573A08" w:rsidP="00573A08">
      <w:pPr>
        <w:pStyle w:val="a2"/>
      </w:pPr>
      <w:r>
        <w:t>Для разработки мобильного приложения использован Android Studio 2024.</w:t>
      </w:r>
      <w:r w:rsidRPr="00F057B9">
        <w:t>2</w:t>
      </w:r>
      <w:r>
        <w:t>.</w:t>
      </w:r>
      <w:r w:rsidRPr="00F057B9">
        <w:t>2</w:t>
      </w:r>
      <w:r>
        <w:t xml:space="preserve"> (</w:t>
      </w:r>
      <w:r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545561F3" w14:textId="5EBED59F" w:rsidR="00940BB9" w:rsidRDefault="00940BB9" w:rsidP="00940BB9">
      <w:pPr>
        <w:pStyle w:val="a2"/>
      </w:pPr>
      <w:r>
        <w:t xml:space="preserve">Веб-версия написана на </w:t>
      </w:r>
      <w:r w:rsidRPr="00AB3172">
        <w:t>язык</w:t>
      </w:r>
      <w:r>
        <w:t>е</w:t>
      </w:r>
      <w:r w:rsidRPr="00AB3172">
        <w:t xml:space="preserve"> программирования </w:t>
      </w:r>
      <w:r w:rsidRPr="00AB3172">
        <w:rPr>
          <w:lang w:val="en-US"/>
        </w:rPr>
        <w:t>C</w:t>
      </w:r>
      <w:r w:rsidRPr="00AB3172">
        <w:t xml:space="preserve"># с использованием </w:t>
      </w:r>
      <w:r w:rsidR="00127C0D">
        <w:t>технологии</w:t>
      </w:r>
      <w:r w:rsidRPr="00AB3172">
        <w:t xml:space="preserve"> </w:t>
      </w:r>
      <w:r w:rsidRPr="00AB3172">
        <w:rPr>
          <w:lang w:val="en-US"/>
        </w:rPr>
        <w:t>ASP</w:t>
      </w:r>
      <w:r w:rsidRPr="00AB3172">
        <w:t>.</w:t>
      </w:r>
      <w:r w:rsidRPr="00AB3172">
        <w:rPr>
          <w:lang w:val="en-US"/>
        </w:rPr>
        <w:t>NET</w:t>
      </w:r>
      <w:r w:rsidRPr="00AB3172">
        <w:t xml:space="preserve"> </w:t>
      </w:r>
      <w:r w:rsidRPr="00AB3172">
        <w:rPr>
          <w:lang w:val="en-US"/>
        </w:rPr>
        <w:t>MVC</w:t>
      </w:r>
      <w:r w:rsidR="00F56DEC" w:rsidRPr="00F56DEC">
        <w:t xml:space="preserve"> [</w:t>
      </w:r>
      <w:r w:rsidR="006B1279">
        <w:fldChar w:fldCharType="begin"/>
      </w:r>
      <w:r w:rsidR="006B1279">
        <w:instrText xml:space="preserve"> REF _Ref231389613 \r \h </w:instrText>
      </w:r>
      <w:r w:rsidR="006B1279">
        <w:fldChar w:fldCharType="separate"/>
      </w:r>
      <w:r w:rsidR="001A53A7">
        <w:t>9</w:t>
      </w:r>
      <w:r w:rsidR="006B1279">
        <w:fldChar w:fldCharType="end"/>
      </w:r>
      <w:r w:rsidR="00F56DEC" w:rsidRPr="00F56DEC">
        <w:t>]</w:t>
      </w:r>
      <w:r w:rsidRPr="00AB3172">
        <w:t>, который обеспечивает высокую производительность, гибкую архитектуру удобство сопровождения.</w:t>
      </w:r>
    </w:p>
    <w:p w14:paraId="65DD4285" w14:textId="10A7BB33" w:rsidR="00940BB9" w:rsidRDefault="00940BB9" w:rsidP="00940BB9">
      <w:pPr>
        <w:pStyle w:val="a2"/>
      </w:pPr>
      <w:r>
        <w:t>Для разработки веб-версии использо</w:t>
      </w:r>
      <w:r w:rsidRPr="007E4B0A">
        <w:t>ван</w:t>
      </w:r>
      <w:r w:rsidR="00327C6B">
        <w:t>а</w:t>
      </w:r>
      <w:r>
        <w:t xml:space="preserve"> </w:t>
      </w:r>
      <w:r w:rsidRPr="00AB3172">
        <w:rPr>
          <w:lang w:val="en-US"/>
        </w:rPr>
        <w:t>IDE</w:t>
      </w:r>
      <w:r w:rsidRPr="00AB3172">
        <w:t xml:space="preserve"> </w:t>
      </w:r>
      <w:r w:rsidRPr="00AB3172">
        <w:rPr>
          <w:lang w:val="en-US"/>
        </w:rPr>
        <w:t>Visual</w:t>
      </w:r>
      <w:r w:rsidRPr="00AB3172">
        <w:t xml:space="preserve"> </w:t>
      </w:r>
      <w:r w:rsidRPr="00AB3172">
        <w:rPr>
          <w:lang w:val="en-US"/>
        </w:rPr>
        <w:t>Studio</w:t>
      </w:r>
      <w:r w:rsidRPr="00AB3172">
        <w:t xml:space="preserve"> 2022, поскольку </w:t>
      </w:r>
      <w:r w:rsidRPr="007E4B0A">
        <w:t>она</w:t>
      </w:r>
      <w:r w:rsidRPr="00AB3172">
        <w:t xml:space="preserve"> обеспечивает быстрый и удобный процесс разработки, а также интеграцию со всеми необходимыми инструментами.</w:t>
      </w:r>
    </w:p>
    <w:p w14:paraId="28049F7C" w14:textId="7ED6DC02" w:rsidR="001C4B89" w:rsidRPr="00F057B9" w:rsidRDefault="001C4B89" w:rsidP="00F057B9">
      <w:pPr>
        <w:pStyle w:val="a2"/>
      </w:pPr>
      <w:r>
        <w:t xml:space="preserve">Для реализации поставленной цели необходимо разработать </w:t>
      </w:r>
      <w:r w:rsidR="00BA1016">
        <w:t>БД</w:t>
      </w:r>
      <w:r w:rsidRPr="00F057B9">
        <w:t>, обеспечивающую хранение основной информации системы.</w:t>
      </w:r>
    </w:p>
    <w:p w14:paraId="6894BC0C" w14:textId="02686336" w:rsidR="00F057B9" w:rsidRDefault="00F057B9" w:rsidP="00F057B9">
      <w:pPr>
        <w:pStyle w:val="a2"/>
      </w:pPr>
      <w:r w:rsidRPr="00F057B9">
        <w:t>В качестве</w:t>
      </w:r>
      <w:r w:rsidR="00940BB9">
        <w:t xml:space="preserve"> </w:t>
      </w:r>
      <w:r w:rsidRPr="00F057B9">
        <w:t>СУБД выбрана MySQL</w:t>
      </w:r>
      <w:r w:rsidR="00F56DEC" w:rsidRPr="00F56DEC">
        <w:t xml:space="preserve"> </w:t>
      </w:r>
      <w:r w:rsidR="00F56DEC">
        <w:rPr>
          <w:lang w:val="en-US"/>
        </w:rPr>
        <w:t>Server</w:t>
      </w:r>
      <w:r w:rsidRPr="00F057B9">
        <w:t>, так как она имеет высокую производительность, обладает кроссплатформенностью и легко масштабируется</w:t>
      </w:r>
      <w:r w:rsidR="006B1279">
        <w:t xml:space="preserve"> </w:t>
      </w:r>
      <w:r w:rsidR="006B1279" w:rsidRPr="006B1279">
        <w:t>[</w:t>
      </w:r>
      <w:r w:rsidR="006B1279">
        <w:fldChar w:fldCharType="begin"/>
      </w:r>
      <w:r w:rsidR="006B1279">
        <w:instrText xml:space="preserve"> REF _Ref231468233 \r \h </w:instrText>
      </w:r>
      <w:r w:rsidR="006B1279">
        <w:fldChar w:fldCharType="separate"/>
      </w:r>
      <w:r w:rsidR="001A53A7">
        <w:t>11</w:t>
      </w:r>
      <w:r w:rsidR="006B1279">
        <w:fldChar w:fldCharType="end"/>
      </w:r>
      <w:r w:rsidR="006B1279" w:rsidRPr="006B1279">
        <w:t>], [</w:t>
      </w:r>
      <w:r w:rsidR="006B1279">
        <w:fldChar w:fldCharType="begin"/>
      </w:r>
      <w:r w:rsidR="006B1279">
        <w:instrText xml:space="preserve"> REF _Ref231468238 \r \h </w:instrText>
      </w:r>
      <w:r w:rsidR="006B1279">
        <w:fldChar w:fldCharType="separate"/>
      </w:r>
      <w:r w:rsidR="001A53A7">
        <w:t>7</w:t>
      </w:r>
      <w:r w:rsidR="006B1279">
        <w:fldChar w:fldCharType="end"/>
      </w:r>
      <w:r w:rsidR="006B1279" w:rsidRPr="006B1279">
        <w:t>]</w:t>
      </w:r>
      <w:r w:rsidRPr="00F057B9">
        <w:t xml:space="preserve">. </w:t>
      </w:r>
    </w:p>
    <w:p w14:paraId="3B9935C4" w14:textId="7D776619" w:rsidR="00F057B9" w:rsidRPr="00F057B9" w:rsidRDefault="00F057B9" w:rsidP="00F057B9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4DB18B7C" w:rsidR="00F057B9" w:rsidRDefault="00F057B9" w:rsidP="008C2836">
      <w:pPr>
        <w:pStyle w:val="a1"/>
      </w:pPr>
      <w:r>
        <w:t>ОС Windows x86 64-бит или Linux x86 64-бит;</w:t>
      </w:r>
    </w:p>
    <w:p w14:paraId="0889119E" w14:textId="6B2655C9" w:rsidR="00F057B9" w:rsidRDefault="00F057B9" w:rsidP="008C2836">
      <w:pPr>
        <w:pStyle w:val="a1"/>
      </w:pPr>
      <w:r>
        <w:t>MySQL Server не ниже 8.0;</w:t>
      </w:r>
    </w:p>
    <w:p w14:paraId="72227727" w14:textId="38D1A0DA" w:rsidR="00F057B9" w:rsidRDefault="00F057B9" w:rsidP="008C2836">
      <w:pPr>
        <w:pStyle w:val="a1"/>
      </w:pPr>
      <w:r>
        <w:t>доступная оперативная память 3 ГБ;</w:t>
      </w:r>
    </w:p>
    <w:p w14:paraId="1563CFE2" w14:textId="7B0687B5" w:rsidR="00F057B9" w:rsidRDefault="00F057B9" w:rsidP="008C2836">
      <w:pPr>
        <w:pStyle w:val="a1"/>
      </w:pPr>
      <w:r>
        <w:t>процессор с частотой не менее 1 ГГц и не менее 2 ядер;</w:t>
      </w:r>
    </w:p>
    <w:p w14:paraId="76909B48" w14:textId="0ECDFA7A" w:rsidR="00F057B9" w:rsidRDefault="00F057B9" w:rsidP="008C2836">
      <w:pPr>
        <w:pStyle w:val="a1"/>
      </w:pPr>
      <w:r>
        <w:t>минимальный объем дискового пространства 10 ГБ.</w:t>
      </w:r>
    </w:p>
    <w:p w14:paraId="0B9FAFB0" w14:textId="0F2D999A" w:rsidR="001C4B89" w:rsidRDefault="001C4B89" w:rsidP="001C4B89">
      <w:pPr>
        <w:pStyle w:val="a2"/>
      </w:pPr>
      <w:r>
        <w:lastRenderedPageBreak/>
        <w:t xml:space="preserve">Для функционирования </w:t>
      </w:r>
      <w:r w:rsidR="00940BB9">
        <w:t xml:space="preserve">мобильного </w:t>
      </w:r>
      <w:r>
        <w:t>приложения необходимы следующие программные и технические средства:</w:t>
      </w:r>
    </w:p>
    <w:p w14:paraId="08239FAC" w14:textId="1AF4BF76" w:rsidR="001C4B89" w:rsidRDefault="00BA1016" w:rsidP="001C4B89">
      <w:pPr>
        <w:pStyle w:val="a1"/>
      </w:pPr>
      <w:r>
        <w:t>ОС</w:t>
      </w:r>
      <w:r w:rsidR="001C4B89">
        <w:t xml:space="preserve"> Android </w:t>
      </w:r>
      <w:r w:rsidR="0095640A">
        <w:t>11</w:t>
      </w:r>
      <w:r w:rsidR="001C4B89">
        <w:t xml:space="preserve">.0 (API </w:t>
      </w:r>
      <w:r w:rsidR="0095640A">
        <w:t>30</w:t>
      </w:r>
      <w:r w:rsidR="001C4B89"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12298F74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101C3349" w14:textId="72F9D501" w:rsidR="00940BB9" w:rsidRPr="00AB3172" w:rsidRDefault="00940BB9" w:rsidP="00940BB9">
      <w:pPr>
        <w:pStyle w:val="a2"/>
      </w:pPr>
      <w:r w:rsidRPr="00AB3172">
        <w:t xml:space="preserve">Доступ к </w:t>
      </w:r>
      <w:r>
        <w:t>веб-версии</w:t>
      </w:r>
      <w:r w:rsidRPr="00AB3172">
        <w:t xml:space="preserve"> осуществляется с помощью браузеров, таких как </w:t>
      </w:r>
      <w:r w:rsidRPr="00AB3172">
        <w:rPr>
          <w:lang w:val="en-US"/>
        </w:rPr>
        <w:t>Chrome</w:t>
      </w:r>
      <w:r w:rsidRPr="00AB3172">
        <w:t xml:space="preserve"> (версии 90 и выше), </w:t>
      </w:r>
      <w:r w:rsidRPr="00AB3172">
        <w:rPr>
          <w:lang w:val="en-US"/>
        </w:rPr>
        <w:t>FireFox</w:t>
      </w:r>
      <w:r w:rsidRPr="00AB3172">
        <w:t xml:space="preserve"> (версии 88 и выше) и других,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>3, необходимы</w:t>
      </w:r>
      <w:r w:rsidR="00127C0D">
        <w:t>е</w:t>
      </w:r>
      <w:r w:rsidRPr="00AB3172">
        <w:t xml:space="preserve"> для функционирования системы на стороне клиента. Также необходимы следующие технические средства:</w:t>
      </w:r>
    </w:p>
    <w:p w14:paraId="24E84034" w14:textId="77777777" w:rsidR="00940BB9" w:rsidRPr="00AB3172" w:rsidRDefault="00940BB9" w:rsidP="00940BB9">
      <w:pPr>
        <w:pStyle w:val="a1"/>
      </w:pPr>
      <w:r w:rsidRPr="00AB3172">
        <w:t>процессор с частотой 1 ГГц;</w:t>
      </w:r>
    </w:p>
    <w:p w14:paraId="7CF3C5B5" w14:textId="77777777" w:rsidR="00940BB9" w:rsidRPr="00AB3172" w:rsidRDefault="00940BB9" w:rsidP="00940BB9">
      <w:pPr>
        <w:pStyle w:val="a1"/>
      </w:pPr>
      <w:r w:rsidRPr="00AB3172">
        <w:t>доступная оперативная память 2 ГБ.</w:t>
      </w:r>
    </w:p>
    <w:p w14:paraId="5F711414" w14:textId="77777777" w:rsidR="00940BB9" w:rsidRDefault="00940BB9" w:rsidP="00940BB9">
      <w:pPr>
        <w:pStyle w:val="a2"/>
      </w:pPr>
    </w:p>
    <w:p w14:paraId="6B85F442" w14:textId="234ABBAE" w:rsidR="00634F1A" w:rsidRDefault="00634F1A" w:rsidP="00634F1A">
      <w:pPr>
        <w:pStyle w:val="Heading1"/>
      </w:pPr>
      <w:bookmarkStart w:id="13" w:name="_Toc231663686"/>
      <w:r>
        <w:lastRenderedPageBreak/>
        <w:t xml:space="preserve">Проектирование </w:t>
      </w:r>
      <w:r w:rsidR="00A10DB5">
        <w:t xml:space="preserve">программного </w:t>
      </w:r>
      <w:r w:rsidR="00E32968">
        <w:t>обеспечения</w:t>
      </w:r>
      <w:bookmarkEnd w:id="13"/>
    </w:p>
    <w:p w14:paraId="5F0B96E3" w14:textId="468428EA" w:rsidR="00634F1A" w:rsidRDefault="00634F1A" w:rsidP="00634F1A">
      <w:pPr>
        <w:pStyle w:val="Heading2"/>
      </w:pPr>
      <w:bookmarkStart w:id="14" w:name="_Toc231663687"/>
      <w:r>
        <w:t>Проектирование интерфейса пользователя</w:t>
      </w:r>
      <w:bookmarkEnd w:id="14"/>
    </w:p>
    <w:p w14:paraId="063C1F50" w14:textId="59EF62D7" w:rsidR="007449D8" w:rsidRPr="00AB3172" w:rsidRDefault="007449D8" w:rsidP="007449D8">
      <w:pPr>
        <w:pStyle w:val="a2"/>
      </w:pPr>
      <w:r w:rsidRPr="00AB3172">
        <w:t xml:space="preserve">В рамках разработки </w:t>
      </w:r>
      <w:r w:rsidR="00AD0DCB">
        <w:t>ПО</w:t>
      </w:r>
      <w:r w:rsidRPr="00AB3172">
        <w:t xml:space="preserve"> с использованием </w:t>
      </w:r>
      <w:r>
        <w:rPr>
          <w:lang w:val="en-US"/>
        </w:rPr>
        <w:t>Figma</w:t>
      </w:r>
      <w:r w:rsidR="00C84EEB">
        <w:t xml:space="preserve"> и </w:t>
      </w:r>
      <w:r w:rsidR="00C84EEB">
        <w:rPr>
          <w:lang w:val="en-US"/>
        </w:rPr>
        <w:t>Draw</w:t>
      </w:r>
      <w:r w:rsidR="00C84EEB" w:rsidRPr="00C84EEB">
        <w:t>.</w:t>
      </w:r>
      <w:r w:rsidR="00C84EEB">
        <w:rPr>
          <w:lang w:val="en-US"/>
        </w:rPr>
        <w:t>io</w:t>
      </w:r>
      <w:r w:rsidRPr="00AB3172">
        <w:t xml:space="preserve"> спроектирован</w:t>
      </w:r>
      <w:r w:rsidR="00127C0D">
        <w:t>ы</w:t>
      </w:r>
      <w:r w:rsidRPr="00AB3172">
        <w:t xml:space="preserve"> </w:t>
      </w:r>
      <w:r w:rsidR="00127C0D">
        <w:t>макеты пользовательского интерфейса</w:t>
      </w:r>
      <w:r w:rsidR="00127C0D" w:rsidRPr="00127C0D">
        <w:t>,</w:t>
      </w:r>
      <w:r w:rsidR="00127C0D">
        <w:t xml:space="preserve"> </w:t>
      </w:r>
      <w:r w:rsidRPr="00AB3172">
        <w:t>которы</w:t>
      </w:r>
      <w:r w:rsidR="00127C0D">
        <w:t>е</w:t>
      </w:r>
      <w:r w:rsidRPr="00AB3172">
        <w:t xml:space="preserve"> демонстриру</w:t>
      </w:r>
      <w:r w:rsidR="00127C0D">
        <w:t>ю</w:t>
      </w:r>
      <w:r w:rsidRPr="00AB3172">
        <w:t xml:space="preserve">т структуру </w:t>
      </w:r>
      <w:r w:rsidR="00AD630D">
        <w:t>ПО</w:t>
      </w:r>
      <w:r w:rsidRPr="00AB3172">
        <w:t>, его основные элементы и доступную функциональность</w:t>
      </w:r>
      <w:r w:rsidR="00D71875" w:rsidRPr="00D71875">
        <w:t xml:space="preserve"> [</w:t>
      </w:r>
      <w:r w:rsidR="00D71875">
        <w:fldChar w:fldCharType="begin"/>
      </w:r>
      <w:r w:rsidR="00D71875">
        <w:instrText xml:space="preserve"> REF _Ref231494022 \r \h </w:instrText>
      </w:r>
      <w:r w:rsidR="00D71875">
        <w:fldChar w:fldCharType="separate"/>
      </w:r>
      <w:r w:rsidR="001A53A7">
        <w:t>17</w:t>
      </w:r>
      <w:r w:rsidR="00D71875">
        <w:fldChar w:fldCharType="end"/>
      </w:r>
      <w:r w:rsidR="00D71875" w:rsidRPr="00D71875">
        <w:t>]</w:t>
      </w:r>
      <w:r w:rsidRPr="00AB3172">
        <w:t>. На рисунк</w:t>
      </w:r>
      <w:r w:rsidR="003713C7">
        <w:t>е</w:t>
      </w:r>
      <w:r w:rsidRPr="00AB3172">
        <w:t xml:space="preserve"> </w:t>
      </w:r>
      <w:r w:rsidR="00284FF2">
        <w:t>1</w:t>
      </w:r>
      <w:r w:rsidR="003713C7">
        <w:t xml:space="preserve"> </w:t>
      </w:r>
      <w:r w:rsidRPr="00AB3172">
        <w:t xml:space="preserve">в виде </w:t>
      </w:r>
      <w:r w:rsidR="00B97F5B">
        <w:t xml:space="preserve">макета </w:t>
      </w:r>
      <w:r w:rsidRPr="00AB3172">
        <w:t xml:space="preserve">представлены следующие страницы </w:t>
      </w:r>
      <w:r w:rsidR="003713C7">
        <w:t>мобильного приложения</w:t>
      </w:r>
      <w:r w:rsidRPr="00AB3172">
        <w:t xml:space="preserve">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9"/>
      </w:pPr>
      <w:r w:rsidRPr="00385EFA">
        <w:rPr>
          <w:lang w:eastAsia="ru-RU"/>
        </w:rPr>
        <w:drawing>
          <wp:inline distT="0" distB="0" distL="0" distR="0" wp14:anchorId="424A8B18" wp14:editId="10C38D5B">
            <wp:extent cx="6098684" cy="405139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972" cy="40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0089" w14:textId="32818F58" w:rsidR="003713C7" w:rsidRDefault="00624AF8" w:rsidP="003713C7">
      <w:pPr>
        <w:pStyle w:val="aa"/>
      </w:pPr>
      <w:r>
        <w:t xml:space="preserve">Рисунок </w:t>
      </w:r>
      <w:r w:rsidR="00284FF2">
        <w:t>1</w:t>
      </w:r>
      <w:r>
        <w:t xml:space="preserve"> –</w:t>
      </w:r>
      <w:r w:rsidR="00EE2444" w:rsidRPr="00EE2444">
        <w:t xml:space="preserve"> </w:t>
      </w:r>
      <w:r w:rsidR="00127C0D">
        <w:t>М</w:t>
      </w:r>
      <w:r w:rsidR="003713C7">
        <w:t>акет</w:t>
      </w:r>
      <w:r w:rsidR="00746B6B">
        <w:t xml:space="preserve"> </w:t>
      </w:r>
      <w:r w:rsidR="00680F9F">
        <w:t>основных страниц</w:t>
      </w:r>
      <w:r w:rsidR="003713C7">
        <w:t xml:space="preserve"> мобильного приложения</w:t>
      </w:r>
    </w:p>
    <w:p w14:paraId="454A7D2B" w14:textId="77777777" w:rsidR="00356857" w:rsidRPr="00356857" w:rsidRDefault="00356857" w:rsidP="00356857">
      <w:pPr>
        <w:pStyle w:val="a2"/>
        <w:ind w:firstLine="0"/>
      </w:pPr>
    </w:p>
    <w:p w14:paraId="235EDE9C" w14:textId="77777777" w:rsidR="00356857" w:rsidRDefault="00356857" w:rsidP="003713C7">
      <w:pPr>
        <w:pStyle w:val="a2"/>
      </w:pPr>
    </w:p>
    <w:p w14:paraId="75F72379" w14:textId="231EE0AC" w:rsidR="00C84EEB" w:rsidRDefault="003713C7" w:rsidP="003713C7">
      <w:pPr>
        <w:pStyle w:val="a2"/>
      </w:pPr>
      <w:r w:rsidRPr="00AB3172">
        <w:lastRenderedPageBreak/>
        <w:t>На рисунк</w:t>
      </w:r>
      <w:r>
        <w:t>е</w:t>
      </w:r>
      <w:r w:rsidRPr="00AB3172">
        <w:t xml:space="preserve"> </w:t>
      </w:r>
      <w:r w:rsidR="00284FF2">
        <w:t>2</w:t>
      </w:r>
      <w:r>
        <w:t xml:space="preserve"> </w:t>
      </w:r>
      <w:r w:rsidRPr="00AB3172">
        <w:t xml:space="preserve">в виде </w:t>
      </w:r>
      <w:r>
        <w:t xml:space="preserve">макета </w:t>
      </w:r>
      <w:r w:rsidRPr="00AB3172">
        <w:t>представлен</w:t>
      </w:r>
      <w:r w:rsidR="00127C0D">
        <w:t>а страница упражнений</w:t>
      </w:r>
      <w:r w:rsidRPr="00AB3172">
        <w:t>.</w:t>
      </w:r>
      <w:r w:rsidR="00D71875" w:rsidRPr="00D71875">
        <w:t xml:space="preserve"> </w:t>
      </w:r>
      <w:r w:rsidR="00D71875" w:rsidRPr="00A62674">
        <w:t>Данный макет фиксирует расположение ключевых компонентов и определяет логику взаимодействия с системой, что обеспечивает последовательность действий пользователя и структурную целостность интерфейса в рамках программного решения</w:t>
      </w:r>
      <w:r w:rsidR="00D71875">
        <w:t xml:space="preserve"> </w:t>
      </w:r>
      <w:r w:rsidR="00D71875" w:rsidRPr="00452A01">
        <w:t>[</w:t>
      </w:r>
      <w:r w:rsidR="00D71875">
        <w:fldChar w:fldCharType="begin"/>
      </w:r>
      <w:r w:rsidR="00D71875">
        <w:instrText xml:space="preserve"> REF _Ref231389785 \r \h </w:instrText>
      </w:r>
      <w:r w:rsidR="00D71875">
        <w:fldChar w:fldCharType="separate"/>
      </w:r>
      <w:r w:rsidR="001A53A7">
        <w:t>13</w:t>
      </w:r>
      <w:r w:rsidR="00D71875">
        <w:fldChar w:fldCharType="end"/>
      </w:r>
      <w:r w:rsidR="00D71875" w:rsidRPr="00452A01">
        <w:t>]</w:t>
      </w:r>
      <w:r w:rsidR="00D71875">
        <w:t>.</w:t>
      </w:r>
    </w:p>
    <w:p w14:paraId="3ED16F2E" w14:textId="03A2FB4D" w:rsidR="00356857" w:rsidRPr="00356857" w:rsidRDefault="003713C7" w:rsidP="00356857">
      <w:pPr>
        <w:pStyle w:val="a9"/>
      </w:pPr>
      <w:r w:rsidRPr="003713C7">
        <w:drawing>
          <wp:inline distT="0" distB="0" distL="0" distR="0" wp14:anchorId="683A6BC9" wp14:editId="4257D303">
            <wp:extent cx="4895608" cy="446105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608" cy="446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1C49" w14:textId="2138D35A" w:rsidR="00C84EEB" w:rsidRDefault="003713C7" w:rsidP="003713C7">
      <w:pPr>
        <w:pStyle w:val="aa"/>
      </w:pPr>
      <w:r>
        <w:t xml:space="preserve">Рисунок </w:t>
      </w:r>
      <w:r w:rsidR="00284FF2">
        <w:t>2</w:t>
      </w:r>
      <w:r>
        <w:t xml:space="preserve"> –</w:t>
      </w:r>
      <w:r w:rsidRPr="00EE2444">
        <w:t xml:space="preserve"> </w:t>
      </w:r>
      <w:r>
        <w:t xml:space="preserve">Макет </w:t>
      </w:r>
      <w:r w:rsidR="00E52D20">
        <w:t>страницы</w:t>
      </w:r>
      <w:r>
        <w:t xml:space="preserve"> </w:t>
      </w:r>
      <w:r w:rsidR="00E52D20">
        <w:t>упражнений</w:t>
      </w:r>
    </w:p>
    <w:p w14:paraId="5ECD42EE" w14:textId="11A9F01E" w:rsidR="00356857" w:rsidRPr="00746B6B" w:rsidRDefault="00356857" w:rsidP="00356857">
      <w:pPr>
        <w:pStyle w:val="a2"/>
      </w:pPr>
      <w:r>
        <w:t xml:space="preserve">Для интерфейса </w:t>
      </w:r>
      <w:r w:rsidR="00AD0DCB">
        <w:t>ПО</w:t>
      </w:r>
      <w:r>
        <w:t xml:space="preserve"> выбрана следующая цветовая палитра</w:t>
      </w:r>
      <w:r w:rsidRPr="00746B6B">
        <w:t>:</w:t>
      </w:r>
    </w:p>
    <w:p w14:paraId="038D819A" w14:textId="49CC5461" w:rsidR="00356857" w:rsidRDefault="00356857" w:rsidP="00356857">
      <w:pPr>
        <w:pStyle w:val="a1"/>
      </w:pPr>
      <w:r w:rsidRPr="00E454AE">
        <w:t xml:space="preserve">#121212 </w:t>
      </w:r>
      <w:r w:rsidRPr="003239B5">
        <w:t xml:space="preserve">– </w:t>
      </w:r>
      <w:r>
        <w:t>цвет фона</w:t>
      </w:r>
      <w:r w:rsidR="00127C0D">
        <w:rPr>
          <w:lang w:val="en-US"/>
        </w:rPr>
        <w:t>;</w:t>
      </w:r>
      <w:r>
        <w:t xml:space="preserve"> </w:t>
      </w:r>
    </w:p>
    <w:p w14:paraId="66B19BF4" w14:textId="249BF2D2" w:rsidR="00356857" w:rsidRPr="00746B6B" w:rsidRDefault="00356857" w:rsidP="00356857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  <w:r w:rsidR="00127C0D">
        <w:rPr>
          <w:lang w:val="en-US"/>
        </w:rPr>
        <w:t>;</w:t>
      </w:r>
    </w:p>
    <w:p w14:paraId="46B8C385" w14:textId="350022D3" w:rsidR="00356857" w:rsidRDefault="00356857" w:rsidP="00356857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  <w:r w:rsidR="00127C0D">
        <w:rPr>
          <w:lang w:val="en-US"/>
        </w:rPr>
        <w:t>;</w:t>
      </w:r>
    </w:p>
    <w:p w14:paraId="3931A407" w14:textId="1C69C794" w:rsidR="00356857" w:rsidRPr="00746B6B" w:rsidRDefault="00356857" w:rsidP="00356857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  <w:r w:rsidR="00127C0D">
        <w:rPr>
          <w:lang w:val="en-US"/>
        </w:rPr>
        <w:t>;</w:t>
      </w:r>
    </w:p>
    <w:p w14:paraId="406E6ACC" w14:textId="2ED4F96B" w:rsidR="00356857" w:rsidRDefault="00356857" w:rsidP="00356857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  <w:r w:rsidR="00127C0D" w:rsidRPr="00127C0D">
        <w:t>;</w:t>
      </w:r>
    </w:p>
    <w:p w14:paraId="6703EE2C" w14:textId="6F8F7504" w:rsidR="00356857" w:rsidRPr="00746B6B" w:rsidRDefault="00356857" w:rsidP="00356857">
      <w:pPr>
        <w:pStyle w:val="a1"/>
      </w:pPr>
      <w:r>
        <w:rPr>
          <w:lang w:val="en-US"/>
        </w:rPr>
        <w:lastRenderedPageBreak/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  <w:r w:rsidR="00127C0D">
        <w:rPr>
          <w:lang w:val="en-US"/>
        </w:rPr>
        <w:t>;</w:t>
      </w:r>
    </w:p>
    <w:p w14:paraId="1CD4F490" w14:textId="48AA8B0D" w:rsidR="00356857" w:rsidRDefault="00356857" w:rsidP="00356857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  <w:r w:rsidR="00127C0D">
        <w:rPr>
          <w:lang w:val="en-US"/>
        </w:rPr>
        <w:t>;</w:t>
      </w:r>
    </w:p>
    <w:p w14:paraId="7E54940D" w14:textId="246158B5" w:rsidR="00356857" w:rsidRPr="00356857" w:rsidRDefault="00356857" w:rsidP="00356857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  <w:r w:rsidR="00127C0D">
        <w:rPr>
          <w:lang w:val="en-US"/>
        </w:rPr>
        <w:t>.</w:t>
      </w:r>
    </w:p>
    <w:p w14:paraId="0089D572" w14:textId="10E4CCA1" w:rsidR="00634F1A" w:rsidRDefault="00634F1A" w:rsidP="00634F1A">
      <w:pPr>
        <w:pStyle w:val="Heading2"/>
      </w:pPr>
      <w:bookmarkStart w:id="15" w:name="_Toc231663688"/>
      <w:r>
        <w:t xml:space="preserve">Разработка архитектуры </w:t>
      </w:r>
      <w:r w:rsidR="00A10DB5">
        <w:t xml:space="preserve">программного </w:t>
      </w:r>
      <w:r w:rsidR="00E32968">
        <w:t>обеспечения</w:t>
      </w:r>
      <w:bookmarkEnd w:id="15"/>
    </w:p>
    <w:p w14:paraId="54644422" w14:textId="597D4DD6" w:rsidR="00356857" w:rsidRPr="00AB3172" w:rsidRDefault="007449D8" w:rsidP="00356857">
      <w:pPr>
        <w:pStyle w:val="a2"/>
      </w:pPr>
      <w:r w:rsidRPr="00AB3172">
        <w:t xml:space="preserve">Архитектура </w:t>
      </w:r>
      <w:r w:rsidR="00AD0DCB">
        <w:t>ПО</w:t>
      </w:r>
      <w:r w:rsidRPr="00AB3172">
        <w:t xml:space="preserve"> построена на основе клиент-серверной модели. Диаграмма развертывания компонентов представлена на рисунке </w:t>
      </w:r>
      <w:r w:rsidR="00284FF2">
        <w:t>3</w:t>
      </w:r>
      <w:r w:rsidRPr="00AB3172">
        <w:t>.</w:t>
      </w:r>
    </w:p>
    <w:p w14:paraId="0FDBD526" w14:textId="48006012" w:rsidR="00B65ADA" w:rsidRPr="004E7079" w:rsidRDefault="00B65ADA" w:rsidP="007449D8">
      <w:pPr>
        <w:pStyle w:val="a9"/>
      </w:pPr>
      <w:r w:rsidRPr="00B65ADA">
        <w:rPr>
          <w:lang w:eastAsia="ru-RU"/>
        </w:rPr>
        <w:drawing>
          <wp:inline distT="0" distB="0" distL="0" distR="0" wp14:anchorId="29C2649B" wp14:editId="7042E0C3">
            <wp:extent cx="5620073" cy="39515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843" cy="39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4D0485B1" w:rsidR="00624AF8" w:rsidRPr="00624AF8" w:rsidRDefault="00624AF8" w:rsidP="00624AF8">
      <w:pPr>
        <w:pStyle w:val="aa"/>
      </w:pPr>
      <w:r>
        <w:t>Рисунок</w:t>
      </w:r>
      <w:r w:rsidR="00DA5DB8">
        <w:t xml:space="preserve"> </w:t>
      </w:r>
      <w:r w:rsidR="00284FF2">
        <w:t>3</w:t>
      </w:r>
      <w:r>
        <w:t xml:space="preserve"> – Диаграмма развертывания компонентов</w:t>
      </w:r>
    </w:p>
    <w:p w14:paraId="442D3A9F" w14:textId="537D173A" w:rsidR="00FF06BF" w:rsidRDefault="00634F1A" w:rsidP="00FF06BF">
      <w:pPr>
        <w:pStyle w:val="Heading2"/>
      </w:pPr>
      <w:bookmarkStart w:id="16" w:name="_Toc231663689"/>
      <w:r>
        <w:t xml:space="preserve">Проектирование </w:t>
      </w:r>
      <w:r w:rsidR="00A10DB5">
        <w:t>базы данных</w:t>
      </w:r>
      <w:bookmarkEnd w:id="16"/>
    </w:p>
    <w:p w14:paraId="689536C6" w14:textId="0349DB62" w:rsidR="00127C0D" w:rsidRDefault="00FF06BF" w:rsidP="00FF063B">
      <w:pPr>
        <w:pStyle w:val="a2"/>
      </w:pPr>
      <w:r>
        <w:t xml:space="preserve">В рамках </w:t>
      </w:r>
      <w:r w:rsidR="00EF3CC6">
        <w:t>дипломного</w:t>
      </w:r>
      <w:r>
        <w:t xml:space="preserve">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FF063B" w:rsidRPr="006B1279">
        <w:t>[</w:t>
      </w:r>
      <w:r w:rsidR="00FF063B">
        <w:fldChar w:fldCharType="begin"/>
      </w:r>
      <w:r w:rsidR="00FF063B">
        <w:instrText xml:space="preserve"> REF _Ref231468233 \r \h </w:instrText>
      </w:r>
      <w:r w:rsidR="00FF063B">
        <w:fldChar w:fldCharType="separate"/>
      </w:r>
      <w:r w:rsidR="001A53A7">
        <w:t>11</w:t>
      </w:r>
      <w:r w:rsidR="00FF063B">
        <w:fldChar w:fldCharType="end"/>
      </w:r>
      <w:r w:rsidR="00FF063B" w:rsidRPr="006B1279">
        <w:t>], [</w:t>
      </w:r>
      <w:r w:rsidR="00FF063B">
        <w:fldChar w:fldCharType="begin"/>
      </w:r>
      <w:r w:rsidR="00FF063B">
        <w:instrText xml:space="preserve"> REF _Ref231468238 \r \h </w:instrText>
      </w:r>
      <w:r w:rsidR="00FF063B">
        <w:fldChar w:fldCharType="separate"/>
      </w:r>
      <w:r w:rsidR="001A53A7">
        <w:t>7</w:t>
      </w:r>
      <w:r w:rsidR="00FF063B">
        <w:fldChar w:fldCharType="end"/>
      </w:r>
      <w:r w:rsidR="00FF063B" w:rsidRPr="006B1279">
        <w:t>]</w:t>
      </w:r>
      <w:r w:rsidR="00A17827" w:rsidRPr="00A17827">
        <w:t>.</w:t>
      </w:r>
      <w:r w:rsidR="007449D8">
        <w:t xml:space="preserve"> </w:t>
      </w:r>
    </w:p>
    <w:p w14:paraId="3B805DB5" w14:textId="455BBD6C" w:rsidR="00FF063B" w:rsidRDefault="007449D8" w:rsidP="00FF063B">
      <w:pPr>
        <w:pStyle w:val="a2"/>
      </w:pPr>
      <w:r w:rsidRPr="00AB3172">
        <w:lastRenderedPageBreak/>
        <w:t>На рисунке</w:t>
      </w:r>
      <w:r w:rsidR="00127C0D" w:rsidRPr="00127C0D">
        <w:t xml:space="preserve"> </w:t>
      </w:r>
      <w:r w:rsidR="00284FF2">
        <w:t>4</w:t>
      </w:r>
      <w:r w:rsidRPr="00AB3172">
        <w:t xml:space="preserve"> в виде </w:t>
      </w:r>
      <w:r w:rsidRPr="00AB3172">
        <w:rPr>
          <w:lang w:val="en-US"/>
        </w:rPr>
        <w:t>ERD</w:t>
      </w:r>
      <w:r w:rsidRPr="00AB3172">
        <w:t xml:space="preserve"> показана физическая модель предметной области, созданная при помощи </w:t>
      </w:r>
      <w:r w:rsidRPr="00AB3172">
        <w:rPr>
          <w:lang w:val="en-US"/>
        </w:rPr>
        <w:t>MySQL</w:t>
      </w:r>
      <w:r w:rsidRPr="00AB3172">
        <w:t xml:space="preserve"> </w:t>
      </w:r>
      <w:r w:rsidRPr="00AB3172">
        <w:rPr>
          <w:lang w:val="en-US"/>
        </w:rPr>
        <w:t>Workbench</w:t>
      </w:r>
      <w:r w:rsidRPr="00AB3172">
        <w:t>.</w:t>
      </w:r>
    </w:p>
    <w:p w14:paraId="778A15F3" w14:textId="263F5D86" w:rsidR="00385EFA" w:rsidRDefault="00385EFA" w:rsidP="00FF063B">
      <w:pPr>
        <w:pStyle w:val="a9"/>
      </w:pPr>
      <w:r w:rsidRPr="00385EFA">
        <w:rPr>
          <w:lang w:eastAsia="ru-RU"/>
        </w:rPr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5FAD617C" w:rsidR="00A17827" w:rsidRPr="00A17827" w:rsidRDefault="00A17827" w:rsidP="00A17827">
      <w:pPr>
        <w:pStyle w:val="aa"/>
      </w:pPr>
      <w:r>
        <w:t>Рисунок</w:t>
      </w:r>
      <w:r w:rsidR="004E7079" w:rsidRPr="008F368C">
        <w:t xml:space="preserve"> </w:t>
      </w:r>
      <w:r w:rsidR="00284FF2">
        <w:t>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2CDA28E9" w:rsidR="00634F1A" w:rsidRDefault="00634F1A" w:rsidP="00A10DB5">
      <w:pPr>
        <w:pStyle w:val="Heading1"/>
        <w:spacing w:line="240" w:lineRule="auto"/>
      </w:pPr>
      <w:bookmarkStart w:id="17" w:name="_Toc231663690"/>
      <w:r>
        <w:lastRenderedPageBreak/>
        <w:t xml:space="preserve">Разработка и интеграция модулей </w:t>
      </w:r>
      <w:r w:rsidR="00A10DB5">
        <w:t xml:space="preserve">программного </w:t>
      </w:r>
      <w:r w:rsidR="00E32968">
        <w:t>обеспечения</w:t>
      </w:r>
      <w:bookmarkEnd w:id="17"/>
    </w:p>
    <w:p w14:paraId="264B6B10" w14:textId="2DB5820A" w:rsidR="00634F1A" w:rsidRDefault="00634F1A" w:rsidP="00634F1A">
      <w:pPr>
        <w:pStyle w:val="Heading2"/>
      </w:pPr>
      <w:bookmarkStart w:id="18" w:name="_Toc231663691"/>
      <w:r>
        <w:t>Разработка программных модулей</w:t>
      </w:r>
      <w:bookmarkEnd w:id="18"/>
    </w:p>
    <w:p w14:paraId="6CFE8EB1" w14:textId="4A94DD53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EF2B14">
        <w:fldChar w:fldCharType="begin"/>
      </w:r>
      <w:r w:rsidR="00EF2B14">
        <w:instrText xml:space="preserve"> REF _Ref215911947 \r \h </w:instrText>
      </w:r>
      <w:r w:rsidR="00EF2B14">
        <w:fldChar w:fldCharType="separate"/>
      </w:r>
      <w:r w:rsidR="001A53A7">
        <w:t>5</w:t>
      </w:r>
      <w:r w:rsidR="00EF2B14">
        <w:fldChar w:fldCharType="end"/>
      </w:r>
      <w:r w:rsidR="00643475" w:rsidRPr="003B3DD0">
        <w:t>]</w:t>
      </w:r>
      <w:r w:rsidR="00E52D20" w:rsidRPr="00E52D20">
        <w:t>,</w:t>
      </w:r>
      <w:r w:rsidR="00643475" w:rsidRPr="003B3DD0">
        <w:t xml:space="preserve"> [</w:t>
      </w:r>
      <w:r w:rsidR="00EF2B14">
        <w:fldChar w:fldCharType="begin"/>
      </w:r>
      <w:r w:rsidR="00EF2B14">
        <w:instrText xml:space="preserve"> REF _Ref231389216 \r \h </w:instrText>
      </w:r>
      <w:r w:rsidR="00EF2B14">
        <w:fldChar w:fldCharType="separate"/>
      </w:r>
      <w:r w:rsidR="001A53A7">
        <w:t>6</w:t>
      </w:r>
      <w:r w:rsidR="00EF2B14">
        <w:fldChar w:fldCharType="end"/>
      </w:r>
      <w:r w:rsidR="00643475" w:rsidRPr="003B3DD0">
        <w:t>]</w:t>
      </w:r>
      <w:r w:rsidRPr="00BE23BE">
        <w:rPr>
          <w:lang w:eastAsia="ru-RU"/>
        </w:rPr>
        <w:t xml:space="preserve">. В качестве ORM применяется Entity Framework Core, обеспечивающий взаимодействие с </w:t>
      </w:r>
      <w:r w:rsidR="00BA1016">
        <w:rPr>
          <w:lang w:eastAsia="ru-RU"/>
        </w:rPr>
        <w:t>БД</w:t>
      </w:r>
      <w:r w:rsidRPr="00BE23BE">
        <w:rPr>
          <w:lang w:eastAsia="ru-RU"/>
        </w:rPr>
        <w:t xml:space="preserve"> и автоматическое сопоставление сущностей с таблицами </w:t>
      </w:r>
      <w:r w:rsidR="00BA1016">
        <w:rPr>
          <w:lang w:eastAsia="ru-RU"/>
        </w:rPr>
        <w:t>БД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1A53A7">
        <w:rPr>
          <w:lang w:eastAsia="ru-RU"/>
        </w:rPr>
        <w:t>18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53CFA9C7" w14:textId="77777777" w:rsidR="00FF063B" w:rsidRPr="00FF063B" w:rsidRDefault="00FF063B" w:rsidP="00FF063B">
      <w:pPr>
        <w:pStyle w:val="a2"/>
      </w:pPr>
      <w:r w:rsidRPr="00FF063B">
        <w:t>Взаимодействие мобильного приложения и веб-версии с серверной частью осуществляется посредством HTTP-запросов к REST API. Передача данных выполняется в формате JSON. Для работы с API в мобильном приложении используются библиотеки Retrofit, OkHttp и Gson, а веб-версия осуществляет взаимодействие с сервером средствами ASP.NET MVC. Единая серверная часть обеспечивает обработку запросов, хранение данных и синхронизацию информации между клиентскими приложениями.</w:t>
      </w:r>
    </w:p>
    <w:p w14:paraId="38AB53C5" w14:textId="0AF88655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</w:t>
      </w:r>
      <w:r w:rsidR="00787A48">
        <w:rPr>
          <w:lang w:eastAsia="ru-RU"/>
        </w:rPr>
        <w:t>веб-версии</w:t>
      </w:r>
      <w:r w:rsidRPr="00BE23BE">
        <w:rPr>
          <w:lang w:eastAsia="ru-RU"/>
        </w:rPr>
        <w:t xml:space="preserve"> реализован </w:t>
      </w:r>
      <w:r w:rsidR="00787A48">
        <w:rPr>
          <w:lang w:eastAsia="ru-RU"/>
        </w:rPr>
        <w:t>метод</w:t>
      </w:r>
      <w:r w:rsidRPr="00BE23BE">
        <w:rPr>
          <w:lang w:eastAsia="ru-RU"/>
        </w:rPr>
        <w:t xml:space="preserve"> </w:t>
      </w:r>
      <w:r w:rsidR="00787A48" w:rsidRPr="00E04D2B">
        <w:rPr>
          <w:color w:val="000000" w:themeColor="text1"/>
          <w:highlight w:val="white"/>
          <w:lang w:val="en-US"/>
        </w:rPr>
        <w:t>createExercise</w:t>
      </w:r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</w:t>
      </w:r>
      <w:r w:rsidR="00787A48">
        <w:rPr>
          <w:lang w:eastAsia="ru-RU"/>
        </w:rPr>
        <w:t>м</w:t>
      </w:r>
      <w:r w:rsidRPr="00BE23BE">
        <w:rPr>
          <w:lang w:eastAsia="ru-RU"/>
        </w:rPr>
        <w:t xml:space="preserve"> </w:t>
      </w:r>
      <w:r w:rsidR="00787A48">
        <w:rPr>
          <w:lang w:eastAsia="ru-RU"/>
        </w:rPr>
        <w:t>упражнении</w:t>
      </w:r>
      <w:r w:rsidR="00E96837">
        <w:rPr>
          <w:lang w:eastAsia="ru-RU"/>
        </w:rPr>
        <w:t xml:space="preserve"> представлен листинг</w:t>
      </w:r>
      <w:r w:rsidR="00BA1016">
        <w:rPr>
          <w:lang w:eastAsia="ru-RU"/>
        </w:rPr>
        <w:t>ом</w:t>
      </w:r>
      <w:r w:rsidR="00E96837">
        <w:rPr>
          <w:lang w:eastAsia="ru-RU"/>
        </w:rPr>
        <w:t xml:space="preserve"> 1</w:t>
      </w:r>
      <w:r w:rsidR="00FF063B" w:rsidRPr="00FF063B">
        <w:rPr>
          <w:lang w:eastAsia="ru-RU"/>
        </w:rPr>
        <w:t xml:space="preserve"> [</w:t>
      </w:r>
      <w:r w:rsidR="00FF063B">
        <w:rPr>
          <w:lang w:eastAsia="ru-RU"/>
        </w:rPr>
        <w:fldChar w:fldCharType="begin"/>
      </w:r>
      <w:r w:rsidR="00FF063B">
        <w:rPr>
          <w:lang w:eastAsia="ru-RU"/>
        </w:rPr>
        <w:instrText xml:space="preserve"> REF _Ref231390840 \r \h </w:instrText>
      </w:r>
      <w:r w:rsidR="00FF063B">
        <w:rPr>
          <w:lang w:eastAsia="ru-RU"/>
        </w:rPr>
      </w:r>
      <w:r w:rsidR="00FF063B">
        <w:rPr>
          <w:lang w:eastAsia="ru-RU"/>
        </w:rPr>
        <w:fldChar w:fldCharType="separate"/>
      </w:r>
      <w:r w:rsidR="001A53A7">
        <w:rPr>
          <w:lang w:eastAsia="ru-RU"/>
        </w:rPr>
        <w:t>19</w:t>
      </w:r>
      <w:r w:rsidR="00FF063B">
        <w:rPr>
          <w:lang w:eastAsia="ru-RU"/>
        </w:rPr>
        <w:fldChar w:fldCharType="end"/>
      </w:r>
      <w:r w:rsidR="00FF063B" w:rsidRPr="00FF063B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666293B9" w14:textId="673D1120" w:rsidR="00BE23BE" w:rsidRPr="003B04D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</w:t>
      </w:r>
      <w:r w:rsidR="00787A48">
        <w:rPr>
          <w:lang w:eastAsia="ru-RU"/>
        </w:rPr>
        <w:t>го</w:t>
      </w:r>
      <w:r w:rsidR="003B04DE">
        <w:rPr>
          <w:lang w:eastAsia="ru-RU"/>
        </w:rPr>
        <w:t xml:space="preserve"> </w:t>
      </w:r>
      <w:r w:rsidR="00787A48">
        <w:rPr>
          <w:lang w:eastAsia="ru-RU"/>
        </w:rPr>
        <w:t>упражнения</w:t>
      </w:r>
      <w:r w:rsidR="00885B8A">
        <w:rPr>
          <w:lang w:eastAsia="ru-RU"/>
        </w:rPr>
        <w:t xml:space="preserve"> на стороне клиента</w:t>
      </w:r>
    </w:p>
    <w:p w14:paraId="458E595C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>async function createExercise() {</w:t>
      </w:r>
    </w:p>
    <w:p w14:paraId="0106FEDC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</w:p>
    <w:p w14:paraId="2B26FC5C" w14:textId="7890F8AB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try {</w:t>
      </w:r>
    </w:p>
    <w:p w14:paraId="11AC1796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let previewImage = "";</w:t>
      </w:r>
    </w:p>
    <w:p w14:paraId="47FC6A08" w14:textId="700672A1" w:rsidR="00E04D2B" w:rsidRPr="00A6668C" w:rsidRDefault="00E04D2B" w:rsidP="00E04D2B">
      <w:pPr>
        <w:pStyle w:val="ac"/>
        <w:rPr>
          <w:color w:val="000000" w:themeColor="text1"/>
          <w:highlight w:val="white"/>
        </w:rPr>
      </w:pPr>
      <w:r w:rsidRPr="00E04D2B">
        <w:rPr>
          <w:color w:val="000000" w:themeColor="text1"/>
          <w:highlight w:val="white"/>
          <w:lang w:val="en-US"/>
        </w:rPr>
        <w:t xml:space="preserve">        let</w:t>
      </w:r>
      <w:r w:rsidRPr="00A6668C">
        <w:rPr>
          <w:color w:val="000000" w:themeColor="text1"/>
          <w:highlight w:val="white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tutorialImage</w:t>
      </w:r>
      <w:r w:rsidRPr="00A6668C">
        <w:rPr>
          <w:color w:val="000000" w:themeColor="text1"/>
          <w:highlight w:val="white"/>
        </w:rPr>
        <w:t xml:space="preserve"> = "";</w:t>
      </w:r>
    </w:p>
    <w:p w14:paraId="42688140" w14:textId="4905DE57" w:rsidR="00E04D2B" w:rsidRPr="00E04D2B" w:rsidRDefault="00E04D2B" w:rsidP="00E04D2B">
      <w:pPr>
        <w:pStyle w:val="ac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        </w:t>
      </w:r>
      <w:r w:rsidRPr="00E04D2B">
        <w:rPr>
          <w:color w:val="000000" w:themeColor="text1"/>
          <w:highlight w:val="white"/>
        </w:rPr>
        <w:t xml:space="preserve">// </w:t>
      </w:r>
      <w:r>
        <w:rPr>
          <w:color w:val="000000" w:themeColor="text1"/>
          <w:highlight w:val="white"/>
        </w:rPr>
        <w:t>Получение данных файлов из элементов</w:t>
      </w:r>
    </w:p>
    <w:p w14:paraId="397C7FD6" w14:textId="77777777" w:rsidR="00E04D2B" w:rsidRPr="00A6668C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const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previewFile</w:t>
      </w:r>
      <w:r w:rsidRPr="00A6668C">
        <w:rPr>
          <w:color w:val="000000" w:themeColor="text1"/>
          <w:highlight w:val="white"/>
          <w:lang w:val="en-US"/>
        </w:rPr>
        <w:t xml:space="preserve"> =</w:t>
      </w:r>
    </w:p>
    <w:p w14:paraId="70C85398" w14:textId="7DA58BB2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>document.getElementById('createPreviewImage').files[0];</w:t>
      </w:r>
    </w:p>
    <w:p w14:paraId="503BE521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const tutorialFile =</w:t>
      </w:r>
    </w:p>
    <w:p w14:paraId="24D20705" w14:textId="52ED2353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>document.getElementById('createTutorialImage').files[0];</w:t>
      </w:r>
    </w:p>
    <w:p w14:paraId="2864111A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</w:p>
    <w:p w14:paraId="2F136751" w14:textId="60B10D16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// </w:t>
      </w:r>
      <w:r>
        <w:rPr>
          <w:color w:val="000000" w:themeColor="text1"/>
          <w:highlight w:val="white"/>
        </w:rPr>
        <w:t>Загрузка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файлов</w:t>
      </w:r>
    </w:p>
    <w:p w14:paraId="4BDA408C" w14:textId="3A6C8268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if (previewFile) {</w:t>
      </w:r>
    </w:p>
    <w:p w14:paraId="0EEB0DF5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previewImage =</w:t>
      </w:r>
    </w:p>
    <w:p w14:paraId="6A833456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await uploadExerciseImage(previewFile);</w:t>
      </w:r>
    </w:p>
    <w:p w14:paraId="467BBA42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lastRenderedPageBreak/>
        <w:t xml:space="preserve">        }</w:t>
      </w:r>
    </w:p>
    <w:p w14:paraId="13A548DA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</w:p>
    <w:p w14:paraId="60E80D23" w14:textId="6FD28A08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if (tutorialFile) {</w:t>
      </w:r>
    </w:p>
    <w:p w14:paraId="0F351DAA" w14:textId="77777777" w:rsid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tutorialImage =</w:t>
      </w:r>
      <w:r>
        <w:rPr>
          <w:color w:val="000000" w:themeColor="text1"/>
          <w:highlight w:val="white"/>
          <w:lang w:val="en-US"/>
        </w:rPr>
        <w:t xml:space="preserve"> </w:t>
      </w:r>
    </w:p>
    <w:p w14:paraId="3F995203" w14:textId="03BFCAC5" w:rsidR="00E04D2B" w:rsidRPr="00E04D2B" w:rsidRDefault="00E04D2B" w:rsidP="00E04D2B">
      <w:pPr>
        <w:pStyle w:val="ac"/>
        <w:ind w:left="1418" w:firstLine="709"/>
        <w:rPr>
          <w:color w:val="000000" w:themeColor="text1"/>
          <w:highlight w:val="white"/>
          <w:lang w:val="en-US"/>
        </w:rPr>
      </w:pPr>
      <w:r>
        <w:rPr>
          <w:color w:val="000000" w:themeColor="text1"/>
          <w:highlight w:val="white"/>
          <w:lang w:val="en-US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await uploadExerciseImage(tutorialFile);</w:t>
      </w:r>
    </w:p>
    <w:p w14:paraId="77EC0731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}</w:t>
      </w:r>
    </w:p>
    <w:p w14:paraId="34DCD54B" w14:textId="2F96B0BE" w:rsidR="00E04D2B" w:rsidRPr="00A6668C" w:rsidRDefault="00787A48" w:rsidP="00E04D2B">
      <w:pPr>
        <w:pStyle w:val="ac"/>
        <w:rPr>
          <w:color w:val="000000" w:themeColor="text1"/>
          <w:highlight w:val="white"/>
          <w:lang w:val="en-US"/>
        </w:rPr>
      </w:pPr>
      <w:r w:rsidRPr="00A6668C">
        <w:rPr>
          <w:color w:val="000000" w:themeColor="text1"/>
          <w:highlight w:val="white"/>
          <w:lang w:val="en-US"/>
        </w:rPr>
        <w:t xml:space="preserve">        // </w:t>
      </w:r>
      <w:r>
        <w:rPr>
          <w:color w:val="000000" w:themeColor="text1"/>
          <w:highlight w:val="white"/>
        </w:rPr>
        <w:t>Получение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данных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из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элементов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и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создание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элемент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упражнения</w:t>
      </w:r>
    </w:p>
    <w:p w14:paraId="7943D3AA" w14:textId="7B064406" w:rsidR="00E04D2B" w:rsidRPr="00A6668C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A6668C">
        <w:rPr>
          <w:color w:val="000000" w:themeColor="text1"/>
          <w:highlight w:val="white"/>
          <w:lang w:val="en-US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const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newExercise</w:t>
      </w:r>
      <w:r w:rsidRPr="00A6668C">
        <w:rPr>
          <w:color w:val="000000" w:themeColor="text1"/>
          <w:highlight w:val="white"/>
          <w:lang w:val="en-US"/>
        </w:rPr>
        <w:t xml:space="preserve"> = {</w:t>
      </w:r>
    </w:p>
    <w:p w14:paraId="4F25E4EC" w14:textId="55C0DC55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A6668C">
        <w:rPr>
          <w:color w:val="000000" w:themeColor="text1"/>
          <w:highlight w:val="white"/>
          <w:lang w:val="en-US"/>
        </w:rPr>
        <w:t xml:space="preserve">            </w:t>
      </w:r>
      <w:r w:rsidRPr="00E04D2B">
        <w:rPr>
          <w:color w:val="000000" w:themeColor="text1"/>
          <w:highlight w:val="white"/>
          <w:lang w:val="en-US"/>
        </w:rPr>
        <w:t>name:                document.getElementById('createExerciseName').value,</w:t>
      </w:r>
    </w:p>
    <w:p w14:paraId="330FF292" w14:textId="62D18424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description: document.getElementById('createExerciseDescription').value,</w:t>
      </w:r>
    </w:p>
    <w:p w14:paraId="660811C3" w14:textId="6857E343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muscleGroup:                document.getElementById('createExerciseMuscle').value,</w:t>
      </w:r>
    </w:p>
    <w:p w14:paraId="168735A1" w14:textId="09E80AEE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difficulty:                document.getElementById('createExerciseDifficulty').value,</w:t>
      </w:r>
    </w:p>
    <w:p w14:paraId="7DC64709" w14:textId="25F81093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equipment:                document.getElementById('createExerciseEquipment').value,</w:t>
      </w:r>
    </w:p>
    <w:p w14:paraId="01434848" w14:textId="02A0840B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previewImage: previewImage,</w:t>
      </w:r>
    </w:p>
    <w:p w14:paraId="51F1E11E" w14:textId="62F6484D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tutorialImage: tutorialImage</w:t>
      </w:r>
    </w:p>
    <w:p w14:paraId="47562177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};</w:t>
      </w:r>
    </w:p>
    <w:p w14:paraId="4E4EA10E" w14:textId="24F80790" w:rsidR="00E04D2B" w:rsidRPr="00A6668C" w:rsidRDefault="00787A48" w:rsidP="00E04D2B">
      <w:pPr>
        <w:pStyle w:val="ac"/>
        <w:rPr>
          <w:color w:val="000000" w:themeColor="text1"/>
          <w:highlight w:val="white"/>
          <w:lang w:val="en-US"/>
        </w:rPr>
      </w:pPr>
      <w:r w:rsidRPr="00A6668C">
        <w:rPr>
          <w:color w:val="000000" w:themeColor="text1"/>
          <w:highlight w:val="white"/>
          <w:lang w:val="en-US"/>
        </w:rPr>
        <w:t xml:space="preserve">        // </w:t>
      </w:r>
      <w:r>
        <w:rPr>
          <w:color w:val="000000" w:themeColor="text1"/>
          <w:highlight w:val="white"/>
        </w:rPr>
        <w:t>Запрос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к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апи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на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создание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>
        <w:rPr>
          <w:color w:val="000000" w:themeColor="text1"/>
          <w:highlight w:val="white"/>
        </w:rPr>
        <w:t>упражнение</w:t>
      </w:r>
    </w:p>
    <w:p w14:paraId="39857339" w14:textId="77777777" w:rsidR="00E04D2B" w:rsidRPr="00A6668C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A6668C">
        <w:rPr>
          <w:color w:val="000000" w:themeColor="text1"/>
          <w:highlight w:val="white"/>
          <w:lang w:val="en-US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const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response</w:t>
      </w:r>
      <w:r w:rsidRPr="00A6668C">
        <w:rPr>
          <w:color w:val="000000" w:themeColor="text1"/>
          <w:highlight w:val="white"/>
          <w:lang w:val="en-US"/>
        </w:rPr>
        <w:t xml:space="preserve"> = </w:t>
      </w:r>
      <w:r w:rsidRPr="00E04D2B">
        <w:rPr>
          <w:color w:val="000000" w:themeColor="text1"/>
          <w:highlight w:val="white"/>
          <w:lang w:val="en-US"/>
        </w:rPr>
        <w:t>await</w:t>
      </w:r>
      <w:r w:rsidRPr="00A6668C">
        <w:rPr>
          <w:color w:val="000000" w:themeColor="text1"/>
          <w:highlight w:val="white"/>
          <w:lang w:val="en-US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fetch</w:t>
      </w:r>
      <w:r w:rsidRPr="00A6668C">
        <w:rPr>
          <w:color w:val="000000" w:themeColor="text1"/>
          <w:highlight w:val="white"/>
          <w:lang w:val="en-US"/>
        </w:rPr>
        <w:t>(</w:t>
      </w:r>
    </w:p>
    <w:p w14:paraId="4FA22314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A6668C">
        <w:rPr>
          <w:color w:val="000000" w:themeColor="text1"/>
          <w:highlight w:val="white"/>
          <w:lang w:val="en-US"/>
        </w:rPr>
        <w:t xml:space="preserve">            </w:t>
      </w:r>
      <w:r w:rsidRPr="00E04D2B">
        <w:rPr>
          <w:color w:val="000000" w:themeColor="text1"/>
          <w:highlight w:val="white"/>
          <w:lang w:val="en-US"/>
        </w:rPr>
        <w:t>`${API_BASE}/api/Exercises`,</w:t>
      </w:r>
    </w:p>
    <w:p w14:paraId="1A289A26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{</w:t>
      </w:r>
    </w:p>
    <w:p w14:paraId="22AE5C27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method: 'POST',</w:t>
      </w:r>
    </w:p>
    <w:p w14:paraId="16120E6D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headers: {</w:t>
      </w:r>
    </w:p>
    <w:p w14:paraId="4DC01F4C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    'Content-Type': 'application/json',</w:t>
      </w:r>
    </w:p>
    <w:p w14:paraId="5E7D8D2F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    'Authorization': 'Bearer ' + token</w:t>
      </w:r>
    </w:p>
    <w:p w14:paraId="119E3778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},</w:t>
      </w:r>
    </w:p>
    <w:p w14:paraId="7DC29F93" w14:textId="77777777" w:rsidR="00E04D2B" w:rsidRPr="00E04D2B" w:rsidRDefault="00E04D2B" w:rsidP="00E04D2B">
      <w:pPr>
        <w:pStyle w:val="ac"/>
        <w:rPr>
          <w:color w:val="000000" w:themeColor="text1"/>
          <w:highlight w:val="white"/>
          <w:lang w:val="en-US"/>
        </w:rPr>
      </w:pPr>
      <w:r w:rsidRPr="00E04D2B">
        <w:rPr>
          <w:color w:val="000000" w:themeColor="text1"/>
          <w:highlight w:val="white"/>
          <w:lang w:val="en-US"/>
        </w:rPr>
        <w:t xml:space="preserve">                body: JSON.stringify(newExercise)</w:t>
      </w:r>
    </w:p>
    <w:p w14:paraId="3A277677" w14:textId="024D912A" w:rsidR="00E04D2B" w:rsidRPr="00A6668C" w:rsidRDefault="00E04D2B" w:rsidP="00E04D2B">
      <w:pPr>
        <w:pStyle w:val="ac"/>
        <w:rPr>
          <w:color w:val="000000" w:themeColor="text1"/>
          <w:highlight w:val="white"/>
        </w:rPr>
      </w:pPr>
      <w:r w:rsidRPr="00E04D2B">
        <w:rPr>
          <w:color w:val="000000" w:themeColor="text1"/>
          <w:highlight w:val="white"/>
          <w:lang w:val="en-US"/>
        </w:rPr>
        <w:t xml:space="preserve">            </w:t>
      </w:r>
      <w:r w:rsidRPr="00A6668C">
        <w:rPr>
          <w:color w:val="000000" w:themeColor="text1"/>
          <w:highlight w:val="white"/>
        </w:rPr>
        <w:t>});</w:t>
      </w:r>
    </w:p>
    <w:p w14:paraId="74C69D58" w14:textId="31C53909" w:rsidR="00E04D2B" w:rsidRPr="00787A48" w:rsidRDefault="00787A48" w:rsidP="00E04D2B">
      <w:pPr>
        <w:pStyle w:val="ac"/>
        <w:rPr>
          <w:color w:val="000000" w:themeColor="text1"/>
          <w:highlight w:val="white"/>
        </w:rPr>
      </w:pPr>
      <w:r w:rsidRPr="00A6668C">
        <w:rPr>
          <w:color w:val="000000" w:themeColor="text1"/>
          <w:highlight w:val="white"/>
        </w:rPr>
        <w:t xml:space="preserve">        // </w:t>
      </w:r>
      <w:r>
        <w:rPr>
          <w:color w:val="000000" w:themeColor="text1"/>
          <w:highlight w:val="white"/>
        </w:rPr>
        <w:t>Проверка результата запроса</w:t>
      </w:r>
    </w:p>
    <w:p w14:paraId="5860A92C" w14:textId="3CFC7BF9" w:rsidR="00E04D2B" w:rsidRPr="00A6668C" w:rsidRDefault="00E04D2B" w:rsidP="00E04D2B">
      <w:pPr>
        <w:pStyle w:val="ac"/>
        <w:rPr>
          <w:color w:val="000000" w:themeColor="text1"/>
          <w:highlight w:val="white"/>
        </w:rPr>
      </w:pPr>
      <w:r w:rsidRPr="00A6668C">
        <w:rPr>
          <w:color w:val="000000" w:themeColor="text1"/>
          <w:highlight w:val="white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if</w:t>
      </w:r>
      <w:r w:rsidRPr="00A6668C">
        <w:rPr>
          <w:color w:val="000000" w:themeColor="text1"/>
          <w:highlight w:val="white"/>
        </w:rPr>
        <w:t xml:space="preserve"> (!</w:t>
      </w:r>
      <w:r w:rsidRPr="00E04D2B">
        <w:rPr>
          <w:color w:val="000000" w:themeColor="text1"/>
          <w:highlight w:val="white"/>
          <w:lang w:val="en-US"/>
        </w:rPr>
        <w:t>response</w:t>
      </w:r>
      <w:r w:rsidRPr="00A6668C">
        <w:rPr>
          <w:color w:val="000000" w:themeColor="text1"/>
          <w:highlight w:val="white"/>
        </w:rPr>
        <w:t>.</w:t>
      </w:r>
      <w:r w:rsidRPr="00E04D2B">
        <w:rPr>
          <w:color w:val="000000" w:themeColor="text1"/>
          <w:highlight w:val="white"/>
          <w:lang w:val="en-US"/>
        </w:rPr>
        <w:t>ok</w:t>
      </w:r>
      <w:r w:rsidRPr="00A6668C">
        <w:rPr>
          <w:color w:val="000000" w:themeColor="text1"/>
          <w:highlight w:val="white"/>
        </w:rPr>
        <w:t xml:space="preserve">) </w:t>
      </w:r>
      <w:r w:rsidRPr="00E04D2B">
        <w:rPr>
          <w:color w:val="000000" w:themeColor="text1"/>
          <w:highlight w:val="white"/>
          <w:lang w:val="en-US"/>
        </w:rPr>
        <w:t>throw</w:t>
      </w:r>
      <w:r w:rsidRPr="00A6668C">
        <w:rPr>
          <w:color w:val="000000" w:themeColor="text1"/>
          <w:highlight w:val="white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new</w:t>
      </w:r>
      <w:r w:rsidRPr="00A6668C">
        <w:rPr>
          <w:color w:val="000000" w:themeColor="text1"/>
          <w:highlight w:val="white"/>
        </w:rPr>
        <w:t xml:space="preserve"> </w:t>
      </w:r>
      <w:r w:rsidRPr="00E04D2B">
        <w:rPr>
          <w:color w:val="000000" w:themeColor="text1"/>
          <w:highlight w:val="white"/>
          <w:lang w:val="en-US"/>
        </w:rPr>
        <w:t>Error</w:t>
      </w:r>
      <w:r w:rsidRPr="00A6668C">
        <w:rPr>
          <w:color w:val="000000" w:themeColor="text1"/>
          <w:highlight w:val="white"/>
        </w:rPr>
        <w:t>();</w:t>
      </w:r>
    </w:p>
    <w:p w14:paraId="3D2CE06A" w14:textId="10BC2D61" w:rsidR="00E04D2B" w:rsidRPr="00787A48" w:rsidRDefault="00787A48" w:rsidP="00E04D2B">
      <w:pPr>
        <w:pStyle w:val="ac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        </w:t>
      </w:r>
      <w:r w:rsidRPr="00787A48">
        <w:rPr>
          <w:color w:val="000000" w:themeColor="text1"/>
          <w:highlight w:val="white"/>
        </w:rPr>
        <w:t>//</w:t>
      </w:r>
      <w:r>
        <w:rPr>
          <w:color w:val="000000" w:themeColor="text1"/>
          <w:highlight w:val="white"/>
        </w:rPr>
        <w:t xml:space="preserve"> Метод на закрытие модального окна</w:t>
      </w:r>
    </w:p>
    <w:p w14:paraId="2C9DA376" w14:textId="645B993A" w:rsidR="00E04D2B" w:rsidRDefault="00E04D2B" w:rsidP="00E04D2B">
      <w:pPr>
        <w:pStyle w:val="ac"/>
        <w:rPr>
          <w:color w:val="000000" w:themeColor="text1"/>
          <w:highlight w:val="white"/>
        </w:rPr>
      </w:pPr>
      <w:r w:rsidRPr="00787A48">
        <w:rPr>
          <w:color w:val="000000" w:themeColor="text1"/>
          <w:highlight w:val="white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closeCreateExerciseModal</w:t>
      </w:r>
      <w:r w:rsidRPr="00787A48">
        <w:rPr>
          <w:color w:val="000000" w:themeColor="text1"/>
          <w:highlight w:val="white"/>
        </w:rPr>
        <w:t>();</w:t>
      </w:r>
    </w:p>
    <w:p w14:paraId="29123B43" w14:textId="1F822AF4" w:rsidR="00787A48" w:rsidRPr="00787A48" w:rsidRDefault="00787A48" w:rsidP="00E04D2B">
      <w:pPr>
        <w:pStyle w:val="ac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        </w:t>
      </w:r>
      <w:r w:rsidRPr="00787A48">
        <w:rPr>
          <w:color w:val="000000" w:themeColor="text1"/>
          <w:highlight w:val="white"/>
        </w:rPr>
        <w:t>//</w:t>
      </w:r>
      <w:r>
        <w:rPr>
          <w:color w:val="000000" w:themeColor="text1"/>
          <w:highlight w:val="white"/>
        </w:rPr>
        <w:t xml:space="preserve"> Метод на вывод сообщения</w:t>
      </w:r>
    </w:p>
    <w:p w14:paraId="035796C2" w14:textId="5FB68E35" w:rsidR="00E04D2B" w:rsidRDefault="00E04D2B" w:rsidP="00E04D2B">
      <w:pPr>
        <w:pStyle w:val="ac"/>
        <w:rPr>
          <w:color w:val="000000" w:themeColor="text1"/>
          <w:highlight w:val="white"/>
        </w:rPr>
      </w:pPr>
      <w:r w:rsidRPr="00787A48">
        <w:rPr>
          <w:color w:val="000000" w:themeColor="text1"/>
          <w:highlight w:val="white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showAlert</w:t>
      </w:r>
      <w:r w:rsidRPr="00787A48">
        <w:rPr>
          <w:color w:val="000000" w:themeColor="text1"/>
          <w:highlight w:val="white"/>
        </w:rPr>
        <w:t>("</w:t>
      </w:r>
      <w:r w:rsidRPr="00E04D2B">
        <w:rPr>
          <w:color w:val="000000" w:themeColor="text1"/>
          <w:highlight w:val="white"/>
        </w:rPr>
        <w:t>Упражнение</w:t>
      </w:r>
      <w:r w:rsidRPr="00787A48">
        <w:rPr>
          <w:color w:val="000000" w:themeColor="text1"/>
          <w:highlight w:val="white"/>
        </w:rPr>
        <w:t xml:space="preserve"> </w:t>
      </w:r>
      <w:r w:rsidRPr="00E04D2B">
        <w:rPr>
          <w:color w:val="000000" w:themeColor="text1"/>
          <w:highlight w:val="white"/>
        </w:rPr>
        <w:t>создано</w:t>
      </w:r>
      <w:r w:rsidRPr="00787A48">
        <w:rPr>
          <w:color w:val="000000" w:themeColor="text1"/>
          <w:highlight w:val="white"/>
        </w:rPr>
        <w:t>");</w:t>
      </w:r>
    </w:p>
    <w:p w14:paraId="797A709A" w14:textId="01C83719" w:rsidR="00787A48" w:rsidRPr="00787A48" w:rsidRDefault="00787A48" w:rsidP="00E04D2B">
      <w:pPr>
        <w:pStyle w:val="ac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        </w:t>
      </w:r>
      <w:r w:rsidRPr="00787A48">
        <w:rPr>
          <w:color w:val="000000" w:themeColor="text1"/>
          <w:highlight w:val="white"/>
        </w:rPr>
        <w:t>//</w:t>
      </w:r>
      <w:r>
        <w:rPr>
          <w:color w:val="000000" w:themeColor="text1"/>
          <w:highlight w:val="white"/>
        </w:rPr>
        <w:t xml:space="preserve"> Обновления данных страницы</w:t>
      </w:r>
    </w:p>
    <w:p w14:paraId="523F40F4" w14:textId="77777777" w:rsidR="00E04D2B" w:rsidRPr="00787A48" w:rsidRDefault="00E04D2B" w:rsidP="00E04D2B">
      <w:pPr>
        <w:pStyle w:val="ac"/>
        <w:rPr>
          <w:color w:val="000000" w:themeColor="text1"/>
          <w:highlight w:val="white"/>
        </w:rPr>
      </w:pPr>
      <w:r w:rsidRPr="00787A48">
        <w:rPr>
          <w:color w:val="000000" w:themeColor="text1"/>
          <w:highlight w:val="white"/>
        </w:rPr>
        <w:t xml:space="preserve">        </w:t>
      </w:r>
      <w:r w:rsidRPr="00E04D2B">
        <w:rPr>
          <w:color w:val="000000" w:themeColor="text1"/>
          <w:highlight w:val="white"/>
          <w:lang w:val="en-US"/>
        </w:rPr>
        <w:t>location</w:t>
      </w:r>
      <w:r w:rsidRPr="00787A48">
        <w:rPr>
          <w:color w:val="000000" w:themeColor="text1"/>
          <w:highlight w:val="white"/>
        </w:rPr>
        <w:t>.</w:t>
      </w:r>
      <w:r w:rsidRPr="00E04D2B">
        <w:rPr>
          <w:color w:val="000000" w:themeColor="text1"/>
          <w:highlight w:val="white"/>
          <w:lang w:val="en-US"/>
        </w:rPr>
        <w:t>reload</w:t>
      </w:r>
      <w:r w:rsidRPr="00787A48">
        <w:rPr>
          <w:color w:val="000000" w:themeColor="text1"/>
          <w:highlight w:val="white"/>
        </w:rPr>
        <w:t>();</w:t>
      </w:r>
    </w:p>
    <w:p w14:paraId="5FABBE7C" w14:textId="77777777" w:rsidR="00E04D2B" w:rsidRPr="00A6668C" w:rsidRDefault="00E04D2B" w:rsidP="00E04D2B">
      <w:pPr>
        <w:pStyle w:val="ac"/>
        <w:rPr>
          <w:color w:val="000000" w:themeColor="text1"/>
          <w:highlight w:val="white"/>
        </w:rPr>
      </w:pPr>
      <w:r w:rsidRPr="00787A48">
        <w:rPr>
          <w:color w:val="000000" w:themeColor="text1"/>
          <w:highlight w:val="white"/>
        </w:rPr>
        <w:t xml:space="preserve">    </w:t>
      </w:r>
      <w:r w:rsidRPr="00A6668C">
        <w:rPr>
          <w:color w:val="000000" w:themeColor="text1"/>
          <w:highlight w:val="white"/>
        </w:rPr>
        <w:t>}</w:t>
      </w:r>
    </w:p>
    <w:p w14:paraId="4BB299A3" w14:textId="193EFF17" w:rsidR="00E04D2B" w:rsidRDefault="00E04D2B" w:rsidP="00787A48">
      <w:pPr>
        <w:pStyle w:val="ac"/>
        <w:rPr>
          <w:color w:val="000000" w:themeColor="text1"/>
          <w:highlight w:val="white"/>
        </w:rPr>
      </w:pPr>
      <w:r w:rsidRPr="00A6668C">
        <w:rPr>
          <w:color w:val="000000" w:themeColor="text1"/>
          <w:highlight w:val="white"/>
        </w:rPr>
        <w:t xml:space="preserve">    </w:t>
      </w:r>
      <w:r w:rsidRPr="00E04D2B">
        <w:rPr>
          <w:color w:val="000000" w:themeColor="text1"/>
          <w:highlight w:val="white"/>
          <w:lang w:val="en-US"/>
        </w:rPr>
        <w:t>catch</w:t>
      </w:r>
      <w:r w:rsidRPr="00A6668C">
        <w:rPr>
          <w:color w:val="000000" w:themeColor="text1"/>
          <w:highlight w:val="white"/>
        </w:rPr>
        <w:t xml:space="preserve"> (</w:t>
      </w:r>
      <w:r w:rsidRPr="00E04D2B">
        <w:rPr>
          <w:color w:val="000000" w:themeColor="text1"/>
          <w:highlight w:val="white"/>
          <w:lang w:val="en-US"/>
        </w:rPr>
        <w:t>e</w:t>
      </w:r>
      <w:r w:rsidRPr="00A6668C">
        <w:rPr>
          <w:color w:val="000000" w:themeColor="text1"/>
          <w:highlight w:val="white"/>
        </w:rPr>
        <w:t>) {</w:t>
      </w:r>
    </w:p>
    <w:p w14:paraId="20CCDF89" w14:textId="0F340805" w:rsidR="00787A48" w:rsidRPr="00787A48" w:rsidRDefault="00787A48" w:rsidP="00787A48">
      <w:pPr>
        <w:pStyle w:val="ac"/>
        <w:rPr>
          <w:color w:val="000000" w:themeColor="text1"/>
          <w:highlight w:val="white"/>
        </w:rPr>
      </w:pPr>
      <w:r>
        <w:rPr>
          <w:color w:val="000000" w:themeColor="text1"/>
          <w:highlight w:val="white"/>
        </w:rPr>
        <w:t xml:space="preserve">        </w:t>
      </w:r>
      <w:r w:rsidRPr="00787A48">
        <w:rPr>
          <w:color w:val="000000" w:themeColor="text1"/>
          <w:highlight w:val="white"/>
        </w:rPr>
        <w:t>//</w:t>
      </w:r>
      <w:r>
        <w:rPr>
          <w:color w:val="000000" w:themeColor="text1"/>
          <w:highlight w:val="white"/>
        </w:rPr>
        <w:t xml:space="preserve"> Метод на вывод сообщения ошибки</w:t>
      </w:r>
    </w:p>
    <w:p w14:paraId="1DBCE4E6" w14:textId="77777777" w:rsidR="00E04D2B" w:rsidRPr="00787A48" w:rsidRDefault="00E04D2B" w:rsidP="00E04D2B">
      <w:pPr>
        <w:pStyle w:val="ac"/>
        <w:rPr>
          <w:color w:val="000000" w:themeColor="text1"/>
          <w:highlight w:val="white"/>
        </w:rPr>
      </w:pPr>
      <w:r w:rsidRPr="00787A48">
        <w:rPr>
          <w:color w:val="000000" w:themeColor="text1"/>
          <w:highlight w:val="white"/>
        </w:rPr>
        <w:t xml:space="preserve">        </w:t>
      </w:r>
      <w:r w:rsidRPr="00787A48">
        <w:rPr>
          <w:color w:val="000000" w:themeColor="text1"/>
          <w:highlight w:val="white"/>
          <w:lang w:val="en-US"/>
        </w:rPr>
        <w:t>showAlert</w:t>
      </w:r>
      <w:r w:rsidRPr="00787A48">
        <w:rPr>
          <w:color w:val="000000" w:themeColor="text1"/>
          <w:highlight w:val="white"/>
        </w:rPr>
        <w:t>("</w:t>
      </w:r>
      <w:r w:rsidRPr="00E04D2B">
        <w:rPr>
          <w:color w:val="000000" w:themeColor="text1"/>
          <w:highlight w:val="white"/>
        </w:rPr>
        <w:t>Ошибка</w:t>
      </w:r>
      <w:r w:rsidRPr="00787A48">
        <w:rPr>
          <w:color w:val="000000" w:themeColor="text1"/>
          <w:highlight w:val="white"/>
        </w:rPr>
        <w:t xml:space="preserve"> </w:t>
      </w:r>
      <w:r w:rsidRPr="00E04D2B">
        <w:rPr>
          <w:color w:val="000000" w:themeColor="text1"/>
          <w:highlight w:val="white"/>
        </w:rPr>
        <w:t>создания</w:t>
      </w:r>
      <w:r w:rsidRPr="00787A48">
        <w:rPr>
          <w:color w:val="000000" w:themeColor="text1"/>
          <w:highlight w:val="white"/>
        </w:rPr>
        <w:t xml:space="preserve"> </w:t>
      </w:r>
      <w:r w:rsidRPr="00E04D2B">
        <w:rPr>
          <w:color w:val="000000" w:themeColor="text1"/>
          <w:highlight w:val="white"/>
        </w:rPr>
        <w:t>упражнения</w:t>
      </w:r>
      <w:r w:rsidRPr="00787A48">
        <w:rPr>
          <w:color w:val="000000" w:themeColor="text1"/>
          <w:highlight w:val="white"/>
        </w:rPr>
        <w:t>");</w:t>
      </w:r>
    </w:p>
    <w:p w14:paraId="72A6077F" w14:textId="77777777" w:rsidR="00E04D2B" w:rsidRPr="00E04D2B" w:rsidRDefault="00E04D2B" w:rsidP="00E04D2B">
      <w:pPr>
        <w:pStyle w:val="ac"/>
        <w:rPr>
          <w:color w:val="000000" w:themeColor="text1"/>
          <w:highlight w:val="white"/>
        </w:rPr>
      </w:pPr>
      <w:r w:rsidRPr="00787A48">
        <w:rPr>
          <w:color w:val="000000" w:themeColor="text1"/>
          <w:highlight w:val="white"/>
        </w:rPr>
        <w:t xml:space="preserve">    </w:t>
      </w:r>
      <w:r w:rsidRPr="00E04D2B">
        <w:rPr>
          <w:color w:val="000000" w:themeColor="text1"/>
          <w:highlight w:val="white"/>
        </w:rPr>
        <w:t>}</w:t>
      </w:r>
    </w:p>
    <w:p w14:paraId="1FB98E5A" w14:textId="667A78F6" w:rsidR="00BE23BE" w:rsidRPr="00E04D2B" w:rsidRDefault="00E04D2B" w:rsidP="00E04D2B">
      <w:pPr>
        <w:pStyle w:val="ac"/>
        <w:rPr>
          <w:color w:val="000000" w:themeColor="text1"/>
        </w:rPr>
      </w:pPr>
      <w:r w:rsidRPr="00E04D2B">
        <w:rPr>
          <w:color w:val="000000" w:themeColor="text1"/>
          <w:highlight w:val="white"/>
        </w:rPr>
        <w:t>}</w:t>
      </w:r>
    </w:p>
    <w:p w14:paraId="1F3BA92B" w14:textId="382AF6C4" w:rsidR="00787A48" w:rsidRDefault="00857278" w:rsidP="00787A48">
      <w:pPr>
        <w:pStyle w:val="a2"/>
      </w:pPr>
      <w:r>
        <w:t xml:space="preserve">На сервере контроллер </w:t>
      </w:r>
      <w:r w:rsidR="00787A48" w:rsidRPr="00787A48">
        <w:rPr>
          <w:highlight w:val="white"/>
        </w:rPr>
        <w:t>ExercisesController</w:t>
      </w:r>
      <w:r w:rsidR="00787A48">
        <w:t xml:space="preserve"> </w:t>
      </w:r>
      <w:r>
        <w:t xml:space="preserve">принимает HTTP-запросы и сохраняет </w:t>
      </w:r>
      <w:r w:rsidR="00787A48">
        <w:t>упражнение</w:t>
      </w:r>
      <w:r>
        <w:t xml:space="preserve"> в </w:t>
      </w:r>
      <w:r w:rsidR="00BA1016">
        <w:t>БД</w:t>
      </w:r>
      <w:r>
        <w:t xml:space="preserve">, </w:t>
      </w:r>
      <w:r w:rsidR="00BA1016">
        <w:t>код контроллера</w:t>
      </w:r>
      <w:r w:rsidR="00FE2517">
        <w:t xml:space="preserve">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7240478E" w14:textId="77777777" w:rsidR="00787A48" w:rsidRDefault="00787A48" w:rsidP="00FF063B">
      <w:pPr>
        <w:pStyle w:val="a2"/>
        <w:ind w:firstLine="0"/>
      </w:pPr>
    </w:p>
    <w:p w14:paraId="41200D7E" w14:textId="63AA29CE" w:rsidR="00BE23BE" w:rsidRDefault="00BE23BE" w:rsidP="00BE23BE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</w:t>
      </w:r>
      <w:r w:rsidR="00787A48">
        <w:rPr>
          <w:lang w:eastAsia="ru-RU"/>
        </w:rPr>
        <w:t>упражнения</w:t>
      </w:r>
      <w:r w:rsidR="00885B8A">
        <w:rPr>
          <w:lang w:eastAsia="ru-RU"/>
        </w:rPr>
        <w:t xml:space="preserve"> на стороне сервера</w:t>
      </w:r>
    </w:p>
    <w:p w14:paraId="796B0828" w14:textId="77777777" w:rsidR="00787A48" w:rsidRPr="00787A48" w:rsidRDefault="00787A48" w:rsidP="00787A48">
      <w:pPr>
        <w:pStyle w:val="ac"/>
        <w:rPr>
          <w:highlight w:val="white"/>
          <w:lang w:val="en-US"/>
        </w:rPr>
      </w:pPr>
      <w:r w:rsidRPr="00787A48">
        <w:rPr>
          <w:highlight w:val="white"/>
        </w:rPr>
        <w:t xml:space="preserve">   </w:t>
      </w:r>
      <w:r w:rsidRPr="00787A48">
        <w:rPr>
          <w:highlight w:val="white"/>
          <w:lang w:val="en-US"/>
        </w:rPr>
        <w:t>[HttpPost]</w:t>
      </w:r>
    </w:p>
    <w:p w14:paraId="1A24DEF2" w14:textId="77777777" w:rsidR="00787A48" w:rsidRPr="00787A48" w:rsidRDefault="00787A48" w:rsidP="00787A48">
      <w:pPr>
        <w:pStyle w:val="ac"/>
        <w:rPr>
          <w:highlight w:val="white"/>
          <w:lang w:val="en-US"/>
        </w:rPr>
      </w:pPr>
      <w:r w:rsidRPr="00787A48">
        <w:rPr>
          <w:highlight w:val="white"/>
          <w:lang w:val="en-US"/>
        </w:rPr>
        <w:t xml:space="preserve">   public async Task&lt;ActionResult&lt;Exercise&gt;&gt; PostExercise([FromBody] Exercise exercise)</w:t>
      </w:r>
    </w:p>
    <w:p w14:paraId="1389997F" w14:textId="77777777" w:rsidR="00787A48" w:rsidRPr="00787A48" w:rsidRDefault="00787A48" w:rsidP="00787A48">
      <w:pPr>
        <w:pStyle w:val="ac"/>
        <w:rPr>
          <w:highlight w:val="white"/>
          <w:lang w:val="en-US"/>
        </w:rPr>
      </w:pPr>
      <w:r w:rsidRPr="00787A48">
        <w:rPr>
          <w:highlight w:val="white"/>
          <w:lang w:val="en-US"/>
        </w:rPr>
        <w:t xml:space="preserve">   {</w:t>
      </w:r>
    </w:p>
    <w:p w14:paraId="20D25DBA" w14:textId="77777777" w:rsidR="00787A48" w:rsidRPr="00787A48" w:rsidRDefault="00787A48" w:rsidP="00787A48">
      <w:pPr>
        <w:pStyle w:val="ac"/>
        <w:rPr>
          <w:highlight w:val="white"/>
          <w:lang w:val="en-US"/>
        </w:rPr>
      </w:pPr>
      <w:r w:rsidRPr="00787A48">
        <w:rPr>
          <w:highlight w:val="white"/>
          <w:lang w:val="en-US"/>
        </w:rPr>
        <w:t xml:space="preserve">       _context.Exercises.Add(exercise);</w:t>
      </w:r>
    </w:p>
    <w:p w14:paraId="41627213" w14:textId="77777777" w:rsidR="00787A48" w:rsidRPr="00787A48" w:rsidRDefault="00787A48" w:rsidP="00787A48">
      <w:pPr>
        <w:pStyle w:val="ac"/>
        <w:rPr>
          <w:highlight w:val="white"/>
          <w:lang w:val="en-US"/>
        </w:rPr>
      </w:pPr>
      <w:r w:rsidRPr="00787A48">
        <w:rPr>
          <w:highlight w:val="white"/>
          <w:lang w:val="en-US"/>
        </w:rPr>
        <w:t xml:space="preserve">       await _context.SaveChangesAsync();</w:t>
      </w:r>
    </w:p>
    <w:p w14:paraId="78BF2402" w14:textId="77777777" w:rsidR="00787A48" w:rsidRPr="00787A48" w:rsidRDefault="00787A48" w:rsidP="00787A48">
      <w:pPr>
        <w:pStyle w:val="ac"/>
        <w:rPr>
          <w:highlight w:val="white"/>
          <w:lang w:val="en-US"/>
        </w:rPr>
      </w:pPr>
      <w:r w:rsidRPr="00787A48">
        <w:rPr>
          <w:highlight w:val="white"/>
          <w:lang w:val="en-US"/>
        </w:rPr>
        <w:t xml:space="preserve">       return CreatedAtAction(nameof(GetExercise), new { id = exercise.ExerciseId }, exercise);</w:t>
      </w:r>
    </w:p>
    <w:p w14:paraId="25B85DFE" w14:textId="3E0ADD27" w:rsidR="00885B8A" w:rsidRPr="00787A48" w:rsidRDefault="00787A48" w:rsidP="00787A48">
      <w:pPr>
        <w:pStyle w:val="ac"/>
        <w:rPr>
          <w:lang w:eastAsia="ru-RU"/>
        </w:rPr>
      </w:pPr>
      <w:r w:rsidRPr="00787A48">
        <w:rPr>
          <w:highlight w:val="white"/>
          <w:lang w:val="en-US"/>
        </w:rPr>
        <w:t xml:space="preserve">   </w:t>
      </w:r>
      <w:r w:rsidRPr="00787A48">
        <w:rPr>
          <w:highlight w:val="white"/>
        </w:rPr>
        <w:t>}</w:t>
      </w:r>
    </w:p>
    <w:p w14:paraId="60BE7162" w14:textId="608F07C3" w:rsidR="00634F1A" w:rsidRDefault="00634F1A" w:rsidP="00634F1A">
      <w:pPr>
        <w:pStyle w:val="Heading2"/>
      </w:pPr>
      <w:bookmarkStart w:id="19" w:name="_Toc231663692"/>
      <w:r>
        <w:t>Реализация интерфейса пользователя</w:t>
      </w:r>
      <w:bookmarkEnd w:id="19"/>
    </w:p>
    <w:p w14:paraId="5242A834" w14:textId="2A5C413E" w:rsidR="00AC522B" w:rsidRDefault="00AC522B" w:rsidP="00AC522B">
      <w:pPr>
        <w:pStyle w:val="a2"/>
      </w:pPr>
      <w:r>
        <w:t>Пользовательский интерфейс кросс</w:t>
      </w:r>
      <w:r w:rsidR="00776621">
        <w:t>-</w:t>
      </w:r>
      <w:r>
        <w:t>платформенного сервиса реализован в виде веб-версии и мобильного приложения. Веб-версия разработана с использованием технологии ASP.NET MVC, а мобильное приложение — с применением современного декларативного фреймворка Jetpack Compose, позволяющего создавать пользовательский интерфейс на языке программирования Kotlin. Применение компонентного подхода обеспечивает удобство разработки, повторное использование элементов интерфейса и упрощает сопровождение программного кода</w:t>
      </w:r>
      <w:r w:rsidR="00452A01" w:rsidRPr="00452A01">
        <w:t xml:space="preserve"> [</w:t>
      </w:r>
      <w:r w:rsidR="00452A01">
        <w:fldChar w:fldCharType="begin"/>
      </w:r>
      <w:r w:rsidR="00452A01">
        <w:instrText xml:space="preserve"> REF _Ref231390280 \r \h </w:instrText>
      </w:r>
      <w:r w:rsidR="00452A01">
        <w:fldChar w:fldCharType="separate"/>
      </w:r>
      <w:r w:rsidR="001A53A7">
        <w:t>15</w:t>
      </w:r>
      <w:r w:rsidR="00452A01">
        <w:fldChar w:fldCharType="end"/>
      </w:r>
      <w:r w:rsidR="00452A01" w:rsidRPr="00452A01">
        <w:t>],</w:t>
      </w:r>
      <w:r w:rsidR="00452A01">
        <w:t xml:space="preserve"> </w:t>
      </w:r>
      <w:r w:rsidR="00452A01" w:rsidRPr="00452A01">
        <w:t>[</w:t>
      </w:r>
      <w:r w:rsidR="00452A01">
        <w:fldChar w:fldCharType="begin"/>
      </w:r>
      <w:r w:rsidR="00452A01">
        <w:instrText xml:space="preserve"> REF _Ref231390292 \r \h </w:instrText>
      </w:r>
      <w:r w:rsidR="00452A01">
        <w:fldChar w:fldCharType="separate"/>
      </w:r>
      <w:r w:rsidR="001A53A7">
        <w:t>16</w:t>
      </w:r>
      <w:r w:rsidR="00452A01">
        <w:fldChar w:fldCharType="end"/>
      </w:r>
      <w:r w:rsidR="00452A01" w:rsidRPr="00452A01">
        <w:t>]</w:t>
      </w:r>
      <w:r>
        <w:t>.</w:t>
      </w:r>
    </w:p>
    <w:p w14:paraId="0269C07F" w14:textId="40BDF3E6" w:rsidR="00AC522B" w:rsidRDefault="00AC522B" w:rsidP="00AC522B">
      <w:pPr>
        <w:pStyle w:val="a2"/>
      </w:pPr>
      <w:r>
        <w:t>В мобильном приложении реализована навигация между основными разделами системы: «Тренировки», «Упражнения», «Питание», «Статистика» и «Профиль». Переключение между экранами осуществляется с использованием библиотеки Navigation Compose, обеспечивающей передачу параметров между экранами и управление стеком навигации внутри приложения.</w:t>
      </w:r>
    </w:p>
    <w:p w14:paraId="2E0A6942" w14:textId="77777777" w:rsidR="00AC522B" w:rsidRDefault="00AC522B" w:rsidP="00AC522B">
      <w:pPr>
        <w:pStyle w:val="a2"/>
      </w:pPr>
      <w:r>
        <w:t xml:space="preserve">Каждый экран приложения представлен отдельным composable-компонентом, содержащим элементы управления, формы ввода и информационные блоки, оформленные в едином стиле. Для управления состоянием интерфейса используется архитектурный подход MVVM, при котором бизнес-логика отделена от пользовательского интерфейса, а </w:t>
      </w:r>
      <w:r>
        <w:lastRenderedPageBreak/>
        <w:t>обновление данных выполняется автоматически при изменении состояния приложения.</w:t>
      </w:r>
    </w:p>
    <w:p w14:paraId="6074C764" w14:textId="77777777" w:rsidR="00AC522B" w:rsidRDefault="00AC522B" w:rsidP="00AC522B">
      <w:pPr>
        <w:pStyle w:val="a2"/>
      </w:pPr>
      <w:r>
        <w:t>Для отображения списков упражнений, тренировок и блюд используются переиспользуемые компоненты карточек, содержащие основную информацию об объекте, такую как название, изображение, уровень сложности, группа мышц или калорийность. Отображение коллекций данных осуществляется с использованием компонентов LazyColumn и LazyVerticalGrid, обеспечивающих эффективную работу интерфейса при большом количестве элементов.</w:t>
      </w:r>
    </w:p>
    <w:p w14:paraId="7B1243EE" w14:textId="77777777" w:rsidR="00AC522B" w:rsidRDefault="00AC522B" w:rsidP="00AC522B">
      <w:pPr>
        <w:pStyle w:val="a2"/>
      </w:pPr>
      <w:r>
        <w:t>Код реализации компонента отображения карточки упражнения представлен в листинге 3.</w:t>
      </w:r>
    </w:p>
    <w:p w14:paraId="0D4A162C" w14:textId="10E2349B" w:rsidR="0077507F" w:rsidRDefault="0077507F" w:rsidP="007F3B46">
      <w:pPr>
        <w:pStyle w:val="ae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fun ExerciseCard(exercise: Exercise, onClick: () -&gt; Unit) {</w:t>
      </w:r>
    </w:p>
    <w:p w14:paraId="6E2A5CD9" w14:textId="59A59564" w:rsidR="00170F51" w:rsidRDefault="00170F51" w:rsidP="007F3B46">
      <w:pPr>
        <w:pStyle w:val="ac"/>
        <w:rPr>
          <w:lang w:val="en-US" w:eastAsia="ru-RU"/>
        </w:rPr>
      </w:pPr>
      <w:r w:rsidRPr="00170F51">
        <w:rPr>
          <w:lang w:val="en-US" w:eastAsia="ru-RU"/>
        </w:rPr>
        <w:t>// Контейнер карточки</w:t>
      </w:r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c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Скругляем углы</w:t>
      </w:r>
    </w:p>
    <w:p w14:paraId="485E8BDE" w14:textId="7A4171E6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.clip(RoundedCornerShape(20.dp))</w:t>
      </w:r>
    </w:p>
    <w:p w14:paraId="6E28AF18" w14:textId="46168D8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interactionSource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MutableInteractionSource() }</w:t>
      </w:r>
    </w:p>
    <w:p w14:paraId="6919768F" w14:textId="05A33356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>) { onClick() }</w:t>
      </w:r>
    </w:p>
    <w:p w14:paraId="60F52775" w14:textId="7E71D02C" w:rsidR="00170F51" w:rsidRPr="007F3B46" w:rsidRDefault="00170F51" w:rsidP="007F3B46">
      <w:pPr>
        <w:pStyle w:val="ac"/>
        <w:rPr>
          <w:lang w:val="en-US" w:eastAsia="ru-RU"/>
        </w:rPr>
      </w:pPr>
      <w:r>
        <w:rPr>
          <w:lang w:val="en-US" w:eastAsia="ru-RU"/>
        </w:rPr>
        <w:tab/>
        <w:t xml:space="preserve">  </w:t>
      </w:r>
      <w:r w:rsidRPr="00170F51">
        <w:rPr>
          <w:lang w:val="en-US" w:eastAsia="ru-RU"/>
        </w:rPr>
        <w:t>// Задаём фон</w:t>
      </w:r>
    </w:p>
    <w:p w14:paraId="10E64A5B" w14:textId="4C36FD8D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r w:rsidR="00170F51">
        <w:rPr>
          <w:lang w:val="en-US" w:eastAsia="ru-RU"/>
        </w:rPr>
        <w:t>MatherialTheme.ColorScheme.Background</w:t>
      </w:r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Пропорции карточки (ширина/высота)</w:t>
      </w:r>
    </w:p>
    <w:p w14:paraId="6DBF48F1" w14:textId="3883797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.aspectRatio(0.9f)</w:t>
      </w:r>
    </w:p>
    <w:p w14:paraId="26D81E34" w14:textId="40DBD2E9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Тень под карточкой</w:t>
      </w:r>
    </w:p>
    <w:p w14:paraId="5E5E351E" w14:textId="28EA2E3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.shadow(8.dp, RoundedCornerShape(20.dp))</w:t>
      </w:r>
    </w:p>
    <w:p w14:paraId="5F28AB9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r w:rsidR="00170F51" w:rsidRPr="00170F51">
        <w:rPr>
          <w:lang w:val="en-US" w:eastAsia="ru-RU"/>
        </w:rPr>
        <w:t>Картинка упражнения (фон)</w:t>
      </w:r>
    </w:p>
    <w:p w14:paraId="70AF3D3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AsyncImage(</w:t>
      </w:r>
    </w:p>
    <w:p w14:paraId="0DCD74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model = exercise.previewImage,</w:t>
      </w:r>
    </w:p>
    <w:p w14:paraId="1DFD16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contentDescription = exercise.name,</w:t>
      </w:r>
    </w:p>
    <w:p w14:paraId="11670874" w14:textId="23DB8B80" w:rsidR="007F3B46" w:rsidRPr="009907E7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contentScale</w:t>
      </w:r>
      <w:r w:rsidRPr="009907E7">
        <w:rPr>
          <w:lang w:val="en-US" w:eastAsia="ru-RU"/>
        </w:rPr>
        <w:t xml:space="preserve"> = </w:t>
      </w:r>
      <w:r w:rsidRPr="007F3B46">
        <w:rPr>
          <w:lang w:val="en-US" w:eastAsia="ru-RU"/>
        </w:rPr>
        <w:t>ContentScale</w:t>
      </w:r>
      <w:r w:rsidRPr="009907E7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r w:rsidRPr="009907E7">
        <w:rPr>
          <w:lang w:val="en-US" w:eastAsia="ru-RU"/>
        </w:rPr>
        <w:t>,</w:t>
      </w:r>
      <w:r w:rsidR="00170F51" w:rsidRPr="009907E7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9907E7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9907E7" w:rsidRDefault="007F3B46" w:rsidP="007F3B46">
      <w:pPr>
        <w:pStyle w:val="ac"/>
        <w:rPr>
          <w:lang w:val="en-US" w:eastAsia="ru-RU"/>
        </w:rPr>
      </w:pPr>
      <w:r w:rsidRPr="009907E7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9907E7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  <w:r w:rsidRPr="009907E7">
        <w:rPr>
          <w:lang w:val="en-US" w:eastAsia="ru-RU"/>
        </w:rPr>
        <w:t>.</w:t>
      </w:r>
      <w:r w:rsidRPr="007F3B46">
        <w:rPr>
          <w:lang w:val="en-US" w:eastAsia="ru-RU"/>
        </w:rPr>
        <w:t>fillMaxSize</w:t>
      </w:r>
      <w:r w:rsidRPr="009907E7">
        <w:rPr>
          <w:lang w:val="en-US" w:eastAsia="ru-RU"/>
        </w:rPr>
        <w:t>()</w:t>
      </w:r>
    </w:p>
    <w:p w14:paraId="119F3EE9" w14:textId="19F03D90" w:rsidR="007F3B46" w:rsidRPr="009907E7" w:rsidRDefault="007F3B46" w:rsidP="007F3B46">
      <w:pPr>
        <w:pStyle w:val="ac"/>
        <w:rPr>
          <w:lang w:val="en-US" w:eastAsia="ru-RU"/>
        </w:rPr>
      </w:pPr>
      <w:r w:rsidRPr="009907E7">
        <w:rPr>
          <w:lang w:val="en-US" w:eastAsia="ru-RU"/>
        </w:rPr>
        <w:t xml:space="preserve">        )</w:t>
      </w:r>
    </w:p>
    <w:p w14:paraId="253D3CEC" w14:textId="7EAA3E77" w:rsidR="007F3B46" w:rsidRPr="009907E7" w:rsidRDefault="007F3B46" w:rsidP="007F3B46">
      <w:pPr>
        <w:pStyle w:val="ac"/>
        <w:rPr>
          <w:lang w:val="en-US" w:eastAsia="ru-RU"/>
        </w:rPr>
      </w:pPr>
      <w:r w:rsidRPr="009907E7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9907E7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9907E7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c"/>
        <w:rPr>
          <w:lang w:val="en-US" w:eastAsia="ru-RU"/>
        </w:rPr>
      </w:pPr>
      <w:r w:rsidRPr="009907E7">
        <w:rPr>
          <w:lang w:val="en-US" w:eastAsia="ru-RU"/>
        </w:rPr>
        <w:lastRenderedPageBreak/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.fillMaxSize()</w:t>
      </w:r>
    </w:p>
    <w:p w14:paraId="2E1DBC2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Brush.verticalGradient(</w:t>
      </w:r>
    </w:p>
    <w:p w14:paraId="595AD7D7" w14:textId="77777777" w:rsidR="00170F51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listOf(</w:t>
      </w:r>
    </w:p>
    <w:p w14:paraId="4D0D129F" w14:textId="587D57A0" w:rsidR="00170F51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 xml:space="preserve">Color.Transparent,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>// сверху прозрачный</w:t>
      </w:r>
    </w:p>
    <w:p w14:paraId="18143267" w14:textId="7749EAF3" w:rsidR="007F3B46" w:rsidRPr="007F3B46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>Color.Black.copy(alpha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снизу затемнение</w:t>
      </w:r>
    </w:p>
    <w:p w14:paraId="59DE4A7F" w14:textId="77777777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9907E7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9907E7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9907E7" w:rsidRDefault="007F3B46" w:rsidP="007F3B46">
      <w:pPr>
        <w:pStyle w:val="ac"/>
        <w:rPr>
          <w:lang w:val="en-US" w:eastAsia="ru-RU"/>
        </w:rPr>
      </w:pPr>
      <w:r w:rsidRPr="009907E7">
        <w:rPr>
          <w:lang w:val="en-US" w:eastAsia="ru-RU"/>
        </w:rPr>
        <w:t xml:space="preserve">                .</w:t>
      </w:r>
      <w:r w:rsidRPr="007F3B46">
        <w:rPr>
          <w:lang w:val="en-US" w:eastAsia="ru-RU"/>
        </w:rPr>
        <w:t>align</w:t>
      </w:r>
      <w:r w:rsidRPr="009907E7">
        <w:rPr>
          <w:lang w:val="en-US" w:eastAsia="ru-RU"/>
        </w:rPr>
        <w:t>(</w:t>
      </w:r>
      <w:r w:rsidRPr="007F3B46">
        <w:rPr>
          <w:lang w:val="en-US" w:eastAsia="ru-RU"/>
        </w:rPr>
        <w:t>Alignment</w:t>
      </w:r>
      <w:r w:rsidRPr="009907E7">
        <w:rPr>
          <w:lang w:val="en-US" w:eastAsia="ru-RU"/>
        </w:rPr>
        <w:t>.</w:t>
      </w:r>
      <w:r w:rsidRPr="007F3B46">
        <w:rPr>
          <w:lang w:val="en-US" w:eastAsia="ru-RU"/>
        </w:rPr>
        <w:t>BottomStart</w:t>
      </w:r>
      <w:r w:rsidRPr="009907E7">
        <w:rPr>
          <w:lang w:val="en-US" w:eastAsia="ru-RU"/>
        </w:rPr>
        <w:t>)</w:t>
      </w:r>
      <w:r w:rsidR="00170F51" w:rsidRPr="009907E7">
        <w:rPr>
          <w:lang w:val="en-US"/>
        </w:rPr>
        <w:t xml:space="preserve"> </w:t>
      </w:r>
      <w:r w:rsidR="00170F51" w:rsidRPr="009907E7">
        <w:rPr>
          <w:lang w:val="en-US" w:eastAsia="ru-RU"/>
        </w:rPr>
        <w:t xml:space="preserve">// </w:t>
      </w:r>
      <w:r w:rsidR="00170F51" w:rsidRPr="0093628E">
        <w:rPr>
          <w:lang w:eastAsia="ru-RU"/>
        </w:rPr>
        <w:t>размещаем</w:t>
      </w:r>
      <w:r w:rsidR="00170F51" w:rsidRPr="009907E7">
        <w:rPr>
          <w:lang w:val="en-US" w:eastAsia="ru-RU"/>
        </w:rPr>
        <w:t xml:space="preserve"> </w:t>
      </w:r>
      <w:r w:rsidR="00170F51" w:rsidRPr="0093628E">
        <w:rPr>
          <w:lang w:eastAsia="ru-RU"/>
        </w:rPr>
        <w:t>внизу</w:t>
      </w:r>
      <w:r w:rsidR="00170F51" w:rsidRPr="009907E7">
        <w:rPr>
          <w:lang w:val="en-US" w:eastAsia="ru-RU"/>
        </w:rPr>
        <w:t xml:space="preserve"> </w:t>
      </w:r>
      <w:r w:rsidR="00170F51" w:rsidRPr="0093628E">
        <w:rPr>
          <w:lang w:eastAsia="ru-RU"/>
        </w:rPr>
        <w:t>слева</w:t>
      </w:r>
    </w:p>
    <w:p w14:paraId="7206EF1D" w14:textId="3384E4E1" w:rsidR="007F3B46" w:rsidRPr="00FC5220" w:rsidRDefault="007F3B46" w:rsidP="007F3B46">
      <w:pPr>
        <w:pStyle w:val="ac"/>
        <w:rPr>
          <w:lang w:eastAsia="ru-RU"/>
        </w:rPr>
      </w:pPr>
      <w:r w:rsidRPr="009907E7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r w:rsidRPr="007F3B46">
        <w:rPr>
          <w:lang w:val="en-US" w:eastAsia="ru-RU"/>
        </w:rPr>
        <w:t>dp</w:t>
      </w:r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c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Color.White,</w:t>
      </w:r>
    </w:p>
    <w:p w14:paraId="2A969C5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fontWeight = FontWeight.Bold,</w:t>
      </w:r>
    </w:p>
    <w:p w14:paraId="6EF83B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fontSize = 18.sp,</w:t>
      </w:r>
    </w:p>
    <w:p w14:paraId="4421AA2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lineHeight = 20.sp</w:t>
      </w:r>
    </w:p>
    <w:p w14:paraId="69FA16F1" w14:textId="025F37E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Spacer(Modifier.height(6.dp))</w:t>
      </w:r>
    </w:p>
    <w:p w14:paraId="074D53C6" w14:textId="1598833A" w:rsidR="007F3B46" w:rsidRPr="007F3B46" w:rsidRDefault="00017645" w:rsidP="007F3B46">
      <w:pPr>
        <w:pStyle w:val="ac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>// Тег сложности + группа мышц</w:t>
      </w:r>
    </w:p>
    <w:p w14:paraId="5651EDDF" w14:textId="201F62CC" w:rsidR="00017645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Row(verticalAlignment = Alignment.CenterVertically){</w:t>
      </w:r>
    </w:p>
    <w:p w14:paraId="23C4CBE5" w14:textId="59217E22" w:rsidR="00017645" w:rsidRPr="007F3B46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>// Компонент уровня сложности</w:t>
      </w:r>
    </w:p>
    <w:p w14:paraId="0161A36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LevelTag(level = exercise.difficulty)</w:t>
      </w:r>
    </w:p>
    <w:p w14:paraId="19C73057" w14:textId="3AA1528B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Spacer(Modifier.width(8.dp))</w:t>
      </w:r>
    </w:p>
    <w:p w14:paraId="59E8751D" w14:textId="07331CB4" w:rsidR="00017645" w:rsidRPr="007F3B46" w:rsidRDefault="00017645" w:rsidP="00017645">
      <w:pPr>
        <w:pStyle w:val="ac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>// Группа мышц</w:t>
      </w:r>
    </w:p>
    <w:p w14:paraId="099645B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exercise.muscleGroup,</w:t>
      </w:r>
    </w:p>
    <w:p w14:paraId="01E8C5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Color.White.copy(alpha = 0.8f),</w:t>
      </w:r>
    </w:p>
    <w:p w14:paraId="59EF15E6" w14:textId="77777777" w:rsidR="007F3B46" w:rsidRPr="002241A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fontSize</w:t>
      </w:r>
      <w:r w:rsidRPr="002241A0">
        <w:rPr>
          <w:lang w:eastAsia="ru-RU"/>
        </w:rPr>
        <w:t xml:space="preserve"> = 13.</w:t>
      </w:r>
      <w:r w:rsidRPr="007F3B46">
        <w:rPr>
          <w:lang w:val="en-US" w:eastAsia="ru-RU"/>
        </w:rPr>
        <w:t>sp</w:t>
      </w:r>
    </w:p>
    <w:p w14:paraId="4427FF6F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Heading2"/>
      </w:pPr>
      <w:bookmarkStart w:id="20" w:name="_Toc231663693"/>
      <w:r>
        <w:t>Разграничение прав доступа пользователей</w:t>
      </w:r>
      <w:bookmarkEnd w:id="20"/>
    </w:p>
    <w:p w14:paraId="0EBB2E93" w14:textId="270C967F" w:rsidR="00FE2517" w:rsidRDefault="00FE2517" w:rsidP="00FE2517">
      <w:pPr>
        <w:pStyle w:val="a2"/>
        <w:rPr>
          <w:lang w:eastAsia="ru-RU"/>
        </w:rPr>
      </w:pPr>
      <w:r>
        <w:rPr>
          <w:lang w:eastAsia="ru-RU"/>
        </w:rPr>
        <w:t xml:space="preserve">В </w:t>
      </w:r>
      <w:r w:rsidR="00746A05">
        <w:rPr>
          <w:lang w:eastAsia="ru-RU"/>
        </w:rPr>
        <w:t xml:space="preserve">мобильном </w:t>
      </w:r>
      <w:r>
        <w:rPr>
          <w:lang w:eastAsia="ru-RU"/>
        </w:rPr>
        <w:t xml:space="preserve">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 xml:space="preserve">сохраняется в </w:t>
      </w:r>
      <w:r>
        <w:rPr>
          <w:lang w:eastAsia="ru-RU"/>
        </w:rPr>
        <w:lastRenderedPageBreak/>
        <w:t>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72BC0172" w14:textId="1471D1EF" w:rsidR="00746A05" w:rsidRDefault="00746A05" w:rsidP="00E52D20">
      <w:pPr>
        <w:pStyle w:val="a2"/>
      </w:pPr>
      <w:r>
        <w:t>В веб-версии приложения реализованы функции регистрации и авторизации пользователей. После успешного входа в систему сведения о пользователе сохраняются с использованием cookie-аутентификации, что позволяет выполнять его идентификацию при последующих запросах и обеспечивать доступ только к разрешённым разделам и функциям сервиса [</w:t>
      </w:r>
      <w:r w:rsidR="00E52D20">
        <w:fldChar w:fldCharType="begin"/>
      </w:r>
      <w:r w:rsidR="00E52D20">
        <w:instrText xml:space="preserve"> REF _Ref231479947 \r \h </w:instrText>
      </w:r>
      <w:r w:rsidR="00E52D20">
        <w:fldChar w:fldCharType="separate"/>
      </w:r>
      <w:r w:rsidR="001A53A7">
        <w:t>10</w:t>
      </w:r>
      <w:r w:rsidR="00E52D20">
        <w:fldChar w:fldCharType="end"/>
      </w:r>
      <w:r>
        <w:t>]. Код формирования cookie представлен в листинге 5.</w:t>
      </w:r>
    </w:p>
    <w:p w14:paraId="657B09CF" w14:textId="77777777" w:rsidR="00746A05" w:rsidRPr="00746A05" w:rsidRDefault="00746A05" w:rsidP="00746A05">
      <w:pPr>
        <w:pStyle w:val="ae"/>
      </w:pPr>
      <w:r w:rsidRPr="00AB3172">
        <w:t>Листинг</w:t>
      </w:r>
      <w:r w:rsidRPr="00746A05">
        <w:t xml:space="preserve"> 5 – </w:t>
      </w:r>
      <w:r w:rsidRPr="00AB3172">
        <w:t>Код</w:t>
      </w:r>
      <w:r w:rsidRPr="00746A05">
        <w:t xml:space="preserve"> </w:t>
      </w:r>
      <w:r w:rsidRPr="00AB3172">
        <w:t>формирования</w:t>
      </w:r>
      <w:r w:rsidRPr="00746A05">
        <w:t xml:space="preserve"> </w:t>
      </w:r>
      <w:r w:rsidRPr="00AB3172">
        <w:rPr>
          <w:lang w:val="en-US"/>
        </w:rPr>
        <w:t>cookie</w:t>
      </w:r>
    </w:p>
    <w:p w14:paraId="3C342C22" w14:textId="77777777" w:rsidR="00746A05" w:rsidRPr="00746A05" w:rsidRDefault="00746A05" w:rsidP="00746A05">
      <w:pPr>
        <w:pStyle w:val="ac"/>
      </w:pPr>
      <w:r w:rsidRPr="00CC5B4D">
        <w:rPr>
          <w:lang w:val="en-US"/>
        </w:rPr>
        <w:t>services</w:t>
      </w:r>
    </w:p>
    <w:p w14:paraId="388DD757" w14:textId="77777777" w:rsidR="00746A05" w:rsidRPr="00C67004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>.AddAuthentication(</w:t>
      </w:r>
    </w:p>
    <w:p w14:paraId="348AE6EB" w14:textId="77777777" w:rsidR="00746A05" w:rsidRPr="00CC5B4D" w:rsidRDefault="00746A05" w:rsidP="00746A05">
      <w:pPr>
        <w:pStyle w:val="ac"/>
        <w:rPr>
          <w:lang w:val="en-US"/>
        </w:rPr>
      </w:pPr>
      <w:r w:rsidRPr="00C67004">
        <w:rPr>
          <w:lang w:val="en-US"/>
        </w:rPr>
        <w:t xml:space="preserve">    </w:t>
      </w:r>
      <w:r w:rsidRPr="00CC5B4D">
        <w:rPr>
          <w:lang w:val="en-US"/>
        </w:rPr>
        <w:t>CookieAuthenticationDefaults.AuthenticationScheme)</w:t>
      </w:r>
    </w:p>
    <w:p w14:paraId="4FC995B2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>.AddCookie(options =&gt;</w:t>
      </w:r>
    </w:p>
    <w:p w14:paraId="03809CB8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>{</w:t>
      </w:r>
    </w:p>
    <w:p w14:paraId="7808E428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// </w:t>
      </w:r>
      <w:r>
        <w:t>Настройка</w:t>
      </w:r>
      <w:r w:rsidRPr="00CC5B4D">
        <w:rPr>
          <w:lang w:val="en-US"/>
        </w:rPr>
        <w:t xml:space="preserve"> </w:t>
      </w:r>
      <w:r>
        <w:t>схемы</w:t>
      </w:r>
      <w:r w:rsidRPr="00CC5B4D">
        <w:rPr>
          <w:lang w:val="en-US"/>
        </w:rPr>
        <w:t xml:space="preserve"> </w:t>
      </w:r>
      <w:r>
        <w:t>аутентификации</w:t>
      </w:r>
    </w:p>
    <w:p w14:paraId="0825BDE8" w14:textId="77777777" w:rsidR="00746A05" w:rsidRPr="00746A05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options</w:t>
      </w:r>
      <w:r w:rsidRPr="00746A05">
        <w:rPr>
          <w:lang w:val="en-US"/>
        </w:rPr>
        <w:t>.</w:t>
      </w:r>
      <w:r w:rsidRPr="00CC5B4D">
        <w:rPr>
          <w:lang w:val="en-US"/>
        </w:rPr>
        <w:t>LoginPath</w:t>
      </w:r>
      <w:r w:rsidRPr="00746A05">
        <w:rPr>
          <w:lang w:val="en-US"/>
        </w:rPr>
        <w:t xml:space="preserve"> = "/</w:t>
      </w:r>
      <w:r w:rsidRPr="00CC5B4D">
        <w:rPr>
          <w:lang w:val="en-US"/>
        </w:rPr>
        <w:t>Account</w:t>
      </w:r>
      <w:r w:rsidRPr="00746A05">
        <w:rPr>
          <w:lang w:val="en-US"/>
        </w:rPr>
        <w:t>/</w:t>
      </w:r>
      <w:r w:rsidRPr="00CC5B4D">
        <w:rPr>
          <w:lang w:val="en-US"/>
        </w:rPr>
        <w:t>Login</w:t>
      </w:r>
      <w:r w:rsidRPr="00746A05">
        <w:rPr>
          <w:lang w:val="en-US"/>
        </w:rPr>
        <w:t>";</w:t>
      </w:r>
    </w:p>
    <w:p w14:paraId="2AF32BFF" w14:textId="77777777" w:rsidR="00746A05" w:rsidRPr="00746A05" w:rsidRDefault="00746A05" w:rsidP="00746A05">
      <w:pPr>
        <w:pStyle w:val="ac"/>
        <w:rPr>
          <w:lang w:val="en-US"/>
        </w:rPr>
      </w:pPr>
    </w:p>
    <w:p w14:paraId="4DEBB0C0" w14:textId="77777777" w:rsidR="00746A05" w:rsidRPr="00746A05" w:rsidRDefault="00746A05" w:rsidP="00746A05">
      <w:pPr>
        <w:pStyle w:val="ac"/>
        <w:rPr>
          <w:lang w:val="en-US"/>
        </w:rPr>
      </w:pPr>
      <w:r w:rsidRPr="00746A05">
        <w:rPr>
          <w:lang w:val="en-US"/>
        </w:rPr>
        <w:t xml:space="preserve">    // </w:t>
      </w:r>
      <w:r>
        <w:t>Настройка</w:t>
      </w:r>
      <w:r w:rsidRPr="00746A05">
        <w:rPr>
          <w:lang w:val="en-US"/>
        </w:rPr>
        <w:t xml:space="preserve"> </w:t>
      </w:r>
      <w:r>
        <w:t>пути</w:t>
      </w:r>
      <w:r w:rsidRPr="00746A05">
        <w:rPr>
          <w:lang w:val="en-US"/>
        </w:rPr>
        <w:t xml:space="preserve"> </w:t>
      </w:r>
      <w:r>
        <w:t>при</w:t>
      </w:r>
      <w:r w:rsidRPr="00746A05">
        <w:rPr>
          <w:lang w:val="en-US"/>
        </w:rPr>
        <w:t xml:space="preserve"> </w:t>
      </w:r>
      <w:r>
        <w:t>отсутствии</w:t>
      </w:r>
      <w:r w:rsidRPr="00746A05">
        <w:rPr>
          <w:lang w:val="en-US"/>
        </w:rPr>
        <w:t xml:space="preserve"> </w:t>
      </w:r>
      <w:r>
        <w:t>доступа</w:t>
      </w:r>
    </w:p>
    <w:p w14:paraId="65E88ACB" w14:textId="77777777" w:rsidR="00746A05" w:rsidRPr="00C67004" w:rsidRDefault="00746A05" w:rsidP="00746A05">
      <w:pPr>
        <w:pStyle w:val="ac"/>
        <w:rPr>
          <w:lang w:val="en-US"/>
        </w:rPr>
      </w:pPr>
      <w:r w:rsidRPr="00746A05">
        <w:rPr>
          <w:lang w:val="en-US"/>
        </w:rPr>
        <w:t xml:space="preserve">    </w:t>
      </w:r>
      <w:r w:rsidRPr="00CC5B4D">
        <w:rPr>
          <w:lang w:val="en-US"/>
        </w:rPr>
        <w:t>options.AccessDeniedPath = "/Account/AccessDenied";</w:t>
      </w:r>
    </w:p>
    <w:p w14:paraId="25216DCE" w14:textId="77777777" w:rsidR="00746A05" w:rsidRPr="00C67004" w:rsidRDefault="00746A05" w:rsidP="00746A05">
      <w:pPr>
        <w:pStyle w:val="ac"/>
        <w:rPr>
          <w:lang w:val="en-US"/>
        </w:rPr>
      </w:pPr>
    </w:p>
    <w:p w14:paraId="0E7E4C6F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// </w:t>
      </w:r>
      <w:r>
        <w:t>Настройка</w:t>
      </w:r>
      <w:r w:rsidRPr="00CC5B4D">
        <w:rPr>
          <w:lang w:val="en-US"/>
        </w:rPr>
        <w:t xml:space="preserve"> </w:t>
      </w:r>
      <w:r>
        <w:t>параметров</w:t>
      </w:r>
      <w:r w:rsidRPr="00CC5B4D">
        <w:rPr>
          <w:lang w:val="en-US"/>
        </w:rPr>
        <w:t xml:space="preserve"> cookie</w:t>
      </w:r>
    </w:p>
    <w:p w14:paraId="1E46F493" w14:textId="1075E208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options.Cookie.Name = "</w:t>
      </w:r>
      <w:r>
        <w:rPr>
          <w:lang w:val="en-US"/>
        </w:rPr>
        <w:t>FitnessApp</w:t>
      </w:r>
      <w:r w:rsidRPr="00CC5B4D">
        <w:rPr>
          <w:lang w:val="en-US"/>
        </w:rPr>
        <w:t>.Auth";</w:t>
      </w:r>
    </w:p>
    <w:p w14:paraId="2321725D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options.Cookie.HttpOnly = true;</w:t>
      </w:r>
    </w:p>
    <w:p w14:paraId="552D0DC9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options.Cookie.SecurePolicy = CookieSecurePolicy.Always;</w:t>
      </w:r>
    </w:p>
    <w:p w14:paraId="3C76B41B" w14:textId="77777777" w:rsidR="00746A05" w:rsidRPr="00C67004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options.Cookie.SameSite = SameSiteMode.Strict;</w:t>
      </w:r>
    </w:p>
    <w:p w14:paraId="30E852B7" w14:textId="77777777" w:rsidR="00746A05" w:rsidRPr="00C67004" w:rsidRDefault="00746A05" w:rsidP="00746A05">
      <w:pPr>
        <w:pStyle w:val="ac"/>
        <w:rPr>
          <w:lang w:val="en-US"/>
        </w:rPr>
      </w:pPr>
    </w:p>
    <w:p w14:paraId="5BBA0754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// </w:t>
      </w:r>
      <w:r>
        <w:t>Настройка</w:t>
      </w:r>
      <w:r w:rsidRPr="00CC5B4D">
        <w:rPr>
          <w:lang w:val="en-US"/>
        </w:rPr>
        <w:t xml:space="preserve"> </w:t>
      </w:r>
      <w:r>
        <w:t>срока</w:t>
      </w:r>
      <w:r w:rsidRPr="00CC5B4D">
        <w:rPr>
          <w:lang w:val="en-US"/>
        </w:rPr>
        <w:t xml:space="preserve"> </w:t>
      </w:r>
      <w:r>
        <w:t>действия</w:t>
      </w:r>
      <w:r w:rsidRPr="00CC5B4D">
        <w:rPr>
          <w:lang w:val="en-US"/>
        </w:rPr>
        <w:t xml:space="preserve"> cookie</w:t>
      </w:r>
    </w:p>
    <w:p w14:paraId="0AB7FAFC" w14:textId="77777777" w:rsidR="00746A05" w:rsidRPr="00CC5B4D" w:rsidRDefault="00746A05" w:rsidP="00746A05">
      <w:pPr>
        <w:pStyle w:val="ac"/>
        <w:rPr>
          <w:lang w:val="en-US"/>
        </w:rPr>
      </w:pPr>
      <w:r w:rsidRPr="00CC5B4D">
        <w:rPr>
          <w:lang w:val="en-US"/>
        </w:rPr>
        <w:t xml:space="preserve">    options.SlidingExpiration = true;</w:t>
      </w:r>
    </w:p>
    <w:p w14:paraId="4F244460" w14:textId="77777777" w:rsidR="00746A05" w:rsidRPr="00ED0F92" w:rsidRDefault="00746A05" w:rsidP="00746A05">
      <w:pPr>
        <w:pStyle w:val="ac"/>
      </w:pPr>
      <w:r w:rsidRPr="00CC5B4D">
        <w:rPr>
          <w:lang w:val="en-US"/>
        </w:rPr>
        <w:t xml:space="preserve">    options</w:t>
      </w:r>
      <w:r w:rsidRPr="00ED0F92">
        <w:t>.</w:t>
      </w:r>
      <w:r w:rsidRPr="00CC5B4D">
        <w:rPr>
          <w:lang w:val="en-US"/>
        </w:rPr>
        <w:t>ExpireTimeSpan</w:t>
      </w:r>
      <w:r w:rsidRPr="00ED0F92">
        <w:t xml:space="preserve"> = </w:t>
      </w:r>
      <w:r w:rsidRPr="00CC5B4D">
        <w:rPr>
          <w:lang w:val="en-US"/>
        </w:rPr>
        <w:t>TimeSpan</w:t>
      </w:r>
      <w:r w:rsidRPr="00ED0F92">
        <w:t>.</w:t>
      </w:r>
      <w:r w:rsidRPr="00CC5B4D">
        <w:rPr>
          <w:lang w:val="en-US"/>
        </w:rPr>
        <w:t>FromHours</w:t>
      </w:r>
      <w:r w:rsidRPr="00ED0F92">
        <w:t>(12);</w:t>
      </w:r>
    </w:p>
    <w:p w14:paraId="28D98B4D" w14:textId="3D6004DF" w:rsidR="00D032C0" w:rsidRDefault="00746A05" w:rsidP="00746A05">
      <w:pPr>
        <w:pStyle w:val="ac"/>
        <w:rPr>
          <w:lang w:eastAsia="ru-RU"/>
        </w:rPr>
      </w:pPr>
      <w:r w:rsidRPr="00ED0F92">
        <w:t>});</w:t>
      </w:r>
    </w:p>
    <w:p w14:paraId="1E42C80E" w14:textId="317EF9B7" w:rsidR="00FE2517" w:rsidRPr="00783E16" w:rsidRDefault="00FE2517" w:rsidP="00FE2517">
      <w:pPr>
        <w:pStyle w:val="a2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="00746A05" w:rsidRPr="00746A05">
        <w:t xml:space="preserve"> </w:t>
      </w:r>
      <w:r w:rsidR="00746A05">
        <w:t>или администратора</w:t>
      </w:r>
      <w:r w:rsidRPr="00CC5B4D">
        <w:t xml:space="preserve">. </w:t>
      </w:r>
      <w:r>
        <w:t>К</w:t>
      </w:r>
      <w:r w:rsidRPr="00CC5B4D">
        <w:t xml:space="preserve">од реализации этой логики представлен листингом </w:t>
      </w:r>
      <w:r w:rsidR="00EB7CC1">
        <w:t>6</w:t>
      </w:r>
      <w:r w:rsidR="00940FC4">
        <w:t xml:space="preserve"> </w:t>
      </w:r>
      <w:r w:rsidR="00940FC4" w:rsidRPr="00B45480">
        <w:t>[</w:t>
      </w:r>
      <w:r w:rsidR="00940FC4">
        <w:rPr>
          <w:lang w:val="en-US"/>
        </w:rPr>
        <w:fldChar w:fldCharType="begin"/>
      </w:r>
      <w:r w:rsidR="00940FC4" w:rsidRPr="00B45480">
        <w:instrText xml:space="preserve"> </w:instrText>
      </w:r>
      <w:r w:rsidR="00940FC4">
        <w:rPr>
          <w:lang w:val="en-US"/>
        </w:rPr>
        <w:instrText>REF</w:instrText>
      </w:r>
      <w:r w:rsidR="00940FC4" w:rsidRPr="00B45480">
        <w:instrText xml:space="preserve"> _</w:instrText>
      </w:r>
      <w:r w:rsidR="00940FC4">
        <w:rPr>
          <w:lang w:val="en-US"/>
        </w:rPr>
        <w:instrText>Ref</w:instrText>
      </w:r>
      <w:r w:rsidR="00940FC4" w:rsidRPr="00B45480">
        <w:instrText>231390906 \</w:instrText>
      </w:r>
      <w:r w:rsidR="00940FC4">
        <w:rPr>
          <w:lang w:val="en-US"/>
        </w:rPr>
        <w:instrText>r</w:instrText>
      </w:r>
      <w:r w:rsidR="00940FC4" w:rsidRPr="00B45480">
        <w:instrText xml:space="preserve"> \</w:instrText>
      </w:r>
      <w:r w:rsidR="00940FC4">
        <w:rPr>
          <w:lang w:val="en-US"/>
        </w:rPr>
        <w:instrText>h</w:instrText>
      </w:r>
      <w:r w:rsidR="00940FC4" w:rsidRPr="00B45480">
        <w:instrText xml:space="preserve"> </w:instrText>
      </w:r>
      <w:r w:rsidR="00940FC4">
        <w:rPr>
          <w:lang w:val="en-US"/>
        </w:rPr>
      </w:r>
      <w:r w:rsidR="00940FC4">
        <w:rPr>
          <w:lang w:val="en-US"/>
        </w:rPr>
        <w:fldChar w:fldCharType="separate"/>
      </w:r>
      <w:r w:rsidR="001A53A7" w:rsidRPr="00475698">
        <w:t>20</w:t>
      </w:r>
      <w:r w:rsidR="00940FC4">
        <w:rPr>
          <w:lang w:val="en-US"/>
        </w:rPr>
        <w:fldChar w:fldCharType="end"/>
      </w:r>
      <w:r w:rsidR="00940FC4" w:rsidRPr="00B45480">
        <w:t>]</w:t>
      </w:r>
      <w:r w:rsidRPr="00CC5B4D">
        <w:t>.</w:t>
      </w:r>
    </w:p>
    <w:p w14:paraId="6DCA1C07" w14:textId="7A2CD62B" w:rsidR="00D032C0" w:rsidRPr="009E52AD" w:rsidRDefault="00D032C0" w:rsidP="00D032C0">
      <w:pPr>
        <w:pStyle w:val="ae"/>
        <w:rPr>
          <w:lang w:eastAsia="ru-RU"/>
        </w:rPr>
      </w:pPr>
      <w:r>
        <w:rPr>
          <w:lang w:eastAsia="ru-RU"/>
        </w:rPr>
        <w:lastRenderedPageBreak/>
        <w:t>Листинг</w:t>
      </w:r>
      <w:r w:rsidRPr="009E52AD">
        <w:rPr>
          <w:lang w:eastAsia="ru-RU"/>
        </w:rPr>
        <w:t xml:space="preserve"> </w:t>
      </w:r>
      <w:r w:rsidR="00EB7CC1">
        <w:rPr>
          <w:lang w:eastAsia="ru-RU"/>
        </w:rPr>
        <w:t>6</w:t>
      </w:r>
      <w:r w:rsidRPr="009E52AD">
        <w:rPr>
          <w:lang w:eastAsia="ru-RU"/>
        </w:rPr>
        <w:t xml:space="preserve">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3FAF2B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B45480">
        <w:rPr>
          <w:lang w:eastAsia="ru-RU"/>
        </w:rPr>
        <w:t xml:space="preserve">  </w:t>
      </w:r>
      <w:r w:rsidRPr="00746A05">
        <w:rPr>
          <w:lang w:val="en-US" w:eastAsia="ru-RU"/>
        </w:rPr>
        <w:t>@if (isAdmin|| isTrainer){</w:t>
      </w:r>
    </w:p>
    <w:p w14:paraId="7B2FEC18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&lt;div class="dropdown"&gt;</w:t>
      </w:r>
    </w:p>
    <w:p w14:paraId="78814F00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&lt;button class="btn btn-success rounded-circle add-btn"</w:t>
      </w:r>
    </w:p>
    <w:p w14:paraId="13C09DA0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data-bs-toggle="dropdown"&gt;</w:t>
      </w:r>
    </w:p>
    <w:p w14:paraId="5F6BC8E2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+</w:t>
      </w:r>
    </w:p>
    <w:p w14:paraId="45066410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&lt;/button&gt;</w:t>
      </w:r>
    </w:p>
    <w:p w14:paraId="21398B1D" w14:textId="77777777" w:rsidR="00746A05" w:rsidRPr="00746A05" w:rsidRDefault="00746A05" w:rsidP="00746A05">
      <w:pPr>
        <w:pStyle w:val="ac"/>
        <w:rPr>
          <w:lang w:val="en-US" w:eastAsia="ru-RU"/>
        </w:rPr>
      </w:pPr>
    </w:p>
    <w:p w14:paraId="379A8E15" w14:textId="46567A7E" w:rsid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&lt;ul class="dropdown-menu dropdown-menu-end shadow"&gt;</w:t>
      </w:r>
    </w:p>
    <w:p w14:paraId="7EA617E0" w14:textId="1DC7EF41" w:rsidR="00746A05" w:rsidRPr="00746A05" w:rsidRDefault="00746A05" w:rsidP="00746A05">
      <w:pPr>
        <w:pStyle w:val="ac"/>
        <w:rPr>
          <w:lang w:eastAsia="ru-RU"/>
        </w:rPr>
      </w:pPr>
      <w:r>
        <w:rPr>
          <w:lang w:val="en-US" w:eastAsia="ru-RU"/>
        </w:rPr>
        <w:tab/>
      </w:r>
      <w:r>
        <w:rPr>
          <w:lang w:val="en-US" w:eastAsia="ru-RU"/>
        </w:rPr>
        <w:tab/>
      </w:r>
      <w:r w:rsidRPr="00B45480">
        <w:rPr>
          <w:lang w:val="en-US" w:eastAsia="ru-RU"/>
        </w:rPr>
        <w:t xml:space="preserve">    </w:t>
      </w:r>
      <w:r w:rsidRPr="00746A05">
        <w:rPr>
          <w:lang w:eastAsia="ru-RU"/>
        </w:rPr>
        <w:t xml:space="preserve">// </w:t>
      </w:r>
      <w:r>
        <w:rPr>
          <w:lang w:eastAsia="ru-RU"/>
        </w:rPr>
        <w:t xml:space="preserve">Кнопка для начала импорта формата </w:t>
      </w:r>
      <w:r>
        <w:rPr>
          <w:lang w:val="en-US" w:eastAsia="ru-RU"/>
        </w:rPr>
        <w:t>xlsx</w:t>
      </w:r>
    </w:p>
    <w:p w14:paraId="3F499E76" w14:textId="77777777" w:rsidR="00746A05" w:rsidRPr="00B45480" w:rsidRDefault="00746A05" w:rsidP="00746A05">
      <w:pPr>
        <w:pStyle w:val="ac"/>
        <w:rPr>
          <w:lang w:val="en-US" w:eastAsia="ru-RU"/>
        </w:rPr>
      </w:pPr>
      <w:r w:rsidRPr="00746A05">
        <w:rPr>
          <w:lang w:eastAsia="ru-RU"/>
        </w:rPr>
        <w:t xml:space="preserve">              </w:t>
      </w:r>
      <w:r w:rsidRPr="00B45480">
        <w:rPr>
          <w:lang w:val="en-US" w:eastAsia="ru-RU"/>
        </w:rPr>
        <w:t>&lt;</w:t>
      </w:r>
      <w:r w:rsidRPr="00746A05">
        <w:rPr>
          <w:lang w:val="en-US" w:eastAsia="ru-RU"/>
        </w:rPr>
        <w:t>li</w:t>
      </w:r>
      <w:r w:rsidRPr="00B45480">
        <w:rPr>
          <w:lang w:val="en-US" w:eastAsia="ru-RU"/>
        </w:rPr>
        <w:t>&gt;</w:t>
      </w:r>
    </w:p>
    <w:p w14:paraId="0650DEC0" w14:textId="73C61F84" w:rsidR="00746A05" w:rsidRPr="00746A05" w:rsidRDefault="00746A05" w:rsidP="00746A05">
      <w:pPr>
        <w:pStyle w:val="ac"/>
        <w:rPr>
          <w:lang w:val="en-US" w:eastAsia="ru-RU"/>
        </w:rPr>
      </w:pPr>
      <w:r w:rsidRPr="00B45480">
        <w:rPr>
          <w:lang w:val="en-US" w:eastAsia="ru-RU"/>
        </w:rPr>
        <w:t xml:space="preserve">                  </w:t>
      </w:r>
      <w:r w:rsidRPr="00746A05">
        <w:rPr>
          <w:lang w:val="en-US" w:eastAsia="ru-RU"/>
        </w:rPr>
        <w:t>&lt;a class="dropdown-item"</w:t>
      </w:r>
    </w:p>
    <w:p w14:paraId="677E22F8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href="#"</w:t>
      </w:r>
    </w:p>
    <w:p w14:paraId="6D107F46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onclick="startImport('excel')"&gt;</w:t>
      </w:r>
    </w:p>
    <w:p w14:paraId="2CEF91F3" w14:textId="30C2A299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 </w:t>
      </w:r>
      <w:r>
        <w:rPr>
          <w:rFonts w:ascii="Segoe UI Emoji" w:hAnsi="Segoe UI Emoji" w:cs="Segoe UI Emoji"/>
          <w:lang w:val="en-US" w:eastAsia="ru-RU"/>
        </w:rPr>
        <w:tab/>
      </w:r>
      <w:r w:rsidRPr="00746A05">
        <w:rPr>
          <w:lang w:val="en-US" w:eastAsia="ru-RU"/>
        </w:rPr>
        <w:t>Excel</w:t>
      </w:r>
    </w:p>
    <w:p w14:paraId="7DBED1F1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&lt;/a&gt;</w:t>
      </w:r>
    </w:p>
    <w:p w14:paraId="1C89135F" w14:textId="77777777" w:rsidR="00746A05" w:rsidRPr="00B45480" w:rsidRDefault="00746A05" w:rsidP="00746A05">
      <w:pPr>
        <w:pStyle w:val="ac"/>
        <w:rPr>
          <w:lang w:eastAsia="ru-RU"/>
        </w:rPr>
      </w:pPr>
      <w:r w:rsidRPr="00746A05">
        <w:rPr>
          <w:lang w:val="en-US" w:eastAsia="ru-RU"/>
        </w:rPr>
        <w:t xml:space="preserve">              </w:t>
      </w:r>
      <w:r w:rsidRPr="00B45480">
        <w:rPr>
          <w:lang w:eastAsia="ru-RU"/>
        </w:rPr>
        <w:t>&lt;/</w:t>
      </w:r>
      <w:r w:rsidRPr="00746A05">
        <w:rPr>
          <w:lang w:val="en-US" w:eastAsia="ru-RU"/>
        </w:rPr>
        <w:t>li</w:t>
      </w:r>
      <w:r w:rsidRPr="00B45480">
        <w:rPr>
          <w:lang w:eastAsia="ru-RU"/>
        </w:rPr>
        <w:t>&gt;</w:t>
      </w:r>
    </w:p>
    <w:p w14:paraId="51B8F110" w14:textId="5652AD74" w:rsidR="00746A05" w:rsidRPr="00746A05" w:rsidRDefault="00746A05" w:rsidP="00746A05">
      <w:pPr>
        <w:pStyle w:val="ac"/>
        <w:rPr>
          <w:lang w:eastAsia="ru-RU"/>
        </w:rPr>
      </w:pPr>
      <w:r w:rsidRPr="00746A05">
        <w:rPr>
          <w:lang w:eastAsia="ru-RU"/>
        </w:rPr>
        <w:t xml:space="preserve">              // </w:t>
      </w:r>
      <w:r>
        <w:rPr>
          <w:lang w:eastAsia="ru-RU"/>
        </w:rPr>
        <w:t xml:space="preserve">Кнопка для начала импорта формата </w:t>
      </w:r>
      <w:r>
        <w:rPr>
          <w:lang w:val="en-US" w:eastAsia="ru-RU"/>
        </w:rPr>
        <w:t>csv</w:t>
      </w:r>
    </w:p>
    <w:p w14:paraId="3F04CC94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eastAsia="ru-RU"/>
        </w:rPr>
        <w:t xml:space="preserve">              </w:t>
      </w:r>
      <w:r w:rsidRPr="00746A05">
        <w:rPr>
          <w:lang w:val="en-US" w:eastAsia="ru-RU"/>
        </w:rPr>
        <w:t>&lt;li&gt;</w:t>
      </w:r>
    </w:p>
    <w:p w14:paraId="36291478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&lt;a class="dropdown-item"</w:t>
      </w:r>
    </w:p>
    <w:p w14:paraId="61031D1A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href="#"</w:t>
      </w:r>
    </w:p>
    <w:p w14:paraId="4F8062A9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onclick="startImport('csv')"&gt;</w:t>
      </w:r>
    </w:p>
    <w:p w14:paraId="0B55BCAC" w14:textId="3E49B2EB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 </w:t>
      </w:r>
      <w:r>
        <w:rPr>
          <w:rFonts w:ascii="Segoe UI Emoji" w:hAnsi="Segoe UI Emoji" w:cs="Segoe UI Emoji"/>
          <w:lang w:val="en-US" w:eastAsia="ru-RU"/>
        </w:rPr>
        <w:tab/>
      </w:r>
      <w:r w:rsidRPr="00746A05">
        <w:rPr>
          <w:lang w:val="en-US" w:eastAsia="ru-RU"/>
        </w:rPr>
        <w:t>CSV</w:t>
      </w:r>
    </w:p>
    <w:p w14:paraId="7333CCB3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&lt;/a&gt;</w:t>
      </w:r>
    </w:p>
    <w:p w14:paraId="2540F467" w14:textId="3CD512BB" w:rsidR="00746A05" w:rsidRPr="00B45480" w:rsidRDefault="00746A05" w:rsidP="00746A05">
      <w:pPr>
        <w:pStyle w:val="ac"/>
        <w:rPr>
          <w:lang w:eastAsia="ru-RU"/>
        </w:rPr>
      </w:pPr>
      <w:r w:rsidRPr="00746A05">
        <w:rPr>
          <w:lang w:val="en-US" w:eastAsia="ru-RU"/>
        </w:rPr>
        <w:t xml:space="preserve">              </w:t>
      </w:r>
      <w:r w:rsidRPr="00B45480">
        <w:rPr>
          <w:lang w:eastAsia="ru-RU"/>
        </w:rPr>
        <w:t>&lt;/</w:t>
      </w:r>
      <w:r w:rsidRPr="00746A05">
        <w:rPr>
          <w:lang w:val="en-US" w:eastAsia="ru-RU"/>
        </w:rPr>
        <w:t>li</w:t>
      </w:r>
      <w:r w:rsidRPr="00B45480">
        <w:rPr>
          <w:lang w:eastAsia="ru-RU"/>
        </w:rPr>
        <w:t>&gt;</w:t>
      </w:r>
    </w:p>
    <w:p w14:paraId="553C76BC" w14:textId="4C3BEB38" w:rsidR="00746A05" w:rsidRPr="00746A05" w:rsidRDefault="00746A05" w:rsidP="00746A05">
      <w:pPr>
        <w:pStyle w:val="ac"/>
        <w:rPr>
          <w:lang w:eastAsia="ru-RU"/>
        </w:rPr>
      </w:pPr>
      <w:r w:rsidRPr="00B45480">
        <w:rPr>
          <w:lang w:eastAsia="ru-RU"/>
        </w:rPr>
        <w:tab/>
      </w:r>
      <w:r w:rsidRPr="00B45480">
        <w:rPr>
          <w:lang w:eastAsia="ru-RU"/>
        </w:rPr>
        <w:tab/>
      </w:r>
      <w:r w:rsidRPr="00746A05">
        <w:rPr>
          <w:lang w:eastAsia="ru-RU"/>
        </w:rPr>
        <w:t xml:space="preserve">    // </w:t>
      </w:r>
      <w:r>
        <w:rPr>
          <w:lang w:eastAsia="ru-RU"/>
        </w:rPr>
        <w:t>Кнопка для начала создания упражнения</w:t>
      </w:r>
    </w:p>
    <w:p w14:paraId="479D40A3" w14:textId="76C58879" w:rsidR="00746A05" w:rsidRPr="00B45480" w:rsidRDefault="00746A05" w:rsidP="00746A05">
      <w:pPr>
        <w:pStyle w:val="ac"/>
        <w:rPr>
          <w:lang w:val="en-US" w:eastAsia="ru-RU"/>
        </w:rPr>
      </w:pPr>
      <w:r w:rsidRPr="00746A05">
        <w:rPr>
          <w:lang w:eastAsia="ru-RU"/>
        </w:rPr>
        <w:t xml:space="preserve">              </w:t>
      </w:r>
      <w:r w:rsidRPr="00B45480">
        <w:rPr>
          <w:lang w:val="en-US" w:eastAsia="ru-RU"/>
        </w:rPr>
        <w:t>&lt;</w:t>
      </w:r>
      <w:r w:rsidRPr="00746A05">
        <w:rPr>
          <w:lang w:val="en-US" w:eastAsia="ru-RU"/>
        </w:rPr>
        <w:t>li</w:t>
      </w:r>
      <w:r w:rsidRPr="00B45480">
        <w:rPr>
          <w:lang w:val="en-US" w:eastAsia="ru-RU"/>
        </w:rPr>
        <w:t>&gt;</w:t>
      </w:r>
    </w:p>
    <w:p w14:paraId="636E7BA7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B45480">
        <w:rPr>
          <w:lang w:val="en-US" w:eastAsia="ru-RU"/>
        </w:rPr>
        <w:t xml:space="preserve">                  </w:t>
      </w:r>
      <w:r w:rsidRPr="00746A05">
        <w:rPr>
          <w:lang w:val="en-US" w:eastAsia="ru-RU"/>
        </w:rPr>
        <w:t>&lt;a class="dropdown-item"</w:t>
      </w:r>
    </w:p>
    <w:p w14:paraId="208A9DBF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href="#"</w:t>
      </w:r>
    </w:p>
    <w:p w14:paraId="00D26755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onclick="openCreateExerciseModal()"&gt;</w:t>
      </w:r>
    </w:p>
    <w:p w14:paraId="22D2CB2C" w14:textId="1F3B7078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    </w:t>
      </w:r>
      <w:r>
        <w:rPr>
          <w:rFonts w:ascii="Segoe UI Emoji" w:hAnsi="Segoe UI Emoji" w:cs="Segoe UI Emoji"/>
          <w:lang w:val="en-US" w:eastAsia="ru-RU"/>
        </w:rPr>
        <w:tab/>
      </w:r>
      <w:r w:rsidRPr="00746A05">
        <w:rPr>
          <w:lang w:val="en-US" w:eastAsia="ru-RU"/>
        </w:rPr>
        <w:t>Новое</w:t>
      </w:r>
    </w:p>
    <w:p w14:paraId="0BC91FAB" w14:textId="77777777" w:rsidR="00746A05" w:rsidRPr="00746A05" w:rsidRDefault="00746A05" w:rsidP="00746A05">
      <w:pPr>
        <w:pStyle w:val="ac"/>
        <w:rPr>
          <w:lang w:val="en-US" w:eastAsia="ru-RU"/>
        </w:rPr>
      </w:pPr>
      <w:r w:rsidRPr="00746A05">
        <w:rPr>
          <w:lang w:val="en-US" w:eastAsia="ru-RU"/>
        </w:rPr>
        <w:t xml:space="preserve">                  &lt;/a&gt;</w:t>
      </w:r>
    </w:p>
    <w:p w14:paraId="3DD0A971" w14:textId="77777777" w:rsidR="00746A05" w:rsidRPr="00B45480" w:rsidRDefault="00746A05" w:rsidP="00746A05">
      <w:pPr>
        <w:pStyle w:val="ac"/>
        <w:rPr>
          <w:lang w:eastAsia="ru-RU"/>
        </w:rPr>
      </w:pPr>
      <w:r w:rsidRPr="00746A05">
        <w:rPr>
          <w:lang w:val="en-US" w:eastAsia="ru-RU"/>
        </w:rPr>
        <w:t xml:space="preserve">              </w:t>
      </w:r>
      <w:r w:rsidRPr="00B45480">
        <w:rPr>
          <w:lang w:eastAsia="ru-RU"/>
        </w:rPr>
        <w:t>&lt;/</w:t>
      </w:r>
      <w:r w:rsidRPr="00746A05">
        <w:rPr>
          <w:lang w:val="en-US" w:eastAsia="ru-RU"/>
        </w:rPr>
        <w:t>li</w:t>
      </w:r>
      <w:r w:rsidRPr="00B45480">
        <w:rPr>
          <w:lang w:eastAsia="ru-RU"/>
        </w:rPr>
        <w:t>&gt;</w:t>
      </w:r>
    </w:p>
    <w:p w14:paraId="09012CBB" w14:textId="77777777" w:rsidR="00746A05" w:rsidRPr="00B45480" w:rsidRDefault="00746A05" w:rsidP="00746A05">
      <w:pPr>
        <w:pStyle w:val="ac"/>
        <w:rPr>
          <w:lang w:eastAsia="ru-RU"/>
        </w:rPr>
      </w:pPr>
      <w:r w:rsidRPr="00B45480">
        <w:rPr>
          <w:lang w:eastAsia="ru-RU"/>
        </w:rPr>
        <w:t xml:space="preserve">          &lt;/</w:t>
      </w:r>
      <w:r w:rsidRPr="00746A05">
        <w:rPr>
          <w:lang w:val="en-US" w:eastAsia="ru-RU"/>
        </w:rPr>
        <w:t>ul</w:t>
      </w:r>
      <w:r w:rsidRPr="00B45480">
        <w:rPr>
          <w:lang w:eastAsia="ru-RU"/>
        </w:rPr>
        <w:t>&gt;</w:t>
      </w:r>
    </w:p>
    <w:p w14:paraId="0D1DC778" w14:textId="77777777" w:rsidR="00746A05" w:rsidRPr="00B45480" w:rsidRDefault="00746A05" w:rsidP="00746A05">
      <w:pPr>
        <w:pStyle w:val="ac"/>
        <w:rPr>
          <w:lang w:eastAsia="ru-RU"/>
        </w:rPr>
      </w:pPr>
      <w:r w:rsidRPr="00B45480">
        <w:rPr>
          <w:lang w:eastAsia="ru-RU"/>
        </w:rPr>
        <w:t xml:space="preserve">      &lt;/</w:t>
      </w:r>
      <w:r w:rsidRPr="00746A05">
        <w:rPr>
          <w:lang w:val="en-US" w:eastAsia="ru-RU"/>
        </w:rPr>
        <w:t>div</w:t>
      </w:r>
      <w:r w:rsidRPr="00B45480">
        <w:rPr>
          <w:lang w:eastAsia="ru-RU"/>
        </w:rPr>
        <w:t>&gt;</w:t>
      </w:r>
    </w:p>
    <w:p w14:paraId="03321ADE" w14:textId="6376A1D9" w:rsidR="006E24C4" w:rsidRPr="009E52AD" w:rsidRDefault="00746A05" w:rsidP="00746A05">
      <w:pPr>
        <w:pStyle w:val="ac"/>
        <w:rPr>
          <w:lang w:eastAsia="ru-RU"/>
        </w:rPr>
      </w:pPr>
      <w:r>
        <w:rPr>
          <w:lang w:eastAsia="ru-RU"/>
        </w:rPr>
        <w:t xml:space="preserve">  </w:t>
      </w:r>
      <w:r w:rsidRPr="00B45480">
        <w:rPr>
          <w:lang w:eastAsia="ru-RU"/>
        </w:rPr>
        <w:t>}</w:t>
      </w:r>
    </w:p>
    <w:p w14:paraId="793D6BBF" w14:textId="6B3C5277" w:rsidR="00857278" w:rsidRDefault="00080337" w:rsidP="00857278">
      <w:pPr>
        <w:pStyle w:val="a2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ExerciseController вызывается метод PostExercise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</w:t>
      </w:r>
      <w:r w:rsidR="00EB7CC1">
        <w:t>7</w:t>
      </w:r>
      <w:r w:rsidR="00857278">
        <w:t>).</w:t>
      </w:r>
    </w:p>
    <w:p w14:paraId="52ADA221" w14:textId="6A31AC32" w:rsidR="00940FC4" w:rsidRDefault="00940FC4" w:rsidP="00857278">
      <w:pPr>
        <w:pStyle w:val="a2"/>
      </w:pPr>
    </w:p>
    <w:p w14:paraId="0EA7DCB3" w14:textId="58CA6D08" w:rsidR="00940FC4" w:rsidRDefault="00940FC4" w:rsidP="00857278">
      <w:pPr>
        <w:pStyle w:val="a2"/>
      </w:pPr>
    </w:p>
    <w:p w14:paraId="68C5B9F9" w14:textId="77777777" w:rsidR="00940FC4" w:rsidRDefault="00940FC4" w:rsidP="00857278">
      <w:pPr>
        <w:pStyle w:val="a2"/>
      </w:pPr>
    </w:p>
    <w:p w14:paraId="58C016A0" w14:textId="05DE1BD9" w:rsidR="00D032C0" w:rsidRPr="006E24C4" w:rsidRDefault="00D032C0" w:rsidP="00D032C0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EB7CC1">
        <w:rPr>
          <w:lang w:eastAsia="ru-RU"/>
        </w:rPr>
        <w:t>7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c"/>
      </w:pPr>
      <w:r>
        <w:t>[HttpPost]</w:t>
      </w:r>
    </w:p>
    <w:p w14:paraId="389D959C" w14:textId="77777777" w:rsidR="006E24C4" w:rsidRDefault="006E24C4" w:rsidP="006E24C4">
      <w:pPr>
        <w:pStyle w:val="ac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c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r w:rsidRPr="006E24C4">
        <w:rPr>
          <w:lang w:val="en-US"/>
        </w:rPr>
        <w:t>ActionResult</w:t>
      </w:r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r w:rsidRPr="006E24C4">
        <w:rPr>
          <w:lang w:val="en-US"/>
        </w:rPr>
        <w:t>PostExercise</w:t>
      </w:r>
      <w:r w:rsidRPr="00783E16">
        <w:t>([</w:t>
      </w:r>
      <w:r w:rsidRPr="006E24C4">
        <w:rPr>
          <w:lang w:val="en-US"/>
        </w:rPr>
        <w:t>FromBody</w:t>
      </w:r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r w:rsidRPr="006E24C4">
        <w:rPr>
          <w:lang w:val="en-US"/>
        </w:rPr>
        <w:t>exercise</w:t>
      </w:r>
      <w:r w:rsidRPr="00783E16">
        <w:t>)</w:t>
      </w:r>
    </w:p>
    <w:p w14:paraId="4B8CBA30" w14:textId="77777777" w:rsidR="006E24C4" w:rsidRPr="00783E16" w:rsidRDefault="006E24C4" w:rsidP="006E24C4">
      <w:pPr>
        <w:pStyle w:val="ac"/>
      </w:pPr>
      <w:r w:rsidRPr="00783E16">
        <w:t>{</w:t>
      </w:r>
    </w:p>
    <w:p w14:paraId="70CF97F4" w14:textId="77777777" w:rsidR="006E24C4" w:rsidRPr="00783E16" w:rsidRDefault="006E24C4" w:rsidP="006E24C4">
      <w:pPr>
        <w:pStyle w:val="ac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9907E7" w:rsidRDefault="006E24C4" w:rsidP="006E24C4">
      <w:pPr>
        <w:pStyle w:val="ac"/>
      </w:pPr>
      <w:r w:rsidRPr="00783E16">
        <w:t xml:space="preserve">    </w:t>
      </w:r>
      <w:r w:rsidRPr="009907E7">
        <w:t>_</w:t>
      </w:r>
      <w:r w:rsidRPr="006E24C4">
        <w:rPr>
          <w:lang w:val="en-US"/>
        </w:rPr>
        <w:t>context</w:t>
      </w:r>
      <w:r w:rsidRPr="009907E7">
        <w:t>.</w:t>
      </w:r>
      <w:r w:rsidRPr="006E24C4">
        <w:rPr>
          <w:lang w:val="en-US"/>
        </w:rPr>
        <w:t>Exercises</w:t>
      </w:r>
      <w:r w:rsidRPr="009907E7">
        <w:t>.</w:t>
      </w:r>
      <w:r w:rsidRPr="006E24C4">
        <w:rPr>
          <w:lang w:val="en-US"/>
        </w:rPr>
        <w:t>Add</w:t>
      </w:r>
      <w:r w:rsidRPr="009907E7">
        <w:t>(</w:t>
      </w:r>
      <w:r w:rsidRPr="006E24C4">
        <w:rPr>
          <w:lang w:val="en-US"/>
        </w:rPr>
        <w:t>exercise</w:t>
      </w:r>
      <w:r w:rsidRPr="009907E7">
        <w:t>);</w:t>
      </w:r>
    </w:p>
    <w:p w14:paraId="48786776" w14:textId="105C6853" w:rsidR="006E24C4" w:rsidRPr="009907E7" w:rsidRDefault="006E24C4" w:rsidP="006E24C4">
      <w:pPr>
        <w:pStyle w:val="ac"/>
      </w:pPr>
      <w:r w:rsidRPr="009907E7">
        <w:t xml:space="preserve">    </w:t>
      </w:r>
      <w:r w:rsidRPr="00311E89">
        <w:rPr>
          <w:lang w:val="en-US"/>
        </w:rPr>
        <w:t>await</w:t>
      </w:r>
      <w:r w:rsidRPr="009907E7">
        <w:t xml:space="preserve"> _</w:t>
      </w:r>
      <w:r w:rsidRPr="00311E89">
        <w:rPr>
          <w:lang w:val="en-US"/>
        </w:rPr>
        <w:t>context</w:t>
      </w:r>
      <w:r w:rsidRPr="009907E7">
        <w:t>.</w:t>
      </w:r>
      <w:r w:rsidRPr="00311E89">
        <w:rPr>
          <w:lang w:val="en-US"/>
        </w:rPr>
        <w:t>SaveChangesAsync</w:t>
      </w:r>
      <w:r w:rsidRPr="009907E7">
        <w:t>();</w:t>
      </w:r>
    </w:p>
    <w:p w14:paraId="4E25F55B" w14:textId="507D26A3" w:rsidR="006E24C4" w:rsidRDefault="006E24C4" w:rsidP="006E24C4">
      <w:pPr>
        <w:pStyle w:val="ac"/>
      </w:pPr>
      <w:r w:rsidRPr="009907E7"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c"/>
        <w:rPr>
          <w:lang w:val="en-US"/>
        </w:rPr>
      </w:pPr>
      <w:r>
        <w:t xml:space="preserve">    </w:t>
      </w:r>
      <w:r w:rsidRPr="006E24C4">
        <w:rPr>
          <w:lang w:val="en-US"/>
        </w:rPr>
        <w:t>return CreatedAtAction(nameof(GetExercise), new { id = exercise.ExerciseId }, exercise);</w:t>
      </w:r>
    </w:p>
    <w:p w14:paraId="644E7AA9" w14:textId="0DA5A096" w:rsidR="006E24C4" w:rsidRPr="009E52AD" w:rsidRDefault="006E24C4" w:rsidP="006E24C4">
      <w:pPr>
        <w:pStyle w:val="ac"/>
      </w:pPr>
      <w:r>
        <w:t>}</w:t>
      </w:r>
    </w:p>
    <w:p w14:paraId="7F65B7C0" w14:textId="5ABE70C8" w:rsidR="00634F1A" w:rsidRDefault="00634F1A" w:rsidP="00634F1A">
      <w:pPr>
        <w:pStyle w:val="Heading2"/>
      </w:pPr>
      <w:bookmarkStart w:id="21" w:name="_Toc231663694"/>
      <w:r>
        <w:t>Экспорт и импорт данных</w:t>
      </w:r>
      <w:bookmarkEnd w:id="21"/>
    </w:p>
    <w:p w14:paraId="427DB117" w14:textId="6D71498F" w:rsidR="00C3170A" w:rsidRPr="00B821C0" w:rsidRDefault="00DB6488" w:rsidP="00C3170A">
      <w:pPr>
        <w:pStyle w:val="a2"/>
      </w:pPr>
      <w:r>
        <w:t xml:space="preserve">В </w:t>
      </w:r>
      <w:r w:rsidR="00573A08">
        <w:t xml:space="preserve">мобильном </w:t>
      </w:r>
      <w:r>
        <w:t xml:space="preserve">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EB7CC1">
        <w:t>8</w:t>
      </w:r>
      <w:r w:rsidR="00B821C0">
        <w:t>.</w:t>
      </w:r>
    </w:p>
    <w:p w14:paraId="3119EA9C" w14:textId="1AB191A4" w:rsidR="00DB6488" w:rsidRDefault="00DB6488" w:rsidP="00DB6488">
      <w:pPr>
        <w:pStyle w:val="ae"/>
      </w:pPr>
      <w:r>
        <w:t xml:space="preserve">Листинг </w:t>
      </w:r>
      <w:r w:rsidR="00EB7CC1">
        <w:t>8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fun generatePdfReport(</w:t>
      </w:r>
    </w:p>
    <w:p w14:paraId="2DF94A6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user: UserProfileDto,</w:t>
      </w:r>
    </w:p>
    <w:p w14:paraId="4FA8870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workoutsVm: WorkoutViewModel,</w:t>
      </w:r>
    </w:p>
    <w:p w14:paraId="0F51963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exerciseVm: ExerciseViewModel,</w:t>
      </w:r>
    </w:p>
    <w:p w14:paraId="47FCF1C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month: YearMonth</w:t>
      </w:r>
    </w:p>
    <w:p w14:paraId="115CEAA7" w14:textId="354C46ED" w:rsidR="00017645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pdf = PdfDocument()</w:t>
      </w:r>
    </w:p>
    <w:p w14:paraId="5D1E3709" w14:textId="741A7158" w:rsidR="00017645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pageInfo = PdfDocument.PageInfo.Builder(595, 842, 1).create()</w:t>
      </w:r>
    </w:p>
    <w:p w14:paraId="50ECD514" w14:textId="23DAD6A1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 = pdf.startPage(pageInfo)</w:t>
      </w:r>
    </w:p>
    <w:p w14:paraId="07C747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canvas: Canvas = page.canvas</w:t>
      </w:r>
    </w:p>
    <w:p w14:paraId="03061649" w14:textId="09930CCF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Заголовочный текст</w:t>
      </w:r>
    </w:p>
    <w:p w14:paraId="1B91976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titlePaint = Paint().apply {</w:t>
      </w:r>
    </w:p>
    <w:p w14:paraId="3B6B378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1B3EC58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textSize = 22f</w:t>
      </w:r>
    </w:p>
    <w:p w14:paraId="522BE9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isFakeBoldText = true</w:t>
      </w:r>
    </w:p>
    <w:p w14:paraId="79A18649" w14:textId="695F11E7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textPaint = Paint().apply {</w:t>
      </w:r>
    </w:p>
    <w:p w14:paraId="369A7AA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color = Color.BLACK</w:t>
      </w:r>
    </w:p>
    <w:p w14:paraId="5F60267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textSize = 14f</w:t>
      </w:r>
    </w:p>
    <w:p w14:paraId="06AFABB9" w14:textId="39BAD69E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blue = Paint().apply {</w:t>
      </w:r>
    </w:p>
    <w:p w14:paraId="00AB57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Color.parseColor("#4DA3FF")</w:t>
      </w:r>
    </w:p>
    <w:p w14:paraId="4848666C" w14:textId="77777777" w:rsidR="002241A0" w:rsidRPr="009907E7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strokeWidth</w:t>
      </w:r>
      <w:r w:rsidRPr="009907E7">
        <w:rPr>
          <w:lang w:val="en-US"/>
        </w:rPr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c"/>
      </w:pPr>
      <w:r w:rsidRPr="009907E7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c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c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61667CA5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>("</w:t>
      </w:r>
      <w:r>
        <w:t>ФИТНЕС</w:t>
      </w:r>
      <w:r w:rsidR="00452A01">
        <w:t xml:space="preserve"> 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titlePaint</w:t>
      </w:r>
      <w:r w:rsidRPr="00FC5220">
        <w:t>)</w:t>
      </w:r>
    </w:p>
    <w:p w14:paraId="0CB7C7EC" w14:textId="30EA00DC" w:rsidR="002241A0" w:rsidRPr="002241A0" w:rsidRDefault="002241A0" w:rsidP="002241A0">
      <w:pPr>
        <w:pStyle w:val="ac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c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9907E7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9907E7">
        <w:t>.</w:t>
      </w:r>
      <w:r w:rsidRPr="002241A0">
        <w:rPr>
          <w:lang w:val="en-US"/>
        </w:rPr>
        <w:t>drawText</w:t>
      </w:r>
      <w:r w:rsidRPr="009907E7">
        <w:t>("</w:t>
      </w:r>
      <w:r>
        <w:t>Пользователь</w:t>
      </w:r>
      <w:r w:rsidRPr="009907E7">
        <w:t>", 40</w:t>
      </w:r>
      <w:r w:rsidRPr="002241A0">
        <w:rPr>
          <w:lang w:val="en-US"/>
        </w:rPr>
        <w:t>f</w:t>
      </w:r>
      <w:r w:rsidRPr="009907E7">
        <w:t xml:space="preserve">, </w:t>
      </w:r>
      <w:r w:rsidRPr="002241A0">
        <w:rPr>
          <w:lang w:val="en-US"/>
        </w:rPr>
        <w:t>y</w:t>
      </w:r>
      <w:r w:rsidRPr="009907E7">
        <w:t xml:space="preserve">, </w:t>
      </w:r>
      <w:r w:rsidRPr="002241A0">
        <w:rPr>
          <w:lang w:val="en-US"/>
        </w:rPr>
        <w:t>titlePaint</w:t>
      </w:r>
      <w:r w:rsidRPr="009907E7">
        <w:t>)</w:t>
      </w:r>
    </w:p>
    <w:p w14:paraId="547D9284" w14:textId="2BC9FD0E" w:rsidR="002241A0" w:rsidRPr="00783E16" w:rsidRDefault="006E24C4" w:rsidP="002241A0">
      <w:pPr>
        <w:pStyle w:val="ac"/>
      </w:pPr>
      <w:r w:rsidRPr="009907E7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birthDate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heightCm</w:t>
      </w:r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weightKg</w:t>
      </w:r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c"/>
        <w:rPr>
          <w:lang w:val="en-US"/>
        </w:rPr>
      </w:pPr>
      <w:r w:rsidRPr="00783E16">
        <w:t xml:space="preserve">    </w:t>
      </w:r>
      <w:r w:rsidRPr="002241A0">
        <w:rPr>
          <w:lang w:val="en-US"/>
        </w:rPr>
        <w:t>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>// Период отчёта</w:t>
      </w:r>
    </w:p>
    <w:p w14:paraId="7DB88810" w14:textId="53A9D596" w:rsidR="002241A0" w:rsidRPr="006E24C4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Период</w:t>
      </w:r>
      <w:r w:rsidRPr="002241A0">
        <w:rPr>
          <w:lang w:val="en-US"/>
        </w:rPr>
        <w:t>: ${month.formatRussian()}",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c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c"/>
        <w:rPr>
          <w:lang w:val="en-US"/>
        </w:rPr>
      </w:pPr>
      <w:r w:rsidRPr="00783E16">
        <w:rPr>
          <w:lang w:val="en-US"/>
        </w:rPr>
        <w:t xml:space="preserve">    </w:t>
      </w:r>
      <w:r w:rsidRPr="002241A0">
        <w:rPr>
          <w:lang w:val="en-US"/>
        </w:rPr>
        <w:t>val workouts = workoutsVm.workouts.value</w:t>
      </w:r>
    </w:p>
    <w:p w14:paraId="2F012873" w14:textId="5A79918D" w:rsidR="00886E1F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completions = workoutsVm.completions.value</w:t>
      </w:r>
    </w:p>
    <w:p w14:paraId="0CFFAD4E" w14:textId="1784F69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Тренировки</w:t>
      </w:r>
      <w:r w:rsidRPr="002241A0">
        <w:rPr>
          <w:lang w:val="en-US"/>
        </w:rPr>
        <w:t>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c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    </w:t>
      </w:r>
      <w:r w:rsidRPr="002241A0">
        <w:rPr>
          <w:lang w:val="en-US"/>
        </w:rPr>
        <w:t>canvas.drawText("• ${w.name}", 40f, y, textPaint)</w:t>
      </w:r>
    </w:p>
    <w:p w14:paraId="3CA9A0A3" w14:textId="77777777" w:rsidR="002241A0" w:rsidRPr="00FC5220" w:rsidRDefault="002241A0" w:rsidP="002241A0">
      <w:pPr>
        <w:pStyle w:val="ac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c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durationMin</w:t>
      </w:r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c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textPaint</w:t>
      </w:r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c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c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9907E7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val</w:t>
      </w:r>
      <w:r w:rsidRPr="009907E7">
        <w:t xml:space="preserve"> </w:t>
      </w:r>
      <w:r w:rsidRPr="002241A0">
        <w:rPr>
          <w:lang w:val="en-US"/>
        </w:rPr>
        <w:t>done</w:t>
      </w:r>
      <w:r w:rsidRPr="009907E7">
        <w:t xml:space="preserve"> = </w:t>
      </w:r>
      <w:r w:rsidRPr="002241A0">
        <w:rPr>
          <w:lang w:val="en-US"/>
        </w:rPr>
        <w:t>completions</w:t>
      </w:r>
      <w:r w:rsidRPr="009907E7">
        <w:t>.</w:t>
      </w:r>
      <w:r w:rsidRPr="002241A0">
        <w:rPr>
          <w:lang w:val="en-US"/>
        </w:rPr>
        <w:t>filter</w:t>
      </w:r>
      <w:r w:rsidRPr="009907E7">
        <w:t xml:space="preserve"> { </w:t>
      </w:r>
      <w:r w:rsidRPr="002241A0">
        <w:rPr>
          <w:lang w:val="en-US"/>
        </w:rPr>
        <w:t>it</w:t>
      </w:r>
      <w:r w:rsidRPr="009907E7">
        <w:t>.</w:t>
      </w:r>
      <w:r w:rsidRPr="002241A0">
        <w:rPr>
          <w:lang w:val="en-US"/>
        </w:rPr>
        <w:t>workoutId</w:t>
      </w:r>
      <w:r w:rsidRPr="009907E7">
        <w:t xml:space="preserve"> == </w:t>
      </w:r>
      <w:r w:rsidRPr="002241A0">
        <w:rPr>
          <w:lang w:val="en-US"/>
        </w:rPr>
        <w:t>w</w:t>
      </w:r>
      <w:r w:rsidRPr="009907E7">
        <w:t>.</w:t>
      </w:r>
      <w:r w:rsidRPr="002241A0">
        <w:rPr>
          <w:lang w:val="en-US"/>
        </w:rPr>
        <w:t>workoutId</w:t>
      </w:r>
      <w:r w:rsidRPr="009907E7">
        <w:t xml:space="preserve"> }</w:t>
      </w:r>
    </w:p>
    <w:p w14:paraId="3B2770A4" w14:textId="77777777" w:rsidR="002241A0" w:rsidRPr="002241A0" w:rsidRDefault="002241A0" w:rsidP="002241A0">
      <w:pPr>
        <w:pStyle w:val="ac"/>
        <w:rPr>
          <w:lang w:val="en-US"/>
        </w:rPr>
      </w:pPr>
      <w:r w:rsidRPr="009907E7">
        <w:t xml:space="preserve">        </w:t>
      </w:r>
      <w:r w:rsidRPr="002241A0">
        <w:rPr>
          <w:lang w:val="en-US"/>
        </w:rPr>
        <w:t>if (done.isNotEmpty()) {</w:t>
      </w:r>
    </w:p>
    <w:p w14:paraId="73191BF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val dates = done.joinToString { it.completedAt }</w:t>
      </w:r>
    </w:p>
    <w:p w14:paraId="19DFC90A" w14:textId="1CC406BC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canvas.drawText("   </w:t>
      </w:r>
      <w:r>
        <w:t>Выполнена</w:t>
      </w:r>
      <w:r w:rsidRPr="002241A0">
        <w:rPr>
          <w:lang w:val="en-US"/>
        </w:rPr>
        <w:t>: $dates", 40f, y, textPaint)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c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397D2208" w14:textId="685A862F" w:rsidR="002241A0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pdf.finishPage(page)</w:t>
      </w:r>
    </w:p>
    <w:p w14:paraId="682EE183" w14:textId="5F142790" w:rsidR="002241A0" w:rsidRPr="009907E7" w:rsidRDefault="00017645" w:rsidP="00017645">
      <w:pPr>
        <w:pStyle w:val="ac"/>
      </w:pPr>
      <w:r w:rsidRPr="00FC5220">
        <w:rPr>
          <w:lang w:val="en-US"/>
        </w:rPr>
        <w:t xml:space="preserve">    </w:t>
      </w:r>
      <w:r w:rsidRPr="009907E7">
        <w:t xml:space="preserve">// </w:t>
      </w:r>
      <w:r w:rsidRPr="00017645">
        <w:t>Файл</w:t>
      </w:r>
      <w:r w:rsidRPr="009907E7">
        <w:t xml:space="preserve"> </w:t>
      </w:r>
      <w:r w:rsidRPr="00017645">
        <w:rPr>
          <w:lang w:val="en-US"/>
        </w:rPr>
        <w:t>PDF</w:t>
      </w:r>
      <w:r w:rsidRPr="009907E7">
        <w:t xml:space="preserve"> </w:t>
      </w:r>
      <w:r w:rsidRPr="00017645">
        <w:t>в</w:t>
      </w:r>
      <w:r w:rsidRPr="009907E7">
        <w:t xml:space="preserve"> </w:t>
      </w:r>
      <w:r w:rsidRPr="00017645">
        <w:t>папке</w:t>
      </w:r>
      <w:r w:rsidRPr="009907E7">
        <w:t xml:space="preserve"> "</w:t>
      </w:r>
      <w:r w:rsidRPr="00017645">
        <w:t>Загрузки</w:t>
      </w:r>
      <w:r w:rsidRPr="009907E7">
        <w:t>"</w:t>
      </w:r>
    </w:p>
    <w:p w14:paraId="1602817B" w14:textId="15E1855F" w:rsidR="002241A0" w:rsidRPr="002241A0" w:rsidRDefault="002241A0" w:rsidP="00017645">
      <w:pPr>
        <w:pStyle w:val="ac"/>
        <w:rPr>
          <w:lang w:val="en-US"/>
        </w:rPr>
      </w:pPr>
      <w:r w:rsidRPr="009907E7">
        <w:t xml:space="preserve">    </w:t>
      </w:r>
      <w:r w:rsidRPr="002241A0">
        <w:rPr>
          <w:lang w:val="en-US"/>
        </w:rPr>
        <w:t>val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"fitness_report_${month.year}_${month.monthValue}.pdf"</w:t>
      </w:r>
    </w:p>
    <w:p w14:paraId="76CD6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Записываем PDF в файл</w:t>
      </w:r>
    </w:p>
    <w:p w14:paraId="5AC1967B" w14:textId="01CA89AA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pdf.writeTo(FileOutputStream(file))</w:t>
      </w:r>
    </w:p>
    <w:p w14:paraId="520FE39F" w14:textId="60B11499" w:rsidR="00017645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Закрываем документ</w:t>
      </w:r>
    </w:p>
    <w:p w14:paraId="4FB6C62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pdf.close()</w:t>
      </w:r>
    </w:p>
    <w:p w14:paraId="6224ED8D" w14:textId="24649036" w:rsidR="006E24C4" w:rsidRDefault="002241A0" w:rsidP="002241A0">
      <w:pPr>
        <w:pStyle w:val="ac"/>
      </w:pPr>
      <w:r>
        <w:t>}</w:t>
      </w:r>
    </w:p>
    <w:p w14:paraId="2A4222AB" w14:textId="28E8FA52" w:rsidR="00634F1A" w:rsidRDefault="00BC0419" w:rsidP="00BD3D64">
      <w:pPr>
        <w:pStyle w:val="Heading1"/>
      </w:pPr>
      <w:bookmarkStart w:id="22" w:name="_Toc231663695"/>
      <w:r>
        <w:lastRenderedPageBreak/>
        <w:t xml:space="preserve">Тестирование и отладка </w:t>
      </w:r>
      <w:r w:rsidR="00AD0DCB">
        <w:t xml:space="preserve">программного </w:t>
      </w:r>
      <w:r w:rsidR="00E32968">
        <w:t>обеспечения</w:t>
      </w:r>
      <w:bookmarkEnd w:id="22"/>
    </w:p>
    <w:p w14:paraId="444F091A" w14:textId="26C3456C" w:rsidR="00BC0419" w:rsidRDefault="00BC0419" w:rsidP="00BC0419">
      <w:pPr>
        <w:pStyle w:val="Heading2"/>
      </w:pPr>
      <w:bookmarkStart w:id="23" w:name="_Toc231663696"/>
      <w:r>
        <w:t>Структурное тестирование</w:t>
      </w:r>
      <w:bookmarkEnd w:id="23"/>
    </w:p>
    <w:p w14:paraId="22C6FFBF" w14:textId="55A1FF14" w:rsidR="00311E89" w:rsidRDefault="00311E89" w:rsidP="00311E89">
      <w:pPr>
        <w:pStyle w:val="a2"/>
      </w:pPr>
      <w:r>
        <w:t xml:space="preserve">В ходе </w:t>
      </w:r>
      <w:r w:rsidR="00680165">
        <w:t>дипломного</w:t>
      </w:r>
      <w:r>
        <w:t xml:space="preserve"> проектирования проведено структурное тестирование</w:t>
      </w:r>
      <w:r w:rsidR="00826D70" w:rsidRPr="00826D70">
        <w:t xml:space="preserve"> [</w:t>
      </w:r>
      <w:r w:rsidR="00463A11">
        <w:fldChar w:fldCharType="begin"/>
      </w:r>
      <w:r w:rsidR="00463A11">
        <w:instrText xml:space="preserve"> REF _Ref231482231 \r \h </w:instrText>
      </w:r>
      <w:r w:rsidR="00463A11">
        <w:fldChar w:fldCharType="separate"/>
      </w:r>
      <w:r w:rsidR="001A53A7">
        <w:t>4</w:t>
      </w:r>
      <w:r w:rsidR="00463A11">
        <w:fldChar w:fldCharType="end"/>
      </w:r>
      <w:r w:rsidR="00826D70" w:rsidRPr="00826D70">
        <w:t>]</w:t>
      </w:r>
      <w:r>
        <w:t xml:space="preserve"> метода </w:t>
      </w:r>
      <w:r>
        <w:rPr>
          <w:lang w:val="en-US"/>
        </w:rPr>
        <w:t>addWater</w:t>
      </w:r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 w:rsidR="00284FF2">
        <w:t>9</w:t>
      </w:r>
      <w:r>
        <w:t>.</w:t>
      </w:r>
    </w:p>
    <w:p w14:paraId="474E1A17" w14:textId="77777777" w:rsidR="00311E89" w:rsidRDefault="00311E89" w:rsidP="00311E89">
      <w:pPr>
        <w:pStyle w:val="a2"/>
      </w:pPr>
      <w:r>
        <w:t>Результат тестирования представлен рисунком 5.</w:t>
      </w:r>
    </w:p>
    <w:p w14:paraId="1A4BC26E" w14:textId="3BF7B621" w:rsidR="00311E89" w:rsidRPr="00B51EC2" w:rsidRDefault="00311E89" w:rsidP="00311E89">
      <w:pPr>
        <w:pStyle w:val="ae"/>
      </w:pPr>
      <w:r>
        <w:t>Листинг</w:t>
      </w:r>
      <w:r w:rsidRPr="00D032C0">
        <w:t xml:space="preserve"> </w:t>
      </w:r>
      <w:r w:rsidR="00EB7CC1">
        <w:t>9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c"/>
        <w:rPr>
          <w:lang w:val="en-US"/>
        </w:rPr>
      </w:pPr>
      <w:r w:rsidRPr="000916A9">
        <w:rPr>
          <w:lang w:val="en-US"/>
        </w:rPr>
        <w:t>@</w:t>
      </w:r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r w:rsidRPr="00B51EC2">
        <w:rPr>
          <w:lang w:val="en-US"/>
        </w:rPr>
        <w:t>WaterViewModelTest</w:t>
      </w:r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c"/>
      </w:pPr>
      <w:r w:rsidRPr="000916A9">
        <w:rPr>
          <w:lang w:val="en-US"/>
        </w:rPr>
        <w:t xml:space="preserve">    </w:t>
      </w:r>
      <w:r>
        <w:t>// Правило, подменяющее Dispatchers.Main тестовым диспетчером.</w:t>
      </w:r>
    </w:p>
    <w:p w14:paraId="55CA13C4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446519D3" w14:textId="77777777" w:rsidR="00311E89" w:rsidRPr="00321B2C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val mainDispatcherRule = MainDispatcherRule()</w:t>
      </w:r>
    </w:p>
    <w:p w14:paraId="759C8266" w14:textId="77777777" w:rsidR="00311E89" w:rsidRPr="00321B2C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fakeApi: FakeWaterApi</w:t>
      </w:r>
    </w:p>
    <w:p w14:paraId="08827324" w14:textId="77777777" w:rsidR="00311E89" w:rsidRPr="00B51EC2" w:rsidRDefault="00311E89" w:rsidP="00311E89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ViewModel</w:t>
      </w:r>
    </w:p>
    <w:p w14:paraId="0F87D0CC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viewModel: WaterViewModelForTest</w:t>
      </w:r>
    </w:p>
    <w:p w14:paraId="6861D5BC" w14:textId="77777777" w:rsidR="00311E89" w:rsidRPr="00321B2C" w:rsidRDefault="00311E89" w:rsidP="00311E89">
      <w:pPr>
        <w:pStyle w:val="ac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7E4B0A" w:rsidRDefault="00311E89" w:rsidP="00311E89">
      <w:pPr>
        <w:pStyle w:val="ac"/>
      </w:pPr>
      <w:r w:rsidRPr="00321B2C">
        <w:t xml:space="preserve">    </w:t>
      </w:r>
      <w:r w:rsidRPr="007E4B0A">
        <w:rPr>
          <w:lang w:val="en-US"/>
        </w:rPr>
        <w:t>fun</w:t>
      </w:r>
      <w:r w:rsidRPr="007E4B0A">
        <w:t xml:space="preserve"> </w:t>
      </w:r>
      <w:r w:rsidRPr="007E4B0A">
        <w:rPr>
          <w:lang w:val="en-US"/>
        </w:rPr>
        <w:t>setup</w:t>
      </w:r>
      <w:r w:rsidRPr="007E4B0A">
        <w:t>() {</w:t>
      </w:r>
    </w:p>
    <w:p w14:paraId="2ACBD16E" w14:textId="390FF672" w:rsidR="00311E89" w:rsidRPr="007E4B0A" w:rsidRDefault="00311E89" w:rsidP="00311E89">
      <w:pPr>
        <w:pStyle w:val="ac"/>
      </w:pPr>
      <w:r w:rsidRPr="007E4B0A">
        <w:t xml:space="preserve">        // По умолчанию API настроен на успешный ответ и сегодня</w:t>
      </w:r>
      <w:r w:rsidR="00327C6B" w:rsidRPr="007E4B0A">
        <w:t>ш</w:t>
      </w:r>
      <w:r w:rsidRPr="007E4B0A">
        <w:t>него значения выпитой воды на 500</w:t>
      </w:r>
    </w:p>
    <w:p w14:paraId="682E37EF" w14:textId="77777777" w:rsidR="00311E89" w:rsidRPr="007E4B0A" w:rsidRDefault="00311E89" w:rsidP="00311E89">
      <w:pPr>
        <w:pStyle w:val="ac"/>
        <w:rPr>
          <w:lang w:val="en-US"/>
        </w:rPr>
      </w:pPr>
      <w:r w:rsidRPr="007E4B0A">
        <w:t xml:space="preserve">        </w:t>
      </w:r>
      <w:r w:rsidRPr="007E4B0A">
        <w:rPr>
          <w:lang w:val="en-US"/>
        </w:rPr>
        <w:t>fakeApi = FakeWaterApi(shouldSucceed = true, todayValue = 500)</w:t>
      </w:r>
    </w:p>
    <w:p w14:paraId="5024B6E5" w14:textId="77777777" w:rsidR="00311E89" w:rsidRPr="007E4B0A" w:rsidRDefault="00311E89" w:rsidP="00311E89">
      <w:pPr>
        <w:pStyle w:val="ac"/>
      </w:pPr>
      <w:r w:rsidRPr="007E4B0A">
        <w:rPr>
          <w:lang w:val="en-US"/>
        </w:rPr>
        <w:t xml:space="preserve">        </w:t>
      </w:r>
      <w:r w:rsidRPr="007E4B0A">
        <w:t>// Создаём ViewModel с фейковыми зависимостями и тестовым диспетчером</w:t>
      </w:r>
    </w:p>
    <w:p w14:paraId="2B895EB0" w14:textId="77777777" w:rsidR="00311E89" w:rsidRPr="007E4B0A" w:rsidRDefault="00311E89" w:rsidP="00311E89">
      <w:pPr>
        <w:pStyle w:val="ac"/>
        <w:rPr>
          <w:lang w:val="en-US"/>
        </w:rPr>
      </w:pPr>
      <w:r w:rsidRPr="007E4B0A">
        <w:t xml:space="preserve">        </w:t>
      </w:r>
      <w:r w:rsidRPr="007E4B0A">
        <w:rPr>
          <w:lang w:val="en-US"/>
        </w:rPr>
        <w:t>viewModel = WaterViewModelForTest(fakeApi, mainDispatcherRule.dispatcher)</w:t>
      </w:r>
    </w:p>
    <w:p w14:paraId="50024434" w14:textId="77777777" w:rsidR="00311E89" w:rsidRPr="007E4B0A" w:rsidRDefault="00311E89" w:rsidP="00311E89">
      <w:pPr>
        <w:pStyle w:val="ac"/>
        <w:rPr>
          <w:lang w:val="en-US"/>
        </w:rPr>
      </w:pPr>
      <w:r w:rsidRPr="007E4B0A">
        <w:rPr>
          <w:lang w:val="en-US"/>
        </w:rPr>
        <w:t xml:space="preserve">    }</w:t>
      </w:r>
    </w:p>
    <w:p w14:paraId="01FF5690" w14:textId="56B572D9" w:rsidR="00311E89" w:rsidRPr="007E4B0A" w:rsidRDefault="00311E89" w:rsidP="00311E89">
      <w:pPr>
        <w:pStyle w:val="ac"/>
        <w:rPr>
          <w:lang w:val="en-US"/>
        </w:rPr>
      </w:pPr>
      <w:r w:rsidRPr="007E4B0A">
        <w:rPr>
          <w:lang w:val="en-US"/>
        </w:rPr>
        <w:t xml:space="preserve">    // </w:t>
      </w:r>
      <w:r w:rsidRPr="007E4B0A">
        <w:t>ТЕСТ</w:t>
      </w:r>
      <w:r w:rsidRPr="007E4B0A">
        <w:rPr>
          <w:lang w:val="en-US"/>
        </w:rPr>
        <w:t xml:space="preserve">: </w:t>
      </w:r>
      <w:r w:rsidRPr="007E4B0A">
        <w:t>успешн</w:t>
      </w:r>
      <w:r w:rsidR="006A53A3" w:rsidRPr="007E4B0A">
        <w:t>ое</w:t>
      </w:r>
      <w:r w:rsidRPr="007E4B0A">
        <w:rPr>
          <w:lang w:val="en-US"/>
        </w:rPr>
        <w:t xml:space="preserve"> </w:t>
      </w:r>
      <w:r w:rsidRPr="007E4B0A">
        <w:t>добавление</w:t>
      </w:r>
      <w:r w:rsidRPr="007E4B0A">
        <w:rPr>
          <w:lang w:val="en-US"/>
        </w:rPr>
        <w:t xml:space="preserve"> </w:t>
      </w:r>
      <w:r w:rsidRPr="007E4B0A">
        <w:t>воды</w:t>
      </w:r>
    </w:p>
    <w:p w14:paraId="3BA8735B" w14:textId="77777777" w:rsidR="00311E89" w:rsidRPr="007E4B0A" w:rsidRDefault="00311E89" w:rsidP="00311E89">
      <w:pPr>
        <w:pStyle w:val="ac"/>
        <w:rPr>
          <w:lang w:val="en-US"/>
        </w:rPr>
      </w:pPr>
      <w:r w:rsidRPr="007E4B0A">
        <w:rPr>
          <w:lang w:val="en-US"/>
        </w:rPr>
        <w:t xml:space="preserve">    @Test</w:t>
      </w:r>
    </w:p>
    <w:p w14:paraId="485E47DF" w14:textId="77777777" w:rsidR="00311E89" w:rsidRPr="007E4B0A" w:rsidRDefault="00311E89" w:rsidP="00311E89">
      <w:pPr>
        <w:pStyle w:val="ac"/>
        <w:rPr>
          <w:lang w:val="en-US"/>
        </w:rPr>
      </w:pPr>
      <w:r w:rsidRPr="007E4B0A">
        <w:rPr>
          <w:lang w:val="en-US"/>
        </w:rPr>
        <w:t xml:space="preserve">    fun add_water_success_updates_dailyWater() = runTest {</w:t>
      </w:r>
    </w:p>
    <w:p w14:paraId="63F81060" w14:textId="77777777" w:rsidR="00311E89" w:rsidRPr="007E4B0A" w:rsidRDefault="00311E89" w:rsidP="00311E89">
      <w:pPr>
        <w:pStyle w:val="ac"/>
      </w:pPr>
      <w:r w:rsidRPr="007E4B0A">
        <w:rPr>
          <w:lang w:val="en-US"/>
        </w:rPr>
        <w:t xml:space="preserve">        </w:t>
      </w:r>
      <w:r w:rsidRPr="007E4B0A">
        <w:t xml:space="preserve">// Вызываем </w:t>
      </w:r>
      <w:r w:rsidRPr="007E4B0A">
        <w:rPr>
          <w:lang w:val="en-US"/>
        </w:rPr>
        <w:t>addWater</w:t>
      </w:r>
      <w:r w:rsidRPr="007E4B0A">
        <w:t xml:space="preserve"> внутри корутинного теста</w:t>
      </w:r>
    </w:p>
    <w:p w14:paraId="3E990EF6" w14:textId="77777777" w:rsidR="00311E89" w:rsidRPr="007E4B0A" w:rsidRDefault="00311E89" w:rsidP="00311E89">
      <w:pPr>
        <w:pStyle w:val="ac"/>
      </w:pPr>
      <w:r w:rsidRPr="007E4B0A">
        <w:t xml:space="preserve">        </w:t>
      </w:r>
      <w:r w:rsidRPr="007E4B0A">
        <w:rPr>
          <w:lang w:val="en-US"/>
        </w:rPr>
        <w:t>viewModel</w:t>
      </w:r>
      <w:r w:rsidRPr="007E4B0A">
        <w:t>.</w:t>
      </w:r>
      <w:r w:rsidRPr="007E4B0A">
        <w:rPr>
          <w:lang w:val="en-US"/>
        </w:rPr>
        <w:t>addWater</w:t>
      </w:r>
      <w:r w:rsidRPr="007E4B0A">
        <w:t>(1, 250)</w:t>
      </w:r>
    </w:p>
    <w:p w14:paraId="10DFD647" w14:textId="77777777" w:rsidR="00311E89" w:rsidRPr="007E4B0A" w:rsidRDefault="00311E89" w:rsidP="00311E89">
      <w:pPr>
        <w:pStyle w:val="ac"/>
      </w:pPr>
      <w:r w:rsidRPr="007E4B0A">
        <w:t xml:space="preserve">        // Ждём выполнения всех корутин</w:t>
      </w:r>
    </w:p>
    <w:p w14:paraId="762C0C46" w14:textId="77777777" w:rsidR="00311E89" w:rsidRPr="007E4B0A" w:rsidRDefault="00311E89" w:rsidP="00311E89">
      <w:pPr>
        <w:pStyle w:val="ac"/>
      </w:pPr>
      <w:r w:rsidRPr="007E4B0A">
        <w:t xml:space="preserve">        </w:t>
      </w:r>
      <w:r w:rsidRPr="007E4B0A">
        <w:rPr>
          <w:lang w:val="en-US"/>
        </w:rPr>
        <w:t>advanceUntilIdle</w:t>
      </w:r>
      <w:r w:rsidRPr="007E4B0A">
        <w:t>()</w:t>
      </w:r>
    </w:p>
    <w:p w14:paraId="12DFD943" w14:textId="77777777" w:rsidR="00311E89" w:rsidRPr="007E4B0A" w:rsidRDefault="00311E89" w:rsidP="00311E89">
      <w:pPr>
        <w:pStyle w:val="ac"/>
      </w:pPr>
      <w:r w:rsidRPr="007E4B0A">
        <w:t xml:space="preserve">        // Проверяем, что значение воды совпадает</w:t>
      </w:r>
    </w:p>
    <w:p w14:paraId="309E8E52" w14:textId="77777777" w:rsidR="00311E89" w:rsidRPr="007E4B0A" w:rsidRDefault="00311E89" w:rsidP="00311E89">
      <w:pPr>
        <w:pStyle w:val="ac"/>
      </w:pPr>
      <w:r w:rsidRPr="007E4B0A">
        <w:t xml:space="preserve">        </w:t>
      </w:r>
      <w:r w:rsidRPr="007E4B0A">
        <w:rPr>
          <w:lang w:val="en-US"/>
        </w:rPr>
        <w:t>Assert</w:t>
      </w:r>
      <w:r w:rsidRPr="007E4B0A">
        <w:t>.</w:t>
      </w:r>
      <w:r w:rsidRPr="007E4B0A">
        <w:rPr>
          <w:lang w:val="en-US"/>
        </w:rPr>
        <w:t>assertEquals</w:t>
      </w:r>
      <w:r w:rsidRPr="007E4B0A">
        <w:t xml:space="preserve">(750, </w:t>
      </w:r>
      <w:r w:rsidRPr="007E4B0A">
        <w:rPr>
          <w:lang w:val="en-US"/>
        </w:rPr>
        <w:t>viewModel</w:t>
      </w:r>
      <w:r w:rsidRPr="007E4B0A">
        <w:t>.</w:t>
      </w:r>
      <w:r w:rsidRPr="007E4B0A">
        <w:rPr>
          <w:lang w:val="en-US"/>
        </w:rPr>
        <w:t>dailyWater</w:t>
      </w:r>
      <w:r w:rsidRPr="007E4B0A">
        <w:t>.</w:t>
      </w:r>
      <w:r w:rsidRPr="007E4B0A">
        <w:rPr>
          <w:lang w:val="en-US"/>
        </w:rPr>
        <w:t>value</w:t>
      </w:r>
      <w:r w:rsidRPr="007E4B0A">
        <w:t>)</w:t>
      </w:r>
    </w:p>
    <w:p w14:paraId="4DC6B55B" w14:textId="79E6BC15" w:rsidR="00311E89" w:rsidRPr="007E4B0A" w:rsidRDefault="00311E89" w:rsidP="00311E89">
      <w:pPr>
        <w:pStyle w:val="ac"/>
        <w:rPr>
          <w:lang w:val="en-US"/>
        </w:rPr>
      </w:pPr>
      <w:r w:rsidRPr="007E4B0A">
        <w:t xml:space="preserve">    </w:t>
      </w:r>
      <w:r w:rsidRPr="007E4B0A">
        <w:rPr>
          <w:lang w:val="en-US"/>
        </w:rPr>
        <w:t>}</w:t>
      </w:r>
    </w:p>
    <w:p w14:paraId="23CA7BF3" w14:textId="4EA93AFC" w:rsidR="006A53A3" w:rsidRPr="007E4B0A" w:rsidRDefault="006A53A3" w:rsidP="00311E89">
      <w:pPr>
        <w:pStyle w:val="ac"/>
        <w:rPr>
          <w:lang w:val="en-US"/>
        </w:rPr>
      </w:pPr>
      <w:r w:rsidRPr="007E4B0A">
        <w:rPr>
          <w:lang w:val="en-US"/>
        </w:rPr>
        <w:t xml:space="preserve">    // </w:t>
      </w:r>
      <w:r w:rsidRPr="007E4B0A">
        <w:t>ТЕСТ</w:t>
      </w:r>
      <w:r w:rsidRPr="007E4B0A">
        <w:rPr>
          <w:lang w:val="en-US"/>
        </w:rPr>
        <w:t xml:space="preserve">: </w:t>
      </w:r>
      <w:r w:rsidR="009C7BD7" w:rsidRPr="007E4B0A">
        <w:t>ошибочное</w:t>
      </w:r>
      <w:r w:rsidRPr="007E4B0A">
        <w:rPr>
          <w:lang w:val="en-US"/>
        </w:rPr>
        <w:t xml:space="preserve"> </w:t>
      </w:r>
      <w:r w:rsidRPr="007E4B0A">
        <w:t>добавление</w:t>
      </w:r>
      <w:r w:rsidRPr="007E4B0A">
        <w:rPr>
          <w:lang w:val="en-US"/>
        </w:rPr>
        <w:t xml:space="preserve"> </w:t>
      </w:r>
      <w:r w:rsidRPr="007E4B0A">
        <w:t>воды</w:t>
      </w:r>
    </w:p>
    <w:p w14:paraId="58A4C673" w14:textId="77777777" w:rsidR="006A53A3" w:rsidRPr="006A53A3" w:rsidRDefault="006A53A3" w:rsidP="006A53A3">
      <w:pPr>
        <w:pStyle w:val="ac"/>
        <w:rPr>
          <w:lang w:val="en-US"/>
        </w:rPr>
      </w:pPr>
      <w:r w:rsidRPr="007E4B0A">
        <w:rPr>
          <w:lang w:val="en-US"/>
        </w:rPr>
        <w:t xml:space="preserve">   @Test</w:t>
      </w:r>
    </w:p>
    <w:p w14:paraId="445E1021" w14:textId="77777777" w:rsidR="006A53A3" w:rsidRPr="006A53A3" w:rsidRDefault="006A53A3" w:rsidP="006A53A3">
      <w:pPr>
        <w:pStyle w:val="ac"/>
        <w:rPr>
          <w:lang w:val="en-US"/>
        </w:rPr>
      </w:pPr>
      <w:r w:rsidRPr="006A53A3">
        <w:rPr>
          <w:lang w:val="en-US"/>
        </w:rPr>
        <w:lastRenderedPageBreak/>
        <w:t xml:space="preserve">    fun add_water_failure_sets_error() = runTest {</w:t>
      </w:r>
    </w:p>
    <w:p w14:paraId="679DA079" w14:textId="77777777" w:rsidR="006A53A3" w:rsidRPr="006A53A3" w:rsidRDefault="006A53A3" w:rsidP="006A53A3">
      <w:pPr>
        <w:pStyle w:val="ac"/>
        <w:rPr>
          <w:lang w:val="en-US"/>
        </w:rPr>
      </w:pPr>
      <w:r w:rsidRPr="006A53A3">
        <w:rPr>
          <w:lang w:val="en-US"/>
        </w:rPr>
        <w:t xml:space="preserve">        fakeApi = FakeWaterApi(shouldSucceed = false)</w:t>
      </w:r>
    </w:p>
    <w:p w14:paraId="25221DAC" w14:textId="45DA4717" w:rsidR="006A53A3" w:rsidRDefault="006A53A3" w:rsidP="006A53A3">
      <w:pPr>
        <w:pStyle w:val="ac"/>
        <w:rPr>
          <w:lang w:val="en-US"/>
        </w:rPr>
      </w:pPr>
      <w:r w:rsidRPr="006A53A3">
        <w:rPr>
          <w:lang w:val="en-US"/>
        </w:rPr>
        <w:t xml:space="preserve">        viewModel = WaterViewModelForTest(fakeApi, mainDispatcherRule.dispatcher)</w:t>
      </w:r>
    </w:p>
    <w:p w14:paraId="61E62654" w14:textId="317D8B54" w:rsidR="009C7BD7" w:rsidRPr="009C7BD7" w:rsidRDefault="009C7BD7" w:rsidP="009C7BD7">
      <w:pPr>
        <w:pStyle w:val="ac"/>
        <w:ind w:left="709"/>
      </w:pPr>
      <w:r w:rsidRPr="00327C6B">
        <w:rPr>
          <w:lang w:val="en-US"/>
        </w:rPr>
        <w:t xml:space="preserve">   </w:t>
      </w:r>
      <w:r>
        <w:t xml:space="preserve">// Вызываем </w:t>
      </w:r>
      <w:r>
        <w:rPr>
          <w:lang w:val="en-US"/>
        </w:rPr>
        <w:t>addWater</w:t>
      </w:r>
      <w:r>
        <w:t xml:space="preserve"> внутри корутинного теста</w:t>
      </w:r>
    </w:p>
    <w:p w14:paraId="28D90F8D" w14:textId="77777777" w:rsidR="006A53A3" w:rsidRPr="00327C6B" w:rsidRDefault="006A53A3" w:rsidP="006A53A3">
      <w:pPr>
        <w:pStyle w:val="ac"/>
      </w:pPr>
      <w:r w:rsidRPr="009C7BD7">
        <w:t xml:space="preserve">        </w:t>
      </w:r>
      <w:r w:rsidRPr="006A53A3">
        <w:rPr>
          <w:lang w:val="en-US"/>
        </w:rPr>
        <w:t>viewModel</w:t>
      </w:r>
      <w:r w:rsidRPr="00327C6B">
        <w:t>.</w:t>
      </w:r>
      <w:r w:rsidRPr="006A53A3">
        <w:rPr>
          <w:lang w:val="en-US"/>
        </w:rPr>
        <w:t>addWater</w:t>
      </w:r>
      <w:r w:rsidRPr="00327C6B">
        <w:t>(1, 250)</w:t>
      </w:r>
    </w:p>
    <w:p w14:paraId="5E3B7F95" w14:textId="3609F16C" w:rsidR="009C7BD7" w:rsidRPr="009C7BD7" w:rsidRDefault="006A53A3" w:rsidP="006A53A3">
      <w:pPr>
        <w:pStyle w:val="ac"/>
      </w:pPr>
      <w:r w:rsidRPr="00327C6B">
        <w:t xml:space="preserve">       </w:t>
      </w:r>
      <w:r w:rsidR="009C7BD7">
        <w:t>// Ждём выполнения всех корутин</w:t>
      </w:r>
    </w:p>
    <w:p w14:paraId="2A365350" w14:textId="766808B1" w:rsidR="006A53A3" w:rsidRDefault="009C7BD7" w:rsidP="009C7BD7">
      <w:pPr>
        <w:pStyle w:val="ac"/>
        <w:ind w:left="709"/>
      </w:pPr>
      <w:r>
        <w:t xml:space="preserve">  </w:t>
      </w:r>
      <w:r w:rsidR="006A53A3" w:rsidRPr="009C7BD7">
        <w:t xml:space="preserve"> </w:t>
      </w:r>
      <w:r w:rsidR="006A53A3" w:rsidRPr="006A53A3">
        <w:rPr>
          <w:lang w:val="en-US"/>
        </w:rPr>
        <w:t>advanceUntilIdle</w:t>
      </w:r>
      <w:r w:rsidR="006A53A3" w:rsidRPr="009C7BD7">
        <w:t>()</w:t>
      </w:r>
    </w:p>
    <w:p w14:paraId="10227613" w14:textId="15186F7A" w:rsidR="009C7BD7" w:rsidRPr="009C7BD7" w:rsidRDefault="009C7BD7" w:rsidP="009C7BD7">
      <w:pPr>
        <w:pStyle w:val="ac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0126FBA8" w14:textId="77777777" w:rsidR="006A53A3" w:rsidRPr="009C7BD7" w:rsidRDefault="006A53A3" w:rsidP="006A53A3">
      <w:pPr>
        <w:pStyle w:val="ac"/>
      </w:pPr>
      <w:r w:rsidRPr="009C7BD7">
        <w:t xml:space="preserve">        </w:t>
      </w:r>
      <w:r w:rsidRPr="006A53A3">
        <w:rPr>
          <w:lang w:val="en-US"/>
        </w:rPr>
        <w:t>Assert</w:t>
      </w:r>
      <w:r w:rsidRPr="009C7BD7">
        <w:t>.</w:t>
      </w:r>
      <w:r w:rsidRPr="006A53A3">
        <w:rPr>
          <w:lang w:val="en-US"/>
        </w:rPr>
        <w:t>assertEquals</w:t>
      </w:r>
      <w:r w:rsidRPr="009C7BD7">
        <w:t xml:space="preserve">("Ошибка при добавлении воды", </w:t>
      </w:r>
      <w:r w:rsidRPr="006A53A3">
        <w:rPr>
          <w:lang w:val="en-US"/>
        </w:rPr>
        <w:t>viewModel</w:t>
      </w:r>
      <w:r w:rsidRPr="009C7BD7">
        <w:t>.</w:t>
      </w:r>
      <w:r w:rsidRPr="006A53A3">
        <w:rPr>
          <w:lang w:val="en-US"/>
        </w:rPr>
        <w:t>error</w:t>
      </w:r>
      <w:r w:rsidRPr="009C7BD7">
        <w:t>.</w:t>
      </w:r>
      <w:r w:rsidRPr="006A53A3">
        <w:rPr>
          <w:lang w:val="en-US"/>
        </w:rPr>
        <w:t>value</w:t>
      </w:r>
      <w:r w:rsidRPr="009C7BD7">
        <w:t>)</w:t>
      </w:r>
    </w:p>
    <w:p w14:paraId="37732716" w14:textId="4F911C78" w:rsidR="006A53A3" w:rsidRPr="00B51EC2" w:rsidRDefault="006A53A3" w:rsidP="006A53A3">
      <w:pPr>
        <w:pStyle w:val="ac"/>
        <w:rPr>
          <w:lang w:val="en-US"/>
        </w:rPr>
      </w:pPr>
      <w:r w:rsidRPr="009C7BD7">
        <w:t xml:space="preserve">    </w:t>
      </w:r>
      <w:r w:rsidRPr="006A53A3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c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27C6B">
      <w:pPr>
        <w:pStyle w:val="a9"/>
        <w:rPr>
          <w:lang w:val="en-US"/>
        </w:rPr>
      </w:pPr>
      <w:r w:rsidRPr="00327C6B">
        <w:drawing>
          <wp:inline distT="0" distB="0" distL="0" distR="0" wp14:anchorId="665AF097" wp14:editId="73026ACB">
            <wp:extent cx="4871923" cy="1879426"/>
            <wp:effectExtent l="0" t="0" r="5080" b="698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60"/>
                    <a:stretch/>
                  </pic:blipFill>
                  <pic:spPr bwMode="auto">
                    <a:xfrm>
                      <a:off x="0" y="0"/>
                      <a:ext cx="4922046" cy="189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9C82F" w14:textId="65799A81" w:rsidR="00311E89" w:rsidRPr="007006F6" w:rsidRDefault="00311E89" w:rsidP="00311E89">
      <w:pPr>
        <w:pStyle w:val="aa"/>
      </w:pPr>
      <w:r>
        <w:t xml:space="preserve">Рисунок </w:t>
      </w:r>
      <w:r w:rsidR="00284FF2">
        <w:t>5</w:t>
      </w:r>
      <w:r>
        <w:t xml:space="preserve">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Heading2"/>
      </w:pPr>
      <w:bookmarkStart w:id="24" w:name="_Toc231663697"/>
      <w:r>
        <w:t>Функциональное тестирование</w:t>
      </w:r>
      <w:bookmarkEnd w:id="24"/>
    </w:p>
    <w:p w14:paraId="3C51258A" w14:textId="47789A5C" w:rsidR="00311E89" w:rsidRDefault="00311E89" w:rsidP="00311E89">
      <w:pPr>
        <w:pStyle w:val="a2"/>
      </w:pPr>
      <w:r>
        <w:t xml:space="preserve">Во время </w:t>
      </w:r>
      <w:r w:rsidR="00AC522B">
        <w:t>дипломного</w:t>
      </w:r>
      <w:r>
        <w:t xml:space="preserve"> проектирования проведено функциональное тестирование главного окна</w:t>
      </w:r>
      <w:r w:rsidR="00AC522B">
        <w:t xml:space="preserve"> мобильного приложения</w:t>
      </w:r>
      <w:r>
        <w:t xml:space="preserve">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3E198798" w:rsidR="00311E89" w:rsidRDefault="00311E89" w:rsidP="00311E89">
      <w:pPr>
        <w:pStyle w:val="ae"/>
      </w:pPr>
      <w:r>
        <w:t>Таблица 1 – Набор тестов</w:t>
      </w:r>
      <w:r w:rsidR="00284FF2">
        <w:t xml:space="preserve"> главного окна</w:t>
      </w:r>
      <w:r>
        <w:t xml:space="preserve"> </w:t>
      </w:r>
      <w:r w:rsidR="00E658C6">
        <w:t>мобильного приложения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475698">
        <w:tc>
          <w:tcPr>
            <w:tcW w:w="3397" w:type="dxa"/>
            <w:tcBorders>
              <w:bottom w:val="double" w:sz="4" w:space="0" w:color="auto"/>
            </w:tcBorders>
            <w:vAlign w:val="center"/>
          </w:tcPr>
          <w:p w14:paraId="4E1569C7" w14:textId="77777777" w:rsidR="00311E89" w:rsidRPr="008F368C" w:rsidRDefault="00311E89" w:rsidP="0047569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  <w:vAlign w:val="center"/>
          </w:tcPr>
          <w:p w14:paraId="2687D09C" w14:textId="77777777" w:rsidR="00311E89" w:rsidRPr="00F718DC" w:rsidRDefault="00311E89" w:rsidP="0047569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  <w:vAlign w:val="center"/>
          </w:tcPr>
          <w:p w14:paraId="435AB7EE" w14:textId="77777777" w:rsidR="00311E89" w:rsidRPr="00F718DC" w:rsidRDefault="00311E89" w:rsidP="0047569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327C6B">
        <w:tc>
          <w:tcPr>
            <w:tcW w:w="3397" w:type="dxa"/>
            <w:tcBorders>
              <w:top w:val="double" w:sz="4" w:space="0" w:color="auto"/>
              <w:bottom w:val="nil"/>
            </w:tcBorders>
          </w:tcPr>
          <w:p w14:paraId="1226AFD9" w14:textId="31483412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</w:t>
            </w:r>
            <w:r w:rsidR="00327C6B">
              <w:rPr>
                <w:sz w:val="24"/>
                <w:szCs w:val="24"/>
              </w:rPr>
              <w:t xml:space="preserve"> «</w:t>
            </w:r>
            <w:r w:rsidR="00327C6B" w:rsidRPr="00327C6B">
              <w:rPr>
                <w:sz w:val="24"/>
                <w:szCs w:val="24"/>
              </w:rPr>
              <w:t>10.04.2026</w:t>
            </w:r>
            <w:r w:rsidR="00327C6B">
              <w:rPr>
                <w:sz w:val="24"/>
                <w:szCs w:val="24"/>
              </w:rPr>
              <w:t>»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top w:val="double" w:sz="4" w:space="0" w:color="auto"/>
              <w:bottom w:val="nil"/>
            </w:tcBorders>
          </w:tcPr>
          <w:p w14:paraId="7134D5DF" w14:textId="77777777" w:rsidR="00311E89" w:rsidRPr="002E6B5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  <w:tcBorders>
              <w:top w:val="double" w:sz="4" w:space="0" w:color="auto"/>
              <w:bottom w:val="nil"/>
            </w:tcBorders>
          </w:tcPr>
          <w:p w14:paraId="12FDB524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e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475698">
        <w:tc>
          <w:tcPr>
            <w:tcW w:w="3397" w:type="dxa"/>
            <w:tcBorders>
              <w:bottom w:val="double" w:sz="4" w:space="0" w:color="auto"/>
            </w:tcBorders>
            <w:vAlign w:val="center"/>
          </w:tcPr>
          <w:p w14:paraId="1AB31404" w14:textId="77777777" w:rsidR="00311E89" w:rsidRPr="00A72A47" w:rsidRDefault="00311E89" w:rsidP="0047569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  <w:vAlign w:val="center"/>
          </w:tcPr>
          <w:p w14:paraId="631394C0" w14:textId="77777777" w:rsidR="00311E89" w:rsidRPr="00A72A47" w:rsidRDefault="00311E89" w:rsidP="0047569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  <w:vAlign w:val="center"/>
          </w:tcPr>
          <w:p w14:paraId="013E658B" w14:textId="77777777" w:rsidR="00311E89" w:rsidRDefault="00311E89" w:rsidP="00475698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27C6B" w14:paraId="77038B44" w14:textId="77777777" w:rsidTr="003B0F28">
        <w:tc>
          <w:tcPr>
            <w:tcW w:w="3397" w:type="dxa"/>
            <w:tcBorders>
              <w:bottom w:val="single" w:sz="4" w:space="0" w:color="auto"/>
            </w:tcBorders>
          </w:tcPr>
          <w:p w14:paraId="459A1B61" w14:textId="257E3190" w:rsidR="00327C6B" w:rsidRPr="00A72A47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«</w:t>
            </w:r>
            <w:r w:rsidRPr="00327C6B">
              <w:rPr>
                <w:sz w:val="24"/>
                <w:szCs w:val="24"/>
              </w:rPr>
              <w:t>1</w:t>
            </w:r>
            <w:r w:rsidRPr="000D0427">
              <w:rPr>
                <w:sz w:val="24"/>
                <w:szCs w:val="24"/>
              </w:rPr>
              <w:t>1</w:t>
            </w:r>
            <w:r w:rsidRPr="00327C6B">
              <w:rPr>
                <w:sz w:val="24"/>
                <w:szCs w:val="24"/>
              </w:rPr>
              <w:t>.04.2026</w:t>
            </w:r>
            <w:r>
              <w:rPr>
                <w:sz w:val="24"/>
                <w:szCs w:val="24"/>
              </w:rPr>
              <w:t>»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44193C91" w14:textId="77777777" w:rsidR="00327C6B" w:rsidRPr="002E6B59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тренировку,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73568D6" w14:textId="77777777" w:rsidR="00327C6B" w:rsidRPr="001A500E" w:rsidRDefault="00327C6B" w:rsidP="003B0F2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27C6B" w14:paraId="0EB641D3" w14:textId="77777777" w:rsidTr="003B0F28">
        <w:tc>
          <w:tcPr>
            <w:tcW w:w="3397" w:type="dxa"/>
          </w:tcPr>
          <w:p w14:paraId="5E02B260" w14:textId="7E86FD37" w:rsidR="00327C6B" w:rsidRPr="002E6B59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</w:t>
            </w:r>
            <w:r w:rsidR="000D0427">
              <w:rPr>
                <w:sz w:val="24"/>
                <w:szCs w:val="24"/>
              </w:rPr>
              <w:t>«</w:t>
            </w:r>
            <w:r w:rsidR="000D0427" w:rsidRPr="000D0427">
              <w:rPr>
                <w:sz w:val="24"/>
                <w:szCs w:val="24"/>
              </w:rPr>
              <w:t>12</w:t>
            </w:r>
            <w:r w:rsidR="000D0427" w:rsidRPr="00327C6B">
              <w:rPr>
                <w:sz w:val="24"/>
                <w:szCs w:val="24"/>
              </w:rPr>
              <w:t>.04.2026</w:t>
            </w:r>
            <w:r w:rsidR="000D0427">
              <w:rPr>
                <w:sz w:val="24"/>
                <w:szCs w:val="24"/>
              </w:rPr>
              <w:t>»</w:t>
            </w:r>
            <w:r w:rsidR="000D0427" w:rsidRPr="000D042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календаре прогресса</w:t>
            </w:r>
          </w:p>
        </w:tc>
        <w:tc>
          <w:tcPr>
            <w:tcW w:w="4111" w:type="dxa"/>
          </w:tcPr>
          <w:p w14:paraId="288204B0" w14:textId="77777777" w:rsidR="00327C6B" w:rsidRPr="002E6B59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запланировать тренировку на эту дату</w:t>
            </w:r>
          </w:p>
        </w:tc>
        <w:tc>
          <w:tcPr>
            <w:tcW w:w="1836" w:type="dxa"/>
          </w:tcPr>
          <w:p w14:paraId="1EFA986D" w14:textId="77777777" w:rsidR="00327C6B" w:rsidRDefault="00327C6B" w:rsidP="003B0F2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27C6B" w14:paraId="2D768967" w14:textId="77777777" w:rsidTr="003B0F28">
        <w:tc>
          <w:tcPr>
            <w:tcW w:w="3397" w:type="dxa"/>
          </w:tcPr>
          <w:p w14:paraId="01080649" w14:textId="32545102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</w:t>
            </w:r>
            <w:r w:rsidR="000D0427">
              <w:rPr>
                <w:sz w:val="24"/>
                <w:szCs w:val="24"/>
              </w:rPr>
              <w:t>«</w:t>
            </w:r>
            <w:r w:rsidR="000D0427" w:rsidRPr="00327C6B">
              <w:rPr>
                <w:sz w:val="24"/>
                <w:szCs w:val="24"/>
              </w:rPr>
              <w:t>1</w:t>
            </w:r>
            <w:r w:rsidR="000D0427" w:rsidRPr="000D0427">
              <w:rPr>
                <w:sz w:val="24"/>
                <w:szCs w:val="24"/>
              </w:rPr>
              <w:t>3</w:t>
            </w:r>
            <w:r w:rsidR="000D0427" w:rsidRPr="00327C6B">
              <w:rPr>
                <w:sz w:val="24"/>
                <w:szCs w:val="24"/>
              </w:rPr>
              <w:t>.04.2026</w:t>
            </w:r>
            <w:r w:rsidR="000D0427">
              <w:rPr>
                <w:sz w:val="24"/>
                <w:szCs w:val="24"/>
              </w:rPr>
              <w:t>»</w:t>
            </w:r>
            <w:r w:rsidR="000D0427" w:rsidRPr="000D042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 календаре прогресса</w:t>
            </w:r>
          </w:p>
        </w:tc>
        <w:tc>
          <w:tcPr>
            <w:tcW w:w="4111" w:type="dxa"/>
          </w:tcPr>
          <w:p w14:paraId="2BE5CEB3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запланировать тренировку на эту дату</w:t>
            </w:r>
          </w:p>
        </w:tc>
        <w:tc>
          <w:tcPr>
            <w:tcW w:w="1836" w:type="dxa"/>
          </w:tcPr>
          <w:p w14:paraId="2A377B00" w14:textId="77777777" w:rsidR="00327C6B" w:rsidRDefault="00327C6B" w:rsidP="003B0F2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27C6B" w14:paraId="4F40466D" w14:textId="77777777" w:rsidTr="003B0F28">
        <w:tc>
          <w:tcPr>
            <w:tcW w:w="3397" w:type="dxa"/>
          </w:tcPr>
          <w:p w14:paraId="378200CF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165D2DE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0A57395C" w14:textId="77777777" w:rsidR="00327C6B" w:rsidRDefault="00327C6B" w:rsidP="003B0F2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27C6B" w14:paraId="7FB9F871" w14:textId="77777777" w:rsidTr="003B0F28">
        <w:tc>
          <w:tcPr>
            <w:tcW w:w="3397" w:type="dxa"/>
          </w:tcPr>
          <w:p w14:paraId="6FDAB2CA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3409DE81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79A9BCB9" w14:textId="77777777" w:rsidR="00327C6B" w:rsidRDefault="00327C6B" w:rsidP="003B0F2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27C6B" w14:paraId="732D77E1" w14:textId="77777777" w:rsidTr="003B0F28">
        <w:tc>
          <w:tcPr>
            <w:tcW w:w="3397" w:type="dxa"/>
            <w:tcBorders>
              <w:bottom w:val="nil"/>
            </w:tcBorders>
          </w:tcPr>
          <w:p w14:paraId="1C7D1558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05A8820D" w14:textId="77777777" w:rsidR="00327C6B" w:rsidRDefault="00327C6B" w:rsidP="003B0F2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2C91DF3A" w14:textId="77777777" w:rsidR="00327C6B" w:rsidRDefault="00327C6B" w:rsidP="003B0F2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80165" w14:paraId="78547EA3" w14:textId="77777777" w:rsidTr="005066C8">
        <w:tc>
          <w:tcPr>
            <w:tcW w:w="3397" w:type="dxa"/>
          </w:tcPr>
          <w:p w14:paraId="49F4077C" w14:textId="541E93ED" w:rsidR="00680165" w:rsidRDefault="00680165" w:rsidP="005066C8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рациона блюд</w:t>
            </w:r>
          </w:p>
        </w:tc>
        <w:tc>
          <w:tcPr>
            <w:tcW w:w="4111" w:type="dxa"/>
          </w:tcPr>
          <w:p w14:paraId="31D0026E" w14:textId="160D46FB" w:rsidR="00680165" w:rsidRDefault="00680165" w:rsidP="009B3DF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блюдо или добавить своё</w:t>
            </w:r>
          </w:p>
        </w:tc>
        <w:tc>
          <w:tcPr>
            <w:tcW w:w="1836" w:type="dxa"/>
          </w:tcPr>
          <w:p w14:paraId="13F9FC66" w14:textId="286CD602" w:rsidR="00680165" w:rsidRDefault="00680165" w:rsidP="005066C8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2"/>
      </w:pPr>
    </w:p>
    <w:p w14:paraId="4FAE21FE" w14:textId="77777777" w:rsidR="00311E89" w:rsidRPr="00D27A17" w:rsidRDefault="00311E89" w:rsidP="00311E89">
      <w:pPr>
        <w:pStyle w:val="a2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2"/>
      </w:pPr>
    </w:p>
    <w:p w14:paraId="248864AF" w14:textId="2C4B339F" w:rsidR="00BC0419" w:rsidRDefault="00BC0419" w:rsidP="00BC0419">
      <w:pPr>
        <w:pStyle w:val="Heading1"/>
      </w:pPr>
      <w:bookmarkStart w:id="25" w:name="_Toc231663698"/>
      <w:r>
        <w:lastRenderedPageBreak/>
        <w:t xml:space="preserve">Инструкция по эксплуатации </w:t>
      </w:r>
      <w:r w:rsidR="00A10DB5">
        <w:t xml:space="preserve">программного </w:t>
      </w:r>
      <w:r w:rsidR="00E32968">
        <w:t>обеспечения</w:t>
      </w:r>
      <w:bookmarkEnd w:id="25"/>
    </w:p>
    <w:p w14:paraId="65DB96A8" w14:textId="28DB6C47" w:rsidR="00BC0419" w:rsidRDefault="00BC0419" w:rsidP="00BC0419">
      <w:pPr>
        <w:pStyle w:val="Heading2"/>
      </w:pPr>
      <w:bookmarkStart w:id="26" w:name="_Toc231663699"/>
      <w:r>
        <w:t>Установка программного обеспечения</w:t>
      </w:r>
      <w:bookmarkEnd w:id="26"/>
    </w:p>
    <w:p w14:paraId="7C260FCC" w14:textId="69E0D69D" w:rsidR="00A40E84" w:rsidRPr="00F057B9" w:rsidRDefault="00A40E84" w:rsidP="00A40E84">
      <w:pPr>
        <w:pStyle w:val="a2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3AE65216" w:rsidR="0095640A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4D41AC0B" w14:textId="7DBB6B49" w:rsidR="00B45413" w:rsidRPr="005B7797" w:rsidRDefault="00E930B8" w:rsidP="00B45413">
      <w:pPr>
        <w:pStyle w:val="a2"/>
      </w:pPr>
      <w:r>
        <w:t>Для</w:t>
      </w:r>
      <w:r w:rsidRPr="00E930B8">
        <w:t xml:space="preserve"> </w:t>
      </w:r>
      <w:r>
        <w:t xml:space="preserve">развертывания и инициализации </w:t>
      </w:r>
      <w:r w:rsidRPr="00E930B8">
        <w:t>БД</w:t>
      </w:r>
      <w:r>
        <w:t xml:space="preserve"> </w:t>
      </w:r>
      <w:r w:rsidRPr="00E930B8">
        <w:t>необходимо</w:t>
      </w:r>
      <w:r w:rsidR="00B45413" w:rsidRPr="00600059">
        <w:t>:</w:t>
      </w:r>
    </w:p>
    <w:p w14:paraId="6B71EEB8" w14:textId="77777777" w:rsidR="00B45413" w:rsidRPr="00600059" w:rsidRDefault="00B45413" w:rsidP="00B45413">
      <w:pPr>
        <w:pStyle w:val="a1"/>
      </w:pPr>
      <w:r w:rsidRPr="00600059">
        <w:t xml:space="preserve">авторизация на сервере, в СУБД; </w:t>
      </w:r>
    </w:p>
    <w:p w14:paraId="30E7F228" w14:textId="6BA249FB" w:rsidR="00B45413" w:rsidRPr="008B4290" w:rsidRDefault="00B45413" w:rsidP="00B45413">
      <w:pPr>
        <w:pStyle w:val="a1"/>
      </w:pPr>
      <w:r w:rsidRPr="00600059">
        <w:t xml:space="preserve">выполнить импорт скрипта базы данных </w:t>
      </w:r>
      <w:r w:rsidR="00172B07">
        <w:rPr>
          <w:lang w:val="en-US"/>
        </w:rPr>
        <w:t>DataBase</w:t>
      </w:r>
      <w:r w:rsidRPr="00600059">
        <w:t>.sql.</w:t>
      </w:r>
    </w:p>
    <w:p w14:paraId="734C091B" w14:textId="6C771E36" w:rsidR="00A40E84" w:rsidRDefault="00A40E84" w:rsidP="00A40E84">
      <w:pPr>
        <w:pStyle w:val="a2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Android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0B56A26D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1AD5DC1" w14:textId="64A2E6A4" w:rsidR="009055FE" w:rsidRPr="00AB3172" w:rsidRDefault="009055FE" w:rsidP="009055FE">
      <w:pPr>
        <w:pStyle w:val="a2"/>
      </w:pPr>
      <w:r w:rsidRPr="00AB3172">
        <w:t xml:space="preserve">Доступ к </w:t>
      </w:r>
      <w:r>
        <w:t>веб-версии</w:t>
      </w:r>
      <w:r w:rsidRPr="00AB3172">
        <w:t xml:space="preserve"> осуществляется с помощью браузеров, таких как </w:t>
      </w:r>
      <w:r w:rsidRPr="00AB3172">
        <w:rPr>
          <w:lang w:val="en-US"/>
        </w:rPr>
        <w:t>Chrome</w:t>
      </w:r>
      <w:r w:rsidRPr="00AB3172">
        <w:t xml:space="preserve"> (версии 90 и выше), </w:t>
      </w:r>
      <w:r w:rsidRPr="00AB3172">
        <w:rPr>
          <w:lang w:val="en-US"/>
        </w:rPr>
        <w:t>FireFox</w:t>
      </w:r>
      <w:r w:rsidRPr="00AB3172">
        <w:t xml:space="preserve"> (версии 88 и выше) и других, поддерживающих </w:t>
      </w:r>
      <w:r w:rsidRPr="00AB3172">
        <w:rPr>
          <w:lang w:val="en-US"/>
        </w:rPr>
        <w:t>HTML</w:t>
      </w:r>
      <w:r w:rsidRPr="00AB3172">
        <w:t xml:space="preserve">5 и </w:t>
      </w:r>
      <w:r w:rsidRPr="00AB3172">
        <w:rPr>
          <w:lang w:val="en-US"/>
        </w:rPr>
        <w:t>CSS</w:t>
      </w:r>
      <w:r w:rsidRPr="00AB3172">
        <w:t>3, необходимых для функционирования системы на стороне клиента. Также необходимы следующие технические средства:</w:t>
      </w:r>
    </w:p>
    <w:p w14:paraId="72F27181" w14:textId="77777777" w:rsidR="009055FE" w:rsidRPr="00AB3172" w:rsidRDefault="009055FE" w:rsidP="009055FE">
      <w:pPr>
        <w:pStyle w:val="a1"/>
      </w:pPr>
      <w:r w:rsidRPr="00AB3172">
        <w:t>процессор с частотой 1 ГГц;</w:t>
      </w:r>
    </w:p>
    <w:p w14:paraId="59F94B23" w14:textId="77777777" w:rsidR="009055FE" w:rsidRPr="00AB3172" w:rsidRDefault="009055FE" w:rsidP="009055FE">
      <w:pPr>
        <w:pStyle w:val="a1"/>
      </w:pPr>
      <w:r w:rsidRPr="00AB3172">
        <w:t>доступная оперативная память 2 ГБ.</w:t>
      </w:r>
    </w:p>
    <w:p w14:paraId="4BC4766D" w14:textId="77777777" w:rsidR="009055FE" w:rsidRDefault="009055FE" w:rsidP="009055FE">
      <w:pPr>
        <w:pStyle w:val="a2"/>
      </w:pPr>
      <w:r>
        <w:t>В качестве учётных данных используются следующие данные</w:t>
      </w:r>
      <w:r w:rsidRPr="00A40E84">
        <w:t>:</w:t>
      </w:r>
    </w:p>
    <w:p w14:paraId="4AFFFEFA" w14:textId="43FD646A" w:rsidR="009055FE" w:rsidRPr="00A40E84" w:rsidRDefault="009055FE" w:rsidP="009055FE">
      <w:pPr>
        <w:pStyle w:val="a1"/>
      </w:pPr>
      <w:r>
        <w:t>имя пользователя</w:t>
      </w:r>
      <w:r w:rsidRPr="009055FE">
        <w:t>: Denob@mail.ru</w:t>
      </w:r>
      <w:r w:rsidRPr="009055FE">
        <w:rPr>
          <w:rStyle w:val="a3"/>
        </w:rPr>
        <w:t>;</w:t>
      </w:r>
    </w:p>
    <w:p w14:paraId="15A1F7D5" w14:textId="47F581BC" w:rsidR="009055FE" w:rsidRDefault="009055FE" w:rsidP="009055FE">
      <w:pPr>
        <w:pStyle w:val="a1"/>
      </w:pPr>
      <w:r>
        <w:lastRenderedPageBreak/>
        <w:t>пароль</w:t>
      </w:r>
      <w:r>
        <w:rPr>
          <w:lang w:val="en-US"/>
        </w:rPr>
        <w:t xml:space="preserve">: </w:t>
      </w:r>
      <w:r w:rsidRPr="009055FE">
        <w:t>wonderfulDay</w:t>
      </w:r>
      <w:r>
        <w:t>!.</w:t>
      </w:r>
    </w:p>
    <w:p w14:paraId="2637663D" w14:textId="628FF6B1" w:rsidR="00311E89" w:rsidRDefault="00311E89" w:rsidP="00311E89">
      <w:pPr>
        <w:pStyle w:val="Heading2"/>
      </w:pPr>
      <w:bookmarkStart w:id="27" w:name="_Toc231663700"/>
      <w:r>
        <w:t>Инструкция по работе</w:t>
      </w:r>
      <w:bookmarkEnd w:id="27"/>
    </w:p>
    <w:p w14:paraId="3659F43F" w14:textId="7C53234E" w:rsidR="00311E89" w:rsidRPr="00327C6B" w:rsidRDefault="00311E89" w:rsidP="00311E89">
      <w:pPr>
        <w:pStyle w:val="a2"/>
        <w:rPr>
          <w:lang w:eastAsia="ru-RU"/>
        </w:rPr>
      </w:pPr>
      <w:r w:rsidRPr="00327C6B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 (представлен</w:t>
      </w:r>
      <w:r w:rsidR="005066C8" w:rsidRPr="00327C6B">
        <w:rPr>
          <w:lang w:eastAsia="ru-RU"/>
        </w:rPr>
        <w:t>о</w:t>
      </w:r>
      <w:r w:rsidRPr="00327C6B">
        <w:rPr>
          <w:lang w:eastAsia="ru-RU"/>
        </w:rPr>
        <w:t xml:space="preserve"> рисунком 6).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9"/>
        <w:rPr>
          <w:lang w:eastAsia="ru-RU"/>
        </w:rPr>
      </w:pPr>
      <w:r w:rsidRPr="001D00A4">
        <w:rPr>
          <w:lang w:eastAsia="ru-RU"/>
        </w:rPr>
        <w:drawing>
          <wp:inline distT="0" distB="0" distL="0" distR="0" wp14:anchorId="49DB101B" wp14:editId="36A35F15">
            <wp:extent cx="2130879" cy="4735290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795" cy="47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48772D62" w:rsidR="00311E89" w:rsidRPr="001D00A4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="00284FF2">
        <w:rPr>
          <w:lang w:eastAsia="ru-RU"/>
        </w:rPr>
        <w:t>6</w:t>
      </w:r>
      <w:r>
        <w:rPr>
          <w:lang w:eastAsia="ru-RU"/>
        </w:rPr>
        <w:t xml:space="preserve"> – Фитнес</w:t>
      </w:r>
      <w:r w:rsidR="00240FDF">
        <w:rPr>
          <w:lang w:eastAsia="ru-RU"/>
        </w:rPr>
        <w:t>-</w:t>
      </w:r>
      <w:r>
        <w:rPr>
          <w:lang w:eastAsia="ru-RU"/>
        </w:rPr>
        <w:t>тренер. Вид окна авторизации</w:t>
      </w:r>
    </w:p>
    <w:p w14:paraId="0DD02754" w14:textId="1851F049" w:rsidR="00311E89" w:rsidRDefault="00311E89" w:rsidP="00311E89">
      <w:pPr>
        <w:pStyle w:val="a2"/>
        <w:rPr>
          <w:lang w:eastAsia="ru-RU"/>
        </w:rPr>
      </w:pPr>
      <w:r w:rsidRPr="008E4220">
        <w:rPr>
          <w:lang w:eastAsia="ru-RU"/>
        </w:rPr>
        <w:lastRenderedPageBreak/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50E837AA" w14:textId="77777777" w:rsidR="00311E89" w:rsidRDefault="00311E89" w:rsidP="00311E89">
      <w:pPr>
        <w:pStyle w:val="a9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1C01FCDD" wp14:editId="5B56C2AF">
            <wp:extent cx="2134587" cy="476177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587" cy="476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FB47" w14:textId="2DD5AB27" w:rsidR="00A43C46" w:rsidRDefault="00311E89" w:rsidP="00A43C46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="00284FF2">
        <w:rPr>
          <w:lang w:eastAsia="ru-RU"/>
        </w:rPr>
        <w:t>7</w:t>
      </w:r>
      <w:r>
        <w:rPr>
          <w:lang w:eastAsia="ru-RU"/>
        </w:rPr>
        <w:t xml:space="preserve"> – Фитнес</w:t>
      </w:r>
      <w:r w:rsidR="00452A01">
        <w:rPr>
          <w:lang w:eastAsia="ru-RU"/>
        </w:rPr>
        <w:t xml:space="preserve"> </w:t>
      </w:r>
      <w:r>
        <w:rPr>
          <w:lang w:eastAsia="ru-RU"/>
        </w:rPr>
        <w:t>тренер. Вид главного окна</w:t>
      </w:r>
    </w:p>
    <w:p w14:paraId="7913BEF2" w14:textId="05914A92" w:rsidR="00240FDF" w:rsidRDefault="00240FDF" w:rsidP="00240FDF">
      <w:pPr>
        <w:pStyle w:val="a2"/>
        <w:rPr>
          <w:lang w:eastAsia="ru-RU"/>
        </w:rPr>
      </w:pPr>
    </w:p>
    <w:p w14:paraId="31E671DF" w14:textId="77777777" w:rsidR="00240FDF" w:rsidRPr="00240FDF" w:rsidRDefault="00240FDF" w:rsidP="00240FDF">
      <w:pPr>
        <w:pStyle w:val="a2"/>
        <w:rPr>
          <w:lang w:eastAsia="ru-RU"/>
        </w:rPr>
      </w:pPr>
    </w:p>
    <w:p w14:paraId="7F50E17C" w14:textId="4604D5E1" w:rsidR="00172B07" w:rsidRDefault="00311E89" w:rsidP="00240FDF">
      <w:pPr>
        <w:pStyle w:val="a2"/>
        <w:rPr>
          <w:lang w:eastAsia="ru-RU"/>
        </w:rPr>
      </w:pPr>
      <w:r w:rsidRPr="008E4220">
        <w:rPr>
          <w:lang w:eastAsia="ru-RU"/>
        </w:rPr>
        <w:lastRenderedPageBreak/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</w:t>
      </w:r>
      <w:r w:rsidR="00240FDF">
        <w:rPr>
          <w:lang w:eastAsia="ru-RU"/>
        </w:rPr>
        <w:t>8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</w:t>
      </w:r>
      <w:r w:rsidR="00BA1016">
        <w:rPr>
          <w:lang w:eastAsia="ru-RU"/>
        </w:rPr>
        <w:t xml:space="preserve"> тренировки</w:t>
      </w:r>
      <w:r w:rsidRPr="008E4220">
        <w:rPr>
          <w:lang w:eastAsia="ru-RU"/>
        </w:rPr>
        <w:t>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</w:t>
      </w:r>
    </w:p>
    <w:p w14:paraId="26FB1A7A" w14:textId="77777777" w:rsidR="00311E89" w:rsidRPr="00321B2C" w:rsidRDefault="00311E89" w:rsidP="00311E89">
      <w:pPr>
        <w:pStyle w:val="a9"/>
        <w:rPr>
          <w:lang w:val="en-US" w:eastAsia="ru-RU"/>
        </w:rPr>
      </w:pPr>
      <w:r w:rsidRPr="00321B2C">
        <w:rPr>
          <w:lang w:eastAsia="ru-RU"/>
        </w:rPr>
        <w:drawing>
          <wp:inline distT="0" distB="0" distL="0" distR="0" wp14:anchorId="765512DA" wp14:editId="3EDEA965">
            <wp:extent cx="2033208" cy="4513478"/>
            <wp:effectExtent l="0" t="0" r="571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331" cy="45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1863719F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="00240FDF">
        <w:rPr>
          <w:lang w:eastAsia="ru-RU"/>
        </w:rPr>
        <w:t xml:space="preserve">8 </w:t>
      </w:r>
      <w:r>
        <w:rPr>
          <w:lang w:eastAsia="ru-RU"/>
        </w:rPr>
        <w:t>– Фитнес</w:t>
      </w:r>
      <w:r w:rsidR="00452A01">
        <w:rPr>
          <w:lang w:eastAsia="ru-RU"/>
        </w:rPr>
        <w:t xml:space="preserve"> </w:t>
      </w:r>
      <w:r>
        <w:rPr>
          <w:lang w:eastAsia="ru-RU"/>
        </w:rPr>
        <w:t>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выбора тренировки</w:t>
      </w:r>
    </w:p>
    <w:p w14:paraId="67C52BF3" w14:textId="5B57E129" w:rsidR="00240FDF" w:rsidRDefault="00240FDF" w:rsidP="00240FDF">
      <w:pPr>
        <w:pStyle w:val="a2"/>
        <w:rPr>
          <w:lang w:eastAsia="ru-RU"/>
        </w:rPr>
      </w:pPr>
      <w:r w:rsidRPr="008E4220">
        <w:rPr>
          <w:lang w:eastAsia="ru-RU"/>
        </w:rPr>
        <w:t>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9</w:t>
      </w:r>
      <w:r w:rsidRPr="008E4220">
        <w:rPr>
          <w:lang w:eastAsia="ru-RU"/>
        </w:rPr>
        <w:t>.</w:t>
      </w:r>
    </w:p>
    <w:p w14:paraId="45D0958D" w14:textId="6E061C5C" w:rsidR="00240FDF" w:rsidRDefault="00240FDF" w:rsidP="00240FDF">
      <w:pPr>
        <w:pStyle w:val="a2"/>
        <w:rPr>
          <w:lang w:eastAsia="ru-RU"/>
        </w:rPr>
      </w:pPr>
    </w:p>
    <w:p w14:paraId="309F488B" w14:textId="7F155F5B" w:rsidR="00240FDF" w:rsidRDefault="00240FDF" w:rsidP="00240FDF">
      <w:pPr>
        <w:pStyle w:val="a2"/>
        <w:rPr>
          <w:lang w:eastAsia="ru-RU"/>
        </w:rPr>
      </w:pPr>
    </w:p>
    <w:p w14:paraId="69402D52" w14:textId="77777777" w:rsidR="00240FDF" w:rsidRPr="00240FDF" w:rsidRDefault="00240FDF" w:rsidP="00240FDF">
      <w:pPr>
        <w:pStyle w:val="a2"/>
        <w:rPr>
          <w:lang w:eastAsia="ru-RU"/>
        </w:rPr>
      </w:pPr>
    </w:p>
    <w:p w14:paraId="74A89E84" w14:textId="77777777" w:rsidR="00311E89" w:rsidRDefault="00311E89" w:rsidP="00311E89">
      <w:pPr>
        <w:pStyle w:val="a9"/>
        <w:rPr>
          <w:lang w:eastAsia="ru-RU"/>
        </w:rPr>
      </w:pPr>
      <w:r w:rsidRPr="00AE127F">
        <w:rPr>
          <w:lang w:eastAsia="ru-RU"/>
        </w:rPr>
        <w:lastRenderedPageBreak/>
        <w:drawing>
          <wp:inline distT="0" distB="0" distL="0" distR="0" wp14:anchorId="668C42D6" wp14:editId="6671E994">
            <wp:extent cx="1657350" cy="36827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2112" cy="369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3B86A578" w:rsidR="00311E89" w:rsidRDefault="00311E89" w:rsidP="00311E89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="00240FDF">
        <w:rPr>
          <w:lang w:eastAsia="ru-RU"/>
        </w:rPr>
        <w:t>9</w:t>
      </w:r>
      <w:r>
        <w:rPr>
          <w:lang w:eastAsia="ru-RU"/>
        </w:rPr>
        <w:t xml:space="preserve"> – Фитнес</w:t>
      </w:r>
      <w:r w:rsidR="00452A01">
        <w:rPr>
          <w:lang w:eastAsia="ru-RU"/>
        </w:rPr>
        <w:t xml:space="preserve"> </w:t>
      </w:r>
      <w:r>
        <w:rPr>
          <w:lang w:eastAsia="ru-RU"/>
        </w:rPr>
        <w:t>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создания тренировки</w:t>
      </w:r>
    </w:p>
    <w:p w14:paraId="7D037A20" w14:textId="750229A3" w:rsidR="00240FDF" w:rsidRDefault="00E53087" w:rsidP="00240FDF">
      <w:pPr>
        <w:pStyle w:val="a2"/>
      </w:pPr>
      <w:r>
        <w:t>После открытия веб-версии сервиса пользователю отображается страница упражнений, представленная рисунком 10. На данной странице расположен каталог упражнений, оформленный в виде карточек. Каждая карточка содержит изображение упражнения, его наименование, группу мышц и уровень сложности. Для удобства навигации в левой части экрана располагается меню, позволяющее переходить между разделами упражнений и блюд. Пользователь может просматривать список доступных упражнений и выбирать интересующее упражнение для получения дополнительной информации.</w:t>
      </w:r>
    </w:p>
    <w:p w14:paraId="62E2595B" w14:textId="4BB87A8B" w:rsidR="00E53087" w:rsidRPr="00E53087" w:rsidRDefault="00E53087" w:rsidP="00E53087">
      <w:pPr>
        <w:pStyle w:val="a2"/>
      </w:pPr>
      <w:r>
        <w:t xml:space="preserve">При нажатии на кнопку «Войти» в правой верхней части страницы открывается модальное окно авторизации, представленное рисунком 11. В данном окне пользователю необходимо указать адрес электронной почты и пароль. Также предусмотрена возможность перехода на вкладку регистрации для создания новой учётной записи. После ввода данных и нажатия кнопки </w:t>
      </w:r>
      <w:r>
        <w:lastRenderedPageBreak/>
        <w:t>«Войти» выполняется проверка учётных данных и предоставляется доступ к дополнительным функциям системы.</w:t>
      </w:r>
    </w:p>
    <w:p w14:paraId="097124A7" w14:textId="77777777" w:rsidR="00240FDF" w:rsidRDefault="00240FDF" w:rsidP="00240FDF">
      <w:pPr>
        <w:pStyle w:val="a9"/>
        <w:rPr>
          <w:lang w:eastAsia="ru-RU"/>
        </w:rPr>
      </w:pPr>
      <w:r w:rsidRPr="00751FF6">
        <w:drawing>
          <wp:inline distT="0" distB="0" distL="0" distR="0" wp14:anchorId="002F9996" wp14:editId="5A46E1D9">
            <wp:extent cx="6080407" cy="3168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407" cy="316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CC76" w14:textId="37267427" w:rsidR="00240FDF" w:rsidRPr="00240FDF" w:rsidRDefault="00240FDF" w:rsidP="00E53087">
      <w:pPr>
        <w:pStyle w:val="aa"/>
        <w:rPr>
          <w:lang w:eastAsia="ru-RU"/>
        </w:rPr>
      </w:pPr>
      <w:r>
        <w:rPr>
          <w:lang w:eastAsia="ru-RU"/>
        </w:rPr>
        <w:t>Рисунок 10 – Фитнес-тренер. Вид страницы упражнений</w:t>
      </w:r>
    </w:p>
    <w:p w14:paraId="6CE8A65A" w14:textId="77777777" w:rsidR="00240FDF" w:rsidRDefault="00240FDF" w:rsidP="00240FDF">
      <w:pPr>
        <w:pStyle w:val="a9"/>
        <w:rPr>
          <w:lang w:eastAsia="ru-RU"/>
        </w:rPr>
      </w:pPr>
      <w:r w:rsidRPr="00240FDF">
        <w:rPr>
          <w:lang w:eastAsia="ru-RU"/>
        </w:rPr>
        <w:drawing>
          <wp:inline distT="0" distB="0" distL="0" distR="0" wp14:anchorId="1F7A1B97" wp14:editId="41430556">
            <wp:extent cx="2911450" cy="255300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6" b="874"/>
                    <a:stretch/>
                  </pic:blipFill>
                  <pic:spPr bwMode="auto">
                    <a:xfrm>
                      <a:off x="0" y="0"/>
                      <a:ext cx="2911865" cy="2553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2C295" w14:textId="0609A8FA" w:rsidR="00240FDF" w:rsidRDefault="00240FDF" w:rsidP="00240FDF">
      <w:pPr>
        <w:pStyle w:val="aa"/>
        <w:rPr>
          <w:lang w:eastAsia="ru-RU"/>
        </w:rPr>
      </w:pPr>
      <w:r>
        <w:rPr>
          <w:lang w:eastAsia="ru-RU"/>
        </w:rPr>
        <w:t xml:space="preserve">Рисунок 11 – Фитнес-тренер. Вид </w:t>
      </w:r>
      <w:r w:rsidR="00DE0145">
        <w:t>модального окна</w:t>
      </w:r>
      <w:r>
        <w:rPr>
          <w:lang w:eastAsia="ru-RU"/>
        </w:rPr>
        <w:t xml:space="preserve"> авторизации</w:t>
      </w:r>
    </w:p>
    <w:p w14:paraId="0010B4A4" w14:textId="67692375" w:rsidR="00DE0145" w:rsidRPr="00DE0145" w:rsidRDefault="00E53087" w:rsidP="00DE0145">
      <w:pPr>
        <w:pStyle w:val="a2"/>
        <w:rPr>
          <w:lang w:eastAsia="ru-RU"/>
        </w:rPr>
      </w:pPr>
      <w:r>
        <w:t xml:space="preserve">После успешной авторизации пользователь получает доступ к дополнительным функциям системы. При выборе упражнения из списка </w:t>
      </w:r>
      <w:r>
        <w:lastRenderedPageBreak/>
        <w:t>открывается модальное окно с подробной информацией, представленное рисунком 12. В данном окне отображаются наименование упражнения, его описание, уровень сложности, группа мышц и другие характеристики, необходимые для выполнения упражнения. Для пользователей с ролями администратора и тренера дополнительно доступны кнопки редактирования и удаления упражнения, позволяющие управлять данными и поддерживать актуальность информации, размещённой в системе.</w:t>
      </w:r>
    </w:p>
    <w:p w14:paraId="01358387" w14:textId="1E349BAC" w:rsidR="00240FDF" w:rsidRDefault="00DE0145" w:rsidP="00DE0145">
      <w:pPr>
        <w:pStyle w:val="a9"/>
        <w:rPr>
          <w:lang w:eastAsia="ru-RU"/>
        </w:rPr>
      </w:pPr>
      <w:r w:rsidRPr="00DE0145">
        <w:rPr>
          <w:lang w:eastAsia="ru-RU"/>
        </w:rPr>
        <w:drawing>
          <wp:inline distT="0" distB="0" distL="0" distR="0" wp14:anchorId="0556D074" wp14:editId="045162EF">
            <wp:extent cx="3920947" cy="3021177"/>
            <wp:effectExtent l="0" t="0" r="381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094" b="1156"/>
                    <a:stretch/>
                  </pic:blipFill>
                  <pic:spPr bwMode="auto">
                    <a:xfrm>
                      <a:off x="0" y="0"/>
                      <a:ext cx="3933392" cy="303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4C942" w14:textId="47823A16" w:rsidR="00DE0145" w:rsidRPr="00DE0145" w:rsidRDefault="00DE0145" w:rsidP="00E53087">
      <w:pPr>
        <w:pStyle w:val="aa"/>
        <w:rPr>
          <w:lang w:eastAsia="ru-RU"/>
        </w:rPr>
      </w:pPr>
      <w:r>
        <w:rPr>
          <w:lang w:eastAsia="ru-RU"/>
        </w:rPr>
        <w:t xml:space="preserve">Рисунок 12 – Фитнес-тренер. Вид </w:t>
      </w:r>
      <w:r>
        <w:t>модального окна</w:t>
      </w:r>
      <w:r>
        <w:rPr>
          <w:lang w:eastAsia="ru-RU"/>
        </w:rPr>
        <w:t xml:space="preserve"> данных упражнения</w:t>
      </w:r>
    </w:p>
    <w:p w14:paraId="18C846EF" w14:textId="3707BD97" w:rsidR="00254DC4" w:rsidRDefault="00254DC4" w:rsidP="00E32968">
      <w:pPr>
        <w:pStyle w:val="Heading1"/>
        <w:spacing w:line="240" w:lineRule="auto"/>
      </w:pPr>
      <w:bookmarkStart w:id="28" w:name="_Toc231663701"/>
      <w:r>
        <w:lastRenderedPageBreak/>
        <w:t xml:space="preserve">Определение затрат на создание </w:t>
      </w:r>
      <w:r w:rsidR="00A10DB5">
        <w:t xml:space="preserve">программного </w:t>
      </w:r>
      <w:r w:rsidR="00E32968">
        <w:t>обеспечения</w:t>
      </w:r>
      <w:bookmarkEnd w:id="28"/>
    </w:p>
    <w:p w14:paraId="56560495" w14:textId="639645C9" w:rsidR="00254DC4" w:rsidRDefault="00254DC4" w:rsidP="00254DC4">
      <w:pPr>
        <w:pStyle w:val="a2"/>
      </w:pPr>
      <w:r>
        <w:t>Для расчета экономического обоснования сервиса необходимо сделать расчет трудозатрат и денежных средств, затраченных на проект [</w:t>
      </w:r>
      <w:r w:rsidR="00EF2B14">
        <w:fldChar w:fldCharType="begin"/>
      </w:r>
      <w:r w:rsidR="00EF2B14">
        <w:instrText xml:space="preserve"> REF _Ref231379402 \r \h </w:instrText>
      </w:r>
      <w:r w:rsidR="00EF2B14">
        <w:fldChar w:fldCharType="separate"/>
      </w:r>
      <w:r w:rsidR="001A53A7">
        <w:t>8</w:t>
      </w:r>
      <w:r w:rsidR="00EF2B14">
        <w:fldChar w:fldCharType="end"/>
      </w:r>
      <w:r>
        <w:t>].</w:t>
      </w:r>
    </w:p>
    <w:p w14:paraId="3CFAA617" w14:textId="77777777" w:rsidR="00254DC4" w:rsidRPr="00415A01" w:rsidRDefault="00254DC4" w:rsidP="00254DC4">
      <w:pPr>
        <w:pStyle w:val="a2"/>
      </w:pPr>
      <w:r>
        <w:t>Расчеты затрат помогут оценить возможные риски и проанализировать экономическую составляющую решения по разработке сервиса.</w:t>
      </w:r>
    </w:p>
    <w:p w14:paraId="76C291A6" w14:textId="01F1FC9F" w:rsidR="00254DC4" w:rsidRDefault="00254DC4" w:rsidP="00254DC4">
      <w:pPr>
        <w:pStyle w:val="a2"/>
      </w:pPr>
      <w:r>
        <w:t xml:space="preserve">Затраты на создание </w:t>
      </w:r>
      <w:r w:rsidR="00AD0DCB">
        <w:t>ПО</w:t>
      </w:r>
      <w:r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спп</m:t>
            </m:r>
          </m:sub>
        </m:sSub>
      </m:oMath>
      <w:r>
        <w:t>, руб., определяются по формуле</w:t>
      </w:r>
    </w:p>
    <w:p w14:paraId="22285132" w14:textId="77777777" w:rsidR="00A43C46" w:rsidRDefault="00A43C46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tbl>
      <w:tblPr>
        <w:tblStyle w:val="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64"/>
        <w:gridCol w:w="1534"/>
      </w:tblGrid>
      <w:tr w:rsidR="00A43C46" w14:paraId="05CD8DE7" w14:textId="77777777" w:rsidTr="00D02795">
        <w:trPr>
          <w:trHeight w:val="348"/>
        </w:trPr>
        <w:tc>
          <w:tcPr>
            <w:tcW w:w="7964" w:type="dxa"/>
            <w:vAlign w:val="center"/>
          </w:tcPr>
          <w:p w14:paraId="7FBFB471" w14:textId="77777777" w:rsidR="00A43C46" w:rsidRDefault="0091223A" w:rsidP="00D02795">
            <w:pPr>
              <w:suppressAutoHyphens/>
              <w:spacing w:line="360" w:lineRule="auto"/>
              <w:ind w:firstLine="709"/>
              <w:contextualSpacing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szCs w:val="28"/>
                    </w:rPr>
                    <m:t>спп</m:t>
                  </m:r>
                </m:sub>
              </m:sSub>
              <m:r>
                <m:rPr>
                  <m:nor/>
                </m:rPr>
                <w:rPr>
                  <w:rFonts w:eastAsia="Calibri"/>
                  <w:szCs w:val="28"/>
                </w:rPr>
                <m:t xml:space="preserve">= </m:t>
              </m:r>
              <m:sSubSup>
                <m:sSubSupPr>
                  <m:ctrlPr>
                    <w:rPr>
                      <w:rFonts w:ascii="Cambria Math" w:hAnsi="Cambria Math"/>
                      <w:szCs w:val="28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eastAsia="Calibri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szCs w:val="28"/>
                    </w:rPr>
                    <m:t>спп</m:t>
                  </m:r>
                </m:sub>
                <m:sup>
                  <m:r>
                    <w:rPr>
                      <w:rFonts w:ascii="Cambria Math" w:eastAsia="Calibri" w:hAnsi="Cambria Math"/>
                      <w:szCs w:val="28"/>
                    </w:rPr>
                    <m:t>МВ</m:t>
                  </m:r>
                </m:sup>
              </m:sSubSup>
              <m:r>
                <m:rPr>
                  <m:nor/>
                </m:rPr>
                <w:rPr>
                  <w:rFonts w:ascii="Cambria Math" w:eastAsia="Calibri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Cs w:val="28"/>
                </w:rPr>
                <m:t>+</m:t>
              </m:r>
              <m:r>
                <m:rPr>
                  <m:nor/>
                </m:rPr>
                <w:rPr>
                  <w:rFonts w:ascii="Cambria Math" w:eastAsia="Calibri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Calibri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eastAsia="Calibri"/>
                      <w:szCs w:val="28"/>
                    </w:rPr>
                    <m:t>общ</m:t>
                  </m:r>
                </m:sub>
              </m:sSub>
            </m:oMath>
            <w:r w:rsidR="00A43C46">
              <w:rPr>
                <w:rFonts w:eastAsia="Calibri"/>
                <w:szCs w:val="28"/>
              </w:rPr>
              <w:t>,</w:t>
            </w:r>
          </w:p>
        </w:tc>
        <w:tc>
          <w:tcPr>
            <w:tcW w:w="1534" w:type="dxa"/>
            <w:vAlign w:val="center"/>
          </w:tcPr>
          <w:p w14:paraId="787A459D" w14:textId="77777777" w:rsidR="00A43C46" w:rsidRDefault="00A43C46" w:rsidP="00D02795">
            <w:pPr>
              <w:suppressAutoHyphens/>
              <w:spacing w:line="360" w:lineRule="auto"/>
              <w:ind w:firstLine="851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(1)</w:t>
            </w:r>
          </w:p>
        </w:tc>
      </w:tr>
    </w:tbl>
    <w:p w14:paraId="39C97FC1" w14:textId="77777777" w:rsidR="00A43C46" w:rsidRPr="00A43C46" w:rsidRDefault="00A43C46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7CDE6773" w14:textId="77777777" w:rsidR="00254DC4" w:rsidRPr="00141213" w:rsidRDefault="00254DC4" w:rsidP="00254DC4">
      <w:pPr>
        <w:pStyle w:val="a2"/>
        <w:ind w:firstLine="0"/>
        <w:rPr>
          <w:rFonts w:eastAsiaTheme="minorEastAsia"/>
        </w:rPr>
      </w:pPr>
      <w:r>
        <w:t xml:space="preserve">где </w:t>
      </w:r>
      <m:oMath>
        <m:sSubSup>
          <m:sSubSupPr>
            <m:ctrlPr>
              <w:rPr>
                <w:rFonts w:ascii="Cambria Math" w:eastAsia="Calibri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  <w:szCs w:val="28"/>
              </w:rPr>
              <m:t>МВ</m:t>
            </m:r>
          </m:sup>
        </m:sSubSup>
      </m:oMath>
      <w:r>
        <w:rPr>
          <w:rFonts w:eastAsiaTheme="minorEastAsia"/>
        </w:rPr>
        <w:t xml:space="preserve"> – затраты на оплату машинного времени</w:t>
      </w:r>
      <w:r w:rsidRPr="00595CE6">
        <w:rPr>
          <w:rFonts w:eastAsiaTheme="minorEastAsia"/>
        </w:rPr>
        <w:t>,</w:t>
      </w:r>
      <w:r>
        <w:rPr>
          <w:rFonts w:eastAsiaTheme="minorEastAsia"/>
        </w:rPr>
        <w:t xml:space="preserve"> руб.</w:t>
      </w:r>
      <w:r w:rsidRPr="00595CE6">
        <w:rPr>
          <w:rFonts w:eastAsiaTheme="minorEastAsia"/>
        </w:rPr>
        <w:t>;</w:t>
      </w:r>
    </w:p>
    <w:p w14:paraId="06D92586" w14:textId="6221B093" w:rsidR="00254DC4" w:rsidRDefault="00254DC4" w:rsidP="00EA7AFE">
      <w:pPr>
        <w:pStyle w:val="a2"/>
        <w:ind w:firstLine="0"/>
        <w:rPr>
          <w:rFonts w:eastAsiaTheme="minorEastAsia"/>
        </w:rPr>
      </w:pPr>
      <w:r w:rsidRPr="00595CE6">
        <w:rPr>
          <w:rFonts w:eastAsiaTheme="minorEastAsia"/>
          <w:color w:val="FFFFFF" w:themeColor="background1"/>
        </w:rPr>
        <w:t>где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  <m:r>
          <w:rPr>
            <w:rFonts w:ascii="Cambria Math" w:eastAsia="Calibri" w:hAnsi="Cambria Math"/>
            <w:szCs w:val="28"/>
          </w:rPr>
          <m:t xml:space="preserve"> </m:t>
        </m:r>
      </m:oMath>
      <w:r>
        <w:rPr>
          <w:rFonts w:eastAsiaTheme="minorEastAsia"/>
        </w:rPr>
        <w:t>– общие затраты</w:t>
      </w:r>
      <w:r w:rsidRPr="00595CE6">
        <w:rPr>
          <w:rFonts w:eastAsiaTheme="minorEastAsia"/>
        </w:rPr>
        <w:t xml:space="preserve">, </w:t>
      </w:r>
      <w:r>
        <w:rPr>
          <w:rFonts w:eastAsiaTheme="minorEastAsia"/>
        </w:rPr>
        <w:t>руб.</w:t>
      </w:r>
    </w:p>
    <w:p w14:paraId="53814059" w14:textId="1755A6FB" w:rsidR="00254DC4" w:rsidRDefault="00254DC4" w:rsidP="00254DC4">
      <w:pPr>
        <w:pStyle w:val="a2"/>
      </w:pPr>
      <w:r>
        <w:t xml:space="preserve">Трудоёмкость разработки </w:t>
      </w:r>
      <w:r w:rsidR="00AD0DCB">
        <w:t>ПО</w:t>
      </w:r>
      <w:r>
        <w:t xml:space="preserve"> t, чел.ч, определяется по формуле</w:t>
      </w:r>
    </w:p>
    <w:p w14:paraId="6971F998" w14:textId="77777777" w:rsidR="00A43C46" w:rsidRDefault="00A43C46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54813766" w14:textId="1550D3D6" w:rsidR="00A43C46" w:rsidRDefault="00A43C46" w:rsidP="00A43C46">
      <w:pPr>
        <w:tabs>
          <w:tab w:val="center" w:pos="4678"/>
          <w:tab w:val="right" w:pos="9356"/>
        </w:tabs>
        <w:spacing w:line="360" w:lineRule="auto"/>
        <w:ind w:firstLine="709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ab/>
      </w:r>
      <m:oMath>
        <m:r>
          <m:rPr>
            <m:nor/>
          </m:rPr>
          <w:rPr>
            <w:rFonts w:eastAsia="Calibri"/>
            <w:szCs w:val="28"/>
            <w:lang w:val="en-US"/>
          </w:rPr>
          <m:t>t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r>
          <m:rPr>
            <m:nor/>
          </m:rPr>
          <w:rPr>
            <w:rFonts w:eastAsia="Calibri"/>
            <w:szCs w:val="28"/>
            <w:lang w:val="en-US"/>
          </w:rPr>
          <m:t>=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libri"/>
                <w:szCs w:val="28"/>
                <w:lang w:val="en-US"/>
              </w:rPr>
              <m:t xml:space="preserve">  </m:t>
            </m:r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</m:sub>
        </m:sSub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r>
          <m:rPr>
            <m:nor/>
          </m:rPr>
          <w:rPr>
            <w:rFonts w:eastAsia="Calibri"/>
            <w:szCs w:val="28"/>
            <w:lang w:val="en-US"/>
          </w:rPr>
          <m:t>+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b>
        </m:sSub>
        <w:bookmarkStart w:id="29" w:name="tb"/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w:bookmarkEnd w:id="29"/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libri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r>
          <m:rPr>
            <m:nor/>
          </m:rPr>
          <w:rPr>
            <w:rFonts w:eastAsia="Calibri"/>
            <w:szCs w:val="28"/>
            <w:lang w:val="en-US"/>
          </w:rPr>
          <m:t>+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eastAsia="Calibri"/>
                <w:szCs w:val="28"/>
                <w:lang w:val="en-US"/>
              </w:rPr>
              <m:t xml:space="preserve"> </m:t>
            </m:r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</m:t>
            </m:r>
          </m:sub>
        </m:sSub>
      </m:oMath>
      <w:r>
        <w:rPr>
          <w:szCs w:val="28"/>
          <w:lang w:val="en-US"/>
        </w:rPr>
        <w:t>,</w:t>
      </w:r>
      <w:r>
        <w:rPr>
          <w:rFonts w:eastAsia="Calibri"/>
          <w:szCs w:val="28"/>
          <w:lang w:val="en-US"/>
        </w:rPr>
        <w:tab/>
        <w:t>(</w:t>
      </w:r>
      <w:r w:rsidRPr="0074537D">
        <w:rPr>
          <w:rFonts w:eastAsia="Calibri"/>
          <w:szCs w:val="28"/>
          <w:lang w:val="en-US"/>
        </w:rPr>
        <w:t>2</w:t>
      </w:r>
      <w:r>
        <w:rPr>
          <w:rFonts w:eastAsia="Calibri"/>
          <w:szCs w:val="28"/>
          <w:lang w:val="en-US"/>
        </w:rPr>
        <w:t>)</w:t>
      </w:r>
    </w:p>
    <w:p w14:paraId="7C373591" w14:textId="77777777" w:rsidR="00A43C46" w:rsidRDefault="00A43C46" w:rsidP="00022E9D">
      <w:pPr>
        <w:spacing w:line="360" w:lineRule="auto"/>
        <w:ind w:firstLine="709"/>
        <w:jc w:val="center"/>
        <w:rPr>
          <w:rFonts w:eastAsia="Calibri"/>
          <w:szCs w:val="28"/>
          <w:lang w:val="en-US"/>
        </w:rPr>
      </w:pPr>
    </w:p>
    <w:p w14:paraId="4023D3C7" w14:textId="77777777" w:rsidR="00254DC4" w:rsidRDefault="00254DC4" w:rsidP="00254DC4">
      <w:pPr>
        <w:pStyle w:val="a2"/>
        <w:ind w:firstLine="0"/>
      </w:pPr>
      <w: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</m:oMath>
      <w:r>
        <w:t xml:space="preserve"> – затраты труда на подготовку описания задачи, чел.ч; </w:t>
      </w:r>
    </w:p>
    <w:p w14:paraId="3980560E" w14:textId="77777777" w:rsidR="00254DC4" w:rsidRDefault="00254DC4" w:rsidP="00254DC4">
      <w:pPr>
        <w:pStyle w:val="a2"/>
        <w:ind w:firstLine="0"/>
      </w:pPr>
      <w:r w:rsidRPr="00EF740C">
        <w:rPr>
          <w:color w:val="FFFFFF" w:themeColor="background1"/>
        </w:rPr>
        <w:t>где</w:t>
      </w:r>
      <m:oMath>
        <m:r>
          <w:rPr>
            <w:rFonts w:ascii="Cambria Math" w:hAnsi="Cambria Math"/>
            <w:color w:val="FFFFFF" w:themeColor="background1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</m:sub>
        </m:sSub>
      </m:oMath>
      <w:r>
        <w:t xml:space="preserve"> – затраты труда на исследование алгоритма решения задачи, чел.ч;</w:t>
      </w:r>
    </w:p>
    <w:p w14:paraId="0B722BFC" w14:textId="77777777" w:rsidR="00254DC4" w:rsidRDefault="00254DC4" w:rsidP="00254DC4">
      <w:pPr>
        <w:pStyle w:val="a2"/>
        <w:ind w:firstLine="0"/>
      </w:pPr>
      <w:r w:rsidRPr="00EF740C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b>
        </m:sSub>
      </m:oMath>
      <w:r>
        <w:t xml:space="preserve"> – затраты труда на разработку алгоритма, чел.ч;</w:t>
      </w:r>
    </w:p>
    <w:p w14:paraId="360E0E4E" w14:textId="77777777" w:rsidR="00254DC4" w:rsidRDefault="00254DC4" w:rsidP="00254DC4">
      <w:pPr>
        <w:pStyle w:val="a2"/>
        <w:ind w:firstLine="0"/>
      </w:pPr>
      <w:r w:rsidRPr="00EF740C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</m:oMath>
      <w:r>
        <w:t xml:space="preserve"> – затраты труда на программирование, чел.ч;</w:t>
      </w:r>
    </w:p>
    <w:p w14:paraId="5447A32C" w14:textId="77777777" w:rsidR="00254DC4" w:rsidRDefault="00254DC4" w:rsidP="00254DC4">
      <w:pPr>
        <w:pStyle w:val="a2"/>
        <w:ind w:firstLine="0"/>
      </w:pPr>
      <w:r w:rsidRPr="00EF740C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</m:oMath>
      <w:r>
        <w:t xml:space="preserve"> – затраты труда на отладку программы ЭВМ, чел.ч;</w:t>
      </w:r>
    </w:p>
    <w:p w14:paraId="00E614D6" w14:textId="64A32725" w:rsidR="00254DC4" w:rsidRDefault="00254DC4" w:rsidP="00EA7AFE">
      <w:pPr>
        <w:pStyle w:val="a2"/>
        <w:ind w:firstLine="0"/>
      </w:pPr>
      <w:r w:rsidRPr="00EF740C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</m:t>
            </m:r>
          </m:sub>
        </m:sSub>
      </m:oMath>
      <w:r>
        <w:t xml:space="preserve"> – затраты труда на подготовку документации, чел.ч.</w:t>
      </w:r>
    </w:p>
    <w:p w14:paraId="15BA0C98" w14:textId="233E55C2" w:rsidR="00254DC4" w:rsidRDefault="00254DC4" w:rsidP="00254DC4">
      <w:pPr>
        <w:pStyle w:val="a2"/>
      </w:pPr>
      <w:r>
        <w:t xml:space="preserve">Для вычисления затрат труда по разработке </w:t>
      </w:r>
      <w:r w:rsidR="00AD0DCB">
        <w:t>ПО</w:t>
      </w:r>
      <w:r>
        <w:t xml:space="preserve"> используется значение условного числа операторов. Условное число операторов Q, ед</w:t>
      </w:r>
      <w:r w:rsidR="00891456">
        <w:t>.</w:t>
      </w:r>
      <w:r>
        <w:t>, в программе определяется по формуле</w:t>
      </w:r>
    </w:p>
    <w:p w14:paraId="1D81D533" w14:textId="77777777" w:rsidR="00254DC4" w:rsidRDefault="00254DC4" w:rsidP="00022E9D">
      <w:pPr>
        <w:spacing w:line="360" w:lineRule="auto"/>
        <w:ind w:firstLine="709"/>
        <w:jc w:val="center"/>
      </w:pPr>
    </w:p>
    <w:tbl>
      <w:tblPr>
        <w:tblStyle w:val="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64"/>
        <w:gridCol w:w="1534"/>
      </w:tblGrid>
      <w:tr w:rsidR="00EA7AFE" w14:paraId="7AEA9770" w14:textId="77777777" w:rsidTr="00D02795">
        <w:trPr>
          <w:trHeight w:val="348"/>
        </w:trPr>
        <w:tc>
          <w:tcPr>
            <w:tcW w:w="7964" w:type="dxa"/>
            <w:vAlign w:val="center"/>
          </w:tcPr>
          <w:p w14:paraId="621AB4A0" w14:textId="587B67AE" w:rsidR="00EA7AFE" w:rsidRDefault="00EA7AFE" w:rsidP="00D02795">
            <w:pPr>
              <w:suppressAutoHyphens/>
              <w:spacing w:line="360" w:lineRule="auto"/>
              <w:ind w:firstLine="709"/>
              <w:contextualSpacing/>
              <w:jc w:val="center"/>
              <w:rPr>
                <w:szCs w:val="28"/>
              </w:rPr>
            </w:pPr>
            <m:oMath>
              <m:r>
                <m:rPr>
                  <m:nor/>
                </m:rPr>
                <w:rPr>
                  <w:rFonts w:eastAsia="Calibri"/>
                  <w:szCs w:val="28"/>
                </w:rPr>
                <m:t>Q</m:t>
              </m:r>
              <m:r>
                <m:rPr>
                  <m:nor/>
                </m:rPr>
                <w:rPr>
                  <w:rFonts w:ascii="Cambria Math" w:eastAsia="Calibri"/>
                  <w:szCs w:val="28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Cs w:val="28"/>
                </w:rPr>
                <m:t>=</m:t>
              </m:r>
              <m:r>
                <m:rPr>
                  <m:nor/>
                </m:rPr>
                <w:rPr>
                  <w:rFonts w:ascii="Cambria Math" w:eastAsia="Calibri"/>
                  <w:szCs w:val="28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Cs w:val="28"/>
                </w:rPr>
                <m:t>q∙c∙(1</m:t>
              </m:r>
              <m:r>
                <m:rPr>
                  <m:nor/>
                </m:rPr>
                <w:rPr>
                  <w:rFonts w:ascii="Cambria Math" w:eastAsia="Calibri"/>
                  <w:szCs w:val="28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Cs w:val="28"/>
                </w:rPr>
                <m:t>+</m:t>
              </m:r>
              <m:r>
                <m:rPr>
                  <m:nor/>
                </m:rPr>
                <w:rPr>
                  <w:rFonts w:ascii="Cambria Math" w:eastAsia="Calibri"/>
                  <w:szCs w:val="28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Cs w:val="28"/>
                </w:rPr>
                <m:t>p)</m:t>
              </m:r>
            </m:oMath>
            <w:r>
              <w:rPr>
                <w:rFonts w:eastAsia="Calibri"/>
                <w:szCs w:val="28"/>
              </w:rPr>
              <w:t>,</w:t>
            </w:r>
          </w:p>
        </w:tc>
        <w:tc>
          <w:tcPr>
            <w:tcW w:w="1534" w:type="dxa"/>
            <w:vAlign w:val="center"/>
          </w:tcPr>
          <w:p w14:paraId="3590466D" w14:textId="77777777" w:rsidR="00EA7AFE" w:rsidRDefault="00EA7AFE" w:rsidP="00D02795">
            <w:pPr>
              <w:suppressAutoHyphens/>
              <w:spacing w:line="360" w:lineRule="auto"/>
              <w:ind w:firstLine="851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(3)</w:t>
            </w:r>
          </w:p>
        </w:tc>
      </w:tr>
    </w:tbl>
    <w:p w14:paraId="694E7EF7" w14:textId="77777777" w:rsidR="00254DC4" w:rsidRPr="00141213" w:rsidRDefault="00254DC4" w:rsidP="00022E9D">
      <w:pPr>
        <w:spacing w:line="360" w:lineRule="auto"/>
        <w:ind w:firstLine="709"/>
        <w:jc w:val="center"/>
      </w:pPr>
    </w:p>
    <w:p w14:paraId="07D20858" w14:textId="77777777" w:rsidR="00EA7AFE" w:rsidRDefault="00EA7AFE" w:rsidP="00EA7AFE">
      <w:pPr>
        <w:spacing w:line="360" w:lineRule="auto"/>
        <w:rPr>
          <w:rFonts w:eastAsia="Calibri"/>
          <w:szCs w:val="28"/>
        </w:rPr>
      </w:pPr>
      <w:r>
        <w:rPr>
          <w:rFonts w:eastAsia="Calibri"/>
          <w:szCs w:val="28"/>
        </w:rPr>
        <w:t>где q – число операторов (исходных команд), ед.;</w:t>
      </w:r>
    </w:p>
    <w:p w14:paraId="142053F1" w14:textId="72F78C91" w:rsidR="00EA7AFE" w:rsidRDefault="00EA7AFE" w:rsidP="00EA7AFE">
      <w:pPr>
        <w:spacing w:line="360" w:lineRule="auto"/>
        <w:rPr>
          <w:rFonts w:eastAsia="Calibri"/>
          <w:szCs w:val="28"/>
        </w:rPr>
      </w:pPr>
      <w:r w:rsidRPr="00EA7AFE">
        <w:rPr>
          <w:rFonts w:eastAsia="Calibri"/>
          <w:color w:val="FFFFFF" w:themeColor="background1"/>
          <w:szCs w:val="28"/>
        </w:rPr>
        <w:lastRenderedPageBreak/>
        <w:t xml:space="preserve">где </w:t>
      </w:r>
      <w:r>
        <w:rPr>
          <w:rFonts w:eastAsia="Calibri"/>
          <w:szCs w:val="28"/>
        </w:rPr>
        <w:t>с – коэффициент, учитывающий новизну и сложность программы;</w:t>
      </w:r>
    </w:p>
    <w:p w14:paraId="02FA85BD" w14:textId="205C65BB" w:rsidR="00254DC4" w:rsidRPr="00EA7AFE" w:rsidRDefault="00EA7AFE" w:rsidP="00EA7AFE">
      <w:pPr>
        <w:spacing w:line="360" w:lineRule="auto"/>
        <w:ind w:left="426" w:right="-1"/>
        <w:rPr>
          <w:rFonts w:eastAsia="Calibri"/>
          <w:szCs w:val="28"/>
        </w:rPr>
      </w:pPr>
      <w:r>
        <w:rPr>
          <w:rFonts w:eastAsia="Calibri"/>
          <w:szCs w:val="28"/>
        </w:rPr>
        <w:t>р</w:t>
      </w:r>
      <w:r w:rsidR="00E63AC7">
        <w:rPr>
          <w:rFonts w:eastAsia="Calibri"/>
          <w:szCs w:val="28"/>
        </w:rPr>
        <w:t> </w:t>
      </w:r>
      <w:r>
        <w:rPr>
          <w:rFonts w:eastAsia="Calibri"/>
          <w:szCs w:val="28"/>
        </w:rPr>
        <w:t>–</w:t>
      </w:r>
      <w:r w:rsidR="00E63AC7">
        <w:rPr>
          <w:rFonts w:eastAsia="Calibri"/>
          <w:szCs w:val="28"/>
        </w:rPr>
        <w:t> </w:t>
      </w:r>
      <w:r>
        <w:rPr>
          <w:rFonts w:eastAsia="Calibri"/>
          <w:szCs w:val="28"/>
        </w:rPr>
        <w:t>коэффициент коррекции программы в ходе разработки, зависит от точности и корректности поставленной задачи (0.05-0.1).</w:t>
      </w:r>
    </w:p>
    <w:p w14:paraId="5FE94527" w14:textId="335BE9EB" w:rsidR="00254DC4" w:rsidRDefault="00254DC4" w:rsidP="00254DC4">
      <w:pPr>
        <w:pStyle w:val="a2"/>
      </w:pPr>
      <w:r>
        <w:t>В разработанно</w:t>
      </w:r>
      <w:r w:rsidR="00A10DB5">
        <w:t>м</w:t>
      </w:r>
      <w:r>
        <w:t xml:space="preserve"> </w:t>
      </w:r>
      <w:r w:rsidR="00AD0DCB">
        <w:t>ПО</w:t>
      </w:r>
      <w:r>
        <w:t xml:space="preserve"> число операторов составляет около 9</w:t>
      </w:r>
      <w:r w:rsidRPr="009907E7">
        <w:t>30</w:t>
      </w:r>
      <w:r>
        <w:t xml:space="preserve"> (q=9</w:t>
      </w:r>
      <w:r w:rsidRPr="009907E7">
        <w:t>30</w:t>
      </w:r>
      <w:r>
        <w:t>).</w:t>
      </w:r>
    </w:p>
    <w:p w14:paraId="705F0389" w14:textId="7F782FFB" w:rsidR="00EA7AFE" w:rsidRPr="00EA7AFE" w:rsidRDefault="00EA7AFE" w:rsidP="00EA7AFE">
      <w:pPr>
        <w:spacing w:line="360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>Коэффициент, учитывающий новизну и сложность программы, определяется исходя из таблицы 2 на пересечении групп сложности и степени новизны.</w:t>
      </w:r>
    </w:p>
    <w:p w14:paraId="130ECA6E" w14:textId="1EF5F8B2" w:rsidR="00254DC4" w:rsidRDefault="00AD0DCB" w:rsidP="00254DC4">
      <w:pPr>
        <w:pStyle w:val="a2"/>
      </w:pPr>
      <w:r>
        <w:t>ПО</w:t>
      </w:r>
      <w:r w:rsidR="00254DC4">
        <w:t xml:space="preserve"> по степени новизны подразделяются на четыре группы:</w:t>
      </w:r>
    </w:p>
    <w:p w14:paraId="39789F99" w14:textId="2EA98320" w:rsidR="00254DC4" w:rsidRDefault="00254DC4" w:rsidP="00127C0D">
      <w:pPr>
        <w:pStyle w:val="a1"/>
      </w:pPr>
      <w:r>
        <w:t>группа А – разработка принципиально новых задач</w:t>
      </w:r>
      <w:r w:rsidR="00127C0D" w:rsidRPr="00127C0D">
        <w:t>;</w:t>
      </w:r>
      <w:r>
        <w:t xml:space="preserve"> </w:t>
      </w:r>
    </w:p>
    <w:p w14:paraId="638F8EEA" w14:textId="38182337" w:rsidR="00254DC4" w:rsidRPr="00127C0D" w:rsidRDefault="00254DC4" w:rsidP="00127C0D">
      <w:pPr>
        <w:pStyle w:val="a1"/>
      </w:pPr>
      <w:r>
        <w:t>группа Б – разработка оригинальных программ</w:t>
      </w:r>
      <w:r w:rsidR="00127C0D" w:rsidRPr="00127C0D">
        <w:t>;</w:t>
      </w:r>
    </w:p>
    <w:p w14:paraId="156A9B26" w14:textId="110BBE7D" w:rsidR="00254DC4" w:rsidRPr="00127C0D" w:rsidRDefault="00254DC4" w:rsidP="00127C0D">
      <w:pPr>
        <w:pStyle w:val="a1"/>
      </w:pPr>
      <w:r>
        <w:t>группа В – разработка программ с использованием типовых решений</w:t>
      </w:r>
      <w:r w:rsidR="00127C0D" w:rsidRPr="00127C0D">
        <w:t>;</w:t>
      </w:r>
    </w:p>
    <w:p w14:paraId="35CEC91D" w14:textId="0A977C28" w:rsidR="00254DC4" w:rsidRPr="007E4B0A" w:rsidRDefault="00254DC4" w:rsidP="00127C0D">
      <w:pPr>
        <w:pStyle w:val="a1"/>
      </w:pPr>
      <w:r w:rsidRPr="007E4B0A">
        <w:t xml:space="preserve">группа Г – разовая типовая задача. </w:t>
      </w:r>
    </w:p>
    <w:p w14:paraId="59061BE0" w14:textId="3FFA4D33" w:rsidR="00254DC4" w:rsidRPr="007E4B0A" w:rsidRDefault="00254DC4" w:rsidP="00254DC4">
      <w:pPr>
        <w:pStyle w:val="a2"/>
      </w:pPr>
      <w:r w:rsidRPr="007E4B0A">
        <w:t xml:space="preserve">По степени сложности </w:t>
      </w:r>
      <w:r w:rsidR="00AD0DCB" w:rsidRPr="007E4B0A">
        <w:t>ПО</w:t>
      </w:r>
      <w:r w:rsidRPr="007E4B0A">
        <w:t xml:space="preserve"> подразделяются на три группы: </w:t>
      </w:r>
    </w:p>
    <w:p w14:paraId="5A683F02" w14:textId="075D1359" w:rsidR="00254DC4" w:rsidRPr="007E4B0A" w:rsidRDefault="00254DC4" w:rsidP="00E63AC7">
      <w:pPr>
        <w:pStyle w:val="a1"/>
      </w:pPr>
      <w:r w:rsidRPr="007E4B0A">
        <w:t>алгоритмы оптимизации и моделирования систем</w:t>
      </w:r>
      <w:r w:rsidR="00D945FF" w:rsidRPr="007E4B0A">
        <w:t>;</w:t>
      </w:r>
      <w:r w:rsidRPr="007E4B0A">
        <w:t xml:space="preserve"> </w:t>
      </w:r>
    </w:p>
    <w:p w14:paraId="6C461960" w14:textId="2A11856F" w:rsidR="00254DC4" w:rsidRPr="007E4B0A" w:rsidRDefault="00254DC4" w:rsidP="00E63AC7">
      <w:pPr>
        <w:pStyle w:val="a1"/>
      </w:pPr>
      <w:r w:rsidRPr="007E4B0A">
        <w:t>задачи учёта, отчётности и статистики</w:t>
      </w:r>
      <w:r w:rsidR="00D945FF" w:rsidRPr="007E4B0A">
        <w:t>;</w:t>
      </w:r>
      <w:r w:rsidRPr="007E4B0A">
        <w:t xml:space="preserve"> </w:t>
      </w:r>
    </w:p>
    <w:p w14:paraId="5848560F" w14:textId="66413C87" w:rsidR="00254DC4" w:rsidRPr="007E4B0A" w:rsidRDefault="00254DC4" w:rsidP="00E63AC7">
      <w:pPr>
        <w:pStyle w:val="a1"/>
      </w:pPr>
      <w:r w:rsidRPr="007E4B0A">
        <w:t xml:space="preserve">стандартные алгоритмы. </w:t>
      </w:r>
    </w:p>
    <w:p w14:paraId="6A1A63B9" w14:textId="76D09135" w:rsidR="00254DC4" w:rsidRDefault="00254DC4" w:rsidP="00254DC4">
      <w:pPr>
        <w:pStyle w:val="a2"/>
      </w:pPr>
      <w:r w:rsidRPr="007E4B0A">
        <w:t>Созданн</w:t>
      </w:r>
      <w:r w:rsidR="00E143DE" w:rsidRPr="007E4B0A">
        <w:t>ое</w:t>
      </w:r>
      <w:r w:rsidRPr="007E4B0A">
        <w:t xml:space="preserve"> </w:t>
      </w:r>
      <w:r w:rsidR="00AD0DCB" w:rsidRPr="007E4B0A">
        <w:t>ПО</w:t>
      </w:r>
      <w:r w:rsidRPr="007E4B0A">
        <w:t xml:space="preserve"> по степени</w:t>
      </w:r>
      <w:r>
        <w:t xml:space="preserve"> новизны относится к разработке программ с использованием типовых решений (группа В), а по степени сложности</w:t>
      </w:r>
      <w:r w:rsidR="00143BE2">
        <w:t xml:space="preserve"> </w:t>
      </w:r>
      <w:r>
        <w:t>– к задачам учёта, отчётности и статистики (группа 2).</w:t>
      </w:r>
    </w:p>
    <w:p w14:paraId="0A4EDA4A" w14:textId="5E1041FA" w:rsidR="00A10DB5" w:rsidRPr="00A10DB5" w:rsidRDefault="00EA7AFE" w:rsidP="00A10DB5">
      <w:pPr>
        <w:spacing w:line="360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Тогда, по таблице 2, коэффициент, учитывающий новизну и сложность программы c = </w:t>
      </w:r>
      <w:r>
        <w:t>1,</w:t>
      </w:r>
      <w:r w:rsidRPr="000426E7">
        <w:t>08</w:t>
      </w:r>
      <w:r>
        <w:t xml:space="preserve"> </w:t>
      </w:r>
      <w:r>
        <w:rPr>
          <w:rFonts w:eastAsia="Calibri"/>
          <w:szCs w:val="28"/>
        </w:rPr>
        <w:t>и коэффициент B = 1,</w:t>
      </w:r>
      <w:r w:rsidRPr="004A517C">
        <w:rPr>
          <w:rFonts w:eastAsia="Calibri"/>
          <w:szCs w:val="28"/>
        </w:rPr>
        <w:t>35</w:t>
      </w:r>
      <w:r>
        <w:rPr>
          <w:rFonts w:eastAsia="Calibri"/>
          <w:szCs w:val="28"/>
        </w:rPr>
        <w:t>.</w:t>
      </w:r>
    </w:p>
    <w:p w14:paraId="1038481E" w14:textId="381B9E21" w:rsidR="00254DC4" w:rsidRDefault="00680165" w:rsidP="00D945FF">
      <w:pPr>
        <w:pStyle w:val="ae"/>
      </w:pPr>
      <w:r w:rsidRPr="001B17C1">
        <w:rPr>
          <w:spacing w:val="40"/>
        </w:rPr>
        <w:t>Таблиц</w:t>
      </w:r>
      <w:r>
        <w:rPr>
          <w:spacing w:val="40"/>
        </w:rPr>
        <w:t>а</w:t>
      </w:r>
      <w:r>
        <w:t xml:space="preserve"> 2 </w:t>
      </w:r>
      <w:r w:rsidR="00254DC4">
        <w:t xml:space="preserve">– Значение коэффициента </w:t>
      </w:r>
      <w:r w:rsidR="00D945FF">
        <w:rPr>
          <w:lang w:val="en-US"/>
        </w:rPr>
        <w:t>c</w:t>
      </w:r>
      <w:r w:rsidR="00254DC4" w:rsidRPr="007D78B7">
        <w:t xml:space="preserve"> и В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1611"/>
        <w:gridCol w:w="851"/>
        <w:gridCol w:w="850"/>
        <w:gridCol w:w="851"/>
        <w:gridCol w:w="850"/>
        <w:gridCol w:w="1985"/>
      </w:tblGrid>
      <w:tr w:rsidR="00E930B8" w:rsidRPr="00BE432D" w14:paraId="5647F2DB" w14:textId="77777777" w:rsidTr="00EF4113">
        <w:trPr>
          <w:trHeight w:val="850"/>
        </w:trPr>
        <w:tc>
          <w:tcPr>
            <w:tcW w:w="2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12721D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16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B0B194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Группа сложности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995BF3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Степень новизны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969434E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Коэффициент В</w:t>
            </w:r>
          </w:p>
        </w:tc>
      </w:tr>
      <w:tr w:rsidR="00E930B8" w14:paraId="5395DEEF" w14:textId="77777777" w:rsidTr="00022E9D">
        <w:trPr>
          <w:trHeight w:val="454"/>
        </w:trPr>
        <w:tc>
          <w:tcPr>
            <w:tcW w:w="2495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213CAE93" w14:textId="77777777" w:rsidR="00E930B8" w:rsidRPr="00022E9D" w:rsidRDefault="00E930B8" w:rsidP="00EF4113"/>
        </w:tc>
        <w:tc>
          <w:tcPr>
            <w:tcW w:w="1611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0021046" w14:textId="77777777" w:rsidR="00E930B8" w:rsidRPr="00022E9D" w:rsidRDefault="00E930B8" w:rsidP="00EF4113"/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A372339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104F1ABA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Б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45C0FCF4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17B4FD00" w14:textId="77777777" w:rsidR="00E930B8" w:rsidRPr="00022E9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Г</w:t>
            </w: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155AB31B" w14:textId="77777777" w:rsidR="00E930B8" w:rsidRDefault="00E930B8" w:rsidP="00EF4113"/>
        </w:tc>
      </w:tr>
      <w:tr w:rsidR="00E930B8" w:rsidRPr="00BE432D" w14:paraId="744E63D1" w14:textId="77777777" w:rsidTr="00022E9D">
        <w:trPr>
          <w:trHeight w:val="454"/>
        </w:trPr>
        <w:tc>
          <w:tcPr>
            <w:tcW w:w="2495" w:type="dxa"/>
            <w:vMerge w:val="restart"/>
            <w:tcBorders>
              <w:top w:val="double" w:sz="4" w:space="0" w:color="auto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79665A5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 xml:space="preserve">Высокого </w:t>
            </w:r>
            <w:r w:rsidRPr="003854F5">
              <w:rPr>
                <w:sz w:val="24"/>
                <w:szCs w:val="24"/>
              </w:rPr>
              <w:t>ур</w:t>
            </w:r>
            <w:r w:rsidRPr="00BE432D">
              <w:rPr>
                <w:sz w:val="24"/>
                <w:szCs w:val="24"/>
              </w:rPr>
              <w:t>овня</w:t>
            </w:r>
          </w:p>
        </w:tc>
        <w:tc>
          <w:tcPr>
            <w:tcW w:w="161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3738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135BD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1,38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57B1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1,26</w:t>
            </w:r>
          </w:p>
        </w:tc>
        <w:tc>
          <w:tcPr>
            <w:tcW w:w="85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1ECF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1,15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6A830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1,20</w:t>
            </w:r>
          </w:p>
        </w:tc>
        <w:tc>
          <w:tcPr>
            <w:tcW w:w="198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F3419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1,20</w:t>
            </w:r>
          </w:p>
        </w:tc>
      </w:tr>
      <w:tr w:rsidR="00E930B8" w:rsidRPr="00BE432D" w14:paraId="30C4C1A3" w14:textId="77777777" w:rsidTr="003854F5">
        <w:trPr>
          <w:trHeight w:val="454"/>
        </w:trPr>
        <w:tc>
          <w:tcPr>
            <w:tcW w:w="2495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E5846BA" w14:textId="77777777" w:rsidR="00E930B8" w:rsidRPr="00BE432D" w:rsidRDefault="00E930B8" w:rsidP="00EF411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E4CE0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7F83B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B485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1,19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C17ED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1,08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AF1F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0,65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111CC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1,35</w:t>
            </w:r>
          </w:p>
        </w:tc>
      </w:tr>
      <w:tr w:rsidR="00E930B8" w:rsidRPr="00BE432D" w14:paraId="5972AB85" w14:textId="77777777" w:rsidTr="003854F5">
        <w:trPr>
          <w:trHeight w:val="454"/>
        </w:trPr>
        <w:tc>
          <w:tcPr>
            <w:tcW w:w="2495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454DE1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C9650B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136023B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0063DC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039AE8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75A81A9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0,60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2D0DAF" w14:textId="77777777" w:rsidR="00E930B8" w:rsidRPr="00BE432D" w:rsidRDefault="00E930B8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1,50</w:t>
            </w:r>
          </w:p>
        </w:tc>
      </w:tr>
    </w:tbl>
    <w:p w14:paraId="1D8D4E29" w14:textId="57AB06DF" w:rsidR="003854F5" w:rsidRPr="003854F5" w:rsidRDefault="003854F5" w:rsidP="003854F5">
      <w:pPr>
        <w:pStyle w:val="ae"/>
        <w:rPr>
          <w:i/>
          <w:iCs/>
        </w:rPr>
      </w:pPr>
      <w:r w:rsidRPr="00A40E84">
        <w:rPr>
          <w:i/>
          <w:iCs/>
        </w:rPr>
        <w:lastRenderedPageBreak/>
        <w:t xml:space="preserve">Продолжение таблицы </w:t>
      </w:r>
      <w:r>
        <w:rPr>
          <w:i/>
          <w:iCs/>
        </w:rPr>
        <w:t>2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1611"/>
        <w:gridCol w:w="851"/>
        <w:gridCol w:w="850"/>
        <w:gridCol w:w="851"/>
        <w:gridCol w:w="850"/>
        <w:gridCol w:w="1985"/>
      </w:tblGrid>
      <w:tr w:rsidR="00022E9D" w:rsidRPr="00BE432D" w14:paraId="4E70BEFD" w14:textId="77777777" w:rsidTr="00EF4113">
        <w:trPr>
          <w:trHeight w:val="850"/>
        </w:trPr>
        <w:tc>
          <w:tcPr>
            <w:tcW w:w="24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1669B95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16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6B6059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Группа сложности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5BF92B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Степень новизны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72C15B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Коэффициент В</w:t>
            </w:r>
          </w:p>
        </w:tc>
      </w:tr>
      <w:tr w:rsidR="00022E9D" w14:paraId="516B4DD8" w14:textId="77777777" w:rsidTr="00EF4113">
        <w:trPr>
          <w:trHeight w:val="454"/>
        </w:trPr>
        <w:tc>
          <w:tcPr>
            <w:tcW w:w="2495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565BBE5C" w14:textId="77777777" w:rsidR="00022E9D" w:rsidRPr="00022E9D" w:rsidRDefault="00022E9D" w:rsidP="00EF4113"/>
        </w:tc>
        <w:tc>
          <w:tcPr>
            <w:tcW w:w="1611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18A2B015" w14:textId="77777777" w:rsidR="00022E9D" w:rsidRPr="00022E9D" w:rsidRDefault="00022E9D" w:rsidP="00EF4113"/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449D53E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0F868D88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Б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37F0645C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1C4701FA" w14:textId="77777777" w:rsidR="00022E9D" w:rsidRPr="00022E9D" w:rsidRDefault="00022E9D" w:rsidP="00EF4113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022E9D">
              <w:rPr>
                <w:sz w:val="24"/>
                <w:szCs w:val="24"/>
              </w:rPr>
              <w:t>Г</w:t>
            </w: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B23A484" w14:textId="77777777" w:rsidR="00022E9D" w:rsidRDefault="00022E9D" w:rsidP="00EF4113"/>
        </w:tc>
      </w:tr>
      <w:tr w:rsidR="00022E9D" w:rsidRPr="00BE432D" w14:paraId="2B42B1D8" w14:textId="77777777" w:rsidTr="005F7D7E">
        <w:trPr>
          <w:trHeight w:val="454"/>
        </w:trPr>
        <w:tc>
          <w:tcPr>
            <w:tcW w:w="2495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E8F5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Низкого уровня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7B819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E80A9" w14:textId="39FF5A08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1,58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A8440" w14:textId="142DB4C8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1,45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04F36" w14:textId="387D2842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9ACA" w14:textId="347E5062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0,79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E1EDD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1,20</w:t>
            </w:r>
          </w:p>
        </w:tc>
      </w:tr>
      <w:tr w:rsidR="00022E9D" w:rsidRPr="00BE432D" w14:paraId="6FD0AB45" w14:textId="77777777" w:rsidTr="00EF4113">
        <w:trPr>
          <w:trHeight w:val="454"/>
        </w:trPr>
        <w:tc>
          <w:tcPr>
            <w:tcW w:w="2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6FBB" w14:textId="77777777" w:rsidR="00022E9D" w:rsidRPr="00BE432D" w:rsidRDefault="00022E9D" w:rsidP="00022E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41E9D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76A63" w14:textId="6CDE825C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1,49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953D2" w14:textId="2F3BFD8E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182CA" w14:textId="2B7B0D6C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387FA" w14:textId="2ABEC419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0,74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460C0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1,35</w:t>
            </w:r>
          </w:p>
        </w:tc>
      </w:tr>
      <w:tr w:rsidR="00022E9D" w:rsidRPr="00BE432D" w14:paraId="5D14E6E9" w14:textId="77777777" w:rsidTr="00EF4113">
        <w:trPr>
          <w:trHeight w:val="454"/>
        </w:trPr>
        <w:tc>
          <w:tcPr>
            <w:tcW w:w="24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76A48" w14:textId="77777777" w:rsidR="00022E9D" w:rsidRPr="00BE432D" w:rsidRDefault="00022E9D" w:rsidP="00022E9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1B81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D0B6B" w14:textId="7375C114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1,38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BBC65" w14:textId="077D1FD8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1,26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75533" w14:textId="663B5372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C2538" w14:textId="0CFD1C2D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0,69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CF2F" w14:textId="77777777" w:rsidR="00022E9D" w:rsidRPr="00BE432D" w:rsidRDefault="00022E9D" w:rsidP="00022E9D">
            <w:pPr>
              <w:tabs>
                <w:tab w:val="left" w:pos="1134"/>
                <w:tab w:val="center" w:pos="4677"/>
                <w:tab w:val="right" w:pos="9355"/>
              </w:tabs>
              <w:jc w:val="center"/>
              <w:rPr>
                <w:sz w:val="24"/>
                <w:szCs w:val="24"/>
              </w:rPr>
            </w:pPr>
            <w:r w:rsidRPr="00BE432D">
              <w:rPr>
                <w:sz w:val="24"/>
                <w:szCs w:val="24"/>
              </w:rPr>
              <w:t>1,50</w:t>
            </w:r>
          </w:p>
        </w:tc>
      </w:tr>
    </w:tbl>
    <w:p w14:paraId="07B31463" w14:textId="77777777" w:rsidR="00E63AC7" w:rsidRDefault="00E63AC7" w:rsidP="00022E9D">
      <w:pPr>
        <w:spacing w:line="360" w:lineRule="auto"/>
        <w:ind w:firstLine="709"/>
        <w:jc w:val="center"/>
      </w:pPr>
    </w:p>
    <w:p w14:paraId="214535E4" w14:textId="54F2F523" w:rsidR="00254DC4" w:rsidRDefault="00254DC4" w:rsidP="00A10DB5">
      <w:pPr>
        <w:pStyle w:val="a2"/>
      </w:pPr>
      <w:r>
        <w:t xml:space="preserve">С учётом того, что задача поставлена достаточно чётко, коэффициент p принимается равным 0,06 (p=0,06). </w:t>
      </w:r>
    </w:p>
    <w:p w14:paraId="77312119" w14:textId="77777777" w:rsidR="00254DC4" w:rsidRDefault="00254DC4" w:rsidP="00254DC4">
      <w:pPr>
        <w:pStyle w:val="a2"/>
      </w:pPr>
      <w:r>
        <w:t>Условное число операторов, согласно формуле (3), составляет</w:t>
      </w:r>
    </w:p>
    <w:p w14:paraId="32CFC1E8" w14:textId="77777777" w:rsidR="00254DC4" w:rsidRDefault="00254DC4" w:rsidP="00022E9D">
      <w:pPr>
        <w:spacing w:line="360" w:lineRule="auto"/>
        <w:ind w:firstLine="709"/>
        <w:jc w:val="center"/>
      </w:pPr>
    </w:p>
    <w:p w14:paraId="674EA4A4" w14:textId="5D34A37D" w:rsidR="00254DC4" w:rsidRPr="003B03EC" w:rsidRDefault="00254DC4" w:rsidP="007969D2">
      <w:pPr>
        <w:suppressAutoHyphens/>
        <w:spacing w:line="360" w:lineRule="auto"/>
        <w:ind w:firstLine="851"/>
        <w:jc w:val="center"/>
        <w:rPr>
          <w:rFonts w:eastAsia="Calibri" w:cs="Times New Roman"/>
          <w:szCs w:val="28"/>
        </w:rPr>
      </w:pPr>
      <w:bookmarkStart w:id="30" w:name="_Hlk42336237"/>
      <m:oMathPara>
        <m:oMath>
          <m:r>
            <m:rPr>
              <m:nor/>
            </m:rPr>
            <w:rPr>
              <w:rFonts w:eastAsia="Calibri" w:cs="Times New Roman"/>
              <w:szCs w:val="28"/>
            </w:rPr>
            <m:t>Q=930∙1,08∙(1,00+0,06)=</m:t>
          </m:r>
          <m:r>
            <m:rPr>
              <m:nor/>
            </m:rPr>
            <w:rPr>
              <w:rFonts w:cs="Times New Roman"/>
            </w:rPr>
            <m:t>1 064,66</m:t>
          </m:r>
          <m:r>
            <m:rPr>
              <m:nor/>
            </m:rPr>
            <w:rPr>
              <w:rFonts w:eastAsia="Calibri" w:cs="Times New Roman"/>
              <w:szCs w:val="28"/>
            </w:rPr>
            <m:t xml:space="preserve"> ед</m:t>
          </m:r>
          <w:bookmarkEnd w:id="30"/>
          <m:r>
            <m:rPr>
              <m:nor/>
            </m:rPr>
            <w:rPr>
              <w:rFonts w:ascii="Cambria Math" w:eastAsia="Calibri" w:cs="Times New Roman"/>
              <w:szCs w:val="28"/>
            </w:rPr>
            <m:t>.</m:t>
          </m:r>
        </m:oMath>
      </m:oMathPara>
    </w:p>
    <w:p w14:paraId="4F0F0CBB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0F684405" w14:textId="4770E8F2" w:rsidR="00254DC4" w:rsidRDefault="00254DC4" w:rsidP="00254DC4">
      <w:pPr>
        <w:pStyle w:val="a2"/>
      </w:pPr>
      <w:r>
        <w:t xml:space="preserve">Затраты труда на подготовку описания задачи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</m:oMath>
      <w:r>
        <w:t>, чел. ч, точно определить невозможно, т.к. это связано с творческим характером работы. С учетом этого можно принять данное значение равным 30 чел.ч (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</m:oMath>
      <w:r>
        <w:t>=30).</w:t>
      </w:r>
    </w:p>
    <w:p w14:paraId="28D82DC1" w14:textId="51A57364" w:rsidR="00E06F7F" w:rsidRPr="00E06F7F" w:rsidRDefault="00254DC4" w:rsidP="00E06F7F">
      <w:pPr>
        <w:pStyle w:val="a2"/>
      </w:pPr>
      <w:r>
        <w:t xml:space="preserve">Затраты труда на изучение описания задачи с учётом уточнения описания и квалификации программиста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u</m:t>
            </m:r>
          </m:sub>
        </m:sSub>
      </m:oMath>
      <w:r>
        <w:t>, чел.ч, определяются по формуле</w:t>
      </w:r>
    </w:p>
    <w:p w14:paraId="3BC8294F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08E58CC6" w14:textId="6CD885FE" w:rsidR="00254DC4" w:rsidRDefault="00254DC4" w:rsidP="00A43C4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d>
          <m:dPr>
            <m:ctrlPr>
              <w:rPr>
                <w:rFonts w:ascii="Cambria Math" w:eastAsia="Calibri" w:hAnsi="Cambria Math"/>
                <w:szCs w:val="28"/>
              </w:rPr>
            </m:ctrlPr>
          </m:d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Q</m:t>
            </m:r>
            <m:r>
              <m:rPr>
                <m:nor/>
              </m:rPr>
              <w:rPr>
                <w:rFonts w:eastAsia="Calibri"/>
                <w:szCs w:val="28"/>
              </w:rPr>
              <m:t>∙</m:t>
            </m:r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B</m:t>
            </m:r>
          </m:e>
        </m:d>
        <m:r>
          <m:rPr>
            <m:nor/>
          </m:rPr>
          <w:rPr>
            <w:rFonts w:eastAsia="Calibri"/>
            <w:szCs w:val="28"/>
          </w:rPr>
          <m:t>/(75...85)∙</m:t>
        </m:r>
        <m:r>
          <m:rPr>
            <m:nor/>
          </m:rPr>
          <w:rPr>
            <w:rFonts w:eastAsia="Calibri"/>
            <w:szCs w:val="28"/>
            <w:lang w:val="en-US"/>
          </w:rPr>
          <m:t>K</m:t>
        </m:r>
        <m:r>
          <m:rPr>
            <m:sty m:val="p"/>
          </m:rPr>
          <w:rPr>
            <w:rFonts w:ascii="Cambria Math" w:eastAsia="Calibri" w:hAnsi="Cambria Math"/>
            <w:szCs w:val="28"/>
          </w:rPr>
          <m:t xml:space="preserve"> </m:t>
        </m:r>
      </m:oMath>
      <w:r>
        <w:rPr>
          <w:szCs w:val="28"/>
        </w:rPr>
        <w:t>,</w:t>
      </w:r>
      <w:r>
        <w:rPr>
          <w:rFonts w:eastAsia="Calibri"/>
          <w:szCs w:val="28"/>
        </w:rPr>
        <w:tab/>
        <w:t>(4)</w:t>
      </w:r>
    </w:p>
    <w:p w14:paraId="69564FEF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2F457305" w14:textId="2217A429" w:rsidR="00254DC4" w:rsidRDefault="00254DC4" w:rsidP="00D4635B">
      <w:pPr>
        <w:pStyle w:val="a2"/>
        <w:ind w:left="426" w:hanging="426"/>
      </w:pPr>
      <w:r>
        <w:t>где</w:t>
      </w:r>
      <w:r w:rsidR="00D4635B">
        <w:rPr>
          <w:lang w:val="en-US"/>
        </w:rPr>
        <w:t> </w:t>
      </w:r>
      <w:r>
        <w:t>В – коэффициент увеличения затрат труда вследствие недостаточного описания задачи, уточнений и некоторой недоработки;</w:t>
      </w:r>
    </w:p>
    <w:p w14:paraId="21AB7C31" w14:textId="0AE662EB" w:rsidR="00254DC4" w:rsidRPr="00665B13" w:rsidRDefault="00254DC4" w:rsidP="00D4635B">
      <w:pPr>
        <w:pStyle w:val="a2"/>
        <w:ind w:left="426" w:firstLine="0"/>
      </w:pPr>
      <w:r>
        <w:t>К – коэффициент квалификации работника.</w:t>
      </w:r>
    </w:p>
    <w:p w14:paraId="7BF4F0A6" w14:textId="00AC4519" w:rsidR="00254DC4" w:rsidRDefault="00254DC4" w:rsidP="00E06F7F">
      <w:pPr>
        <w:pStyle w:val="a2"/>
      </w:pPr>
      <w:r>
        <w:t>По таблице 3 для работающих до двух лет коэффициент квалификации работника К = 0,80.</w:t>
      </w:r>
    </w:p>
    <w:p w14:paraId="6BE36E47" w14:textId="0F0A7B5B" w:rsidR="00022E9D" w:rsidRDefault="00022E9D" w:rsidP="00E06F7F">
      <w:pPr>
        <w:pStyle w:val="a2"/>
      </w:pPr>
    </w:p>
    <w:p w14:paraId="202AFDBE" w14:textId="2C5537E5" w:rsidR="00022E9D" w:rsidRDefault="00022E9D" w:rsidP="00E06F7F">
      <w:pPr>
        <w:pStyle w:val="a2"/>
      </w:pPr>
    </w:p>
    <w:p w14:paraId="4EF6742B" w14:textId="77777777" w:rsidR="00022E9D" w:rsidRDefault="00022E9D" w:rsidP="00E06F7F">
      <w:pPr>
        <w:pStyle w:val="a2"/>
      </w:pPr>
    </w:p>
    <w:p w14:paraId="41FEB562" w14:textId="7C1CC33B" w:rsidR="00254DC4" w:rsidRDefault="00EA7AFE" w:rsidP="00EA7AFE">
      <w:pPr>
        <w:pStyle w:val="ae"/>
      </w:pPr>
      <w:r w:rsidRPr="001B17C1">
        <w:rPr>
          <w:spacing w:val="40"/>
        </w:rPr>
        <w:lastRenderedPageBreak/>
        <w:t>Таблиц</w:t>
      </w:r>
      <w:r>
        <w:rPr>
          <w:spacing w:val="40"/>
        </w:rPr>
        <w:t>а</w:t>
      </w:r>
      <w:r w:rsidR="00254DC4">
        <w:t xml:space="preserve"> 3 – Коэффициент квалификации разработчика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961"/>
      </w:tblGrid>
      <w:tr w:rsidR="00254DC4" w14:paraId="690651E2" w14:textId="77777777" w:rsidTr="008C5ECE">
        <w:trPr>
          <w:trHeight w:val="85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3813A7B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Опыт работы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w14:paraId="6FAD5E44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Коэффициент квалификации</w:t>
            </w:r>
          </w:p>
        </w:tc>
      </w:tr>
      <w:tr w:rsidR="00254DC4" w14:paraId="7B71308B" w14:textId="77777777" w:rsidTr="008C5ECE">
        <w:trPr>
          <w:trHeight w:val="454"/>
        </w:trPr>
        <w:tc>
          <w:tcPr>
            <w:tcW w:w="467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3C9E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До двух лет</w:t>
            </w:r>
          </w:p>
        </w:tc>
        <w:tc>
          <w:tcPr>
            <w:tcW w:w="49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25A5A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0,80</w:t>
            </w:r>
          </w:p>
        </w:tc>
      </w:tr>
      <w:tr w:rsidR="00254DC4" w14:paraId="52710450" w14:textId="77777777" w:rsidTr="008C5ECE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03C75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2-3 года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C2700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1,00</w:t>
            </w:r>
          </w:p>
        </w:tc>
      </w:tr>
      <w:tr w:rsidR="00254DC4" w14:paraId="38491A61" w14:textId="77777777" w:rsidTr="008C5ECE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5EAF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3-5 лет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2F73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1,10 – 1.20</w:t>
            </w:r>
          </w:p>
        </w:tc>
      </w:tr>
      <w:tr w:rsidR="00254DC4" w14:paraId="06ECF02A" w14:textId="77777777" w:rsidTr="008C5ECE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DFA4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5-7 лет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7FB5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1,30 – 1.40</w:t>
            </w:r>
          </w:p>
        </w:tc>
      </w:tr>
      <w:tr w:rsidR="00254DC4" w14:paraId="44A7C254" w14:textId="77777777" w:rsidTr="008C5ECE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3195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Более 7 лет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8EF0E" w14:textId="77777777" w:rsidR="00254DC4" w:rsidRDefault="00254DC4" w:rsidP="008C5ECE">
            <w:pPr>
              <w:tabs>
                <w:tab w:val="left" w:pos="1134"/>
                <w:tab w:val="center" w:pos="4677"/>
                <w:tab w:val="right" w:pos="9355"/>
              </w:tabs>
              <w:jc w:val="center"/>
            </w:pPr>
            <w:r>
              <w:t>1,50 – 1,60</w:t>
            </w:r>
          </w:p>
        </w:tc>
      </w:tr>
    </w:tbl>
    <w:p w14:paraId="72D6ECF9" w14:textId="77777777" w:rsidR="00254DC4" w:rsidRPr="00A10DB5" w:rsidRDefault="00254DC4" w:rsidP="00022E9D">
      <w:pPr>
        <w:spacing w:line="360" w:lineRule="auto"/>
        <w:ind w:firstLine="709"/>
        <w:jc w:val="center"/>
        <w:rPr>
          <w:lang w:val="en-US"/>
        </w:rPr>
      </w:pPr>
    </w:p>
    <w:p w14:paraId="601D3792" w14:textId="5FD38291" w:rsidR="00254DC4" w:rsidRDefault="0091223A" w:rsidP="00E06F7F">
      <w:pPr>
        <w:ind w:firstLine="709"/>
        <w:jc w:val="center"/>
        <w:rPr>
          <w:szCs w:val="28"/>
        </w:rPr>
      </w:pP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eastAsia="Calibri" w:hAnsi="Cambria Math"/>
                <w:szCs w:val="28"/>
              </w:rPr>
              <m:t xml:space="preserve"> 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eastAsia="Calibri" w:cs="Times New Roman"/>
            <w:szCs w:val="28"/>
          </w:rPr>
          <m:t xml:space="preserve"> </m:t>
        </m:r>
        <m:r>
          <m:rPr>
            <m:nor/>
          </m:rPr>
          <w:rPr>
            <w:rFonts w:cs="Times New Roman"/>
          </w:rPr>
          <m:t>1 064,66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eastAsia="Calibri"/>
            <w:szCs w:val="28"/>
          </w:rPr>
          <m:t>∙1,35/(78∙0,8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>0</m:t>
        </m:r>
        <m:r>
          <m:rPr>
            <m:nor/>
          </m:rPr>
          <w:rPr>
            <w:rFonts w:eastAsia="Calibri"/>
            <w:szCs w:val="28"/>
          </w:rPr>
          <m:t>)</m:t>
        </m:r>
        <m:r>
          <m:rPr>
            <m:nor/>
          </m:rPr>
          <w:rPr>
            <w:rFonts w:ascii="Cambria Math" w:eastAsia="Calibri"/>
            <w:szCs w:val="28"/>
          </w:rPr>
          <m:t xml:space="preserve"> </m:t>
        </m:r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ascii="Cambria Math" w:eastAsia="Calibri"/>
            <w:szCs w:val="28"/>
          </w:rPr>
          <m:t xml:space="preserve"> </m:t>
        </m:r>
        <m:r>
          <m:rPr>
            <m:nor/>
          </m:rPr>
          <w:rPr>
            <w:rFonts w:eastAsia="Calibri" w:cs="Times New Roman"/>
            <w:szCs w:val="28"/>
          </w:rPr>
          <m:t>23,03</m:t>
        </m:r>
        <m:r>
          <m:rPr>
            <m:nor/>
          </m:rPr>
          <w:rPr>
            <w:rFonts w:eastAsia="Calibri"/>
            <w:szCs w:val="28"/>
          </w:rPr>
          <m:t xml:space="preserve"> ч</m:t>
        </m:r>
        <m:r>
          <m:rPr>
            <m:nor/>
          </m:rPr>
          <w:rPr>
            <w:szCs w:val="28"/>
          </w:rPr>
          <m:t>ел.ч</m:t>
        </m:r>
      </m:oMath>
      <w:r w:rsidR="00254DC4">
        <w:rPr>
          <w:szCs w:val="28"/>
        </w:rPr>
        <w:t>.</w:t>
      </w:r>
    </w:p>
    <w:p w14:paraId="5044D28F" w14:textId="77777777" w:rsidR="00022E9D" w:rsidRPr="00022E9D" w:rsidRDefault="00022E9D" w:rsidP="00022E9D">
      <w:pPr>
        <w:spacing w:line="360" w:lineRule="auto"/>
        <w:ind w:firstLine="709"/>
        <w:jc w:val="center"/>
        <w:rPr>
          <w:lang w:val="en-US"/>
        </w:rPr>
      </w:pPr>
    </w:p>
    <w:p w14:paraId="5BE9BE58" w14:textId="55A9A8F1" w:rsidR="00254DC4" w:rsidRDefault="00254DC4" w:rsidP="00254DC4">
      <w:pPr>
        <w:pStyle w:val="a2"/>
      </w:pPr>
      <w:r>
        <w:t xml:space="preserve">Далее необходимо вычислить затраты труда на различных стадиях разработки </w:t>
      </w:r>
      <w:r w:rsidR="00AD630D">
        <w:t>ПО</w:t>
      </w:r>
      <w:r>
        <w:t>.</w:t>
      </w:r>
    </w:p>
    <w:p w14:paraId="31381BCC" w14:textId="77777777" w:rsidR="00254DC4" w:rsidRDefault="00254DC4" w:rsidP="00254DC4">
      <w:pPr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Затраты труда на разработку алгоритма решения задачи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а</m:t>
            </m:r>
          </m:sub>
        </m:sSub>
      </m:oMath>
      <w:r>
        <w:rPr>
          <w:rFonts w:eastAsia="Calibri"/>
          <w:szCs w:val="28"/>
        </w:rPr>
        <w:t>, чел.ч, определяются по формуле</w:t>
      </w:r>
    </w:p>
    <w:p w14:paraId="508F352E" w14:textId="77777777" w:rsidR="00254DC4" w:rsidRPr="00475698" w:rsidRDefault="00254DC4" w:rsidP="00022E9D">
      <w:pPr>
        <w:spacing w:line="360" w:lineRule="auto"/>
        <w:ind w:firstLine="709"/>
        <w:jc w:val="center"/>
      </w:pPr>
    </w:p>
    <w:p w14:paraId="20F7F7E9" w14:textId="4640F8E2" w:rsidR="00254DC4" w:rsidRPr="00E927C7" w:rsidRDefault="00254DC4" w:rsidP="00A43C46">
      <w:pPr>
        <w:tabs>
          <w:tab w:val="center" w:pos="4678"/>
          <w:tab w:val="right" w:pos="9356"/>
        </w:tabs>
        <w:ind w:firstLine="709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а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=Q/(50…75)∙K</m:t>
        </m:r>
      </m:oMath>
      <w:r w:rsidRPr="00E927C7">
        <w:rPr>
          <w:rFonts w:eastAsia="Calibri"/>
          <w:lang w:val="en-US"/>
        </w:rPr>
        <w:tab/>
      </w:r>
      <w:r w:rsidRPr="00E927C7">
        <w:rPr>
          <w:rFonts w:eastAsia="Calibri"/>
          <w:szCs w:val="28"/>
          <w:lang w:val="en-US"/>
        </w:rPr>
        <w:t>(5)</w:t>
      </w:r>
    </w:p>
    <w:p w14:paraId="63EE6315" w14:textId="77777777" w:rsidR="00254DC4" w:rsidRPr="00665B13" w:rsidRDefault="00254DC4" w:rsidP="00022E9D">
      <w:pPr>
        <w:spacing w:line="360" w:lineRule="auto"/>
        <w:ind w:firstLine="709"/>
        <w:jc w:val="center"/>
        <w:rPr>
          <w:lang w:val="en-US"/>
        </w:rPr>
      </w:pPr>
    </w:p>
    <w:p w14:paraId="4B5C1ABC" w14:textId="77777777" w:rsidR="00254DC4" w:rsidRPr="00E927C7" w:rsidRDefault="0091223A" w:rsidP="00254DC4">
      <w:pPr>
        <w:suppressAutoHyphens/>
        <w:ind w:firstLine="709"/>
        <w:jc w:val="center"/>
        <w:rPr>
          <w:rFonts w:eastAsia="Calibri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=</m:t>
        </m:r>
        <m:r>
          <m:rPr>
            <m:nor/>
          </m:rPr>
          <w:rPr>
            <w:rFonts w:cs="Times New Roman"/>
            <w:lang w:val="en-US"/>
          </w:rPr>
          <m:t>1 064,66</m:t>
        </m:r>
        <m:r>
          <m:rPr>
            <m:nor/>
          </m:rPr>
          <w:rPr>
            <w:rFonts w:eastAsia="Calibri"/>
            <w:szCs w:val="28"/>
            <w:lang w:val="en-US"/>
          </w:rPr>
          <m:t>/(75∙0,8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>0</m:t>
        </m:r>
        <m:r>
          <m:rPr>
            <m:nor/>
          </m:rPr>
          <w:rPr>
            <w:rFonts w:eastAsia="Calibri"/>
            <w:szCs w:val="28"/>
            <w:lang w:val="en-US"/>
          </w:rPr>
          <m:t>)=</m:t>
        </m:r>
        <m:r>
          <m:rPr>
            <m:nor/>
          </m:rPr>
          <w:rPr>
            <w:rFonts w:eastAsia="Calibri" w:cs="Times New Roman"/>
            <w:szCs w:val="28"/>
            <w:lang w:val="en-US"/>
          </w:rPr>
          <m:t>17,74</m:t>
        </m:r>
        <m:r>
          <m:rPr>
            <m:nor/>
          </m:rPr>
          <w:rPr>
            <w:rFonts w:eastAsia="Calibri"/>
            <w:szCs w:val="28"/>
            <w:lang w:val="en-US"/>
          </w:rPr>
          <m:t xml:space="preserve"> </m:t>
        </m:r>
        <m:r>
          <m:rPr>
            <m:nor/>
          </m:rPr>
          <w:rPr>
            <w:rFonts w:eastAsia="Calibri"/>
            <w:szCs w:val="28"/>
          </w:rPr>
          <m:t>чел</m:t>
        </m:r>
        <m:r>
          <m:rPr>
            <m:nor/>
          </m:rPr>
          <w:rPr>
            <w:rFonts w:eastAsia="Calibri"/>
            <w:szCs w:val="28"/>
            <w:lang w:val="en-US"/>
          </w:rPr>
          <m:t>.</m:t>
        </m:r>
        <m:r>
          <m:rPr>
            <m:nor/>
          </m:rPr>
          <w:rPr>
            <w:rFonts w:eastAsia="Calibri"/>
            <w:szCs w:val="28"/>
          </w:rPr>
          <m:t>ч</m:t>
        </m:r>
      </m:oMath>
      <w:r w:rsidR="00254DC4" w:rsidRPr="00E927C7">
        <w:rPr>
          <w:rFonts w:eastAsia="Calibri"/>
          <w:szCs w:val="28"/>
          <w:lang w:val="en-US"/>
        </w:rPr>
        <w:t>.</w:t>
      </w:r>
    </w:p>
    <w:p w14:paraId="277A6CAC" w14:textId="77777777" w:rsidR="00254DC4" w:rsidRPr="00214481" w:rsidRDefault="00254DC4" w:rsidP="00022E9D">
      <w:pPr>
        <w:spacing w:line="360" w:lineRule="auto"/>
        <w:ind w:firstLine="709"/>
        <w:jc w:val="center"/>
        <w:rPr>
          <w:lang w:val="en-US"/>
        </w:rPr>
      </w:pPr>
    </w:p>
    <w:p w14:paraId="1EA7DC2D" w14:textId="77777777" w:rsidR="00254DC4" w:rsidRDefault="00254DC4" w:rsidP="00254DC4">
      <w:pPr>
        <w:pStyle w:val="a2"/>
      </w:pPr>
      <w:r>
        <w:t xml:space="preserve">Затраты труда на разработку программы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</m:oMath>
      <w:r>
        <w:t>, чел.ч, определяются по формуле</w:t>
      </w:r>
    </w:p>
    <w:p w14:paraId="28B66E16" w14:textId="77777777" w:rsidR="00254DC4" w:rsidRDefault="00254DC4" w:rsidP="00022E9D">
      <w:pPr>
        <w:spacing w:line="360" w:lineRule="auto"/>
        <w:ind w:firstLine="709"/>
        <w:jc w:val="center"/>
      </w:pPr>
    </w:p>
    <w:p w14:paraId="79A9FD42" w14:textId="2B0BF10B" w:rsidR="00254DC4" w:rsidRDefault="00254DC4" w:rsidP="00022E9D">
      <w:pPr>
        <w:tabs>
          <w:tab w:val="center" w:pos="4678"/>
          <w:tab w:val="right" w:pos="9356"/>
        </w:tabs>
        <w:spacing w:line="360" w:lineRule="auto"/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eastAsia="Calibri"/>
            <w:szCs w:val="28"/>
            <w:lang w:val="en-US"/>
          </w:rPr>
          <m:t>Q</m:t>
        </m:r>
        <m:r>
          <m:rPr>
            <m:nor/>
          </m:rPr>
          <w:rPr>
            <w:rFonts w:eastAsia="Calibri"/>
            <w:szCs w:val="28"/>
          </w:rPr>
          <m:t>/(50…75)∙</m:t>
        </m:r>
        <m:r>
          <m:rPr>
            <m:nor/>
          </m:rPr>
          <w:rPr>
            <w:rFonts w:eastAsia="Calibri"/>
            <w:szCs w:val="28"/>
            <w:lang w:val="en-US"/>
          </w:rPr>
          <m:t>K</m:t>
        </m:r>
      </m:oMath>
      <w:r>
        <w:rPr>
          <w:rFonts w:eastAsia="Calibri"/>
        </w:rPr>
        <w:tab/>
      </w:r>
      <w:r>
        <w:rPr>
          <w:rFonts w:eastAsia="Calibri"/>
          <w:szCs w:val="28"/>
        </w:rPr>
        <w:t>(</w:t>
      </w:r>
      <w:r w:rsidRPr="00214481">
        <w:rPr>
          <w:rFonts w:eastAsia="Calibri"/>
          <w:szCs w:val="28"/>
        </w:rPr>
        <w:t>6</w:t>
      </w:r>
      <w:r>
        <w:rPr>
          <w:rFonts w:eastAsia="Calibri"/>
          <w:szCs w:val="28"/>
        </w:rPr>
        <w:t>)</w:t>
      </w:r>
    </w:p>
    <w:p w14:paraId="0965C0D2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1FA2E4E0" w14:textId="77777777" w:rsidR="00254DC4" w:rsidRPr="003B03EC" w:rsidRDefault="0091223A" w:rsidP="00254DC4">
      <w:pPr>
        <w:suppressAutoHyphens/>
        <w:ind w:firstLine="709"/>
        <w:jc w:val="center"/>
        <w:rPr>
          <w:rFonts w:eastAsia="Calibri"/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cs="Times New Roman"/>
          </w:rPr>
          <m:t>1 064,66</m:t>
        </m:r>
        <m:r>
          <m:rPr>
            <m:nor/>
          </m:rPr>
          <w:rPr>
            <w:rFonts w:eastAsia="Calibri"/>
            <w:szCs w:val="28"/>
          </w:rPr>
          <m:t>/(75∙0,8</m:t>
        </m:r>
        <m:r>
          <m:rPr>
            <m:nor/>
          </m:rPr>
          <w:rPr>
            <w:rFonts w:ascii="Cambria Math" w:eastAsia="Calibri"/>
            <w:szCs w:val="28"/>
          </w:rPr>
          <m:t>0</m:t>
        </m:r>
        <m:r>
          <m:rPr>
            <m:nor/>
          </m:rPr>
          <w:rPr>
            <w:rFonts w:eastAsia="Calibri"/>
            <w:szCs w:val="28"/>
          </w:rPr>
          <m:t>)=</m:t>
        </m:r>
        <m:r>
          <m:rPr>
            <m:nor/>
          </m:rPr>
          <w:rPr>
            <w:rFonts w:eastAsia="Calibri" w:cs="Times New Roman"/>
            <w:szCs w:val="28"/>
          </w:rPr>
          <m:t>17,74</m:t>
        </m:r>
        <m:r>
          <m:rPr>
            <m:nor/>
          </m:rPr>
          <w:rPr>
            <w:rFonts w:eastAsia="Calibri"/>
            <w:szCs w:val="28"/>
          </w:rPr>
          <m:t xml:space="preserve"> чел.ч</m:t>
        </m:r>
      </m:oMath>
      <w:r w:rsidR="00254DC4" w:rsidRPr="003B03EC">
        <w:rPr>
          <w:rFonts w:eastAsia="Calibri"/>
          <w:szCs w:val="28"/>
        </w:rPr>
        <w:t>.</w:t>
      </w:r>
    </w:p>
    <w:p w14:paraId="47331BC6" w14:textId="77777777" w:rsidR="00254DC4" w:rsidRDefault="00254DC4" w:rsidP="00022E9D">
      <w:pPr>
        <w:spacing w:line="360" w:lineRule="auto"/>
        <w:ind w:firstLine="709"/>
        <w:jc w:val="center"/>
      </w:pPr>
    </w:p>
    <w:p w14:paraId="0EBD4FD4" w14:textId="77777777" w:rsidR="00254DC4" w:rsidRDefault="00254DC4" w:rsidP="00D945FF">
      <w:pPr>
        <w:pStyle w:val="a2"/>
      </w:pPr>
      <w:r>
        <w:t xml:space="preserve">Затраты труда на отладку программы на ЭВМ при комплексной отладке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от</m:t>
            </m:r>
          </m:sub>
        </m:sSub>
      </m:oMath>
      <w:r>
        <w:t>, чел.ч, определяются по формуле</w:t>
      </w:r>
    </w:p>
    <w:p w14:paraId="0FAC23C7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59E53FC4" w14:textId="77777777" w:rsidR="00254DC4" w:rsidRDefault="00254DC4" w:rsidP="00A43C4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  <m:r>
          <m:rPr>
            <m:nor/>
          </m:rPr>
          <w:rPr>
            <w:rFonts w:eastAsia="Calibri"/>
            <w:szCs w:val="28"/>
          </w:rPr>
          <m:t>=1,5∙</m:t>
        </m:r>
        <m:sSubSup>
          <m:sSubSupPr>
            <m:ctrlPr>
              <w:rPr>
                <w:rFonts w:ascii="Cambria Math" w:eastAsia="Calibri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eastAsia="Calibri"/>
                <w:szCs w:val="28"/>
              </w:rPr>
              <m:t>A</m:t>
            </m:r>
          </m:sup>
        </m:sSubSup>
      </m:oMath>
      <w:r>
        <w:rPr>
          <w:rFonts w:eastAsia="Calibri"/>
          <w:szCs w:val="28"/>
        </w:rPr>
        <w:t>,</w:t>
      </w:r>
      <w:r>
        <w:rPr>
          <w:rFonts w:eastAsia="Calibri"/>
          <w:szCs w:val="28"/>
        </w:rPr>
        <w:tab/>
        <w:t>(</w:t>
      </w:r>
      <w:r w:rsidRPr="00214481">
        <w:rPr>
          <w:rFonts w:eastAsia="Calibri"/>
          <w:szCs w:val="28"/>
        </w:rPr>
        <w:t>7</w:t>
      </w:r>
      <w:r>
        <w:rPr>
          <w:rFonts w:eastAsia="Calibri"/>
          <w:szCs w:val="28"/>
        </w:rPr>
        <w:t>)</w:t>
      </w:r>
    </w:p>
    <w:p w14:paraId="4ACC1E11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1421441D" w14:textId="77777777" w:rsidR="001A53A7" w:rsidRPr="007E4B0A" w:rsidRDefault="00143BE2" w:rsidP="001A53A7">
      <w:pPr>
        <w:pStyle w:val="a2"/>
        <w:tabs>
          <w:tab w:val="left" w:pos="426"/>
        </w:tabs>
        <w:ind w:firstLine="0"/>
      </w:pPr>
      <w:r w:rsidRPr="007E4B0A">
        <w:lastRenderedPageBreak/>
        <w:t>где</w:t>
      </w:r>
      <w:r w:rsidR="00E930B8" w:rsidRPr="007E4B0A">
        <w:rPr>
          <w:lang w:val="en-US"/>
        </w:rPr>
        <w:t>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от</m:t>
            </m:r>
          </m:sub>
          <m:sup>
            <m:r>
              <m:rPr>
                <m:nor/>
              </m:rPr>
              <m:t>A</m:t>
            </m:r>
          </m:sup>
        </m:sSubSup>
      </m:oMath>
      <w:r w:rsidRPr="007E4B0A">
        <w:t xml:space="preserve"> – затраты труда на отладку программы на ЭВМ при автономной отладке</w:t>
      </w:r>
    </w:p>
    <w:p w14:paraId="16FE4418" w14:textId="5B3ED2BE" w:rsidR="00A10DB5" w:rsidRPr="007E4B0A" w:rsidRDefault="001A53A7" w:rsidP="001A53A7">
      <w:pPr>
        <w:pStyle w:val="a2"/>
        <w:tabs>
          <w:tab w:val="left" w:pos="426"/>
        </w:tabs>
        <w:ind w:firstLine="0"/>
      </w:pPr>
      <w:r w:rsidRPr="007E4B0A">
        <w:tab/>
      </w:r>
      <w:r w:rsidR="00143BE2" w:rsidRPr="007E4B0A">
        <w:t>одной задачи, чел.ч</w:t>
      </w:r>
      <w:r w:rsidR="00254DC4" w:rsidRPr="007E4B0A">
        <w:t>.</w:t>
      </w:r>
    </w:p>
    <w:p w14:paraId="056CDB90" w14:textId="77777777" w:rsidR="00254DC4" w:rsidRDefault="00254DC4" w:rsidP="00254DC4">
      <w:pPr>
        <w:pStyle w:val="a2"/>
      </w:pPr>
      <w:r w:rsidRPr="007E4B0A">
        <w:t xml:space="preserve">Затраты труда на отладку программы на ЭВМ при автономной отладке одной задачи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от</m:t>
            </m:r>
          </m:sub>
          <m:sup>
            <m:r>
              <m:rPr>
                <m:nor/>
              </m:rPr>
              <w:rPr>
                <w:lang w:val="en-US"/>
              </w:rPr>
              <m:t>A</m:t>
            </m:r>
          </m:sup>
        </m:sSubSup>
      </m:oMath>
      <w:r w:rsidRPr="007E4B0A">
        <w:t>, чел.ч, определяются по формуле</w:t>
      </w:r>
    </w:p>
    <w:p w14:paraId="3C2FD54A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</w:rPr>
      </w:pPr>
    </w:p>
    <w:p w14:paraId="121657A5" w14:textId="58C6CC05" w:rsidR="00254DC4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p>
        </m:sSubSup>
        <m:r>
          <m:rPr>
            <m:nor/>
          </m:rPr>
          <w:rPr>
            <w:rFonts w:eastAsia="Calibri"/>
            <w:szCs w:val="28"/>
            <w:lang w:val="en-US"/>
          </w:rPr>
          <m:t>=Q/(50…75)∙K</m:t>
        </m:r>
      </m:oMath>
      <w:r>
        <w:rPr>
          <w:rFonts w:eastAsia="Calibri"/>
          <w:lang w:val="en-US"/>
        </w:rPr>
        <w:tab/>
      </w:r>
      <w:r>
        <w:rPr>
          <w:rFonts w:eastAsia="Calibri"/>
          <w:szCs w:val="28"/>
          <w:lang w:val="en-US"/>
        </w:rPr>
        <w:t>(</w:t>
      </w:r>
      <w:r>
        <w:rPr>
          <w:rFonts w:eastAsia="Calibri"/>
          <w:szCs w:val="28"/>
          <w:lang w:val="en-GB"/>
        </w:rPr>
        <w:t>8</w:t>
      </w:r>
      <w:r>
        <w:rPr>
          <w:rFonts w:eastAsia="Calibri"/>
          <w:szCs w:val="28"/>
          <w:lang w:val="en-US"/>
        </w:rPr>
        <w:t>)</w:t>
      </w:r>
    </w:p>
    <w:p w14:paraId="7E2D0DA9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  <w:lang w:val="en-US"/>
        </w:rPr>
      </w:pPr>
    </w:p>
    <w:p w14:paraId="2171F97E" w14:textId="77777777" w:rsidR="00254DC4" w:rsidRDefault="0091223A" w:rsidP="00254DC4">
      <w:pPr>
        <w:suppressAutoHyphens/>
        <w:ind w:firstLine="851"/>
        <w:jc w:val="center"/>
        <w:rPr>
          <w:rFonts w:eastAsia="Calibri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eastAsia="Calibri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Cs w:val="28"/>
                </w:rPr>
                <m:t>от</m:t>
              </m:r>
            </m:sub>
            <m:sup>
              <m:r>
                <m:rPr>
                  <m:nor/>
                </m:rPr>
                <w:rPr>
                  <w:rFonts w:eastAsia="Calibri"/>
                  <w:szCs w:val="28"/>
                  <w:lang w:val="en-US"/>
                </w:rPr>
                <m:t>A</m:t>
              </m:r>
            </m:sup>
          </m:sSubSup>
          <m:r>
            <m:rPr>
              <m:nor/>
            </m:rPr>
            <w:rPr>
              <w:rFonts w:eastAsia="Calibri"/>
              <w:szCs w:val="28"/>
              <w:lang w:val="en-US"/>
            </w:rPr>
            <m:t>=</m:t>
          </m:r>
          <m:r>
            <m:rPr>
              <m:nor/>
            </m:rPr>
            <w:rPr>
              <w:rFonts w:cs="Times New Roman"/>
              <w:lang w:val="en-US"/>
            </w:rPr>
            <m:t>1 064,66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/(7</m:t>
          </m:r>
          <m:r>
            <m:rPr>
              <m:nor/>
            </m:rPr>
            <w:rPr>
              <w:rFonts w:ascii="Cambria Math" w:eastAsia="Calibri"/>
              <w:szCs w:val="28"/>
              <w:lang w:val="en-US"/>
            </w:rPr>
            <m:t>5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∙0,8</m:t>
          </m:r>
          <m:r>
            <m:rPr>
              <m:nor/>
            </m:rPr>
            <w:rPr>
              <w:rFonts w:ascii="Cambria Math" w:eastAsia="Calibri"/>
              <w:szCs w:val="28"/>
              <w:lang w:val="en-US"/>
            </w:rPr>
            <m:t>0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)=</m:t>
          </m:r>
          <m:r>
            <m:rPr>
              <m:nor/>
            </m:rPr>
            <w:rPr>
              <w:rFonts w:eastAsia="Calibri" w:cs="Times New Roman"/>
              <w:szCs w:val="28"/>
              <w:lang w:val="en-US"/>
            </w:rPr>
            <m:t>17,74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Cs w:val="28"/>
            </w:rPr>
            <m:t>ч</m:t>
          </m:r>
          <m:r>
            <m:rPr>
              <m:nor/>
            </m:rPr>
            <w:rPr>
              <w:rFonts w:eastAsia="Calibri"/>
              <w:szCs w:val="28"/>
            </w:rPr>
            <m:t>ел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.</m:t>
          </m:r>
          <m:r>
            <m:rPr>
              <m:nor/>
            </m:rPr>
            <w:rPr>
              <w:rFonts w:eastAsia="Calibri"/>
              <w:szCs w:val="28"/>
            </w:rPr>
            <m:t>ч</m:t>
          </m:r>
        </m:oMath>
      </m:oMathPara>
    </w:p>
    <w:p w14:paraId="2C7D1C3C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  <w:lang w:val="en-US"/>
        </w:rPr>
      </w:pPr>
    </w:p>
    <w:p w14:paraId="56B0EBE2" w14:textId="77777777" w:rsidR="00254DC4" w:rsidRPr="007F6F0F" w:rsidRDefault="00254DC4" w:rsidP="00254DC4">
      <w:pPr>
        <w:pStyle w:val="a2"/>
      </w:pPr>
      <w:r w:rsidRPr="007F6F0F">
        <w:t>Рассчитаем затраты труда на отладку программы на ЭВМ при комплексной отладке по формуле (</w:t>
      </w:r>
      <w:r w:rsidRPr="00A62EDB">
        <w:t>7</w:t>
      </w:r>
      <w:r w:rsidRPr="007F6F0F">
        <w:t>)</w:t>
      </w:r>
    </w:p>
    <w:p w14:paraId="5C561EE2" w14:textId="77777777" w:rsidR="00254DC4" w:rsidRDefault="00254DC4" w:rsidP="00022E9D">
      <w:pPr>
        <w:spacing w:line="360" w:lineRule="auto"/>
        <w:ind w:firstLine="709"/>
        <w:jc w:val="center"/>
        <w:rPr>
          <w:rFonts w:eastAsia="Calibri"/>
          <w:szCs w:val="28"/>
          <w:shd w:val="clear" w:color="auto" w:fill="FFFFFF"/>
        </w:rPr>
      </w:pPr>
    </w:p>
    <w:p w14:paraId="6EEB9F83" w14:textId="77777777" w:rsidR="00254DC4" w:rsidRDefault="0091223A" w:rsidP="00254DC4">
      <w:pPr>
        <w:suppressAutoHyphens/>
        <w:ind w:firstLine="851"/>
        <w:jc w:val="center"/>
        <w:rPr>
          <w:rFonts w:eastAsia="Calibri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Calibri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eastAsia="Calibri"/>
                  <w:szCs w:val="28"/>
                </w:rPr>
                <m:t>от</m:t>
              </m:r>
            </m:sub>
          </m:sSub>
          <m:r>
            <m:rPr>
              <m:nor/>
            </m:rPr>
            <w:rPr>
              <w:rFonts w:eastAsia="Calibri"/>
              <w:szCs w:val="28"/>
            </w:rPr>
            <m:t>=1,5∙</m:t>
          </m:r>
          <m:r>
            <m:rPr>
              <m:nor/>
            </m:rPr>
            <w:rPr>
              <w:rFonts w:eastAsia="Calibri" w:cs="Times New Roman"/>
              <w:szCs w:val="28"/>
            </w:rPr>
            <m:t>17,74</m:t>
          </m:r>
          <m:r>
            <m:rPr>
              <m:nor/>
            </m:rPr>
            <w:rPr>
              <w:rFonts w:eastAsia="Calibri"/>
              <w:szCs w:val="28"/>
            </w:rPr>
            <m:t>=26,61 чел.ч</m:t>
          </m:r>
        </m:oMath>
      </m:oMathPara>
    </w:p>
    <w:p w14:paraId="60535581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78042BDF" w14:textId="77777777" w:rsidR="00254DC4" w:rsidRPr="007F6F0F" w:rsidRDefault="00254DC4" w:rsidP="00254DC4">
      <w:pPr>
        <w:pStyle w:val="a2"/>
      </w:pPr>
      <w:r w:rsidRPr="007F6F0F">
        <w:t xml:space="preserve">Затраты труда на подготовку документации по задаче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</m:t>
            </m:r>
          </m:sub>
        </m:sSub>
      </m:oMath>
      <w:r w:rsidRPr="007F6F0F">
        <w:t>, чел.ч, определяются по формуле</w:t>
      </w:r>
    </w:p>
    <w:p w14:paraId="53140D6F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43544C3E" w14:textId="77777777" w:rsidR="00254DC4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bookmarkStart w:id="31" w:name="over10Formula"/>
      <w:bookmarkEnd w:id="31"/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до</m:t>
            </m:r>
          </m:sub>
        </m:sSub>
      </m:oMath>
      <w:r>
        <w:rPr>
          <w:rFonts w:eastAsia="Calibri"/>
          <w:szCs w:val="28"/>
        </w:rPr>
        <w:t>,</w:t>
      </w:r>
      <w:r>
        <w:rPr>
          <w:rFonts w:eastAsia="Calibri"/>
          <w:szCs w:val="28"/>
        </w:rPr>
        <w:tab/>
        <w:t>(</w:t>
      </w:r>
      <w:r w:rsidRPr="00214481">
        <w:rPr>
          <w:rFonts w:eastAsia="Calibri"/>
          <w:szCs w:val="28"/>
        </w:rPr>
        <w:t>9</w:t>
      </w:r>
      <w:r>
        <w:rPr>
          <w:rFonts w:eastAsia="Calibri"/>
          <w:szCs w:val="28"/>
        </w:rPr>
        <w:t>)</w:t>
      </w:r>
    </w:p>
    <w:p w14:paraId="7DC19ED9" w14:textId="77777777" w:rsidR="003854F5" w:rsidRPr="007E4B0A" w:rsidRDefault="003854F5" w:rsidP="00022E9D">
      <w:pPr>
        <w:suppressAutoHyphens/>
        <w:spacing w:line="360" w:lineRule="auto"/>
        <w:ind w:firstLine="709"/>
        <w:jc w:val="center"/>
      </w:pPr>
    </w:p>
    <w:p w14:paraId="404FC9CE" w14:textId="52634A38" w:rsidR="00E63AC7" w:rsidRPr="007E4B0A" w:rsidRDefault="00E63AC7" w:rsidP="00E63AC7">
      <w:pPr>
        <w:pStyle w:val="a2"/>
        <w:ind w:firstLine="0"/>
      </w:pPr>
      <w:r w:rsidRPr="007E4B0A">
        <w:t>г</w:t>
      </w:r>
      <w:r w:rsidR="00254DC4" w:rsidRPr="007E4B0A">
        <w:t>де</w:t>
      </w:r>
      <w:r w:rsidRPr="007E4B0A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др</m:t>
            </m:r>
          </m:sub>
        </m:sSub>
      </m:oMath>
      <w:r w:rsidR="001A53A7" w:rsidRPr="007E4B0A">
        <w:t xml:space="preserve"> </w:t>
      </w:r>
      <w:r w:rsidR="00254DC4" w:rsidRPr="007E4B0A">
        <w:t>– затраты труда на подготовку материалов рукописи, чел.ч;</w:t>
      </w:r>
    </w:p>
    <w:p w14:paraId="1D3AB9A4" w14:textId="4E3749FE" w:rsidR="00254DC4" w:rsidRPr="007E4B0A" w:rsidRDefault="00254DC4" w:rsidP="00E63AC7">
      <w:pPr>
        <w:pStyle w:val="a2"/>
        <w:ind w:firstLine="0"/>
      </w:pPr>
      <w:r w:rsidRPr="007E4B0A">
        <w:rPr>
          <w:color w:val="FFFFFF" w:themeColor="background1"/>
        </w:rPr>
        <w:t>где</w:t>
      </w:r>
      <m:oMath>
        <m:r>
          <w:rPr>
            <w:rFonts w:ascii="Cambria Math" w:hAnsi="Cambria Math"/>
            <w:color w:val="FFFFFF" w:themeColor="background1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до</m:t>
            </m:r>
          </m:sub>
        </m:sSub>
      </m:oMath>
      <w:r w:rsidR="001A53A7" w:rsidRPr="007E4B0A">
        <w:rPr>
          <w:rFonts w:eastAsiaTheme="minorEastAsia"/>
        </w:rPr>
        <w:t xml:space="preserve"> </w:t>
      </w:r>
      <w:r w:rsidRPr="007E4B0A">
        <w:t>– затраты на редактирование, печать и оформление документации, чел.ч.</w:t>
      </w:r>
    </w:p>
    <w:p w14:paraId="70F08412" w14:textId="77777777" w:rsidR="00254DC4" w:rsidRDefault="00254DC4" w:rsidP="00254DC4">
      <w:pPr>
        <w:pStyle w:val="a2"/>
      </w:pPr>
      <w:r>
        <w:t xml:space="preserve">Затраты труда на подготовку материалов рукописи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др</m:t>
            </m:r>
          </m:sub>
        </m:sSub>
      </m:oMath>
      <w:r>
        <w:t>, чел.ч, определяются по формуле</w:t>
      </w:r>
    </w:p>
    <w:p w14:paraId="560788EB" w14:textId="77777777" w:rsidR="00254DC4" w:rsidRPr="00022E9D" w:rsidRDefault="00254DC4" w:rsidP="00022E9D">
      <w:pPr>
        <w:suppressAutoHyphens/>
        <w:spacing w:line="360" w:lineRule="auto"/>
        <w:ind w:firstLine="709"/>
        <w:jc w:val="center"/>
        <w:rPr>
          <w:highlight w:val="yellow"/>
        </w:rPr>
      </w:pPr>
      <w:bookmarkStart w:id="32" w:name="over11Formula"/>
    </w:p>
    <w:bookmarkEnd w:id="32"/>
    <w:p w14:paraId="7A1C8C3D" w14:textId="120DB3DB" w:rsidR="00254DC4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eastAsia="Calibri"/>
            <w:szCs w:val="28"/>
            <w:lang w:val="en-US"/>
          </w:rPr>
          <m:t>Q</m:t>
        </m:r>
        <m:r>
          <m:rPr>
            <m:nor/>
          </m:rPr>
          <w:rPr>
            <w:rFonts w:eastAsia="Calibri"/>
            <w:szCs w:val="28"/>
          </w:rPr>
          <m:t>/(150…200)∙</m:t>
        </m:r>
        <m:r>
          <m:rPr>
            <m:nor/>
          </m:rPr>
          <w:rPr>
            <w:rFonts w:eastAsia="Calibri"/>
            <w:szCs w:val="28"/>
            <w:lang w:val="en-US"/>
          </w:rPr>
          <m:t>K</m:t>
        </m:r>
      </m:oMath>
      <w:r>
        <w:rPr>
          <w:rFonts w:eastAsia="Calibri"/>
        </w:rPr>
        <w:tab/>
      </w:r>
      <w:r>
        <w:rPr>
          <w:rFonts w:eastAsia="Calibri"/>
          <w:szCs w:val="28"/>
        </w:rPr>
        <w:t>(</w:t>
      </w:r>
      <w:r w:rsidRPr="00214481">
        <w:rPr>
          <w:rFonts w:eastAsia="Calibri"/>
          <w:szCs w:val="28"/>
        </w:rPr>
        <w:t>10</w:t>
      </w:r>
      <w:r>
        <w:rPr>
          <w:rFonts w:eastAsia="Calibri"/>
          <w:szCs w:val="28"/>
        </w:rPr>
        <w:t>)</w:t>
      </w:r>
    </w:p>
    <w:p w14:paraId="343CFD71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22D3A681" w14:textId="77777777" w:rsidR="00254DC4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cs="Times New Roman"/>
          </w:rPr>
          <m:t>1 064,66</m:t>
        </m:r>
        <m:r>
          <m:rPr>
            <m:nor/>
          </m:rPr>
          <w:rPr>
            <w:rFonts w:eastAsia="Calibri"/>
            <w:szCs w:val="28"/>
          </w:rPr>
          <m:t>/(175∙0,8)=7,60 ч</m:t>
        </m:r>
        <m:r>
          <m:rPr>
            <m:nor/>
          </m:rPr>
          <w:rPr>
            <w:szCs w:val="28"/>
          </w:rPr>
          <m:t>ел.ч</m:t>
        </m:r>
      </m:oMath>
      <w:r>
        <w:rPr>
          <w:rFonts w:eastAsia="Calibri"/>
          <w:szCs w:val="28"/>
        </w:rPr>
        <w:t>.</w:t>
      </w:r>
      <w:r>
        <w:rPr>
          <w:rFonts w:eastAsia="Calibri"/>
          <w:szCs w:val="28"/>
        </w:rPr>
        <w:tab/>
      </w:r>
    </w:p>
    <w:p w14:paraId="2CA75D29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2BADAD83" w14:textId="77777777" w:rsidR="00254DC4" w:rsidRDefault="00254DC4" w:rsidP="00254DC4">
      <w:pPr>
        <w:pStyle w:val="a2"/>
      </w:pPr>
      <w:r>
        <w:t xml:space="preserve">Затраты на редактирование, печать и оформление документации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до</m:t>
            </m:r>
          </m:sub>
        </m:sSub>
      </m:oMath>
      <w:r>
        <w:t>, чел.ч, определяются по формуле</w:t>
      </w:r>
    </w:p>
    <w:p w14:paraId="40E6363C" w14:textId="77777777" w:rsidR="00254DC4" w:rsidRDefault="00254DC4" w:rsidP="00254DC4">
      <w:pPr>
        <w:ind w:firstLine="709"/>
        <w:rPr>
          <w:rFonts w:eastAsia="Calibri"/>
          <w:szCs w:val="28"/>
        </w:rPr>
      </w:pPr>
    </w:p>
    <w:p w14:paraId="5ABB65C0" w14:textId="77777777" w:rsidR="00254DC4" w:rsidRDefault="00254DC4" w:rsidP="00254DC4">
      <w:pPr>
        <w:tabs>
          <w:tab w:val="center" w:pos="4820"/>
          <w:tab w:val="right" w:pos="9356"/>
        </w:tabs>
        <w:rPr>
          <w:rFonts w:eastAsia="Calibri"/>
          <w:szCs w:val="28"/>
        </w:rPr>
      </w:pPr>
      <w:r>
        <w:rPr>
          <w:rFonts w:eastAsia="Calibri"/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до</m:t>
            </m:r>
          </m:sub>
        </m:sSub>
        <m:r>
          <m:rPr>
            <m:nor/>
          </m:rPr>
          <w:rPr>
            <w:rFonts w:eastAsia="Calibri"/>
            <w:szCs w:val="28"/>
          </w:rPr>
          <m:t>=0,75∙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</m:oMath>
      <w:r>
        <w:rPr>
          <w:rFonts w:eastAsia="Calibri"/>
          <w:szCs w:val="28"/>
        </w:rPr>
        <w:tab/>
        <w:t>(</w:t>
      </w:r>
      <w:r w:rsidRPr="00214481">
        <w:rPr>
          <w:rFonts w:eastAsia="Calibri"/>
          <w:szCs w:val="28"/>
        </w:rPr>
        <w:t>11</w:t>
      </w:r>
      <w:r>
        <w:rPr>
          <w:rFonts w:eastAsia="Calibri"/>
          <w:szCs w:val="28"/>
        </w:rPr>
        <w:t>)</w:t>
      </w:r>
    </w:p>
    <w:p w14:paraId="623B5B4D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1A2A9009" w14:textId="77777777" w:rsidR="00254DC4" w:rsidRDefault="0091223A" w:rsidP="00254DC4">
      <w:pPr>
        <w:suppressAutoHyphens/>
        <w:ind w:firstLine="851"/>
        <w:jc w:val="center"/>
        <w:rPr>
          <w:rFonts w:eastAsia="Calibri"/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до</m:t>
            </m:r>
          </m:sub>
        </m:sSub>
        <m:r>
          <m:rPr>
            <m:nor/>
          </m:rPr>
          <w:rPr>
            <w:rFonts w:eastAsia="Calibri"/>
            <w:szCs w:val="28"/>
          </w:rPr>
          <m:t>=0,75∙7,60=5,70 чел.ч</m:t>
        </m:r>
      </m:oMath>
      <w:r w:rsidR="00254DC4">
        <w:rPr>
          <w:rFonts w:eastAsia="Calibri"/>
          <w:szCs w:val="28"/>
        </w:rPr>
        <w:t>.</w:t>
      </w:r>
    </w:p>
    <w:p w14:paraId="6DE474CB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7061938B" w14:textId="77777777" w:rsidR="00254DC4" w:rsidRDefault="00254DC4" w:rsidP="00254DC4">
      <w:pPr>
        <w:pStyle w:val="a2"/>
      </w:pPr>
      <w:r>
        <w:t>Отсюда по формуле (</w:t>
      </w:r>
      <w:r w:rsidRPr="00A62EDB">
        <w:t>9</w:t>
      </w:r>
      <w:r>
        <w:t>) находятся затраты труда на подготовку документации</w:t>
      </w:r>
    </w:p>
    <w:p w14:paraId="6A6628D0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6C38B45D" w14:textId="77777777" w:rsidR="00254DC4" w:rsidRPr="007F6F0F" w:rsidRDefault="0091223A" w:rsidP="00254DC4">
      <w:pPr>
        <w:suppressAutoHyphens/>
        <w:ind w:firstLine="709"/>
        <w:jc w:val="center"/>
        <w:rPr>
          <w:rFonts w:eastAsia="Calibri"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д</m:t>
              </m:r>
            </m:sub>
          </m:sSub>
          <m:r>
            <m:rPr>
              <m:nor/>
            </m:rPr>
            <w:rPr>
              <w:rFonts w:eastAsia="Calibri" w:cs="Times New Roman"/>
              <w:szCs w:val="28"/>
            </w:rPr>
            <m:t>=</m:t>
          </m:r>
          <m:r>
            <m:rPr>
              <m:nor/>
            </m:rPr>
            <w:rPr>
              <w:rFonts w:eastAsia="Calibri" w:cs="Times New Roman"/>
              <w:iCs/>
              <w:szCs w:val="28"/>
            </w:rPr>
            <m:t>5,70+7,60=13,3 чел.ч.</m:t>
          </m:r>
        </m:oMath>
      </m:oMathPara>
    </w:p>
    <w:p w14:paraId="566C36D7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1080B50B" w14:textId="124006FF" w:rsidR="00254DC4" w:rsidRPr="0032715B" w:rsidRDefault="00254DC4" w:rsidP="00254DC4">
      <w:pPr>
        <w:pStyle w:val="a2"/>
      </w:pPr>
      <w:r>
        <w:t xml:space="preserve">Трудоёмкость разработки </w:t>
      </w:r>
      <w:r w:rsidR="00AD630D">
        <w:t>ПО</w:t>
      </w:r>
      <w:r>
        <w:t>, согласно формуле (</w:t>
      </w:r>
      <w:r w:rsidRPr="00FA642C">
        <w:t>1</w:t>
      </w:r>
      <w:r>
        <w:t xml:space="preserve">), </w:t>
      </w:r>
      <w:r w:rsidRPr="0032715B">
        <w:t>составляет</w:t>
      </w:r>
    </w:p>
    <w:p w14:paraId="34AE1FCB" w14:textId="77777777" w:rsidR="00254DC4" w:rsidRPr="0032715B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  <w:bookmarkStart w:id="33" w:name="over2Calculations"/>
    </w:p>
    <w:bookmarkEnd w:id="33"/>
    <w:p w14:paraId="74359245" w14:textId="2346DAF4" w:rsidR="00143BE2" w:rsidRDefault="00254DC4" w:rsidP="00143BE2">
      <w:pPr>
        <w:tabs>
          <w:tab w:val="center" w:pos="4820"/>
          <w:tab w:val="right" w:pos="9356"/>
        </w:tabs>
        <w:ind w:firstLine="709"/>
        <w:rPr>
          <w:rFonts w:eastAsia="Calibri"/>
          <w:szCs w:val="28"/>
        </w:rPr>
      </w:pPr>
      <w:r w:rsidRPr="0032715B">
        <w:rPr>
          <w:rFonts w:eastAsia="Calibri"/>
          <w:szCs w:val="28"/>
        </w:rPr>
        <w:tab/>
      </w:r>
      <m:oMath>
        <m:r>
          <m:rPr>
            <m:nor/>
          </m:rPr>
          <w:rPr>
            <w:rFonts w:eastAsia="Calibri" w:cs="Times New Roman"/>
            <w:szCs w:val="28"/>
          </w:rPr>
          <m:t>t=30+23,03</m:t>
        </m:r>
        <w:bookmarkStart w:id="34" w:name="tbСalculationInCalc_t"/>
        <m:r>
          <m:rPr>
            <m:nor/>
          </m:rPr>
          <w:rPr>
            <w:rFonts w:eastAsia="Calibri" w:cs="Times New Roman"/>
            <w:szCs w:val="28"/>
          </w:rPr>
          <m:t>+17,74</m:t>
        </m:r>
        <w:bookmarkEnd w:id="34"/>
        <m:r>
          <m:rPr>
            <m:nor/>
          </m:rPr>
          <w:rPr>
            <w:rFonts w:eastAsia="Calibri" w:cs="Times New Roman"/>
            <w:szCs w:val="28"/>
          </w:rPr>
          <m:t>+17,74+</m:t>
        </m:r>
        <m:r>
          <m:rPr>
            <m:nor/>
          </m:rPr>
          <w:rPr>
            <w:rFonts w:eastAsia="Calibri"/>
            <w:szCs w:val="28"/>
          </w:rPr>
          <m:t>26,61</m:t>
        </m:r>
        <m:r>
          <m:rPr>
            <m:nor/>
          </m:rPr>
          <w:rPr>
            <w:rFonts w:eastAsia="Calibri" w:cs="Times New Roman"/>
            <w:szCs w:val="28"/>
          </w:rPr>
          <m:t>+13,3=128,42 чел.ч</m:t>
        </m:r>
      </m:oMath>
      <w:r>
        <w:rPr>
          <w:rFonts w:eastAsia="Calibri"/>
          <w:szCs w:val="28"/>
        </w:rPr>
        <w:t>.</w:t>
      </w:r>
      <w:r w:rsidRPr="0032715B">
        <w:rPr>
          <w:rFonts w:eastAsia="Calibri"/>
        </w:rPr>
        <w:tab/>
      </w:r>
    </w:p>
    <w:p w14:paraId="704A7BBC" w14:textId="77777777" w:rsidR="00143BE2" w:rsidRPr="0032715B" w:rsidRDefault="00143BE2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4A27865C" w14:textId="77777777" w:rsidR="00254DC4" w:rsidRDefault="00254DC4" w:rsidP="00254DC4">
      <w:pPr>
        <w:pStyle w:val="a2"/>
      </w:pPr>
      <w:r w:rsidRPr="0032715B">
        <w:t>Итого на разработку всего</w:t>
      </w:r>
      <w:r>
        <w:t xml:space="preserve"> проекта ушло </w:t>
      </w:r>
      <m:oMath>
        <m:r>
          <m:rPr>
            <m:nor/>
          </m:rPr>
          <w:rPr>
            <w:rFonts w:eastAsia="Calibri" w:cs="Times New Roman"/>
            <w:szCs w:val="28"/>
          </w:rPr>
          <m:t xml:space="preserve">128,42 </m:t>
        </m:r>
      </m:oMath>
      <w:r>
        <w:t>чел.ч, что составляет шестнадцать рабочих дней при восьмичасовом рабочем дне.</w:t>
      </w:r>
    </w:p>
    <w:p w14:paraId="695A55C1" w14:textId="1317C0C4" w:rsidR="00254DC4" w:rsidRDefault="00254DC4" w:rsidP="00254DC4">
      <w:pPr>
        <w:pStyle w:val="a2"/>
      </w:pPr>
      <w:r w:rsidRPr="007E4B0A">
        <w:t>Структуру всех трудозатрат в виде диаграммы представлена на рисунке</w:t>
      </w:r>
      <w:r w:rsidR="00E63AC7" w:rsidRPr="007E4B0A">
        <w:t> </w:t>
      </w:r>
      <w:r w:rsidR="00D945FF" w:rsidRPr="007E4B0A">
        <w:t>1</w:t>
      </w:r>
      <w:r w:rsidR="00E53087" w:rsidRPr="007E4B0A">
        <w:t>3</w:t>
      </w:r>
      <w:r w:rsidRPr="007E4B0A">
        <w:t>.</w:t>
      </w:r>
      <w:r>
        <w:t xml:space="preserve"> </w:t>
      </w:r>
    </w:p>
    <w:p w14:paraId="4998C140" w14:textId="1A949882" w:rsidR="00254DC4" w:rsidRPr="007A23D5" w:rsidRDefault="00D945FF" w:rsidP="00254DC4">
      <w:pPr>
        <w:pStyle w:val="a9"/>
      </w:pPr>
      <w:r>
        <w:drawing>
          <wp:inline distT="0" distB="0" distL="0" distR="0" wp14:anchorId="6CA885D2" wp14:editId="786C0CB9">
            <wp:extent cx="5939790" cy="3402330"/>
            <wp:effectExtent l="0" t="0" r="3810" b="762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043AA2EC" w14:textId="72C52669" w:rsidR="00254DC4" w:rsidRDefault="00254DC4" w:rsidP="00254DC4">
      <w:pPr>
        <w:pStyle w:val="aa"/>
      </w:pPr>
      <w:r>
        <w:t xml:space="preserve">Рисунок </w:t>
      </w:r>
      <w:r w:rsidR="00E52D20">
        <w:t>1</w:t>
      </w:r>
      <w:r w:rsidR="00E53087">
        <w:t>3</w:t>
      </w:r>
      <w:r>
        <w:t xml:space="preserve"> – </w:t>
      </w:r>
      <w:r w:rsidR="00B97F5B">
        <w:t>Структура</w:t>
      </w:r>
      <w:r>
        <w:t xml:space="preserve"> трудоемкости процесса</w:t>
      </w:r>
      <w:r w:rsidR="00B97F5B">
        <w:t>. Диаграмма круговая</w:t>
      </w:r>
    </w:p>
    <w:p w14:paraId="5888F613" w14:textId="2740549E" w:rsidR="00254DC4" w:rsidRPr="00BD3D64" w:rsidRDefault="00254DC4" w:rsidP="00254DC4">
      <w:pPr>
        <w:pStyle w:val="a2"/>
      </w:pPr>
      <w:r w:rsidRPr="00BD3D64">
        <w:lastRenderedPageBreak/>
        <w:t xml:space="preserve">Общие затраты на разработку </w:t>
      </w:r>
      <w:r w:rsidR="00AD630D">
        <w:t>ПО</w:t>
      </w:r>
      <w:r w:rsidRPr="00BD3D6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общ</m:t>
            </m:r>
          </m:sub>
        </m:sSub>
      </m:oMath>
      <w:r w:rsidRPr="00BD3D64">
        <w:t>, руб., определяют по формуле</w:t>
      </w:r>
    </w:p>
    <w:p w14:paraId="1955158A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7028126A" w14:textId="77777777" w:rsidR="00254DC4" w:rsidRPr="00623CF9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 w:rsidRPr="00623CF9">
        <w:rPr>
          <w:rFonts w:eastAsia="Malgun Gothic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зп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св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эвм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пр</m:t>
            </m:r>
          </m:sub>
        </m:sSub>
      </m:oMath>
      <w:r w:rsidRPr="00623CF9">
        <w:rPr>
          <w:rFonts w:eastAsia="Malgun Gothic"/>
          <w:szCs w:val="28"/>
        </w:rPr>
        <w:tab/>
      </w:r>
      <w:r>
        <w:rPr>
          <w:rFonts w:eastAsia="Calibri"/>
          <w:szCs w:val="28"/>
        </w:rPr>
        <w:t>(12</w:t>
      </w:r>
      <w:r w:rsidRPr="00623CF9">
        <w:rPr>
          <w:rFonts w:eastAsia="Calibri"/>
          <w:szCs w:val="28"/>
        </w:rPr>
        <w:t>)</w:t>
      </w:r>
    </w:p>
    <w:p w14:paraId="4C57710E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496580F6" w14:textId="77777777" w:rsidR="00E63AC7" w:rsidRPr="007E4B0A" w:rsidRDefault="003854F5" w:rsidP="00254DC4">
      <w:pPr>
        <w:pStyle w:val="a2"/>
        <w:ind w:firstLine="0"/>
      </w:pPr>
      <w:r w:rsidRPr="007E4B0A">
        <w:t>г</w:t>
      </w:r>
      <w:r w:rsidR="00254DC4" w:rsidRPr="007E4B0A">
        <w:t>де</w:t>
      </w:r>
      <w:r w:rsidRPr="007E4B0A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 w:rsidR="00254DC4" w:rsidRPr="007E4B0A">
        <w:t xml:space="preserve"> – издержки на заработную плату, руб.;</w:t>
      </w:r>
    </w:p>
    <w:p w14:paraId="6A217DE1" w14:textId="77777777" w:rsidR="001A53A7" w:rsidRPr="007E4B0A" w:rsidRDefault="001A53A7" w:rsidP="001A53A7">
      <w:pPr>
        <w:pStyle w:val="a2"/>
        <w:tabs>
          <w:tab w:val="left" w:pos="426"/>
        </w:tabs>
        <w:ind w:firstLine="0"/>
      </w:pPr>
      <w:r w:rsidRPr="007E4B0A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</m:oMath>
      <w:r w:rsidR="00254DC4" w:rsidRPr="007E4B0A">
        <w:t xml:space="preserve"> – издержки на страховые взносы с оплаты труда без</w:t>
      </w:r>
    </w:p>
    <w:p w14:paraId="777C234C" w14:textId="21E71BFF" w:rsidR="00254DC4" w:rsidRPr="007E4B0A" w:rsidRDefault="001A53A7" w:rsidP="001A53A7">
      <w:pPr>
        <w:pStyle w:val="a2"/>
        <w:tabs>
          <w:tab w:val="left" w:pos="426"/>
        </w:tabs>
        <w:ind w:firstLine="0"/>
      </w:pPr>
      <w:r w:rsidRPr="007E4B0A">
        <w:tab/>
      </w:r>
      <w:r w:rsidR="00254DC4" w:rsidRPr="007E4B0A">
        <w:t>учета</w:t>
      </w:r>
      <w:r w:rsidRPr="007E4B0A">
        <w:t> </w:t>
      </w:r>
      <w:r w:rsidR="00254DC4" w:rsidRPr="007E4B0A">
        <w:t>взноса</w:t>
      </w:r>
      <w:r w:rsidRPr="007E4B0A">
        <w:t> </w:t>
      </w:r>
      <w:r w:rsidR="00254DC4" w:rsidRPr="007E4B0A">
        <w:t>на</w:t>
      </w:r>
      <w:r w:rsidRPr="007E4B0A">
        <w:t> </w:t>
      </w:r>
      <w:r w:rsidR="00254DC4" w:rsidRPr="007E4B0A">
        <w:t xml:space="preserve">травматизм, руб.; </w:t>
      </w:r>
    </w:p>
    <w:p w14:paraId="706320CE" w14:textId="39A13DE8" w:rsidR="00254DC4" w:rsidRPr="007E4B0A" w:rsidRDefault="00EC0CE2" w:rsidP="00254DC4">
      <w:pPr>
        <w:pStyle w:val="a2"/>
        <w:ind w:firstLine="0"/>
      </w:pPr>
      <w:r w:rsidRPr="007E4B0A">
        <w:rPr>
          <w:rFonts w:eastAsiaTheme="minorEastAsia"/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эвм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254DC4" w:rsidRPr="007E4B0A">
        <w:t>– издержки на эксплуатацию ЭВМ, руб.;</w:t>
      </w:r>
    </w:p>
    <w:p w14:paraId="0E08182F" w14:textId="2BD6B322" w:rsidR="00AD630D" w:rsidRPr="007E4B0A" w:rsidRDefault="00254DC4" w:rsidP="00AD630D">
      <w:pPr>
        <w:pStyle w:val="a2"/>
        <w:ind w:firstLine="0"/>
      </w:pPr>
      <w:bookmarkStart w:id="35" w:name="_Hlk136267144"/>
      <w:r w:rsidRPr="007E4B0A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пр</m:t>
            </m:r>
          </m:sub>
        </m:sSub>
      </m:oMath>
      <w:bookmarkEnd w:id="35"/>
      <w:r w:rsidRPr="007E4B0A">
        <w:t xml:space="preserve"> – издержки на прочие и накладные расходы, руб.</w:t>
      </w:r>
    </w:p>
    <w:p w14:paraId="44A19BA5" w14:textId="77777777" w:rsidR="00254DC4" w:rsidRPr="007E4B0A" w:rsidRDefault="00254DC4" w:rsidP="00254DC4">
      <w:pPr>
        <w:pStyle w:val="a2"/>
      </w:pPr>
      <w:r w:rsidRPr="007E4B0A">
        <w:t xml:space="preserve">Для расчета издержек на заработною плату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 w:rsidRPr="007E4B0A">
        <w:t>, руб., используют формулу</w:t>
      </w:r>
    </w:p>
    <w:p w14:paraId="06DCEA21" w14:textId="77777777" w:rsidR="00254DC4" w:rsidRPr="007E4B0A" w:rsidRDefault="00254DC4" w:rsidP="00022E9D">
      <w:pPr>
        <w:suppressAutoHyphens/>
        <w:spacing w:line="360" w:lineRule="auto"/>
        <w:ind w:firstLine="709"/>
        <w:jc w:val="center"/>
      </w:pPr>
    </w:p>
    <w:p w14:paraId="640E97A7" w14:textId="77777777" w:rsidR="00254DC4" w:rsidRPr="007E4B0A" w:rsidRDefault="00254DC4" w:rsidP="00254DC4">
      <w:pPr>
        <w:tabs>
          <w:tab w:val="center" w:pos="4678"/>
          <w:tab w:val="right" w:pos="9356"/>
        </w:tabs>
        <w:rPr>
          <w:rFonts w:eastAsia="Calibri"/>
        </w:rPr>
      </w:pPr>
      <w:r w:rsidRPr="007E4B0A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З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зп</m:t>
            </m:r>
          </m:sub>
        </m:sSub>
        <m:r>
          <m:rPr>
            <m:nor/>
          </m:rPr>
          <w:rPr>
            <w:rFonts w:eastAsia="Calibri" w:cs="Times New Roman"/>
          </w:rPr>
          <m:t>=оклад∙(1</m:t>
        </m:r>
        <m:r>
          <w:rPr>
            <w:rFonts w:ascii="Cambria Math" w:eastAsia="Calibri" w:hAnsi="Cambria Math" w:cs="Times New Roman"/>
          </w:rPr>
          <m:t>+</m:t>
        </m:r>
        <m:r>
          <m:rPr>
            <m:nor/>
          </m:rPr>
          <w:rPr>
            <w:rFonts w:eastAsia="Calibri" w:cs="Times New Roman"/>
            <w:lang w:val="en-US"/>
          </w:rPr>
          <m:t>P</m:t>
        </m:r>
        <m:r>
          <m:rPr>
            <m:nor/>
          </m:rPr>
          <w:rPr>
            <w:rFonts w:eastAsia="Calibri" w:cs="Times New Roman"/>
          </w:rPr>
          <m:t>К</m:t>
        </m:r>
        <m:r>
          <w:rPr>
            <w:rFonts w:ascii="Cambria Math" w:eastAsia="Calibri" w:hAnsi="Cambria Math" w:cs="Times New Roman"/>
          </w:rPr>
          <m:t>+</m:t>
        </m:r>
        <m:r>
          <m:rPr>
            <m:nor/>
          </m:rPr>
          <w:rPr>
            <w:rFonts w:eastAsia="Calibri" w:cs="Times New Roman"/>
          </w:rPr>
          <m:t>СН</m:t>
        </m:r>
        <m:r>
          <w:rPr>
            <w:rFonts w:ascii="Cambria Math" w:eastAsia="Calibri" w:hAnsi="Cambria Math" w:cs="Times New Roman"/>
          </w:rPr>
          <m:t>)</m:t>
        </m:r>
      </m:oMath>
      <w:r w:rsidRPr="007E4B0A">
        <w:rPr>
          <w:rFonts w:eastAsia="Calibri"/>
        </w:rPr>
        <w:t>,</w:t>
      </w:r>
      <w:r w:rsidRPr="007E4B0A">
        <w:rPr>
          <w:rFonts w:eastAsia="Calibri"/>
        </w:rPr>
        <w:tab/>
        <w:t>(13)</w:t>
      </w:r>
    </w:p>
    <w:p w14:paraId="1EDCCD31" w14:textId="77777777" w:rsidR="00254DC4" w:rsidRPr="007E4B0A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17B89D61" w14:textId="55FCAB92" w:rsidR="00254DC4" w:rsidRPr="007E4B0A" w:rsidRDefault="00254DC4" w:rsidP="00475698">
      <w:pPr>
        <w:pStyle w:val="a2"/>
        <w:tabs>
          <w:tab w:val="left" w:pos="426"/>
        </w:tabs>
        <w:ind w:firstLine="0"/>
      </w:pPr>
      <w:r w:rsidRPr="007E4B0A">
        <w:t>где РК – районный коэффициент для работающих в местах с определенными</w:t>
      </w:r>
      <w:r w:rsidR="00475698" w:rsidRPr="007E4B0A">
        <w:br/>
      </w:r>
      <w:r w:rsidR="001A53A7" w:rsidRPr="007E4B0A">
        <w:tab/>
      </w:r>
      <w:r w:rsidRPr="007E4B0A">
        <w:t>климатическими условиями, в нашем случае – районы, приравненные к</w:t>
      </w:r>
      <w:r w:rsidR="00475698" w:rsidRPr="007E4B0A">
        <w:br/>
      </w:r>
      <w:r w:rsidR="001A53A7" w:rsidRPr="007E4B0A">
        <w:tab/>
      </w:r>
      <w:r w:rsidRPr="007E4B0A">
        <w:t>Крайнему Северу;</w:t>
      </w:r>
    </w:p>
    <w:p w14:paraId="117A64FF" w14:textId="40D5CBFA" w:rsidR="00254DC4" w:rsidRPr="007E4B0A" w:rsidRDefault="00254DC4" w:rsidP="00475698">
      <w:pPr>
        <w:pStyle w:val="a2"/>
        <w:tabs>
          <w:tab w:val="left" w:pos="426"/>
        </w:tabs>
        <w:ind w:firstLine="426"/>
      </w:pPr>
      <w:r w:rsidRPr="007E4B0A">
        <w:t>СН – коэффициент, учитывающий северную надбавку за стаж работы на</w:t>
      </w:r>
      <w:r w:rsidR="00475698" w:rsidRPr="007E4B0A">
        <w:br/>
      </w:r>
      <w:r w:rsidR="001A53A7" w:rsidRPr="007E4B0A">
        <w:tab/>
      </w:r>
      <w:r w:rsidRPr="007E4B0A">
        <w:t>территориях, приравненных к Крайнему Северу.</w:t>
      </w:r>
    </w:p>
    <w:p w14:paraId="1F813CEA" w14:textId="62A6898E" w:rsidR="00254DC4" w:rsidRPr="007E4B0A" w:rsidRDefault="00254DC4" w:rsidP="00254DC4">
      <w:pPr>
        <w:pStyle w:val="a2"/>
      </w:pPr>
      <w:r w:rsidRPr="007E4B0A">
        <w:t>Выполняя требования ТК РФ необходимо иметь ввиду, что заработная плата за полный отработанный месяц, полную норму времени, не должна быть меньше минимального размера оплаты труда [</w:t>
      </w:r>
      <w:r w:rsidR="00EF2B14" w:rsidRPr="007E4B0A">
        <w:fldChar w:fldCharType="begin"/>
      </w:r>
      <w:r w:rsidR="00EF2B14" w:rsidRPr="007E4B0A">
        <w:instrText xml:space="preserve"> REF _Ref231386052 \r \h </w:instrText>
      </w:r>
      <w:r w:rsidR="007E4B0A">
        <w:instrText xml:space="preserve"> \* MERGEFORMAT </w:instrText>
      </w:r>
      <w:r w:rsidR="00EF2B14" w:rsidRPr="007E4B0A">
        <w:fldChar w:fldCharType="separate"/>
      </w:r>
      <w:r w:rsidR="001A53A7" w:rsidRPr="007E4B0A">
        <w:t>3</w:t>
      </w:r>
      <w:r w:rsidR="00EF2B14" w:rsidRPr="007E4B0A">
        <w:fldChar w:fldCharType="end"/>
      </w:r>
      <w:r w:rsidRPr="007E4B0A">
        <w:t xml:space="preserve">]. Примем оклад программиста равный величине МРОТ, что составит 27 093,00 руб. </w:t>
      </w:r>
    </w:p>
    <w:p w14:paraId="3C0AB247" w14:textId="7F13D040" w:rsidR="00254DC4" w:rsidRPr="00090DAF" w:rsidRDefault="00254DC4" w:rsidP="00254DC4">
      <w:pPr>
        <w:pStyle w:val="a2"/>
      </w:pPr>
      <w:r w:rsidRPr="007E4B0A">
        <w:t>Районный коэффи</w:t>
      </w:r>
      <w:r w:rsidRPr="00090DAF">
        <w:t>циент для г. Архангельска составляет 20% от основной заработной платы, а выплаты за выслугу лет, проработанных на территории, приравненной к территории Крайнего Севера – 50% от основной заработной платы [</w:t>
      </w:r>
      <w:r w:rsidR="00EF2B14">
        <w:fldChar w:fldCharType="begin"/>
      </w:r>
      <w:r w:rsidR="00EF2B14">
        <w:instrText xml:space="preserve"> REF _Ref231479798 \r \h </w:instrText>
      </w:r>
      <w:r w:rsidR="00EF2B14">
        <w:fldChar w:fldCharType="separate"/>
      </w:r>
      <w:r w:rsidR="001A53A7">
        <w:t>2</w:t>
      </w:r>
      <w:r w:rsidR="00EF2B14">
        <w:fldChar w:fldCharType="end"/>
      </w:r>
      <w:r w:rsidRPr="00090DAF">
        <w:t>].</w:t>
      </w:r>
    </w:p>
    <w:p w14:paraId="01661C66" w14:textId="77777777" w:rsidR="00254DC4" w:rsidRPr="00090DAF" w:rsidRDefault="00254DC4" w:rsidP="00254DC4">
      <w:pPr>
        <w:pStyle w:val="a2"/>
      </w:pPr>
      <w:r w:rsidRPr="00090DAF">
        <w:t>Тогда заработная плата работников составит</w:t>
      </w:r>
    </w:p>
    <w:p w14:paraId="455C16EC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78E83978" w14:textId="77777777" w:rsidR="00254DC4" w:rsidRPr="003A53E1" w:rsidRDefault="00254DC4" w:rsidP="00254DC4">
      <w:pPr>
        <w:tabs>
          <w:tab w:val="center" w:pos="4678"/>
          <w:tab w:val="right" w:pos="9214"/>
        </w:tabs>
        <w:rPr>
          <w:rFonts w:eastAsia="Calibri"/>
        </w:rPr>
      </w:pPr>
      <w:r w:rsidRPr="00623CF9">
        <w:rPr>
          <w:rFonts w:eastAsia="Malgun Gothic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зп</m:t>
            </m:r>
          </m:sub>
        </m:sSub>
        <m:r>
          <m:rPr>
            <m:nor/>
          </m:rPr>
          <w:rPr>
            <w:rFonts w:eastAsia="Calibri"/>
          </w:rPr>
          <m:t>=</m:t>
        </m:r>
        <m:r>
          <m:rPr>
            <m:nor/>
          </m:rPr>
          <m:t>27 093</m:t>
        </m:r>
        <m:r>
          <m:rPr>
            <m:nor/>
          </m:rPr>
          <w:rPr>
            <w:rFonts w:eastAsia="Calibri"/>
          </w:rPr>
          <m:t>,00∙(1+0,2+0,5)=46</m:t>
        </m:r>
        <m:r>
          <m:rPr>
            <m:nor/>
          </m:rPr>
          <w:rPr>
            <w:rFonts w:eastAsia="Calibri" w:cs="Times New Roman"/>
          </w:rPr>
          <m:t xml:space="preserve"> </m:t>
        </m:r>
        <m:r>
          <m:rPr>
            <m:nor/>
          </m:rPr>
          <w:rPr>
            <w:rFonts w:eastAsia="Calibri"/>
          </w:rPr>
          <m:t>058,10 руб.</m:t>
        </m:r>
      </m:oMath>
      <w:r w:rsidRPr="003A53E1">
        <w:rPr>
          <w:rFonts w:eastAsia="Malgun Gothic"/>
        </w:rPr>
        <w:t xml:space="preserve"> </w:t>
      </w:r>
      <w:r w:rsidRPr="003A53E1">
        <w:rPr>
          <w:rFonts w:eastAsia="Calibri"/>
        </w:rPr>
        <w:tab/>
      </w:r>
    </w:p>
    <w:p w14:paraId="7FF19ECF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736672E4" w14:textId="77777777" w:rsidR="00254DC4" w:rsidRDefault="00254DC4" w:rsidP="00254DC4">
      <w:pPr>
        <w:pStyle w:val="a2"/>
      </w:pPr>
      <w:r w:rsidRPr="00623CF9">
        <w:lastRenderedPageBreak/>
        <w:t>Д</w:t>
      </w:r>
      <w:r>
        <w:t>ля расчета издержек на страховые</w:t>
      </w:r>
      <w:r w:rsidRPr="00623CF9">
        <w:t xml:space="preserve"> взносы с оплаты труда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</m:oMath>
      <w:r w:rsidRPr="00623CF9">
        <w:t xml:space="preserve"> используют формулу</w:t>
      </w:r>
    </w:p>
    <w:p w14:paraId="3C52933C" w14:textId="77777777" w:rsidR="00254DC4" w:rsidRPr="00090DAF" w:rsidRDefault="00254DC4" w:rsidP="00022E9D">
      <w:pPr>
        <w:suppressAutoHyphens/>
        <w:spacing w:line="360" w:lineRule="auto"/>
        <w:ind w:firstLine="709"/>
        <w:jc w:val="center"/>
      </w:pPr>
    </w:p>
    <w:p w14:paraId="46E728C2" w14:textId="77777777" w:rsidR="00254DC4" w:rsidRPr="00623CF9" w:rsidRDefault="00254DC4" w:rsidP="00E75DD9">
      <w:pPr>
        <w:tabs>
          <w:tab w:val="center" w:pos="4820"/>
          <w:tab w:val="right" w:pos="9356"/>
        </w:tabs>
        <w:rPr>
          <w:rFonts w:eastAsia="Calibri"/>
        </w:rPr>
      </w:pPr>
      <w:r w:rsidRPr="00623CF9">
        <w:rPr>
          <w:rFonts w:eastAsia="Malgun Gothic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  <m:r>
          <m:rPr>
            <m:nor/>
          </m:rPr>
          <w:rPr>
            <w:rFonts w:eastAsia="Calibri" w:cs="Times New Roman"/>
          </w:rPr>
          <m:t>=(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Ф</m:t>
            </m:r>
          </m:e>
          <m:sub>
            <m:r>
              <w:rPr>
                <w:rFonts w:ascii="Cambria Math" w:eastAsia="Calibri" w:hAnsi="Cambria Math" w:cs="Times New Roman"/>
              </w:rPr>
              <m:t>от</m:t>
            </m:r>
          </m:sub>
        </m:sSub>
        <m:r>
          <m:rPr>
            <m:nor/>
          </m:rPr>
          <w:rPr>
            <w:rFonts w:eastAsia="Calibri" w:cs="Times New Roman"/>
          </w:rPr>
          <m:t>∙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</w:rPr>
              <m:t>св</m:t>
            </m:r>
          </m:sub>
        </m:sSub>
        <m:r>
          <m:rPr>
            <m:nor/>
          </m:rPr>
          <w:rPr>
            <w:rFonts w:eastAsia="Calibri" w:cs="Times New Roman"/>
          </w:rPr>
          <m:t>)/100</m:t>
        </m:r>
      </m:oMath>
      <w:r>
        <w:rPr>
          <w:rFonts w:eastAsia="Calibri"/>
        </w:rPr>
        <w:t>,</w:t>
      </w:r>
      <w:r>
        <w:rPr>
          <w:rFonts w:eastAsia="Calibri"/>
        </w:rPr>
        <w:tab/>
        <w:t>(14</w:t>
      </w:r>
      <w:r w:rsidRPr="00623CF9">
        <w:rPr>
          <w:rFonts w:eastAsia="Calibri"/>
        </w:rPr>
        <w:t>)</w:t>
      </w:r>
    </w:p>
    <w:p w14:paraId="2D136AA7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5CEF49C7" w14:textId="1C3418B7" w:rsidR="00254DC4" w:rsidRPr="00623CF9" w:rsidRDefault="00254DC4" w:rsidP="00E06F7F">
      <w:pPr>
        <w:pStyle w:val="a2"/>
        <w:ind w:firstLine="0"/>
      </w:pPr>
      <w:r w:rsidRPr="00623CF9"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w:rPr>
                <w:rFonts w:ascii="Cambria Math" w:hAnsi="Cambria Math" w:cs="Times New Roman"/>
              </w:rPr>
              <m:t>от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623CF9">
        <w:t xml:space="preserve">– фонд оплаты труда, руб.; </w:t>
      </w:r>
    </w:p>
    <w:p w14:paraId="6BBC5F06" w14:textId="12647F53" w:rsidR="00254DC4" w:rsidRPr="00E06F7F" w:rsidRDefault="00254DC4" w:rsidP="00E06F7F">
      <w:pPr>
        <w:pStyle w:val="a2"/>
        <w:ind w:firstLine="0"/>
      </w:pPr>
      <w:r w:rsidRPr="00090DAF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Н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</m:oMath>
      <w:r w:rsidRPr="00623CF9">
        <w:t xml:space="preserve"> – актуальный размер страховых взносов, %.</w:t>
      </w:r>
    </w:p>
    <w:p w14:paraId="3496553A" w14:textId="77777777" w:rsidR="00254DC4" w:rsidRPr="003A53E1" w:rsidRDefault="00254DC4" w:rsidP="00254DC4">
      <w:pPr>
        <w:pStyle w:val="a2"/>
        <w:rPr>
          <w:rFonts w:eastAsia="Malgun Gothic"/>
        </w:rPr>
      </w:pPr>
      <w:r w:rsidRPr="00623CF9">
        <w:t xml:space="preserve">В силу того, что число работников соответствует одному, то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w:rPr>
                <w:rFonts w:ascii="Cambria Math" w:hAnsi="Cambria Math" w:cs="Times New Roman"/>
              </w:rPr>
              <m:t>от</m:t>
            </m:r>
          </m:sub>
        </m:sSub>
      </m:oMath>
      <w:r w:rsidRPr="00623CF9">
        <w:rPr>
          <w:rFonts w:eastAsia="Malgun Gothic"/>
        </w:rPr>
        <w:t xml:space="preserve"> можно принять равным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 w:rsidRPr="00623CF9">
        <w:rPr>
          <w:rFonts w:eastAsia="Malgun Gothic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Ф</m:t>
            </m:r>
          </m:e>
          <m:sub>
            <m:r>
              <m:rPr>
                <m:nor/>
              </m:rPr>
              <m:t>от</m:t>
            </m:r>
          </m:sub>
        </m:sSub>
      </m:oMath>
      <w:r w:rsidRPr="003A53E1">
        <w:rPr>
          <w:rFonts w:eastAsia="Malgun Gothic"/>
        </w:rPr>
        <w:t>=</w:t>
      </w:r>
      <m:oMath>
        <m:r>
          <m:rPr>
            <m:nor/>
          </m:rPr>
          <m:t>46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058,10</m:t>
        </m:r>
      </m:oMath>
      <w:r w:rsidRPr="003A53E1">
        <w:rPr>
          <w:rFonts w:eastAsia="Malgun Gothic"/>
        </w:rPr>
        <w:t xml:space="preserve"> руб.).</w:t>
      </w:r>
    </w:p>
    <w:p w14:paraId="06506937" w14:textId="3C8F2762" w:rsidR="00254DC4" w:rsidRPr="00623CF9" w:rsidRDefault="00254DC4" w:rsidP="00254DC4">
      <w:pPr>
        <w:pStyle w:val="a2"/>
      </w:pPr>
      <w:r>
        <w:t>В соответствии с Н</w:t>
      </w:r>
      <w:r w:rsidR="00475698">
        <w:t xml:space="preserve">К </w:t>
      </w:r>
      <w:r>
        <w:t>РФ величина страховых взносов включает отчисления в Пенсионный фонд РФ, Фонд обязательного медицинского страхования и Фонд социального страхования [</w:t>
      </w:r>
      <w:r w:rsidR="00EF2B14">
        <w:fldChar w:fldCharType="begin"/>
      </w:r>
      <w:r w:rsidR="00EF2B14">
        <w:instrText xml:space="preserve"> REF _Ref231386338 \r \h </w:instrText>
      </w:r>
      <w:r w:rsidR="00EF2B14">
        <w:fldChar w:fldCharType="separate"/>
      </w:r>
      <w:r w:rsidR="001A53A7">
        <w:t>1</w:t>
      </w:r>
      <w:r w:rsidR="00EF2B14">
        <w:fldChar w:fldCharType="end"/>
      </w:r>
      <w:r>
        <w:t>]. Начиная с 01.01.2023 года перечисление страховых взносов осуществляется в налоговые органы единым платежом общей суммой. В расчётах примем ставку страховых взносов от фонда оплаты труда равной 30%</w:t>
      </w:r>
      <w:r w:rsidR="00475698">
        <w:t xml:space="preserve"> </w:t>
      </w:r>
      <w:r>
        <w:t xml:space="preserve">(22% </w:t>
      </w:r>
      <w:r w:rsidR="00475698" w:rsidRPr="00623CF9">
        <w:t>–</w:t>
      </w:r>
      <w:r>
        <w:t xml:space="preserve"> в ПФР, 5,1% </w:t>
      </w:r>
      <w:r w:rsidR="00475698" w:rsidRPr="00623CF9">
        <w:t>–</w:t>
      </w:r>
      <w:r>
        <w:t xml:space="preserve"> в ФОМС, 2,9% </w:t>
      </w:r>
      <w:r w:rsidR="00475698" w:rsidRPr="00623CF9">
        <w:t>–</w:t>
      </w:r>
      <w:r>
        <w:t xml:space="preserve"> в ФСС). Взносы на травматизм учитываться не будут, поскольку их размер зависит от уровня производственной опасности на конкретном предприятии и может значительно различаться</w:t>
      </w:r>
      <w:r w:rsidR="00475698">
        <w:t xml:space="preserve"> </w:t>
      </w:r>
      <w:r w:rsidR="00475698" w:rsidRPr="00623CF9">
        <w:t>–</w:t>
      </w:r>
      <w:r>
        <w:t xml:space="preserve"> от 0,2 до 8,5%. Следовательно, сумма страховых взносов с заработной платы сотрудников составит</w:t>
      </w:r>
    </w:p>
    <w:p w14:paraId="55E11FF9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389467C1" w14:textId="77777777" w:rsidR="00254DC4" w:rsidRPr="00623CF9" w:rsidRDefault="00254DC4" w:rsidP="00E75DD9">
      <w:pPr>
        <w:tabs>
          <w:tab w:val="center" w:pos="4820"/>
          <w:tab w:val="right" w:pos="9355"/>
        </w:tabs>
        <w:ind w:firstLine="709"/>
        <w:rPr>
          <w:rFonts w:eastAsia="Calibri"/>
        </w:rPr>
      </w:pPr>
      <w:r w:rsidRPr="00623CF9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св</m:t>
            </m:r>
          </m:sub>
        </m:sSub>
        <m:r>
          <m:rPr>
            <m:nor/>
          </m:rPr>
          <w:rPr>
            <w:rFonts w:eastAsia="Calibri"/>
          </w:rPr>
          <m:t>=46</m:t>
        </m:r>
        <m:r>
          <m:rPr>
            <m:nor/>
          </m:rPr>
          <w:rPr>
            <w:rFonts w:ascii="Cambria Math" w:eastAsia="Calibri"/>
          </w:rPr>
          <m:t xml:space="preserve"> </m:t>
        </m:r>
        <m:r>
          <m:rPr>
            <m:nor/>
          </m:rPr>
          <w:rPr>
            <w:rFonts w:eastAsia="Calibri"/>
          </w:rPr>
          <m:t>058,10∙</m:t>
        </m:r>
        <m:r>
          <m:rPr>
            <m:nor/>
          </m:rPr>
          <w:rPr>
            <w:rFonts w:eastAsia="Malgun Gothic"/>
          </w:rPr>
          <m:t>30</m:t>
        </m:r>
        <m:r>
          <m:rPr>
            <m:nor/>
          </m:rPr>
          <w:rPr>
            <w:rFonts w:eastAsia="Calibri"/>
          </w:rPr>
          <m:t>/100=13 817,43</m:t>
        </m:r>
        <m:r>
          <m:rPr>
            <m:nor/>
          </m:rPr>
          <w:rPr>
            <w:rFonts w:eastAsia="Malgun Gothic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 w:rsidRPr="00623CF9">
        <w:rPr>
          <w:rFonts w:eastAsia="Calibri"/>
        </w:rPr>
        <w:tab/>
      </w:r>
    </w:p>
    <w:p w14:paraId="305D17DA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7E68DDA2" w14:textId="77777777" w:rsidR="00254DC4" w:rsidRPr="00623CF9" w:rsidRDefault="00254DC4" w:rsidP="00254DC4">
      <w:pPr>
        <w:ind w:firstLine="709"/>
        <w:rPr>
          <w:rFonts w:eastAsia="Calibri"/>
        </w:rPr>
      </w:pPr>
      <w:r w:rsidRPr="00623CF9">
        <w:rPr>
          <w:rFonts w:eastAsia="Calibri"/>
        </w:rPr>
        <w:t xml:space="preserve">Затраты на эксплуатацию ЭВМ 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общ</m:t>
            </m:r>
          </m:sub>
        </m:sSub>
      </m:oMath>
      <w:r w:rsidRPr="00623CF9">
        <w:rPr>
          <w:rFonts w:eastAsia="Malgun Gothic"/>
        </w:rPr>
        <w:t xml:space="preserve">, </w:t>
      </w:r>
      <w:r w:rsidRPr="00623CF9">
        <w:rPr>
          <w:rFonts w:eastAsia="Calibri"/>
        </w:rPr>
        <w:t>руб.</w:t>
      </w:r>
      <w:r w:rsidRPr="00623CF9">
        <w:rPr>
          <w:rFonts w:eastAsia="Malgun Gothic"/>
        </w:rPr>
        <w:t>,</w:t>
      </w:r>
      <w:r w:rsidRPr="00623CF9">
        <w:rPr>
          <w:rFonts w:eastAsia="Calibri"/>
        </w:rPr>
        <w:t xml:space="preserve"> определяются по формуле</w:t>
      </w:r>
    </w:p>
    <w:p w14:paraId="180B8F15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0E7CDC98" w14:textId="77777777" w:rsidR="00254DC4" w:rsidRPr="00623CF9" w:rsidRDefault="00254DC4" w:rsidP="00E75DD9">
      <w:pPr>
        <w:tabs>
          <w:tab w:val="center" w:pos="4820"/>
          <w:tab w:val="right" w:pos="9356"/>
        </w:tabs>
        <w:rPr>
          <w:rFonts w:eastAsia="Calibri"/>
        </w:rPr>
      </w:pPr>
      <w:r w:rsidRPr="00623CF9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ам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эл</m:t>
            </m:r>
          </m:sub>
        </m:sSub>
      </m:oMath>
      <w:r>
        <w:rPr>
          <w:rFonts w:eastAsia="Calibri"/>
        </w:rPr>
        <w:t>,</w:t>
      </w:r>
      <w:r>
        <w:rPr>
          <w:rFonts w:eastAsia="Calibri"/>
        </w:rPr>
        <w:tab/>
        <w:t>(15</w:t>
      </w:r>
      <w:r w:rsidRPr="00623CF9">
        <w:rPr>
          <w:rFonts w:eastAsia="Calibri"/>
        </w:rPr>
        <w:t>)</w:t>
      </w:r>
    </w:p>
    <w:p w14:paraId="67275D07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6C28BD04" w14:textId="77777777" w:rsidR="00254DC4" w:rsidRPr="00623CF9" w:rsidRDefault="00254DC4" w:rsidP="00E06F7F">
      <w:pPr>
        <w:pStyle w:val="a2"/>
        <w:ind w:firstLine="0"/>
      </w:pPr>
      <w:r w:rsidRPr="00623CF9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ам</m:t>
            </m:r>
          </m:sub>
        </m:sSub>
      </m:oMath>
      <w:r w:rsidRPr="00623CF9">
        <w:t xml:space="preserve"> – издержки на амортизацию, руб.;</w:t>
      </w:r>
    </w:p>
    <w:p w14:paraId="756EE2EB" w14:textId="117ED47D" w:rsidR="00254DC4" w:rsidRPr="00E06F7F" w:rsidRDefault="0091223A" w:rsidP="00463D44">
      <w:pPr>
        <w:pStyle w:val="a2"/>
        <w:ind w:left="426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эл</m:t>
            </m:r>
          </m:sub>
        </m:sSub>
      </m:oMath>
      <w:r w:rsidR="00254DC4" w:rsidRPr="00623CF9">
        <w:t xml:space="preserve"> – издержки на электроэнергию, потребляемую ЭВМ, руб.;</w:t>
      </w:r>
    </w:p>
    <w:p w14:paraId="3A043D7E" w14:textId="51D11439" w:rsidR="00254DC4" w:rsidRPr="00623CF9" w:rsidRDefault="00254DC4" w:rsidP="00254DC4">
      <w:pPr>
        <w:pStyle w:val="a2"/>
        <w:rPr>
          <w:rFonts w:eastAsia="Calibri"/>
        </w:rPr>
      </w:pPr>
      <w:r w:rsidRPr="00131CFE">
        <w:rPr>
          <w:rStyle w:val="a3"/>
        </w:rPr>
        <w:t xml:space="preserve">Компьютер, использовавшийся для разработки </w:t>
      </w:r>
      <w:r w:rsidR="00AD630D">
        <w:rPr>
          <w:rStyle w:val="a3"/>
        </w:rPr>
        <w:t>ПО</w:t>
      </w:r>
      <w:r w:rsidRPr="00131CFE">
        <w:rPr>
          <w:rStyle w:val="a3"/>
        </w:rPr>
        <w:t>, был приобретён по рыночной стоимости</w:t>
      </w:r>
      <w:r w:rsidRPr="00131CFE">
        <w:t xml:space="preserve"> </w:t>
      </w:r>
      <m:oMath>
        <m:r>
          <m:rPr>
            <m:nor/>
          </m:rPr>
          <w:rPr>
            <w:rFonts w:eastAsia="Calibri" w:cs="Times New Roman"/>
            <w:szCs w:val="28"/>
          </w:rPr>
          <m:t>70 000,00</m:t>
        </m:r>
      </m:oMath>
      <w:r w:rsidRPr="00623CF9">
        <w:rPr>
          <w:rFonts w:eastAsia="Calibri"/>
        </w:rPr>
        <w:t xml:space="preserve"> руб. С учётом того, что рыночная цена компьютера</w:t>
      </w:r>
      <w:r>
        <w:rPr>
          <w:rFonts w:eastAsia="Malgun Gothic"/>
        </w:rPr>
        <w:t xml:space="preserve"> менее 100 тыс.</w:t>
      </w:r>
      <w:r w:rsidRPr="00623CF9">
        <w:rPr>
          <w:rFonts w:eastAsia="Malgun Gothic"/>
        </w:rPr>
        <w:t xml:space="preserve"> руб., компьютер не является амортизируемым </w:t>
      </w:r>
      <w:r w:rsidRPr="00623CF9">
        <w:rPr>
          <w:rFonts w:eastAsia="Malgun Gothic"/>
        </w:rPr>
        <w:lastRenderedPageBreak/>
        <w:t xml:space="preserve">имуществом в </w:t>
      </w:r>
      <w:r w:rsidRPr="00623CF9">
        <w:rPr>
          <w:rFonts w:eastAsia="Calibri"/>
        </w:rPr>
        <w:t>соответствии со ст.256-257</w:t>
      </w:r>
      <w:r w:rsidRPr="00623CF9">
        <w:rPr>
          <w:rFonts w:eastAsia="Malgun Gothic"/>
        </w:rPr>
        <w:t xml:space="preserve"> </w:t>
      </w:r>
      <w:r w:rsidRPr="00623CF9">
        <w:rPr>
          <w:rFonts w:eastAsia="Calibri"/>
        </w:rPr>
        <w:t>НК РФ ч. 2 [</w:t>
      </w:r>
      <w:r w:rsidR="00680165">
        <w:rPr>
          <w:rFonts w:eastAsia="Calibri"/>
        </w:rPr>
        <w:fldChar w:fldCharType="begin"/>
      </w:r>
      <w:r w:rsidR="00680165">
        <w:rPr>
          <w:rFonts w:eastAsia="Calibri"/>
        </w:rPr>
        <w:instrText xml:space="preserve"> REF _Ref231386338 \r \h </w:instrText>
      </w:r>
      <w:r w:rsidR="00680165">
        <w:rPr>
          <w:rFonts w:eastAsia="Calibri"/>
        </w:rPr>
      </w:r>
      <w:r w:rsidR="00680165">
        <w:rPr>
          <w:rFonts w:eastAsia="Calibri"/>
        </w:rPr>
        <w:fldChar w:fldCharType="separate"/>
      </w:r>
      <w:r w:rsidR="001A53A7">
        <w:rPr>
          <w:rFonts w:eastAsia="Calibri"/>
        </w:rPr>
        <w:t>1</w:t>
      </w:r>
      <w:r w:rsidR="00680165">
        <w:rPr>
          <w:rFonts w:eastAsia="Calibri"/>
        </w:rPr>
        <w:fldChar w:fldCharType="end"/>
      </w:r>
      <w:r w:rsidRPr="00623CF9">
        <w:rPr>
          <w:rFonts w:eastAsia="Calibri"/>
        </w:rPr>
        <w:t>]</w:t>
      </w:r>
      <w:r w:rsidRPr="00623CF9">
        <w:rPr>
          <w:rFonts w:eastAsia="Malgun Gothic"/>
        </w:rPr>
        <w:t>, следовательно 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ам</m:t>
            </m:r>
          </m:sub>
        </m:sSub>
      </m:oMath>
      <w:r w:rsidRPr="00623CF9">
        <w:rPr>
          <w:rFonts w:eastAsia="Malgun Gothic"/>
        </w:rPr>
        <w:t xml:space="preserve"> = 0 руб</w:t>
      </w:r>
      <w:r w:rsidRPr="00623CF9">
        <w:rPr>
          <w:rFonts w:eastAsia="Calibri"/>
        </w:rPr>
        <w:t>.</w:t>
      </w:r>
    </w:p>
    <w:p w14:paraId="4FB7E8CF" w14:textId="77777777" w:rsidR="00254DC4" w:rsidRPr="00623CF9" w:rsidRDefault="00254DC4" w:rsidP="00254DC4">
      <w:pPr>
        <w:pStyle w:val="a2"/>
      </w:pPr>
      <w:r w:rsidRPr="00623CF9">
        <w:t xml:space="preserve">Для расчета издержек на электроэнергию, потребляемую ЭВМ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</m:oMath>
      <w:r w:rsidRPr="00623CF9">
        <w:t>, руб., используют формулу</w:t>
      </w:r>
    </w:p>
    <w:p w14:paraId="5D6B2577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</w:pPr>
    </w:p>
    <w:p w14:paraId="72891F05" w14:textId="77777777" w:rsidR="00254DC4" w:rsidRPr="00623CF9" w:rsidRDefault="00254DC4" w:rsidP="00254DC4">
      <w:pPr>
        <w:tabs>
          <w:tab w:val="center" w:pos="4678"/>
          <w:tab w:val="right" w:pos="9355"/>
        </w:tabs>
        <w:ind w:firstLine="709"/>
        <w:rPr>
          <w:rFonts w:eastAsia="Calibri"/>
          <w:szCs w:val="28"/>
        </w:rPr>
      </w:pPr>
      <w:r w:rsidRPr="00623CF9"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Р</m:t>
            </m:r>
          </m:e>
          <m:sub>
            <m:r>
              <w:rPr>
                <w:rFonts w:ascii="Cambria Math" w:eastAsia="Calibri" w:hAnsi="Cambria Math"/>
              </w:rPr>
              <m:t>эвм</m:t>
            </m:r>
          </m:sub>
        </m:sSub>
        <m:r>
          <w:rPr>
            <w:rFonts w:ascii="Cambria Math" w:eastAsia="Calibri" w:hAnsi="Cambria Math"/>
          </w:rPr>
          <m:t>∙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Т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эвм</m:t>
            </m:r>
          </m:sub>
        </m:sSub>
        <m:r>
          <w:rPr>
            <w:rFonts w:ascii="Cambria Math" w:eastAsia="Calibri" w:hAnsi="Cambria Math"/>
          </w:rPr>
          <m:t xml:space="preserve">∙ 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</m:oMath>
      <w:r w:rsidRPr="00623CF9">
        <w:rPr>
          <w:rFonts w:eastAsia="Malgun Gothic"/>
        </w:rPr>
        <w:t>,</w:t>
      </w:r>
      <w:r w:rsidRPr="00623CF9">
        <w:rPr>
          <w:rFonts w:eastAsia="Calibri"/>
          <w:szCs w:val="28"/>
        </w:rPr>
        <w:tab/>
      </w:r>
      <w:r>
        <w:rPr>
          <w:rFonts w:eastAsia="Calibri"/>
          <w:szCs w:val="28"/>
        </w:rPr>
        <w:t xml:space="preserve"> (16</w:t>
      </w:r>
      <w:r w:rsidRPr="00623CF9">
        <w:rPr>
          <w:rFonts w:eastAsia="Calibri"/>
          <w:szCs w:val="28"/>
        </w:rPr>
        <w:t xml:space="preserve">) </w:t>
      </w:r>
    </w:p>
    <w:p w14:paraId="1177E606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3FC03A8A" w14:textId="2B2B5312" w:rsidR="00254DC4" w:rsidRPr="00623CF9" w:rsidRDefault="00254DC4" w:rsidP="00A43C46">
      <w:pPr>
        <w:pStyle w:val="a2"/>
        <w:ind w:firstLine="0"/>
      </w:pPr>
      <w:r w:rsidRPr="00623CF9">
        <w:t xml:space="preserve">где 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Р</m:t>
            </m:r>
          </m:e>
          <m:sub>
            <m:r>
              <w:rPr>
                <w:rFonts w:ascii="Cambria Math" w:eastAsia="Calibri" w:hAnsi="Cambria Math"/>
              </w:rPr>
              <m:t>эвм</m:t>
            </m:r>
          </m:sub>
        </m:sSub>
      </m:oMath>
      <w:r w:rsidRPr="00623CF9">
        <w:t xml:space="preserve"> – суммарная мощность ЭВМ;</w:t>
      </w:r>
    </w:p>
    <w:p w14:paraId="4C92891D" w14:textId="77777777" w:rsidR="00254DC4" w:rsidRPr="00623CF9" w:rsidRDefault="00254DC4" w:rsidP="00A43C46">
      <w:pPr>
        <w:pStyle w:val="a2"/>
        <w:ind w:firstLine="0"/>
      </w:pPr>
      <w:r w:rsidRPr="00131CFE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С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</m:oMath>
      <w:r w:rsidRPr="00623CF9">
        <w:rPr>
          <w:rFonts w:eastAsia="Malgun Gothic"/>
        </w:rPr>
        <w:t xml:space="preserve"> </w:t>
      </w:r>
      <w:r w:rsidRPr="00623CF9">
        <w:t xml:space="preserve">– стоимость 1кВт × ч электроэнергии; </w:t>
      </w:r>
    </w:p>
    <w:p w14:paraId="028034FC" w14:textId="5D5062E4" w:rsidR="00254DC4" w:rsidRPr="00A43C46" w:rsidRDefault="00254DC4" w:rsidP="00A43C46">
      <w:pPr>
        <w:pStyle w:val="a2"/>
        <w:ind w:firstLine="0"/>
      </w:pPr>
      <w:r w:rsidRPr="00131CFE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эвм</m:t>
            </m:r>
          </m:sub>
        </m:sSub>
      </m:oMath>
      <w:r w:rsidRPr="00623CF9">
        <w:rPr>
          <w:rFonts w:eastAsia="Malgun Gothic"/>
        </w:rPr>
        <w:t xml:space="preserve"> </w:t>
      </w:r>
      <w:r w:rsidRPr="00623CF9">
        <w:t>– время работы компьютера, час.</w:t>
      </w:r>
    </w:p>
    <w:p w14:paraId="0B7D47D8" w14:textId="21B375FF" w:rsidR="00254DC4" w:rsidRPr="00623CF9" w:rsidRDefault="00254DC4" w:rsidP="00254DC4">
      <w:pPr>
        <w:pStyle w:val="a2"/>
      </w:pPr>
      <w:r w:rsidRPr="00623CF9">
        <w:t xml:space="preserve">Действительный месячный фонд времени ЭВМ </w:t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T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эвм</m:t>
            </m:r>
          </m:sub>
        </m:sSub>
      </m:oMath>
      <w:r w:rsidRPr="00623CF9">
        <w:rPr>
          <w:szCs w:val="28"/>
        </w:rPr>
        <w:t xml:space="preserve">, </w:t>
      </w:r>
      <w:r>
        <w:rPr>
          <w:szCs w:val="28"/>
        </w:rPr>
        <w:t>машино-час</w:t>
      </w:r>
      <w:r w:rsidRPr="00623CF9">
        <w:rPr>
          <w:szCs w:val="28"/>
        </w:rPr>
        <w:t xml:space="preserve">, </w:t>
      </w:r>
      <w:r w:rsidRPr="00623CF9">
        <w:t>определяется по формуле</w:t>
      </w:r>
    </w:p>
    <w:p w14:paraId="6039E7F6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2884A592" w14:textId="77777777" w:rsidR="00254DC4" w:rsidRPr="00623CF9" w:rsidRDefault="00254DC4" w:rsidP="00254DC4">
      <w:pPr>
        <w:tabs>
          <w:tab w:val="center" w:pos="4678"/>
          <w:tab w:val="right" w:pos="9356"/>
        </w:tabs>
        <w:rPr>
          <w:rFonts w:eastAsia="Malgun Gothic"/>
        </w:rPr>
      </w:pPr>
      <w:r w:rsidRPr="00623CF9">
        <w:rPr>
          <w:rFonts w:eastAsia="Malgun Gothic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T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эвм</m:t>
            </m:r>
          </m:sub>
        </m:sSub>
        <m:r>
          <m:rPr>
            <m:nor/>
          </m:rPr>
          <w:rPr>
            <w:rFonts w:eastAsia="Calibri" w:cs="Times New Roman"/>
          </w:rPr>
          <m:t>=8∙(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К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д</m:t>
            </m:r>
          </m:sub>
        </m:sSub>
        <m:r>
          <m:rPr>
            <m:nor/>
          </m:rPr>
          <w:rPr>
            <w:rFonts w:eastAsia="Calibri" w:cs="Times New Roman"/>
          </w:rPr>
          <m:t>-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К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пв</m:t>
            </m:r>
          </m:sub>
        </m:sSub>
        <m:r>
          <m:rPr>
            <m:nor/>
          </m:rPr>
          <w:rPr>
            <w:rFonts w:eastAsia="Calibri" w:cs="Times New Roman"/>
          </w:rPr>
          <m:t>)-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t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пр</m:t>
            </m:r>
          </m:sub>
        </m:sSub>
        <m:r>
          <m:rPr>
            <m:nor/>
          </m:rPr>
          <w:rPr>
            <w:rFonts w:eastAsia="Calibri" w:cs="Times New Roman"/>
          </w:rPr>
          <m:t>∙4</m:t>
        </m:r>
      </m:oMath>
      <w:r w:rsidRPr="00623CF9">
        <w:rPr>
          <w:rFonts w:eastAsia="Malgun Gothic"/>
        </w:rPr>
        <w:t>,</w:t>
      </w:r>
      <w:r w:rsidRPr="00623CF9">
        <w:rPr>
          <w:rFonts w:eastAsia="Malgun Gothic"/>
        </w:rPr>
        <w:tab/>
        <w:t>(</w:t>
      </w:r>
      <w:r>
        <w:rPr>
          <w:rFonts w:eastAsia="Malgun Gothic"/>
        </w:rPr>
        <w:t>17</w:t>
      </w:r>
      <w:r w:rsidRPr="00623CF9">
        <w:rPr>
          <w:rFonts w:eastAsia="Malgun Gothic"/>
        </w:rPr>
        <w:t>)</w:t>
      </w:r>
    </w:p>
    <w:p w14:paraId="03D09B19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Malgun Gothic"/>
        </w:rPr>
      </w:pPr>
    </w:p>
    <w:p w14:paraId="744A148A" w14:textId="77777777" w:rsidR="00A43C46" w:rsidRDefault="00254DC4" w:rsidP="00A43C46">
      <w:pPr>
        <w:pStyle w:val="a2"/>
        <w:ind w:firstLine="0"/>
      </w:pPr>
      <w:bookmarkStart w:id="36" w:name="_Hlk231473649"/>
      <w:r w:rsidRPr="00623CF9">
        <w:t xml:space="preserve">где </w:t>
      </w:r>
      <w:bookmarkEnd w:id="36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д</m:t>
            </m:r>
          </m:sub>
        </m:sSub>
      </m:oMath>
      <w:r w:rsidRPr="00623CF9">
        <w:t xml:space="preserve"> –</w:t>
      </w:r>
      <w:r>
        <w:t xml:space="preserve"> общее количество дней в месяце</w:t>
      </w:r>
      <w:r w:rsidRPr="00623CF9">
        <w:t>;</w:t>
      </w:r>
    </w:p>
    <w:p w14:paraId="07D2F607" w14:textId="61E6E35D" w:rsidR="00254DC4" w:rsidRDefault="00A43C46" w:rsidP="00A43C46">
      <w:pPr>
        <w:pStyle w:val="a2"/>
        <w:ind w:firstLine="0"/>
      </w:pPr>
      <w:r w:rsidRPr="00A43C46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пв</m:t>
            </m:r>
          </m:sub>
        </m:sSub>
      </m:oMath>
      <w:r w:rsidR="00254DC4" w:rsidRPr="00623CF9">
        <w:t xml:space="preserve"> – количество праздничных и выходных дней в месяце;</w:t>
      </w:r>
    </w:p>
    <w:p w14:paraId="433531A6" w14:textId="242D2EB7" w:rsidR="00254DC4" w:rsidRDefault="00A43C46" w:rsidP="00A43C46">
      <w:pPr>
        <w:pStyle w:val="a2"/>
        <w:ind w:firstLine="0"/>
      </w:pPr>
      <w:r w:rsidRPr="00A43C46">
        <w:rPr>
          <w:color w:val="FFFFFF" w:themeColor="background1"/>
        </w:rPr>
        <w:t xml:space="preserve">где </w:t>
      </w:r>
      <w:r w:rsidR="00254DC4" w:rsidRPr="00623CF9">
        <w:t>8 – норма количества часов рабочего дня, ч.</w:t>
      </w:r>
      <w:r w:rsidR="00254DC4">
        <w:t xml:space="preserve"> </w:t>
      </w:r>
      <w:r w:rsidR="00254DC4" w:rsidRPr="00623CF9">
        <w:t>[</w:t>
      </w:r>
      <w:r w:rsidR="00E52D20">
        <w:fldChar w:fldCharType="begin"/>
      </w:r>
      <w:r w:rsidR="00E52D20">
        <w:instrText xml:space="preserve"> REF _Ref231386910 \r \h </w:instrText>
      </w:r>
      <w:r w:rsidR="00E52D20">
        <w:fldChar w:fldCharType="separate"/>
      </w:r>
      <w:r w:rsidR="001A53A7">
        <w:t>14</w:t>
      </w:r>
      <w:r w:rsidR="00E52D20">
        <w:fldChar w:fldCharType="end"/>
      </w:r>
      <w:r w:rsidR="00254DC4" w:rsidRPr="00623CF9">
        <w:t>];</w:t>
      </w:r>
    </w:p>
    <w:p w14:paraId="6ABE959A" w14:textId="15619A50" w:rsidR="00254DC4" w:rsidRPr="00D24246" w:rsidRDefault="00A43C46" w:rsidP="00A43C46">
      <w:pPr>
        <w:pStyle w:val="a2"/>
        <w:ind w:firstLine="0"/>
        <w:rPr>
          <w:szCs w:val="28"/>
        </w:rPr>
      </w:pPr>
      <w:r w:rsidRPr="00A43C46">
        <w:rPr>
          <w:color w:val="FFFFFF" w:themeColor="background1"/>
        </w:rPr>
        <w:t xml:space="preserve">где </w:t>
      </w:r>
      <w:r w:rsidR="00254DC4" w:rsidRPr="00623CF9">
        <w:rPr>
          <w:szCs w:val="28"/>
        </w:rPr>
        <w:t>4 – количество недель в периоде</w:t>
      </w:r>
      <w:r w:rsidR="00254DC4" w:rsidRPr="00D24246">
        <w:rPr>
          <w:szCs w:val="28"/>
        </w:rPr>
        <w:t>;</w:t>
      </w:r>
    </w:p>
    <w:p w14:paraId="2C7E2F28" w14:textId="4A6DF55A" w:rsidR="00254DC4" w:rsidRPr="00D24246" w:rsidRDefault="00A43C46" w:rsidP="00A43C46">
      <w:pPr>
        <w:pStyle w:val="a2"/>
        <w:ind w:left="2836" w:hanging="2836"/>
      </w:pPr>
      <w:r w:rsidRPr="00A43C46"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пр</m:t>
            </m:r>
          </m:sub>
        </m:sSub>
      </m:oMath>
      <w:r w:rsidR="00254DC4" w:rsidRPr="00623CF9">
        <w:t xml:space="preserve"> – время прост</w:t>
      </w:r>
      <w:r w:rsidR="00254DC4">
        <w:t>оя в профилактических работах</w:t>
      </w:r>
      <w:r w:rsidR="00254DC4" w:rsidRPr="00D24246">
        <w:t>.</w:t>
      </w:r>
    </w:p>
    <w:p w14:paraId="7FE3CED2" w14:textId="060F884B" w:rsidR="00254DC4" w:rsidRDefault="00254DC4" w:rsidP="00254DC4">
      <w:pPr>
        <w:pStyle w:val="a2"/>
        <w:rPr>
          <w:rFonts w:eastAsia="Calibri"/>
          <w:szCs w:val="28"/>
        </w:rPr>
      </w:pPr>
      <w:r>
        <w:t>Время написания кросс</w:t>
      </w:r>
      <w:r w:rsidR="00776621">
        <w:t>-</w:t>
      </w:r>
      <w:r>
        <w:t>платформенного сервиса с 20 апреля</w:t>
      </w:r>
      <w:r w:rsidRPr="00E44994">
        <w:t xml:space="preserve"> </w:t>
      </w:r>
      <w:r>
        <w:t>по 18 мая 2026 года.</w:t>
      </w:r>
    </w:p>
    <w:p w14:paraId="61823E74" w14:textId="02B0FF77" w:rsidR="00254DC4" w:rsidRDefault="00254DC4" w:rsidP="00254DC4">
      <w:pPr>
        <w:pStyle w:val="a2"/>
      </w:pPr>
      <w:r>
        <w:t xml:space="preserve">Общее количество календарных дней </w:t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К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д</m:t>
            </m:r>
          </m:sub>
        </m:sSub>
      </m:oMath>
      <w:r>
        <w:t xml:space="preserve"> равно 28, так как это является общим количеством дней написания </w:t>
      </w:r>
      <w:r w:rsidR="00186FE1">
        <w:t>кросс</w:t>
      </w:r>
      <w:r w:rsidR="00776621">
        <w:t>-</w:t>
      </w:r>
      <w:r w:rsidR="00186FE1">
        <w:t>платформенного сервиса</w:t>
      </w:r>
      <w:r>
        <w:t>,</w:t>
      </w:r>
      <w:r w:rsidR="00776621">
        <w:t xml:space="preserve"> </w:t>
      </w:r>
      <w:r>
        <w:t xml:space="preserve">число праздничных и выходных дней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пв</m:t>
            </m:r>
          </m:sub>
        </m:sSub>
      </m:oMath>
      <w:r>
        <w:t xml:space="preserve"> равно 10, так как это число праздничных и выходных дней по календарю 2026 года [</w:t>
      </w:r>
      <w:r w:rsidR="00E52D20">
        <w:fldChar w:fldCharType="begin"/>
      </w:r>
      <w:r w:rsidR="00E52D20">
        <w:instrText xml:space="preserve"> REF _Ref231386910 \r \h </w:instrText>
      </w:r>
      <w:r w:rsidR="00E52D20">
        <w:fldChar w:fldCharType="separate"/>
      </w:r>
      <w:r w:rsidR="001A53A7">
        <w:t>14</w:t>
      </w:r>
      <w:r w:rsidR="00E52D20">
        <w:fldChar w:fldCharType="end"/>
      </w:r>
      <w:r>
        <w:t>].</w:t>
      </w:r>
    </w:p>
    <w:p w14:paraId="5CA2E532" w14:textId="35666FA3" w:rsidR="00254DC4" w:rsidRDefault="00254DC4" w:rsidP="00254DC4">
      <w:pPr>
        <w:pStyle w:val="a2"/>
      </w:pPr>
      <w:r>
        <w:t>В</w:t>
      </w:r>
      <w:r w:rsidR="00186FE1">
        <w:t>р</w:t>
      </w:r>
      <w:r>
        <w:t>емя простоя для проведения техосмотра определяется как еженедельная профилактика по 4 часа.</w:t>
      </w:r>
    </w:p>
    <w:p w14:paraId="703F8F12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5160928F" w14:textId="77777777" w:rsidR="00254DC4" w:rsidRPr="00066C07" w:rsidRDefault="00254DC4" w:rsidP="00254DC4">
      <w:pPr>
        <w:tabs>
          <w:tab w:val="center" w:pos="4678"/>
          <w:tab w:val="right" w:pos="9355"/>
        </w:tabs>
        <w:ind w:firstLine="709"/>
        <w:rPr>
          <w:rFonts w:eastAsia="Calibri"/>
          <w:lang w:eastAsia="ko-KR"/>
        </w:rPr>
      </w:pPr>
      <w:r w:rsidRPr="00623CF9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=8∙(</m:t>
        </m:r>
        <m:r>
          <m:rPr>
            <m:nor/>
          </m:rPr>
          <w:rPr>
            <w:rFonts w:eastAsia="Calibri" w:cs="Times New Roman"/>
          </w:rPr>
          <m:t>28</m:t>
        </m:r>
        <m:r>
          <m:rPr>
            <m:nor/>
          </m:rPr>
          <w:rPr>
            <w:rFonts w:eastAsia="Calibri"/>
          </w:rPr>
          <m:t>-</m:t>
        </m:r>
        <m:r>
          <m:rPr>
            <m:nor/>
          </m:rPr>
          <w:rPr>
            <w:rFonts w:eastAsia="Calibri" w:cs="Times New Roman"/>
          </w:rPr>
          <m:t>10</m:t>
        </m:r>
        <m:r>
          <m:rPr>
            <m:nor/>
          </m:rPr>
          <w:rPr>
            <w:rFonts w:eastAsia="Calibri"/>
          </w:rPr>
          <m:t>)-4∙4=</m:t>
        </m:r>
        <m:r>
          <m:rPr>
            <m:nor/>
          </m:rPr>
          <m:t>128</m:t>
        </m:r>
        <m:r>
          <m:rPr>
            <m:nor/>
          </m:rPr>
          <w:rPr>
            <w:rFonts w:eastAsia="Calibri"/>
          </w:rPr>
          <m:t xml:space="preserve"> </m:t>
        </m:r>
        <m:r>
          <m:rPr>
            <m:nor/>
          </m:rPr>
          <w:rPr>
            <w:rFonts w:eastAsia="Malgun Gothic"/>
            <w:lang w:eastAsia="ko-KR"/>
          </w:rPr>
          <m:t>м/ч</m:t>
        </m:r>
      </m:oMath>
      <w:r>
        <w:rPr>
          <w:rFonts w:eastAsia="Calibri"/>
          <w:lang w:eastAsia="ko-KR"/>
        </w:rPr>
        <w:t>.</w:t>
      </w:r>
    </w:p>
    <w:p w14:paraId="00E35CE2" w14:textId="77777777" w:rsidR="00254DC4" w:rsidRPr="00066C07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lang w:eastAsia="ko-KR"/>
        </w:rPr>
      </w:pPr>
    </w:p>
    <w:p w14:paraId="2D6EF0EA" w14:textId="683B0545" w:rsidR="00254DC4" w:rsidRPr="00623CF9" w:rsidRDefault="00254DC4" w:rsidP="00254DC4">
      <w:pPr>
        <w:pStyle w:val="a2"/>
      </w:pPr>
      <w:r w:rsidRPr="00623CF9">
        <w:lastRenderedPageBreak/>
        <w:t xml:space="preserve">Согласно техническому паспорту ЭВМ, потребление электроэнергии составляет 0,07 кВт. Стоимость электроэнергии на базе прохождения практики составляет </w:t>
      </w:r>
      <w:r w:rsidRPr="00EC712E">
        <w:rPr>
          <w:szCs w:val="28"/>
        </w:rPr>
        <w:t>8,67</w:t>
      </w:r>
      <w:r w:rsidRPr="00623CF9">
        <w:t xml:space="preserve"> руб</w:t>
      </w:r>
      <w:r w:rsidR="00891456">
        <w:t>.</w:t>
      </w:r>
      <w:r w:rsidRPr="00623CF9">
        <w:t>/кВт ч [</w:t>
      </w:r>
      <w:r w:rsidR="00E52D20">
        <w:fldChar w:fldCharType="begin"/>
      </w:r>
      <w:r w:rsidR="00E52D20">
        <w:instrText xml:space="preserve"> REF _Ref231387100 \r \h </w:instrText>
      </w:r>
      <w:r w:rsidR="00E52D20">
        <w:fldChar w:fldCharType="separate"/>
      </w:r>
      <w:r w:rsidR="001A53A7">
        <w:t>12</w:t>
      </w:r>
      <w:r w:rsidR="00E52D20">
        <w:fldChar w:fldCharType="end"/>
      </w:r>
      <w:r w:rsidRPr="00623CF9">
        <w:t>].</w:t>
      </w:r>
    </w:p>
    <w:p w14:paraId="141D1E4C" w14:textId="77777777" w:rsidR="00254DC4" w:rsidRPr="00623CF9" w:rsidRDefault="00254DC4" w:rsidP="00254DC4">
      <w:pPr>
        <w:pStyle w:val="a2"/>
      </w:pPr>
      <w:r w:rsidRPr="00623CF9">
        <w:t>С учетом этого стоимость электроэнергии, потребляем</w:t>
      </w:r>
      <w:r>
        <w:t>ой за месяц, согласно формуле (16</w:t>
      </w:r>
      <w:r w:rsidRPr="00623CF9">
        <w:t>), составляет</w:t>
      </w:r>
    </w:p>
    <w:p w14:paraId="3C200E0F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34C8195F" w14:textId="29A7F085" w:rsidR="00254DC4" w:rsidRPr="00DF747B" w:rsidRDefault="0091223A" w:rsidP="00254DC4">
      <w:pPr>
        <w:ind w:firstLine="851"/>
        <w:jc w:val="center"/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m:rPr>
                  <m:nor/>
                </m:rPr>
                <w:rPr>
                  <w:rFonts w:eastAsia="Calibri"/>
                </w:rPr>
                <m:t>З</m:t>
              </m:r>
            </m:e>
            <m:sub>
              <m:r>
                <m:rPr>
                  <m:nor/>
                </m:rPr>
                <w:rPr>
                  <w:rFonts w:eastAsia="Calibri"/>
                </w:rPr>
                <m:t>эл</m:t>
              </m:r>
            </m:sub>
          </m:sSub>
          <m:r>
            <m:rPr>
              <m:nor/>
            </m:rPr>
            <w:rPr>
              <w:rFonts w:eastAsia="Calibri"/>
            </w:rPr>
            <m:t>= 0,07∙</m:t>
          </m:r>
          <m:r>
            <m:rPr>
              <m:nor/>
            </m:rPr>
            <m:t>128</m:t>
          </m:r>
          <m:r>
            <m:rPr>
              <m:nor/>
            </m:rPr>
            <w:rPr>
              <w:rFonts w:eastAsia="Calibri"/>
            </w:rPr>
            <m:t>∙</m:t>
          </m:r>
          <m:r>
            <m:rPr>
              <m:nor/>
            </m:rPr>
            <w:rPr>
              <w:rFonts w:cs="Times New Roman"/>
              <w:szCs w:val="28"/>
            </w:rPr>
            <m:t>8,67</m:t>
          </m:r>
          <m:r>
            <m:rPr>
              <m:nor/>
            </m:rPr>
            <w:rPr>
              <w:rFonts w:ascii="Cambria Math" w:cs="Times New Roman"/>
              <w:szCs w:val="28"/>
            </w:rPr>
            <m:t xml:space="preserve"> </m:t>
          </m:r>
          <m:r>
            <m:rPr>
              <m:nor/>
            </m:rPr>
            <w:rPr>
              <w:rFonts w:eastAsia="Calibri"/>
            </w:rPr>
            <m:t>=</m:t>
          </m:r>
          <m:r>
            <m:rPr>
              <m:nor/>
            </m:rPr>
            <w:rPr>
              <w:rFonts w:ascii="Cambria Math" w:eastAsia="Calibri"/>
            </w:rPr>
            <m:t xml:space="preserve"> </m:t>
          </m:r>
          <m:r>
            <m:rPr>
              <m:nor/>
            </m:rPr>
            <w:rPr>
              <w:rFonts w:eastAsia="Calibri"/>
            </w:rPr>
            <m:t>77,68</m:t>
          </m:r>
          <m:r>
            <m:rPr>
              <m:nor/>
            </m:rPr>
            <w:rPr>
              <w:rFonts w:eastAsia="Malgun Gothic"/>
            </w:rPr>
            <m:t xml:space="preserve"> </m:t>
          </m:r>
          <m:r>
            <m:rPr>
              <m:nor/>
            </m:rPr>
            <w:rPr>
              <w:rFonts w:eastAsia="Calibri"/>
            </w:rPr>
            <m:t>руб.</m:t>
          </m:r>
        </m:oMath>
      </m:oMathPara>
    </w:p>
    <w:p w14:paraId="7B82316B" w14:textId="77777777" w:rsidR="00254DC4" w:rsidRPr="00022E9D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4CAEC2E4" w14:textId="4D0A8B1C" w:rsidR="00254DC4" w:rsidRDefault="00254DC4" w:rsidP="00254DC4">
      <w:pPr>
        <w:pStyle w:val="a2"/>
        <w:rPr>
          <w:szCs w:val="28"/>
        </w:rPr>
      </w:pPr>
      <w:r w:rsidRPr="00623CF9">
        <w:rPr>
          <w:szCs w:val="28"/>
        </w:rPr>
        <w:t xml:space="preserve">Тогда </w:t>
      </w:r>
      <w:r w:rsidRPr="00623CF9">
        <w:t xml:space="preserve">затраты на </w:t>
      </w:r>
      <w:r w:rsidRPr="00983456">
        <w:t xml:space="preserve">эксплуатацию ЭВМ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эвм</m:t>
            </m:r>
          </m:sub>
        </m:sSub>
      </m:oMath>
      <w:r w:rsidRPr="00983456">
        <w:rPr>
          <w:szCs w:val="28"/>
        </w:rPr>
        <w:t xml:space="preserve">, руб., </w:t>
      </w:r>
      <w:r w:rsidRPr="00983456">
        <w:t>согласно формуле (</w:t>
      </w:r>
      <w:r>
        <w:t>15</w:t>
      </w:r>
      <w:r w:rsidRPr="00983456">
        <w:t xml:space="preserve">), </w:t>
      </w:r>
      <w:r w:rsidRPr="00983456">
        <w:rPr>
          <w:szCs w:val="28"/>
        </w:rPr>
        <w:t>составят</w:t>
      </w:r>
    </w:p>
    <w:p w14:paraId="28878E62" w14:textId="77777777" w:rsidR="00022E9D" w:rsidRPr="00983456" w:rsidRDefault="00022E9D" w:rsidP="00022E9D">
      <w:pPr>
        <w:suppressAutoHyphens/>
        <w:spacing w:line="360" w:lineRule="auto"/>
        <w:ind w:firstLine="709"/>
        <w:jc w:val="center"/>
        <w:rPr>
          <w:szCs w:val="28"/>
        </w:rPr>
      </w:pPr>
    </w:p>
    <w:p w14:paraId="677789C1" w14:textId="72383843" w:rsidR="00254DC4" w:rsidRPr="00983456" w:rsidRDefault="00254DC4" w:rsidP="00E75DD9">
      <w:pPr>
        <w:tabs>
          <w:tab w:val="center" w:pos="4820"/>
          <w:tab w:val="right" w:pos="9356"/>
        </w:tabs>
        <w:rPr>
          <w:rFonts w:eastAsia="Calibri"/>
        </w:rPr>
      </w:pPr>
      <w:r w:rsidRPr="00983456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З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эвм</m:t>
            </m:r>
          </m:sub>
        </m:sSub>
        <m:r>
          <m:rPr>
            <m:nor/>
          </m:rPr>
          <w:rPr>
            <w:rFonts w:eastAsia="Calibri" w:cs="Times New Roman"/>
          </w:rPr>
          <m:t xml:space="preserve"> =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 xml:space="preserve"> З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эл</m:t>
            </m:r>
          </m:sub>
        </m:sSub>
        <m:r>
          <m:rPr>
            <m:nor/>
          </m:rPr>
          <w:rPr>
            <w:rFonts w:eastAsia="Calibri" w:cs="Times New Roman"/>
          </w:rPr>
          <m:t>+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ам</m:t>
            </m:r>
          </m:sub>
        </m:sSub>
        <m:r>
          <m:rPr>
            <m:nor/>
          </m:rPr>
          <w:rPr>
            <w:rFonts w:eastAsia="Calibri" w:cs="Times New Roman"/>
          </w:rPr>
          <m:t xml:space="preserve"> = 77,68+0 = 77,68</m:t>
        </m:r>
        <m:r>
          <w:rPr>
            <w:rFonts w:ascii="Cambria Math" w:eastAsia="Calibri" w:hAnsi="Cambria Math" w:cs="Times New Roman"/>
          </w:rPr>
          <m:t xml:space="preserve"> </m:t>
        </m:r>
      </m:oMath>
      <w:r w:rsidR="00891456">
        <w:rPr>
          <w:rFonts w:eastAsia="Calibri"/>
        </w:rPr>
        <w:t>руб.</w:t>
      </w:r>
      <w:r w:rsidRPr="00983456">
        <w:rPr>
          <w:rFonts w:eastAsia="Calibri"/>
        </w:rPr>
        <w:tab/>
      </w:r>
    </w:p>
    <w:p w14:paraId="6FECA4A6" w14:textId="77777777" w:rsidR="00254DC4" w:rsidRPr="00983456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647577F4" w14:textId="77777777" w:rsidR="00254DC4" w:rsidRDefault="00254DC4" w:rsidP="00254DC4">
      <w:pPr>
        <w:pStyle w:val="a2"/>
      </w:pPr>
      <w:r w:rsidRPr="00983456">
        <w:t xml:space="preserve">Для расчета издержек на прочие и накладные расходы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пр</m:t>
            </m:r>
          </m:sub>
        </m:sSub>
      </m:oMath>
      <w:r w:rsidRPr="00983456">
        <w:rPr>
          <w:rFonts w:eastAsia="Malgun Gothic"/>
        </w:rPr>
        <w:t>, руб.,</w:t>
      </w:r>
      <w:r w:rsidRPr="00983456">
        <w:t xml:space="preserve"> используют формулу </w:t>
      </w:r>
    </w:p>
    <w:p w14:paraId="0987AB07" w14:textId="77777777" w:rsidR="00254DC4" w:rsidRPr="00983456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color w:val="FF0000"/>
          <w:szCs w:val="28"/>
        </w:rPr>
      </w:pPr>
    </w:p>
    <w:p w14:paraId="34B8E7C9" w14:textId="0200199A" w:rsidR="00254DC4" w:rsidRPr="00983456" w:rsidRDefault="00254DC4" w:rsidP="00186FE1">
      <w:pPr>
        <w:tabs>
          <w:tab w:val="center" w:pos="4678"/>
          <w:tab w:val="right" w:pos="9355"/>
        </w:tabs>
        <w:ind w:firstLine="709"/>
        <w:rPr>
          <w:rFonts w:eastAsia="Calibri"/>
          <w:szCs w:val="28"/>
        </w:rPr>
      </w:pPr>
      <w:r w:rsidRPr="00983456"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пр</m:t>
            </m:r>
          </m:sub>
        </m:sSub>
        <m:r>
          <m:rPr>
            <m:nor/>
          </m:rPr>
          <w:rPr>
            <w:rFonts w:eastAsia="Calibri"/>
          </w:rPr>
          <m:t>=(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w:rPr>
                <w:rFonts w:ascii="Cambria Math" w:eastAsia="Calibri" w:hAnsi="Cambria Math"/>
              </w:rPr>
              <m:t>зп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св</m:t>
            </m:r>
          </m:sub>
        </m:sSub>
        <m:r>
          <w:rPr>
            <w:rFonts w:ascii="Cambria Math" w:eastAsia="Calibri" w:hAnsi="Cambria Math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  <m:r>
          <m:rPr>
            <m:nor/>
          </m:rPr>
          <w:rPr>
            <w:rFonts w:eastAsia="Calibri"/>
          </w:rPr>
          <m:t>) ∙ 10/90</m:t>
        </m:r>
      </m:oMath>
      <w:r w:rsidR="00891456" w:rsidRPr="00891456">
        <w:rPr>
          <w:rFonts w:eastAsia="Calibri"/>
        </w:rPr>
        <w:t>,</w:t>
      </w:r>
      <w:r w:rsidRPr="00983456">
        <w:rPr>
          <w:rFonts w:eastAsia="Calibri"/>
          <w:szCs w:val="28"/>
        </w:rPr>
        <w:tab/>
        <w:t>(</w:t>
      </w:r>
      <w:r>
        <w:rPr>
          <w:rFonts w:eastAsia="Calibri"/>
          <w:szCs w:val="28"/>
        </w:rPr>
        <w:t>18</w:t>
      </w:r>
      <w:r w:rsidRPr="00983456">
        <w:rPr>
          <w:rFonts w:eastAsia="Calibri"/>
          <w:szCs w:val="28"/>
        </w:rPr>
        <w:t>)</w:t>
      </w:r>
    </w:p>
    <w:p w14:paraId="34A0E55C" w14:textId="77777777" w:rsidR="00254DC4" w:rsidRPr="00983456" w:rsidRDefault="00254DC4" w:rsidP="00022E9D">
      <w:pPr>
        <w:suppressAutoHyphens/>
        <w:spacing w:line="360" w:lineRule="auto"/>
        <w:ind w:firstLine="709"/>
        <w:jc w:val="center"/>
        <w:rPr>
          <w:rFonts w:eastAsia="Malgun Gothic"/>
        </w:rPr>
      </w:pPr>
    </w:p>
    <w:p w14:paraId="1B8BBE02" w14:textId="77777777" w:rsidR="00254DC4" w:rsidRPr="00983456" w:rsidRDefault="00254DC4" w:rsidP="00186FE1">
      <w:pPr>
        <w:tabs>
          <w:tab w:val="center" w:pos="4678"/>
          <w:tab w:val="right" w:pos="9355"/>
        </w:tabs>
        <w:ind w:firstLine="709"/>
        <w:rPr>
          <w:rFonts w:eastAsia="Malgun Gothic"/>
        </w:rPr>
      </w:pPr>
      <w:r w:rsidRPr="00983456">
        <w:rPr>
          <w:rFonts w:eastAsia="Malgun Gothic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пр</m:t>
            </m:r>
          </m:sub>
        </m:sSub>
        <m:r>
          <m:rPr>
            <m:nor/>
          </m:rPr>
          <w:rPr>
            <w:rFonts w:eastAsia="Calibri"/>
          </w:rPr>
          <m:t>=(46</m:t>
        </m:r>
        <m:r>
          <m:rPr>
            <m:nor/>
          </m:rPr>
          <w:rPr>
            <w:rFonts w:ascii="Cambria Math" w:eastAsia="Calibri"/>
          </w:rPr>
          <m:t xml:space="preserve"> </m:t>
        </m:r>
        <m:r>
          <m:rPr>
            <m:nor/>
          </m:rPr>
          <w:rPr>
            <w:rFonts w:eastAsia="Calibri"/>
          </w:rPr>
          <m:t>058,10+13 817,43+</m:t>
        </m:r>
        <m:r>
          <m:rPr>
            <m:nor/>
          </m:rPr>
          <w:rPr>
            <w:rFonts w:eastAsia="Calibri" w:cs="Times New Roman"/>
          </w:rPr>
          <m:t>77,68</m:t>
        </m:r>
        <m:r>
          <m:rPr>
            <m:nor/>
          </m:rPr>
          <w:rPr>
            <w:rFonts w:eastAsia="Calibri"/>
          </w:rPr>
          <m:t>)∙10/</m:t>
        </m:r>
        <m:r>
          <m:rPr>
            <m:nor/>
          </m:rPr>
          <w:rPr>
            <w:rFonts w:eastAsia="Malgun Gothic"/>
            <w:lang w:eastAsia="ko-KR"/>
          </w:rPr>
          <m:t>90</m:t>
        </m:r>
        <m:r>
          <m:rPr>
            <m:nor/>
          </m:rPr>
          <w:rPr>
            <w:rFonts w:eastAsia="Calibri"/>
          </w:rPr>
          <m:t>=</m:t>
        </m:r>
        <m:r>
          <m:rPr>
            <m:nor/>
          </m:rPr>
          <m:t>6 661,47</m:t>
        </m:r>
        <m:r>
          <m:rPr>
            <m:nor/>
          </m:rPr>
          <w:rPr>
            <w:rFonts w:eastAsia="Malgun Gothic"/>
            <w:color w:val="FF0000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 w:rsidRPr="00983456">
        <w:rPr>
          <w:rFonts w:eastAsia="Malgun Gothic"/>
        </w:rPr>
        <w:tab/>
      </w:r>
    </w:p>
    <w:p w14:paraId="5B05266C" w14:textId="77777777" w:rsidR="00254DC4" w:rsidRPr="00983456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  <w:szCs w:val="28"/>
        </w:rPr>
      </w:pPr>
    </w:p>
    <w:p w14:paraId="6F9FD2F3" w14:textId="0432CCD4" w:rsidR="00254DC4" w:rsidRPr="00623CF9" w:rsidRDefault="00254DC4" w:rsidP="00254DC4">
      <w:pPr>
        <w:pStyle w:val="a2"/>
      </w:pPr>
      <w:r w:rsidRPr="00623CF9">
        <w:t xml:space="preserve">Таким образом общие затраты на создание </w:t>
      </w:r>
      <w:r w:rsidR="00AD0DCB">
        <w:t>ПО</w:t>
      </w:r>
      <w:r w:rsidRPr="00623CF9">
        <w:t>,</w:t>
      </w:r>
      <w:r>
        <w:t xml:space="preserve"> согласно формуле (</w:t>
      </w:r>
      <w:r w:rsidRPr="00533A14">
        <w:t>12</w:t>
      </w:r>
      <w:r w:rsidRPr="00623CF9">
        <w:t>), составили</w:t>
      </w:r>
    </w:p>
    <w:p w14:paraId="616CACAF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Malgun Gothic"/>
          <w:szCs w:val="28"/>
        </w:rPr>
      </w:pPr>
    </w:p>
    <w:p w14:paraId="2129B1E2" w14:textId="39AC327F" w:rsidR="00254DC4" w:rsidRPr="00623CF9" w:rsidRDefault="00254DC4" w:rsidP="00186FE1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 w:rsidRPr="00623CF9">
        <w:rPr>
          <w:rFonts w:eastAsia="Malgun Gothic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cs="Times New Roman"/>
          </w:rPr>
          <m:t>46 058,10+13 817,43+77,68+6 661,47</m:t>
        </m:r>
        <m:r>
          <m:rPr>
            <m:nor/>
          </m:rPr>
          <w:rPr>
            <w:rFonts w:ascii="Cambria Math" w:cs="Times New Roman"/>
          </w:rPr>
          <m:t xml:space="preserve"> </m:t>
        </m:r>
      </m:oMath>
      <w:r w:rsidRPr="003C5E29">
        <w:rPr>
          <w:rFonts w:eastAsia="Malgun Gothic"/>
          <w:szCs w:val="28"/>
        </w:rPr>
        <w:t xml:space="preserve">= </w:t>
      </w:r>
      <w:r>
        <w:t xml:space="preserve">66 614,68 </w:t>
      </w:r>
      <w:r w:rsidRPr="003C5E29">
        <w:rPr>
          <w:rFonts w:eastAsia="Malgun Gothic"/>
          <w:szCs w:val="28"/>
        </w:rPr>
        <w:t>руб.</w:t>
      </w:r>
      <w:r w:rsidRPr="00623CF9">
        <w:rPr>
          <w:rFonts w:eastAsia="Malgun Gothic"/>
          <w:szCs w:val="28"/>
        </w:rPr>
        <w:tab/>
      </w:r>
    </w:p>
    <w:p w14:paraId="5799EBB0" w14:textId="77777777" w:rsidR="00254DC4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46F3AECE" w14:textId="156F9EF3" w:rsidR="00254DC4" w:rsidRDefault="00254DC4" w:rsidP="00254DC4">
      <w:pPr>
        <w:pStyle w:val="a2"/>
        <w:rPr>
          <w:lang w:eastAsia="ko-KR"/>
        </w:rPr>
      </w:pPr>
      <w:r w:rsidRPr="00623CF9">
        <w:rPr>
          <w:lang w:eastAsia="ko-KR"/>
        </w:rPr>
        <w:t>Наибольшую долю затрат составляют издержки на заработную плату, следовательно</w:t>
      </w:r>
      <w:r>
        <w:rPr>
          <w:lang w:eastAsia="ko-KR"/>
        </w:rPr>
        <w:t>,</w:t>
      </w:r>
      <w:r w:rsidRPr="00623CF9">
        <w:rPr>
          <w:lang w:eastAsia="ko-KR"/>
        </w:rPr>
        <w:t xml:space="preserve"> процесс разработки </w:t>
      </w:r>
      <w:r w:rsidR="00AD630D">
        <w:rPr>
          <w:lang w:eastAsia="ko-KR"/>
        </w:rPr>
        <w:t>ПО</w:t>
      </w:r>
      <w:r w:rsidRPr="00623CF9">
        <w:rPr>
          <w:lang w:eastAsia="ko-KR"/>
        </w:rPr>
        <w:t xml:space="preserve"> является трудоемким.</w:t>
      </w:r>
    </w:p>
    <w:p w14:paraId="0D85F5F2" w14:textId="77777777" w:rsidR="00254DC4" w:rsidRPr="00503BD1" w:rsidRDefault="00254DC4" w:rsidP="00254DC4">
      <w:pPr>
        <w:pStyle w:val="a2"/>
        <w:rPr>
          <w:rFonts w:eastAsia="Calibri"/>
        </w:rPr>
      </w:pPr>
      <w:r w:rsidRPr="00503BD1">
        <w:rPr>
          <w:rFonts w:eastAsia="Calibri"/>
        </w:rPr>
        <w:t xml:space="preserve">Затраты на оплату машинного времени при отладке программы </w:t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</w:rPr>
              <m:t>МВ</m:t>
            </m:r>
          </m:sup>
        </m:sSubSup>
      </m:oMath>
      <w:r w:rsidRPr="00503BD1">
        <w:t>, </w:t>
      </w:r>
      <w:r w:rsidRPr="00503BD1">
        <w:rPr>
          <w:rFonts w:eastAsia="Calibri"/>
        </w:rPr>
        <w:t>руб.</w:t>
      </w:r>
      <w:r w:rsidRPr="00503BD1">
        <w:t xml:space="preserve">, </w:t>
      </w:r>
      <w:r w:rsidRPr="00503BD1">
        <w:rPr>
          <w:rFonts w:eastAsia="Calibri"/>
        </w:rPr>
        <w:t>определяются по формуле</w:t>
      </w:r>
    </w:p>
    <w:p w14:paraId="673907F9" w14:textId="77777777" w:rsidR="00254DC4" w:rsidRPr="00503BD1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50C370A6" w14:textId="57F284A1" w:rsidR="00254DC4" w:rsidRPr="00503BD1" w:rsidRDefault="00254DC4" w:rsidP="00022E9D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 w:rsidRPr="00503BD1">
        <w:rPr>
          <w:rFonts w:eastAsia="Calibri"/>
        </w:rPr>
        <w:tab/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</w:rPr>
              <m:t>МВ</m:t>
            </m:r>
          </m:sup>
        </m:sSubSup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час</m:t>
            </m:r>
          </m:sub>
        </m:sSub>
        <m:r>
          <m:rPr>
            <m:nor/>
          </m:rPr>
          <w:rPr>
            <w:rFonts w:eastAsia="Calibri"/>
          </w:rPr>
          <m:t>∙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эвм</m:t>
            </m:r>
          </m:sub>
        </m:sSub>
      </m:oMath>
      <w:r>
        <w:rPr>
          <w:rFonts w:eastAsia="Calibri"/>
        </w:rPr>
        <w:t>,</w:t>
      </w:r>
      <w:r>
        <w:rPr>
          <w:rFonts w:eastAsia="Calibri"/>
        </w:rPr>
        <w:tab/>
        <w:t>(</w:t>
      </w:r>
      <w:r w:rsidRPr="00533A14">
        <w:rPr>
          <w:rFonts w:eastAsia="Calibri"/>
        </w:rPr>
        <w:t>19</w:t>
      </w:r>
      <w:r w:rsidRPr="00503BD1">
        <w:rPr>
          <w:rFonts w:eastAsia="Calibri"/>
        </w:rPr>
        <w:t>)</w:t>
      </w:r>
    </w:p>
    <w:p w14:paraId="74C55FBA" w14:textId="7E0994BF" w:rsidR="00254DC4" w:rsidRPr="00503BD1" w:rsidRDefault="001A53A7" w:rsidP="00186FE1">
      <w:pPr>
        <w:pStyle w:val="a2"/>
        <w:ind w:firstLine="0"/>
      </w:pPr>
      <w:r>
        <w:lastRenderedPageBreak/>
        <w:t>г</w:t>
      </w:r>
      <w:r w:rsidR="00254DC4" w:rsidRPr="00503BD1">
        <w:t>де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С</m:t>
            </m:r>
          </m:e>
          <m:sub>
            <m:r>
              <m:rPr>
                <m:nor/>
              </m:rPr>
              <w:rPr>
                <w:szCs w:val="28"/>
              </w:rPr>
              <m:t>час</m:t>
            </m:r>
          </m:sub>
        </m:sSub>
      </m:oMath>
      <w:r w:rsidR="00254DC4" w:rsidRPr="00503BD1">
        <w:t xml:space="preserve"> – цена машино-часа арендного времени, руб</w:t>
      </w:r>
      <w:r w:rsidR="00891456" w:rsidRPr="00891456">
        <w:t>.</w:t>
      </w:r>
      <w:r w:rsidR="00254DC4" w:rsidRPr="00503BD1">
        <w:t>/ч;</w:t>
      </w:r>
    </w:p>
    <w:p w14:paraId="4E91B632" w14:textId="27A95CCA" w:rsidR="00254DC4" w:rsidRPr="00061CB9" w:rsidRDefault="00254DC4" w:rsidP="00061CB9">
      <w:pPr>
        <w:pStyle w:val="a2"/>
        <w:ind w:firstLine="0"/>
      </w:pPr>
      <w:r w:rsidRPr="00090DAF">
        <w:rPr>
          <w:color w:val="FFFFFF" w:themeColor="background1"/>
        </w:rPr>
        <w:t>где</w:t>
      </w:r>
      <w:r w:rsidR="001A53A7">
        <w:rPr>
          <w:color w:val="FFFFFF" w:themeColor="background1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эвм</m:t>
            </m:r>
          </m:sub>
        </m:sSub>
      </m:oMath>
      <w:r w:rsidRPr="00503BD1">
        <w:t xml:space="preserve"> – фактическое время отладки программы на ЭВМ, чел.ч.</w:t>
      </w:r>
    </w:p>
    <w:p w14:paraId="07465382" w14:textId="61A7D398" w:rsidR="00254DC4" w:rsidRDefault="00254DC4" w:rsidP="00061CB9">
      <w:pPr>
        <w:pStyle w:val="a2"/>
      </w:pPr>
      <w:r w:rsidRPr="00503BD1">
        <w:t xml:space="preserve">Фактическое время отладки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ЭВМ</m:t>
            </m:r>
          </m:sub>
        </m:sSub>
      </m:oMath>
      <w:r w:rsidRPr="00503BD1">
        <w:rPr>
          <w:rFonts w:eastAsia="Malgun Gothic"/>
        </w:rPr>
        <w:t>, чел.ч,</w:t>
      </w:r>
      <w:r w:rsidRPr="00BA3053">
        <w:t xml:space="preserve"> определяется по формуле</w:t>
      </w:r>
    </w:p>
    <w:p w14:paraId="08272AF6" w14:textId="77777777" w:rsidR="00E06F7F" w:rsidRPr="00061CB9" w:rsidRDefault="00E06F7F" w:rsidP="00022E9D">
      <w:pPr>
        <w:suppressAutoHyphens/>
        <w:spacing w:line="360" w:lineRule="auto"/>
        <w:ind w:firstLine="709"/>
        <w:jc w:val="center"/>
      </w:pPr>
    </w:p>
    <w:p w14:paraId="2FFE6178" w14:textId="509C6E27" w:rsidR="00254DC4" w:rsidRPr="00503BD1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 w:rsidRPr="00503BD1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п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д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от</m:t>
            </m:r>
          </m:sub>
        </m:sSub>
      </m:oMath>
      <w:r w:rsidR="00891456" w:rsidRPr="00891456">
        <w:rPr>
          <w:rFonts w:eastAsia="Calibri"/>
        </w:rPr>
        <w:t>,</w:t>
      </w:r>
      <w:r w:rsidRPr="00503BD1">
        <w:rPr>
          <w:rFonts w:eastAsia="Calibri"/>
        </w:rPr>
        <w:tab/>
        <w:t>(</w:t>
      </w:r>
      <w:r w:rsidRPr="00533A14">
        <w:rPr>
          <w:rFonts w:eastAsia="Calibri"/>
        </w:rPr>
        <w:t>20</w:t>
      </w:r>
      <w:r w:rsidRPr="00503BD1">
        <w:rPr>
          <w:rFonts w:eastAsia="Calibri"/>
        </w:rPr>
        <w:t>)</w:t>
      </w:r>
    </w:p>
    <w:p w14:paraId="4CEDF7C2" w14:textId="77777777" w:rsidR="00254DC4" w:rsidRPr="00503BD1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6046AC09" w14:textId="77777777" w:rsidR="00254DC4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 w:rsidRPr="00503BD1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 xml:space="preserve">= </m:t>
        </m:r>
        <m:r>
          <m:rPr>
            <m:nor/>
          </m:rPr>
          <w:rPr>
            <w:rFonts w:eastAsia="Calibri" w:cs="Times New Roman"/>
            <w:szCs w:val="28"/>
          </w:rPr>
          <m:t>17,74+</m:t>
        </m:r>
        <m:r>
          <m:rPr>
            <m:nor/>
          </m:rPr>
          <w:rPr>
            <w:rFonts w:eastAsia="Calibri"/>
            <w:szCs w:val="28"/>
          </w:rPr>
          <m:t>26,61</m:t>
        </m:r>
        <m:r>
          <m:rPr>
            <m:nor/>
          </m:rPr>
          <w:rPr>
            <w:rFonts w:eastAsia="Calibri" w:cs="Times New Roman"/>
            <w:szCs w:val="28"/>
          </w:rPr>
          <m:t>+13,3</m:t>
        </m:r>
        <m:r>
          <m:rPr>
            <m:nor/>
          </m:rPr>
          <w:rPr>
            <w:rFonts w:eastAsia="Calibri"/>
          </w:rPr>
          <m:t>=57,65</m:t>
        </m:r>
        <m:r>
          <m:rPr>
            <m:nor/>
          </m:rPr>
          <w:rPr>
            <w:rFonts w:eastAsia="Malgun Gothic"/>
          </w:rPr>
          <m:t xml:space="preserve"> чел.ч</m:t>
        </m:r>
      </m:oMath>
      <w:r w:rsidRPr="00503BD1">
        <w:rPr>
          <w:rFonts w:eastAsia="Calibri"/>
        </w:rPr>
        <w:tab/>
      </w:r>
    </w:p>
    <w:p w14:paraId="1242B7F4" w14:textId="77777777" w:rsidR="00254DC4" w:rsidRPr="00623CF9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713B374A" w14:textId="07C501E8" w:rsidR="003854F5" w:rsidRDefault="00254DC4" w:rsidP="003854F5">
      <w:pPr>
        <w:ind w:firstLine="709"/>
        <w:rPr>
          <w:rFonts w:eastAsia="Calibri"/>
        </w:rPr>
      </w:pPr>
      <w:r w:rsidRPr="00623CF9">
        <w:rPr>
          <w:rFonts w:eastAsia="Calibri"/>
        </w:rPr>
        <w:t xml:space="preserve">С целью визуализации общих затрат построена диаграмма (рисунок </w:t>
      </w:r>
      <w:r w:rsidR="00D945FF" w:rsidRPr="00D945FF">
        <w:rPr>
          <w:rFonts w:eastAsia="Calibri"/>
        </w:rPr>
        <w:t>1</w:t>
      </w:r>
      <w:r w:rsidR="00E53087">
        <w:rPr>
          <w:rFonts w:eastAsia="Calibri"/>
        </w:rPr>
        <w:t>4</w:t>
      </w:r>
      <w:r w:rsidRPr="00623CF9">
        <w:rPr>
          <w:rFonts w:eastAsia="Calibri"/>
        </w:rPr>
        <w:t>).</w:t>
      </w:r>
    </w:p>
    <w:p w14:paraId="6DD084F4" w14:textId="0A071075" w:rsidR="00254DC4" w:rsidRPr="00D945FF" w:rsidRDefault="00D945FF" w:rsidP="00E06F7F">
      <w:pPr>
        <w:pStyle w:val="a9"/>
        <w:rPr>
          <w:rFonts w:eastAsia="Calibri"/>
        </w:rPr>
      </w:pPr>
      <w:r>
        <w:drawing>
          <wp:inline distT="0" distB="0" distL="0" distR="0" wp14:anchorId="3DF5C7EA" wp14:editId="632FEC3C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73897F12" w14:textId="7B49935D" w:rsidR="00254DC4" w:rsidRPr="00364263" w:rsidRDefault="00254DC4" w:rsidP="00254DC4">
      <w:pPr>
        <w:pStyle w:val="aa"/>
      </w:pPr>
      <w:r w:rsidRPr="00623CF9">
        <w:t xml:space="preserve">Рисунок </w:t>
      </w:r>
      <w:r w:rsidR="00E52D20">
        <w:t>1</w:t>
      </w:r>
      <w:r w:rsidR="00E53087">
        <w:t>4</w:t>
      </w:r>
      <w:r w:rsidRPr="00623CF9">
        <w:t xml:space="preserve"> –</w:t>
      </w:r>
      <w:r w:rsidR="00B97F5B">
        <w:t xml:space="preserve"> Структура</w:t>
      </w:r>
      <w:r w:rsidRPr="00623CF9">
        <w:t xml:space="preserve"> </w:t>
      </w:r>
      <w:r w:rsidR="00B97F5B">
        <w:t>затрат. Диаграмма круговая</w:t>
      </w:r>
    </w:p>
    <w:p w14:paraId="3DE138B4" w14:textId="1694A945" w:rsidR="00254DC4" w:rsidRDefault="00254DC4" w:rsidP="00CD0C59">
      <w:pPr>
        <w:pStyle w:val="a2"/>
      </w:pPr>
      <w:r w:rsidRPr="00503BD1">
        <w:t xml:space="preserve">Цена машино-часа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С</m:t>
            </m:r>
          </m:e>
          <m:sub>
            <m:r>
              <m:rPr>
                <m:nor/>
              </m:rPr>
              <m:t>час</m:t>
            </m:r>
          </m:sub>
        </m:sSub>
      </m:oMath>
      <w:r w:rsidRPr="00503BD1">
        <w:rPr>
          <w:rFonts w:eastAsia="Malgun Gothic"/>
        </w:rPr>
        <w:t>, руб/ч,</w:t>
      </w:r>
      <w:r w:rsidRPr="00503BD1">
        <w:t xml:space="preserve"> определяется по формуле</w:t>
      </w:r>
    </w:p>
    <w:p w14:paraId="602E80A0" w14:textId="77777777" w:rsidR="00022E9D" w:rsidRPr="00CD0C59" w:rsidRDefault="00022E9D" w:rsidP="00022E9D">
      <w:pPr>
        <w:suppressAutoHyphens/>
        <w:spacing w:line="360" w:lineRule="auto"/>
        <w:ind w:firstLine="709"/>
        <w:jc w:val="center"/>
      </w:pPr>
    </w:p>
    <w:p w14:paraId="044927F0" w14:textId="77777777" w:rsidR="00254DC4" w:rsidRPr="00503BD1" w:rsidRDefault="00254DC4" w:rsidP="00254DC4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 w:rsidRPr="00503BD1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час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/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Т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</m:oMath>
      <w:r w:rsidRPr="00503BD1">
        <w:rPr>
          <w:rFonts w:eastAsia="Calibri"/>
        </w:rPr>
        <w:t>,</w:t>
      </w:r>
      <w:r w:rsidRPr="00503BD1">
        <w:rPr>
          <w:rFonts w:eastAsia="Calibri"/>
        </w:rPr>
        <w:tab/>
        <w:t>(</w:t>
      </w:r>
      <w:r w:rsidRPr="00533A14">
        <w:rPr>
          <w:rFonts w:eastAsia="Calibri"/>
        </w:rPr>
        <w:t>21</w:t>
      </w:r>
      <w:r w:rsidRPr="00503BD1">
        <w:rPr>
          <w:rFonts w:eastAsia="Calibri"/>
        </w:rPr>
        <w:t>)</w:t>
      </w:r>
    </w:p>
    <w:p w14:paraId="058DCDCD" w14:textId="77777777" w:rsidR="00254DC4" w:rsidRPr="00503BD1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2C1CDA03" w14:textId="6C7986D4" w:rsidR="00254DC4" w:rsidRPr="00503BD1" w:rsidRDefault="001A53A7" w:rsidP="00186FE1">
      <w:pPr>
        <w:pStyle w:val="a2"/>
        <w:ind w:firstLine="0"/>
      </w:pPr>
      <w:r>
        <w:t>г</w:t>
      </w:r>
      <w:r w:rsidR="00254DC4" w:rsidRPr="00503BD1">
        <w:t>де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З</m:t>
            </m:r>
          </m:e>
          <m:sub>
            <m:r>
              <m:rPr>
                <m:nor/>
              </m:rPr>
              <w:rPr>
                <w:szCs w:val="28"/>
              </w:rPr>
              <m:t>эвм</m:t>
            </m:r>
          </m:sub>
        </m:sSub>
      </m:oMath>
      <w:r w:rsidR="00254DC4" w:rsidRPr="00503BD1">
        <w:t xml:space="preserve"> – </w:t>
      </w:r>
      <w:r w:rsidR="00242B47">
        <w:rPr>
          <w:rFonts w:eastAsia="Calibri" w:cs="Times New Roman"/>
        </w:rPr>
        <w:t>полные</w:t>
      </w:r>
      <w:r w:rsidR="00242B47" w:rsidRPr="00AB6C32">
        <w:rPr>
          <w:rFonts w:eastAsia="Calibri" w:cs="Times New Roman"/>
        </w:rPr>
        <w:t xml:space="preserve"> </w:t>
      </w:r>
      <w:r w:rsidR="00242B47">
        <w:rPr>
          <w:rFonts w:eastAsia="Calibri" w:cs="Times New Roman"/>
        </w:rPr>
        <w:t>затраты</w:t>
      </w:r>
      <w:r w:rsidR="00242B47" w:rsidRPr="00AB6C32">
        <w:rPr>
          <w:rFonts w:eastAsia="Calibri" w:cs="Times New Roman"/>
        </w:rPr>
        <w:t xml:space="preserve"> </w:t>
      </w:r>
      <w:r w:rsidR="00242B47">
        <w:rPr>
          <w:rFonts w:eastAsia="Calibri" w:cs="Times New Roman"/>
        </w:rPr>
        <w:t>на</w:t>
      </w:r>
      <w:r w:rsidR="00242B47" w:rsidRPr="00AB6C32">
        <w:rPr>
          <w:rFonts w:eastAsia="Calibri" w:cs="Times New Roman"/>
        </w:rPr>
        <w:t xml:space="preserve"> </w:t>
      </w:r>
      <w:r w:rsidR="00242B47">
        <w:rPr>
          <w:rFonts w:eastAsia="Calibri" w:cs="Times New Roman"/>
        </w:rPr>
        <w:t>эксплуатацию</w:t>
      </w:r>
      <w:r w:rsidR="00242B47" w:rsidRPr="00AB6C32">
        <w:rPr>
          <w:rFonts w:eastAsia="Calibri" w:cs="Times New Roman"/>
        </w:rPr>
        <w:t xml:space="preserve"> ЭВМ</w:t>
      </w:r>
      <w:r w:rsidR="00254DC4" w:rsidRPr="00503BD1">
        <w:t xml:space="preserve">, </w:t>
      </w:r>
      <w:r w:rsidR="00242B47">
        <w:t>руб</w:t>
      </w:r>
      <w:r w:rsidR="00254DC4" w:rsidRPr="00503BD1">
        <w:t>.;</w:t>
      </w:r>
    </w:p>
    <w:p w14:paraId="69E462D4" w14:textId="5E60E864" w:rsidR="00254DC4" w:rsidRPr="00BA3053" w:rsidRDefault="00AD17F9" w:rsidP="00AD17F9">
      <w:pPr>
        <w:pStyle w:val="a2"/>
        <w:tabs>
          <w:tab w:val="left" w:pos="426"/>
        </w:tabs>
        <w:ind w:firstLine="0"/>
      </w:pPr>
      <w:r>
        <w:rPr>
          <w:color w:val="FFFFFF" w:themeColor="background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Т</m:t>
            </m:r>
          </m:e>
          <m:sub>
            <m:r>
              <m:rPr>
                <m:nor/>
              </m:rPr>
              <w:rPr>
                <w:szCs w:val="28"/>
              </w:rPr>
              <m:t>эвм</m:t>
            </m:r>
          </m:sub>
        </m:sSub>
      </m:oMath>
      <w:r w:rsidR="00254DC4" w:rsidRPr="00503BD1">
        <w:t xml:space="preserve"> – действительный месячный фонд времени ЭВМ, ч.</w:t>
      </w:r>
    </w:p>
    <w:p w14:paraId="79B052A0" w14:textId="77777777" w:rsidR="00254DC4" w:rsidRPr="00BA3053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7C5ECEBD" w14:textId="77777777" w:rsidR="00254DC4" w:rsidRPr="00BA3053" w:rsidRDefault="0091223A" w:rsidP="00254DC4">
      <w:pPr>
        <w:ind w:left="426" w:firstLine="709"/>
        <w:jc w:val="center"/>
        <w:rPr>
          <w:rFonts w:eastAsia="Calibri"/>
        </w:rPr>
      </w:pP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час</m:t>
            </m:r>
          </m:sub>
        </m:sSub>
        <m:r>
          <m:rPr>
            <m:nor/>
          </m:rPr>
          <w:rPr>
            <w:rFonts w:eastAsia="Calibri"/>
          </w:rPr>
          <m:t xml:space="preserve">= </m:t>
        </m:r>
        <m:r>
          <m:rPr>
            <m:nor/>
          </m:rPr>
          <w:rPr>
            <w:rFonts w:eastAsia="Calibri" w:cs="Times New Roman"/>
          </w:rPr>
          <m:t>77,68</m:t>
        </m:r>
        <m:r>
          <m:rPr>
            <m:nor/>
          </m:rPr>
          <w:rPr>
            <w:rFonts w:eastAsia="Calibri"/>
          </w:rPr>
          <m:t>/</m:t>
        </m:r>
        <m:r>
          <m:rPr>
            <m:nor/>
          </m:rPr>
          <m:t>128</m:t>
        </m:r>
        <m:r>
          <m:rPr>
            <m:nor/>
          </m:rPr>
          <w:rPr>
            <w:rFonts w:eastAsia="Calibri"/>
          </w:rPr>
          <m:t>=0,61 руб</m:t>
        </m:r>
        <m:r>
          <m:rPr>
            <m:nor/>
          </m:rPr>
          <w:rPr>
            <w:rFonts w:eastAsia="Malgun Gothic"/>
          </w:rPr>
          <m:t>./ч</m:t>
        </m:r>
      </m:oMath>
      <w:r w:rsidR="00254DC4" w:rsidRPr="00BA3053">
        <w:rPr>
          <w:rFonts w:eastAsia="Calibri"/>
        </w:rPr>
        <w:t>ас</w:t>
      </w:r>
    </w:p>
    <w:p w14:paraId="5C2E2A5C" w14:textId="77777777" w:rsidR="00254DC4" w:rsidRPr="00503BD1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721BF571" w14:textId="77777777" w:rsidR="00254DC4" w:rsidRPr="00503BD1" w:rsidRDefault="00254DC4" w:rsidP="00254DC4">
      <w:pPr>
        <w:pStyle w:val="a2"/>
      </w:pPr>
      <w:r w:rsidRPr="00503BD1">
        <w:t>Затраты на оплату машинного времени при отладке программы согласно формуле (</w:t>
      </w:r>
      <w:r w:rsidRPr="00533A14">
        <w:t>19</w:t>
      </w:r>
      <w:r w:rsidRPr="00503BD1">
        <w:t>), составляют</w:t>
      </w:r>
    </w:p>
    <w:p w14:paraId="35A3F114" w14:textId="77777777" w:rsidR="00254DC4" w:rsidRPr="00503BD1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  <w:bookmarkStart w:id="37" w:name="overCalculation13"/>
    </w:p>
    <w:bookmarkEnd w:id="37"/>
    <w:p w14:paraId="6D645E03" w14:textId="77777777" w:rsidR="00254DC4" w:rsidRPr="00503BD1" w:rsidRDefault="00254DC4" w:rsidP="00254DC4">
      <w:pPr>
        <w:tabs>
          <w:tab w:val="center" w:pos="4678"/>
          <w:tab w:val="right" w:pos="9356"/>
        </w:tabs>
        <w:rPr>
          <w:rFonts w:eastAsia="Calibri"/>
        </w:rPr>
      </w:pPr>
      <w:r w:rsidRPr="00503BD1">
        <w:rPr>
          <w:rFonts w:eastAsia="Calibri"/>
        </w:rPr>
        <w:tab/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</w:rPr>
              <m:t>МВ</m:t>
            </m:r>
          </m:sup>
        </m:sSubSup>
        <m:r>
          <m:rPr>
            <m:nor/>
          </m:rPr>
          <w:rPr>
            <w:rFonts w:eastAsia="Calibri"/>
          </w:rPr>
          <m:t>=0,61∙57,65=35,17</m:t>
        </m:r>
        <m:r>
          <m:rPr>
            <m:nor/>
          </m:rPr>
          <w:rPr>
            <w:rFonts w:eastAsia="Malgun Gothic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 w:rsidRPr="00503BD1">
        <w:rPr>
          <w:rFonts w:eastAsia="Calibri"/>
        </w:rPr>
        <w:tab/>
      </w:r>
    </w:p>
    <w:p w14:paraId="3E777973" w14:textId="77777777" w:rsidR="00254DC4" w:rsidRPr="00503BD1" w:rsidRDefault="00254DC4" w:rsidP="00022E9D">
      <w:pPr>
        <w:suppressAutoHyphens/>
        <w:spacing w:line="360" w:lineRule="auto"/>
        <w:ind w:firstLine="709"/>
        <w:jc w:val="center"/>
        <w:rPr>
          <w:rFonts w:eastAsia="Calibri"/>
        </w:rPr>
      </w:pPr>
    </w:p>
    <w:p w14:paraId="087AFB09" w14:textId="0D957A75" w:rsidR="00254DC4" w:rsidRPr="00503BD1" w:rsidRDefault="00254DC4" w:rsidP="00254DC4">
      <w:pPr>
        <w:pStyle w:val="a2"/>
      </w:pPr>
      <w:r w:rsidRPr="00BA3053">
        <w:t>Таким образом итоговые з</w:t>
      </w:r>
      <w:r w:rsidRPr="00503BD1">
        <w:t xml:space="preserve">атраты на создание </w:t>
      </w:r>
      <w:r w:rsidR="00AD630D">
        <w:t>ПО</w:t>
      </w:r>
      <w:r w:rsidRPr="00BA3053">
        <w:t>, согласно формуле (</w:t>
      </w:r>
      <w:r>
        <w:t>2</w:t>
      </w:r>
      <w:r w:rsidRPr="00503BD1">
        <w:t>), составляют</w:t>
      </w:r>
    </w:p>
    <w:p w14:paraId="70FD3BF8" w14:textId="77777777" w:rsidR="00254DC4" w:rsidRPr="00022E9D" w:rsidRDefault="00254DC4" w:rsidP="00022E9D">
      <w:pPr>
        <w:suppressAutoHyphens/>
        <w:ind w:firstLine="709"/>
        <w:jc w:val="center"/>
        <w:rPr>
          <w:rFonts w:eastAsia="Calibri"/>
        </w:rPr>
      </w:pPr>
      <w:bookmarkStart w:id="38" w:name="overCalculation1"/>
    </w:p>
    <w:bookmarkEnd w:id="38"/>
    <w:p w14:paraId="3DF27FAC" w14:textId="77777777" w:rsidR="00254DC4" w:rsidRPr="003C5E29" w:rsidRDefault="00254DC4" w:rsidP="00E75DD9">
      <w:pPr>
        <w:tabs>
          <w:tab w:val="center" w:pos="4820"/>
          <w:tab w:val="right" w:pos="9356"/>
        </w:tabs>
        <w:rPr>
          <w:rFonts w:eastAsia="Calibri"/>
        </w:rPr>
      </w:pPr>
      <w:r w:rsidRPr="00503BD1"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</m:sSub>
        <m:r>
          <m:rPr>
            <m:nor/>
          </m:rPr>
          <w:rPr>
            <w:rFonts w:eastAsia="Calibri"/>
          </w:rPr>
          <m:t>=35,17+</m:t>
        </m:r>
        <m:r>
          <m:rPr>
            <m:nor/>
          </m:rPr>
          <m:t>66 614,68</m:t>
        </m:r>
        <m:r>
          <m:rPr>
            <m:nor/>
          </m:rPr>
          <w:rPr>
            <w:rFonts w:eastAsia="Malgun Gothic"/>
            <w:szCs w:val="28"/>
          </w:rPr>
          <m:t xml:space="preserve"> </m:t>
        </m:r>
        <m:r>
          <m:rPr>
            <m:nor/>
          </m:rPr>
          <w:rPr>
            <w:rFonts w:eastAsia="Calibri"/>
          </w:rPr>
          <m:t>= 66 6</m:t>
        </m:r>
        <m:r>
          <m:rPr>
            <m:nor/>
          </m:rPr>
          <w:rPr>
            <w:rFonts w:eastAsia="Calibri" w:cs="Times New Roman"/>
          </w:rPr>
          <m:t>49</m:t>
        </m:r>
        <m:r>
          <m:rPr>
            <m:nor/>
          </m:rPr>
          <w:rPr>
            <w:rFonts w:eastAsia="Calibri"/>
          </w:rPr>
          <m:t>,85</m:t>
        </m:r>
        <m:r>
          <m:rPr>
            <m:nor/>
          </m:rPr>
          <w:rPr>
            <w:rFonts w:eastAsia="Malgun Gothic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 w:rsidRPr="003C5E29">
        <w:rPr>
          <w:rFonts w:eastAsia="Calibri"/>
        </w:rPr>
        <w:tab/>
      </w:r>
    </w:p>
    <w:p w14:paraId="1B18B697" w14:textId="77777777" w:rsidR="00254DC4" w:rsidRPr="00BA3053" w:rsidRDefault="00254DC4" w:rsidP="00022E9D">
      <w:pPr>
        <w:suppressAutoHyphens/>
        <w:spacing w:line="360" w:lineRule="auto"/>
        <w:ind w:firstLine="709"/>
        <w:jc w:val="center"/>
        <w:rPr>
          <w:szCs w:val="28"/>
        </w:rPr>
      </w:pPr>
    </w:p>
    <w:p w14:paraId="1E216ED0" w14:textId="77777777" w:rsidR="00254DC4" w:rsidRPr="00C13FB1" w:rsidRDefault="00254DC4" w:rsidP="00254DC4">
      <w:pPr>
        <w:pStyle w:val="a2"/>
      </w:pPr>
      <w:r>
        <w:t>Во время разработки сервиса можно столкнуться с</w:t>
      </w:r>
      <w:r w:rsidRPr="00C13FB1">
        <w:t xml:space="preserve"> различны</w:t>
      </w:r>
      <w:r>
        <w:t>ми</w:t>
      </w:r>
      <w:r w:rsidRPr="00C13FB1">
        <w:t xml:space="preserve"> риск</w:t>
      </w:r>
      <w:r>
        <w:t>ами</w:t>
      </w:r>
      <w:r w:rsidRPr="00C13FB1">
        <w:t>, которые могут оказать негативное влияние на разработку, и идентификация которых позволяет разработчику обратить внимание на возможные слабые места и уязвимости в проекте. Это дает возможность внести необходимые изменения и улучшения, чтобы увеличить качество и надежность проекта.</w:t>
      </w:r>
    </w:p>
    <w:p w14:paraId="66FDA1C0" w14:textId="36378C2A" w:rsidR="00254DC4" w:rsidRPr="00090DAF" w:rsidRDefault="00254DC4" w:rsidP="00B97F5B">
      <w:pPr>
        <w:pStyle w:val="a2"/>
      </w:pPr>
      <w:r w:rsidRPr="00C13FB1">
        <w:t xml:space="preserve"> Наиболее значимые риски определены в </w:t>
      </w:r>
      <w:r w:rsidRPr="00CF68F9">
        <w:t xml:space="preserve">таблице </w:t>
      </w:r>
      <w:r>
        <w:t>4</w:t>
      </w:r>
      <w:r w:rsidRPr="00C13FB1">
        <w:t xml:space="preserve"> и пути их минимизации</w:t>
      </w:r>
      <w:r w:rsidRPr="00CF68F9">
        <w:t>, не увеличивающие стоимость проекта,</w:t>
      </w:r>
      <w:r w:rsidRPr="00C13FB1">
        <w:t xml:space="preserve"> установлены.</w:t>
      </w:r>
    </w:p>
    <w:p w14:paraId="643B4EBF" w14:textId="3D80A093" w:rsidR="00254DC4" w:rsidRPr="00B97F5B" w:rsidRDefault="00327C6B" w:rsidP="00B97F5B">
      <w:pPr>
        <w:pStyle w:val="ae"/>
      </w:pPr>
      <w:r w:rsidRPr="001B17C1">
        <w:rPr>
          <w:spacing w:val="40"/>
        </w:rPr>
        <w:t>Таблиц</w:t>
      </w:r>
      <w:r>
        <w:rPr>
          <w:spacing w:val="40"/>
        </w:rPr>
        <w:t>а</w:t>
      </w:r>
      <w:r>
        <w:t xml:space="preserve"> </w:t>
      </w:r>
      <w:r w:rsidR="00254DC4">
        <w:t>4</w:t>
      </w:r>
      <w:r w:rsidR="00254DC4" w:rsidRPr="00C13FB1">
        <w:t xml:space="preserve"> – Возможны</w:t>
      </w:r>
      <w:r w:rsidR="00254DC4">
        <w:t>е риски и способы их сокращения.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254DC4" w:rsidRPr="00C90C9C" w14:paraId="249609FF" w14:textId="77777777" w:rsidTr="008C5ECE">
        <w:trPr>
          <w:trHeight w:val="68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48F118" w14:textId="77777777" w:rsidR="00254DC4" w:rsidRPr="00C90C9C" w:rsidRDefault="00254DC4" w:rsidP="00776621">
            <w:pPr>
              <w:jc w:val="center"/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Риск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55FB49" w14:textId="77777777" w:rsidR="00254DC4" w:rsidRPr="00C90C9C" w:rsidRDefault="00254DC4" w:rsidP="00776621">
            <w:pPr>
              <w:jc w:val="center"/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Способ минимизации риска</w:t>
            </w:r>
          </w:p>
        </w:tc>
      </w:tr>
      <w:tr w:rsidR="00254DC4" w:rsidRPr="00C90C9C" w14:paraId="6AEC8769" w14:textId="77777777" w:rsidTr="00CD0C59">
        <w:trPr>
          <w:trHeight w:val="831"/>
        </w:trPr>
        <w:tc>
          <w:tcPr>
            <w:tcW w:w="3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3363" w14:textId="77777777" w:rsidR="00254DC4" w:rsidRPr="00C90C9C" w:rsidRDefault="00254DC4" w:rsidP="00776621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Технические риски</w:t>
            </w:r>
          </w:p>
        </w:tc>
        <w:tc>
          <w:tcPr>
            <w:tcW w:w="5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215D6" w14:textId="77777777" w:rsidR="00254DC4" w:rsidRPr="00C90C9C" w:rsidRDefault="00254DC4" w:rsidP="00776621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Проведение своевременного техобслуживания применяемого оборудования</w:t>
            </w:r>
          </w:p>
        </w:tc>
      </w:tr>
      <w:tr w:rsidR="00254DC4" w:rsidRPr="00C90C9C" w14:paraId="31E0A464" w14:textId="77777777" w:rsidTr="003854F5">
        <w:trPr>
          <w:trHeight w:val="821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AABA" w14:textId="77777777" w:rsidR="00254DC4" w:rsidRPr="00C90C9C" w:rsidRDefault="00254DC4" w:rsidP="00776621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Риски использования нестабильных технологий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647C" w14:textId="6B9596F0" w:rsidR="00254DC4" w:rsidRPr="00C90C9C" w:rsidRDefault="00254DC4" w:rsidP="00776621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 xml:space="preserve">Согласование системных требований с </w:t>
            </w:r>
            <w:r w:rsidR="005A1A09">
              <w:rPr>
                <w:rFonts w:eastAsia="Calibri"/>
                <w:szCs w:val="28"/>
                <w:lang w:eastAsia="en-US"/>
              </w:rPr>
              <w:t>руководителем</w:t>
            </w:r>
            <w:r w:rsidRPr="00C90C9C">
              <w:rPr>
                <w:rFonts w:eastAsia="Calibri"/>
                <w:szCs w:val="28"/>
                <w:lang w:eastAsia="en-US"/>
              </w:rPr>
              <w:t xml:space="preserve"> </w:t>
            </w:r>
          </w:p>
        </w:tc>
      </w:tr>
      <w:tr w:rsidR="003854F5" w:rsidRPr="00C90C9C" w14:paraId="139567BD" w14:textId="77777777" w:rsidTr="00EF4113">
        <w:trPr>
          <w:trHeight w:val="113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1F52" w14:textId="77777777" w:rsidR="003854F5" w:rsidRPr="00C90C9C" w:rsidRDefault="003854F5" w:rsidP="00EF4113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Временная недееспособность разработчика в результате травмы или болезни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4FB3" w14:textId="77777777" w:rsidR="003854F5" w:rsidRPr="00C90C9C" w:rsidRDefault="003854F5" w:rsidP="00EF4113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>Соблюдение правил техники безопасности на рабочем месте и прохождение периодических профилактических медицинских осмотров</w:t>
            </w:r>
          </w:p>
        </w:tc>
      </w:tr>
      <w:tr w:rsidR="003854F5" w:rsidRPr="00C90C9C" w14:paraId="3144703A" w14:textId="77777777" w:rsidTr="00EF4113">
        <w:trPr>
          <w:trHeight w:val="68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BBD" w14:textId="77777777" w:rsidR="003854F5" w:rsidRPr="00C90C9C" w:rsidRDefault="003854F5" w:rsidP="00EF4113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 xml:space="preserve">Нарушение сроков разработки </w:t>
            </w:r>
            <w:r>
              <w:rPr>
                <w:rFonts w:eastAsia="Calibri"/>
                <w:szCs w:val="28"/>
                <w:lang w:eastAsia="en-US"/>
              </w:rPr>
              <w:t>обеспечения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26B3" w14:textId="77777777" w:rsidR="003854F5" w:rsidRPr="00090DAF" w:rsidRDefault="003854F5" w:rsidP="00EF4113">
            <w:pPr>
              <w:rPr>
                <w:rFonts w:eastAsia="Calibri"/>
                <w:szCs w:val="28"/>
                <w:lang w:eastAsia="en-US"/>
              </w:rPr>
            </w:pPr>
            <w:r w:rsidRPr="00C90C9C">
              <w:rPr>
                <w:rFonts w:eastAsia="Calibri"/>
                <w:szCs w:val="28"/>
                <w:lang w:eastAsia="en-US"/>
              </w:rPr>
              <w:t xml:space="preserve">Правильная организация процесса создания </w:t>
            </w:r>
            <w:r>
              <w:rPr>
                <w:rFonts w:eastAsia="Calibri"/>
                <w:szCs w:val="28"/>
                <w:lang w:eastAsia="en-US"/>
              </w:rPr>
              <w:t>ПО</w:t>
            </w:r>
          </w:p>
        </w:tc>
      </w:tr>
    </w:tbl>
    <w:p w14:paraId="5B314073" w14:textId="6B2E7DCE" w:rsidR="00254DC4" w:rsidRPr="00776621" w:rsidRDefault="00254DC4" w:rsidP="00776621">
      <w:pPr>
        <w:pStyle w:val="a2"/>
      </w:pPr>
      <w:r>
        <w:lastRenderedPageBreak/>
        <w:t>В результате произведённых расчётов трудоёмкость создания кросс</w:t>
      </w:r>
      <w:r w:rsidR="00776621">
        <w:t>-</w:t>
      </w:r>
      <w:r>
        <w:t>платформенного сервиса «Фитнес</w:t>
      </w:r>
      <w:r w:rsidR="00776621">
        <w:t>-</w:t>
      </w:r>
      <w:r>
        <w:t xml:space="preserve">тренер» составила 128,42 чел. ч., а общие издержки на разработку </w:t>
      </w:r>
      <w:r w:rsidR="00E32968">
        <w:t>ПО</w:t>
      </w:r>
      <w:r>
        <w:t xml:space="preserve"> </w:t>
      </w:r>
      <w:r w:rsidR="00776621">
        <w:t>–</w:t>
      </w:r>
      <w:r>
        <w:t xml:space="preserve"> 66 649,85 руб. </w:t>
      </w:r>
    </w:p>
    <w:p w14:paraId="0B827218" w14:textId="455B75DA" w:rsidR="00254DC4" w:rsidRDefault="00254DC4" w:rsidP="00254DC4">
      <w:pPr>
        <w:pStyle w:val="a2"/>
      </w:pPr>
      <w:r>
        <w:t>Средняя стоимость разработки аналогичных кросс</w:t>
      </w:r>
      <w:r w:rsidR="00776621">
        <w:t>-</w:t>
      </w:r>
      <w:r>
        <w:t xml:space="preserve">платформенных сервисов в г. Архангельске варьируется от </w:t>
      </w:r>
      <w:r w:rsidR="00186FE1">
        <w:t>9</w:t>
      </w:r>
      <w:r>
        <w:t>0 000,00 до 1</w:t>
      </w:r>
      <w:r w:rsidR="00186FE1">
        <w:t>2</w:t>
      </w:r>
      <w:r>
        <w:t xml:space="preserve">0 000,00 руб. в зависимости от сложности реализуемого функционала, структуры базы данных, требований к пользовательскому интерфейсу и наличия серверной инфраструктуры. </w:t>
      </w:r>
    </w:p>
    <w:p w14:paraId="265FAEEE" w14:textId="77777777" w:rsidR="00254DC4" w:rsidRDefault="00254DC4" w:rsidP="00254DC4">
      <w:pPr>
        <w:pStyle w:val="a2"/>
      </w:pPr>
      <w:r>
        <w:t>С учётом рыночной стоимости аналогичных программных решений и полученных результатов можно сделать вывод о целесообразности разработки данного сервиса. Реализация проекта позволит автоматизировать процесс планирования тренировок, управления данными о питании, хранения пользовательской информации и синхронизации данных между веб-версией и мобильным приложением, что повышает удобство использования системы и её практическую значимость.</w:t>
      </w:r>
    </w:p>
    <w:p w14:paraId="3FC69A61" w14:textId="1BED5BA3" w:rsidR="00254DC4" w:rsidRDefault="00254DC4" w:rsidP="00254DC4">
      <w:pPr>
        <w:pStyle w:val="a2"/>
      </w:pPr>
      <w:r>
        <w:t>При соблюдении сроков разработки, корректном распределении ресурсов и учёте возможных рисков проект имеет высокую вероятность успешной реализации. Разрабатываемый кросс</w:t>
      </w:r>
      <w:r w:rsidR="00776621">
        <w:t>-</w:t>
      </w:r>
      <w:r>
        <w:t>платформенный сервис обладает достаточной экономической эффективностью и конкурентоспособностью среди аналогичных программных решений.</w:t>
      </w:r>
    </w:p>
    <w:p w14:paraId="411D64BD" w14:textId="77777777" w:rsidR="00254DC4" w:rsidRPr="000F697A" w:rsidRDefault="00254DC4" w:rsidP="00254DC4">
      <w:pPr>
        <w:pStyle w:val="a2"/>
      </w:pPr>
    </w:p>
    <w:p w14:paraId="74987B8A" w14:textId="77777777" w:rsidR="00254DC4" w:rsidRPr="00254DC4" w:rsidRDefault="00254DC4" w:rsidP="00254DC4">
      <w:pPr>
        <w:pStyle w:val="a2"/>
        <w:rPr>
          <w:lang w:eastAsia="ru-RU"/>
        </w:rPr>
      </w:pPr>
    </w:p>
    <w:p w14:paraId="5F2A9F81" w14:textId="1EAD018F" w:rsidR="004D2DCA" w:rsidRDefault="004D2DCA" w:rsidP="00E32968">
      <w:pPr>
        <w:pStyle w:val="Heading1"/>
        <w:spacing w:line="240" w:lineRule="auto"/>
      </w:pPr>
      <w:bookmarkStart w:id="39" w:name="_Toc225596488"/>
      <w:bookmarkStart w:id="40" w:name="_Toc231663702"/>
      <w:r>
        <w:lastRenderedPageBreak/>
        <w:t xml:space="preserve">Охрана труда и техника безопасности при работе на </w:t>
      </w:r>
      <w:bookmarkEnd w:id="39"/>
      <w:r w:rsidR="00003DD5">
        <w:t>ПК</w:t>
      </w:r>
      <w:bookmarkEnd w:id="40"/>
    </w:p>
    <w:p w14:paraId="0135F813" w14:textId="77777777" w:rsidR="004D2DCA" w:rsidRDefault="004D2DCA" w:rsidP="004D2DCA">
      <w:pPr>
        <w:pStyle w:val="Heading2"/>
      </w:pPr>
      <w:bookmarkStart w:id="41" w:name="_Toc225596489"/>
      <w:bookmarkStart w:id="42" w:name="_Toc231663703"/>
      <w:r>
        <w:t>Требования безопасности перед началом работы</w:t>
      </w:r>
      <w:bookmarkEnd w:id="41"/>
      <w:bookmarkEnd w:id="42"/>
    </w:p>
    <w:p w14:paraId="0E7AAD13" w14:textId="77777777" w:rsidR="004D2DCA" w:rsidRDefault="004D2DCA" w:rsidP="004D2DCA">
      <w:pPr>
        <w:pStyle w:val="a2"/>
      </w:pPr>
      <w:r>
        <w:t>Перед началом работы пользователь обязан:</w:t>
      </w:r>
    </w:p>
    <w:p w14:paraId="134E5FEA" w14:textId="609E6CA4" w:rsidR="004D2DCA" w:rsidRDefault="004D2DCA" w:rsidP="004D2DCA">
      <w:pPr>
        <w:pStyle w:val="a1"/>
      </w:pPr>
      <w:r>
        <w:t>проверить правильность оборудования рабочего места (установку стола, стула, подставки под ноги, пюпитра, угол наклона экрана монитора, положение клавиатуры) и при необходимости произвести необходимые изменения в целях исключения неудобных поз и длительных напряжений тела. При этом особо следует обратить внимание на то, чтобы дисплей находился на расстоянии не менее 50 см от глаз (оптимально 60-70 см), плоскость его экрана была расположена перпендикулярно направлению взгляда, а центр экрана находился чуть ниже уровня или на уровне глаз</w:t>
      </w:r>
      <w:r w:rsidRPr="005C4900">
        <w:t>;</w:t>
      </w:r>
    </w:p>
    <w:p w14:paraId="40C240DA" w14:textId="77777777" w:rsidR="004D2DCA" w:rsidRDefault="004D2DCA" w:rsidP="004D2DCA">
      <w:pPr>
        <w:pStyle w:val="a1"/>
      </w:pPr>
      <w:r>
        <w:t>проверить правильность и надежность заземления оборудования</w:t>
      </w:r>
      <w:r w:rsidRPr="005C4900">
        <w:t>;</w:t>
      </w:r>
    </w:p>
    <w:p w14:paraId="773ECD29" w14:textId="5080A216" w:rsidR="004D2DCA" w:rsidRDefault="004D2DCA" w:rsidP="004D2DCA">
      <w:pPr>
        <w:pStyle w:val="a1"/>
      </w:pPr>
      <w:r>
        <w:t>проверить правильность расположения оборудования: кабели электропитания ЭВМ и другого оборудования (включая переноски и удлинители) должны находиться с тыльной стороны рабочего места, источник бесперебойного питания для исключения вредного влияния его повышенных магнитных полей должен быть максимально возможно удален от пользователя</w:t>
      </w:r>
      <w:r w:rsidRPr="005C4900">
        <w:t>;</w:t>
      </w:r>
    </w:p>
    <w:p w14:paraId="3F519DDF" w14:textId="77777777" w:rsidR="004D2DCA" w:rsidRDefault="004D2DCA" w:rsidP="004D2DCA">
      <w:pPr>
        <w:pStyle w:val="a1"/>
      </w:pPr>
      <w:r>
        <w:t>проверить надежность подключения к системному блоку разъемов периферийного оборудования</w:t>
      </w:r>
      <w:r w:rsidRPr="005C4900">
        <w:t>;</w:t>
      </w:r>
    </w:p>
    <w:p w14:paraId="39225725" w14:textId="77777777" w:rsidR="004D2DCA" w:rsidRDefault="004D2DCA" w:rsidP="004D2DCA">
      <w:pPr>
        <w:pStyle w:val="a1"/>
      </w:pPr>
      <w:r>
        <w:t>убедиться в отсутствии засветок, отражений, бликов на экране монитора, ярко освещенных предметов в поле зрения при переносе взгляда с экрана монитора на документ. При необходимости следует отрегулировать освещение и принять меры к исключению бликов и засветок на экране в поле зрения</w:t>
      </w:r>
      <w:r w:rsidRPr="005C4900">
        <w:t>;</w:t>
      </w:r>
    </w:p>
    <w:p w14:paraId="7575E5D4" w14:textId="77777777" w:rsidR="004D2DCA" w:rsidRDefault="004D2DCA" w:rsidP="004D2DCA">
      <w:pPr>
        <w:pStyle w:val="a1"/>
      </w:pPr>
      <w:r>
        <w:t>убедиться в отсутствии пыли на экране монитора, защитном фильтре и клавиатуре, при необходимости протереть их специальной салфеткой</w:t>
      </w:r>
      <w:r w:rsidRPr="005C4900">
        <w:t>;</w:t>
      </w:r>
    </w:p>
    <w:p w14:paraId="46FEE97B" w14:textId="77777777" w:rsidR="004D2DCA" w:rsidRDefault="004D2DCA" w:rsidP="004D2DCA">
      <w:pPr>
        <w:pStyle w:val="a1"/>
      </w:pPr>
      <w:r>
        <w:lastRenderedPageBreak/>
        <w:t>включить оборудование рабочего места в последовательности, установленной инструкциями по эксплуатации на оборудование, с учетом характера выполняемых на рабочем месте работ.</w:t>
      </w:r>
    </w:p>
    <w:p w14:paraId="3C4FEA14" w14:textId="77777777" w:rsidR="004D2DCA" w:rsidRPr="00342CB2" w:rsidRDefault="004D2DCA" w:rsidP="004D2DCA">
      <w:pPr>
        <w:pStyle w:val="a2"/>
      </w:pPr>
      <w:r>
        <w:t>Запрещается приступать к работе в случае обнаружения несоответствия рабочего места установленным в данном разделе требованиям, а также при невозможности выполнить указанные в данном разделе подготовительные к работе действия.</w:t>
      </w:r>
    </w:p>
    <w:p w14:paraId="60D3C54D" w14:textId="77777777" w:rsidR="004D2DCA" w:rsidRDefault="004D2DCA" w:rsidP="004D2DCA">
      <w:pPr>
        <w:pStyle w:val="Heading2"/>
      </w:pPr>
      <w:bookmarkStart w:id="43" w:name="_Toc225596490"/>
      <w:bookmarkStart w:id="44" w:name="_Toc231663704"/>
      <w:r>
        <w:t>Требования безопасности в аварийных ситуациях</w:t>
      </w:r>
      <w:bookmarkEnd w:id="43"/>
      <w:bookmarkEnd w:id="44"/>
    </w:p>
    <w:p w14:paraId="3744F21D" w14:textId="71D717A8" w:rsidR="004D2DCA" w:rsidRDefault="004D2DCA" w:rsidP="004D2DCA">
      <w:pPr>
        <w:pStyle w:val="a2"/>
      </w:pPr>
      <w:r>
        <w:t xml:space="preserve">В случае возникновения аварийной ситуации пользователь ЭВМ и видео-дисплейного терминала обязан отключить неисправное оборудование (при возможности этого) и немедленно сообщить об этом дежурному администратору. </w:t>
      </w:r>
    </w:p>
    <w:p w14:paraId="6B0925E3" w14:textId="77777777" w:rsidR="004D2DCA" w:rsidRDefault="004D2DCA" w:rsidP="004D2DCA">
      <w:pPr>
        <w:pStyle w:val="a2"/>
      </w:pPr>
      <w:r>
        <w:t xml:space="preserve">При обнаружении обрыва проводов питания или нарушения целостности их изоляции, неисправности заземления и других повреждений электрооборудования, появления запаха гари, посторонних звуков в работе оборудования и (или) тестовых сигналов, предупреждающих о его неисправности, немедленно прекратить работу и отключить питание. </w:t>
      </w:r>
    </w:p>
    <w:p w14:paraId="58FF701F" w14:textId="77777777" w:rsidR="004D2DCA" w:rsidRDefault="004D2DCA" w:rsidP="004D2DCA">
      <w:pPr>
        <w:pStyle w:val="a2"/>
      </w:pPr>
      <w:r>
        <w:t>При поражении работника электрическим током следует принять меры по его освобождению от действия тока путем отключения электропитания и до прибытия врача оказать первую помощь пострадавшему.</w:t>
      </w:r>
    </w:p>
    <w:p w14:paraId="5A7D3C70" w14:textId="77777777" w:rsidR="004D2DCA" w:rsidRDefault="004D2DCA" w:rsidP="004D2DCA">
      <w:pPr>
        <w:pStyle w:val="a2"/>
      </w:pPr>
      <w:r>
        <w:t>В случае возгорания оборудования отключить питание, сообщить в пожарную охрану и руководителю учреждения, после чего приступить к тушению пожара имеющимися средствами.</w:t>
      </w:r>
    </w:p>
    <w:p w14:paraId="1184731A" w14:textId="77777777" w:rsidR="004D2DCA" w:rsidRDefault="004D2DCA" w:rsidP="004D2DCA">
      <w:pPr>
        <w:pStyle w:val="Heading2"/>
      </w:pPr>
      <w:bookmarkStart w:id="45" w:name="_Toc225596491"/>
      <w:bookmarkStart w:id="46" w:name="_Toc231663705"/>
      <w:r>
        <w:t>Требования безопасности по окончании работы</w:t>
      </w:r>
      <w:bookmarkEnd w:id="45"/>
      <w:bookmarkEnd w:id="46"/>
    </w:p>
    <w:p w14:paraId="21405AD4" w14:textId="77777777" w:rsidR="004D2DCA" w:rsidRDefault="004D2DCA" w:rsidP="004D2DCA">
      <w:pPr>
        <w:pStyle w:val="a2"/>
      </w:pPr>
      <w:r>
        <w:t xml:space="preserve">После окончания работы пользователь обязан: </w:t>
      </w:r>
    </w:p>
    <w:p w14:paraId="3CE93B33" w14:textId="054B13B7" w:rsidR="004D2DCA" w:rsidRDefault="004D2DCA" w:rsidP="004D2DCA">
      <w:pPr>
        <w:pStyle w:val="a1"/>
      </w:pPr>
      <w:r>
        <w:t>произвести закрытие всех выполняемых на ЭВМ задач</w:t>
      </w:r>
      <w:r w:rsidRPr="0064372C">
        <w:t>;</w:t>
      </w:r>
    </w:p>
    <w:p w14:paraId="5A90F89B" w14:textId="77777777" w:rsidR="004D2DCA" w:rsidRDefault="004D2DCA" w:rsidP="004D2DCA">
      <w:pPr>
        <w:pStyle w:val="a1"/>
      </w:pPr>
      <w:r>
        <w:lastRenderedPageBreak/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 w:rsidRPr="0064372C">
        <w:t>;</w:t>
      </w:r>
      <w:r>
        <w:t xml:space="preserve"> </w:t>
      </w:r>
    </w:p>
    <w:p w14:paraId="069E2D6D" w14:textId="77777777" w:rsidR="004D2DCA" w:rsidRPr="0064372C" w:rsidRDefault="004D2DCA" w:rsidP="004D2DCA">
      <w:pPr>
        <w:pStyle w:val="a1"/>
      </w:pPr>
      <w:r>
        <w:t>убрать со стола рабочие материалы и привести в порядок рабочее место.</w:t>
      </w:r>
    </w:p>
    <w:p w14:paraId="625482CB" w14:textId="77777777" w:rsidR="004D2DCA" w:rsidRPr="004D2DCA" w:rsidRDefault="004D2DCA" w:rsidP="004D2DCA">
      <w:pPr>
        <w:pStyle w:val="a2"/>
        <w:rPr>
          <w:lang w:eastAsia="ru-RU"/>
        </w:rPr>
      </w:pPr>
    </w:p>
    <w:p w14:paraId="26C0D3B0" w14:textId="48592EC0" w:rsidR="002241A0" w:rsidRPr="002241A0" w:rsidRDefault="002241A0" w:rsidP="002241A0">
      <w:pPr>
        <w:pStyle w:val="Title"/>
      </w:pPr>
      <w:r>
        <w:lastRenderedPageBreak/>
        <w:t>зАКЛЮЧЕНИЕ</w:t>
      </w:r>
    </w:p>
    <w:p w14:paraId="7885DF47" w14:textId="6019E3DE" w:rsidR="0004083B" w:rsidRDefault="00FE1975" w:rsidP="00E05946">
      <w:pPr>
        <w:pStyle w:val="a2"/>
        <w:rPr>
          <w:lang w:eastAsia="ru-RU"/>
        </w:rPr>
      </w:pPr>
      <w:r w:rsidRPr="00FE1975">
        <w:rPr>
          <w:lang w:eastAsia="ru-RU"/>
        </w:rPr>
        <w:t xml:space="preserve">Целью </w:t>
      </w:r>
      <w:r w:rsidR="00F62EC7">
        <w:rPr>
          <w:lang w:eastAsia="ru-RU"/>
        </w:rPr>
        <w:t>дипломного</w:t>
      </w:r>
      <w:r w:rsidRPr="00FE1975">
        <w:rPr>
          <w:lang w:eastAsia="ru-RU"/>
        </w:rPr>
        <w:t xml:space="preserve"> проектирования являлась разработка </w:t>
      </w:r>
      <w:r w:rsidR="00F62EC7">
        <w:rPr>
          <w:lang w:eastAsia="ru-RU"/>
        </w:rPr>
        <w:t>кросс</w:t>
      </w:r>
      <w:r w:rsidR="00776621">
        <w:rPr>
          <w:lang w:eastAsia="ru-RU"/>
        </w:rPr>
        <w:t>-</w:t>
      </w:r>
      <w:r w:rsidR="00F62EC7">
        <w:rPr>
          <w:lang w:eastAsia="ru-RU"/>
        </w:rPr>
        <w:t>платформенного</w:t>
      </w:r>
      <w:r w:rsidRPr="00FE1975">
        <w:rPr>
          <w:lang w:eastAsia="ru-RU"/>
        </w:rPr>
        <w:t xml:space="preserve"> </w:t>
      </w:r>
      <w:r w:rsidR="00F62EC7">
        <w:rPr>
          <w:lang w:eastAsia="ru-RU"/>
        </w:rPr>
        <w:t>сервиса</w:t>
      </w:r>
      <w:r w:rsidRPr="00FE1975">
        <w:rPr>
          <w:lang w:eastAsia="ru-RU"/>
        </w:rPr>
        <w:t xml:space="preserve"> «Фитнес</w:t>
      </w:r>
      <w:r w:rsidR="00776621">
        <w:rPr>
          <w:lang w:eastAsia="ru-RU"/>
        </w:rPr>
        <w:t>-</w:t>
      </w:r>
      <w:r w:rsidRPr="00FE1975">
        <w:rPr>
          <w:lang w:eastAsia="ru-RU"/>
        </w:rPr>
        <w:t xml:space="preserve">тренер», предназначенного для сопровождения персональных тренировок и контроля выполнения упражнений. </w:t>
      </w:r>
    </w:p>
    <w:p w14:paraId="2DB1B3AF" w14:textId="2C3AFFE8" w:rsidR="0004083B" w:rsidRDefault="0004083B" w:rsidP="0004083B">
      <w:pPr>
        <w:pStyle w:val="a2"/>
        <w:rPr>
          <w:lang w:eastAsia="ru-RU"/>
        </w:rPr>
      </w:pPr>
      <w:r w:rsidRPr="00FE1975">
        <w:rPr>
          <w:lang w:eastAsia="ru-RU"/>
        </w:rPr>
        <w:t>Разработанн</w:t>
      </w:r>
      <w:r w:rsidR="005009C4">
        <w:rPr>
          <w:lang w:eastAsia="ru-RU"/>
        </w:rPr>
        <w:t xml:space="preserve">ый сервис </w:t>
      </w:r>
      <w:r w:rsidRPr="00FE1975">
        <w:rPr>
          <w:lang w:eastAsia="ru-RU"/>
        </w:rPr>
        <w:t>соответствует актуальным требованиям и обеспечивает пользовател</w:t>
      </w:r>
      <w:r w:rsidR="00BA1016">
        <w:rPr>
          <w:lang w:eastAsia="ru-RU"/>
        </w:rPr>
        <w:t>я</w:t>
      </w:r>
      <w:r w:rsidRPr="00FE1975">
        <w:rPr>
          <w:lang w:eastAsia="ru-RU"/>
        </w:rPr>
        <w:t xml:space="preserve"> удобны</w:t>
      </w:r>
      <w:r w:rsidR="00BA1016">
        <w:rPr>
          <w:lang w:eastAsia="ru-RU"/>
        </w:rPr>
        <w:t xml:space="preserve">ми </w:t>
      </w:r>
      <w:r w:rsidRPr="00FE1975">
        <w:rPr>
          <w:lang w:eastAsia="ru-RU"/>
        </w:rPr>
        <w:t>средства</w:t>
      </w:r>
      <w:r w:rsidR="00BA1016">
        <w:rPr>
          <w:lang w:eastAsia="ru-RU"/>
        </w:rPr>
        <w:t>ми</w:t>
      </w:r>
      <w:r w:rsidRPr="00FE1975">
        <w:rPr>
          <w:lang w:eastAsia="ru-RU"/>
        </w:rPr>
        <w:t xml:space="preserve"> для ведения и контроля тренировки. Реализованн</w:t>
      </w:r>
      <w:r w:rsidR="00BA1016">
        <w:rPr>
          <w:lang w:eastAsia="ru-RU"/>
        </w:rPr>
        <w:t>ая</w:t>
      </w:r>
      <w:r w:rsidRPr="00FE1975">
        <w:rPr>
          <w:lang w:eastAsia="ru-RU"/>
        </w:rPr>
        <w:t xml:space="preserve"> функционал</w:t>
      </w:r>
      <w:r w:rsidR="00BA1016">
        <w:rPr>
          <w:lang w:eastAsia="ru-RU"/>
        </w:rPr>
        <w:t>ьность</w:t>
      </w:r>
      <w:r w:rsidRPr="00FE1975">
        <w:rPr>
          <w:lang w:eastAsia="ru-RU"/>
        </w:rPr>
        <w:t xml:space="preserve">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</w:t>
      </w:r>
      <w:r w:rsidR="00BA1016" w:rsidRPr="00BA1016">
        <w:rPr>
          <w:lang w:eastAsia="ru-RU"/>
        </w:rPr>
        <w:t>,</w:t>
      </w:r>
      <w:r w:rsidR="00BA1016">
        <w:rPr>
          <w:lang w:eastAsia="ru-RU"/>
        </w:rPr>
        <w:t xml:space="preserve"> обеспечивая более осознанный подход к выполнению физических упражнений</w:t>
      </w:r>
      <w:r w:rsidRPr="00FE1975">
        <w:rPr>
          <w:lang w:eastAsia="ru-RU"/>
        </w:rPr>
        <w:t xml:space="preserve">. </w:t>
      </w:r>
    </w:p>
    <w:p w14:paraId="4C4352C7" w14:textId="344D3340" w:rsidR="008C32A5" w:rsidRDefault="00FE1975" w:rsidP="00FE1975">
      <w:pPr>
        <w:pStyle w:val="a2"/>
        <w:rPr>
          <w:lang w:eastAsia="ru-RU"/>
        </w:rPr>
      </w:pPr>
      <w:r w:rsidRPr="00FE1975">
        <w:rPr>
          <w:lang w:eastAsia="ru-RU"/>
        </w:rPr>
        <w:t xml:space="preserve">Цель </w:t>
      </w:r>
      <w:r w:rsidR="00F62EC7">
        <w:rPr>
          <w:lang w:eastAsia="ru-RU"/>
        </w:rPr>
        <w:t>дипломного</w:t>
      </w:r>
      <w:r w:rsidRPr="00FE1975">
        <w:rPr>
          <w:lang w:eastAsia="ru-RU"/>
        </w:rPr>
        <w:t xml:space="preserve"> проектирования достигнута</w:t>
      </w:r>
      <w:r w:rsidR="0004083B" w:rsidRPr="0004083B">
        <w:rPr>
          <w:lang w:eastAsia="ru-RU"/>
        </w:rPr>
        <w:t xml:space="preserve">, </w:t>
      </w:r>
      <w:r w:rsidR="0004083B"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49A8FFCB" w14:textId="69D0F90D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проанализирована предметная область</w:t>
      </w:r>
      <w:r>
        <w:rPr>
          <w:lang w:val="en-US" w:eastAsia="ru-RU"/>
        </w:rPr>
        <w:t>;</w:t>
      </w:r>
    </w:p>
    <w:p w14:paraId="7369D972" w14:textId="10EF618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EC7EE4A" w14:textId="6CE148B8" w:rsidR="00E05946" w:rsidRP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спроектирована структура </w:t>
      </w:r>
      <w:r w:rsidR="00BA1016">
        <w:rPr>
          <w:lang w:eastAsia="ru-RU"/>
        </w:rPr>
        <w:t>БД</w:t>
      </w:r>
      <w:r>
        <w:rPr>
          <w:lang w:eastAsia="ru-RU"/>
        </w:rPr>
        <w:t xml:space="preserve"> для хранения информации необходимой для функционирования </w:t>
      </w:r>
      <w:r w:rsidR="005009C4">
        <w:rPr>
          <w:lang w:eastAsia="ru-RU"/>
        </w:rPr>
        <w:t>сервиса</w:t>
      </w:r>
      <w:r w:rsidRPr="006F7E3D">
        <w:rPr>
          <w:lang w:eastAsia="ru-RU"/>
        </w:rPr>
        <w:t>;</w:t>
      </w:r>
    </w:p>
    <w:p w14:paraId="170D5ABC" w14:textId="6EF8F63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разработан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315E76D7" w14:textId="01613935" w:rsidR="0004083B" w:rsidRPr="007E4B0A" w:rsidRDefault="0004083B" w:rsidP="00E05946">
      <w:pPr>
        <w:pStyle w:val="a1"/>
        <w:rPr>
          <w:lang w:eastAsia="ru-RU"/>
        </w:rPr>
      </w:pPr>
      <w:r w:rsidRPr="0004083B">
        <w:rPr>
          <w:lang w:eastAsia="ru-RU"/>
        </w:rPr>
        <w:t xml:space="preserve">обеспечено удобство взаимодействия пользователя с </w:t>
      </w:r>
      <w:r w:rsidR="005009C4">
        <w:rPr>
          <w:lang w:eastAsia="ru-RU"/>
        </w:rPr>
        <w:t>сервисом</w:t>
      </w:r>
      <w:r w:rsidRPr="0004083B">
        <w:rPr>
          <w:lang w:eastAsia="ru-RU"/>
        </w:rPr>
        <w:t xml:space="preserve"> за счёт </w:t>
      </w:r>
      <w:r w:rsidRPr="007E4B0A">
        <w:rPr>
          <w:lang w:eastAsia="ru-RU"/>
        </w:rPr>
        <w:t>оптимизации навигации и логики интерфейса;</w:t>
      </w:r>
    </w:p>
    <w:p w14:paraId="765EAD91" w14:textId="3131ACBA" w:rsidR="00E05946" w:rsidRPr="007E4B0A" w:rsidRDefault="00E05946" w:rsidP="00E05946">
      <w:pPr>
        <w:pStyle w:val="a1"/>
        <w:rPr>
          <w:lang w:eastAsia="ru-RU"/>
        </w:rPr>
      </w:pPr>
      <w:r w:rsidRPr="007E4B0A">
        <w:rPr>
          <w:lang w:eastAsia="ru-RU"/>
        </w:rPr>
        <w:t>реализована серверная часть, обеспечивающ</w:t>
      </w:r>
      <w:r w:rsidR="00E143DE" w:rsidRPr="007E4B0A">
        <w:rPr>
          <w:lang w:eastAsia="ru-RU"/>
        </w:rPr>
        <w:t>ая</w:t>
      </w:r>
      <w:r w:rsidRPr="007E4B0A">
        <w:rPr>
          <w:lang w:eastAsia="ru-RU"/>
        </w:rPr>
        <w:t xml:space="preserve"> выполнение бизнес-логики </w:t>
      </w:r>
      <w:r w:rsidR="005009C4" w:rsidRPr="007E4B0A">
        <w:rPr>
          <w:lang w:eastAsia="ru-RU"/>
        </w:rPr>
        <w:t>сервиса</w:t>
      </w:r>
      <w:r w:rsidRPr="007E4B0A">
        <w:rPr>
          <w:lang w:eastAsia="ru-RU"/>
        </w:rPr>
        <w:t xml:space="preserve"> и разграничение прав доступа;</w:t>
      </w:r>
    </w:p>
    <w:p w14:paraId="1BFC0418" w14:textId="77D76C31" w:rsidR="00061CB9" w:rsidRPr="007E4B0A" w:rsidRDefault="00061CB9" w:rsidP="00E05946">
      <w:pPr>
        <w:pStyle w:val="a1"/>
        <w:rPr>
          <w:lang w:eastAsia="ru-RU"/>
        </w:rPr>
      </w:pPr>
      <w:r w:rsidRPr="007E4B0A">
        <w:t>рассчитан</w:t>
      </w:r>
      <w:r w:rsidR="00E143DE" w:rsidRPr="007E4B0A">
        <w:t>а</w:t>
      </w:r>
      <w:r w:rsidRPr="007E4B0A">
        <w:t xml:space="preserve"> экономическ</w:t>
      </w:r>
      <w:r w:rsidR="00E143DE" w:rsidRPr="007E4B0A">
        <w:t>ая</w:t>
      </w:r>
      <w:r w:rsidRPr="007E4B0A">
        <w:t xml:space="preserve"> эффективность </w:t>
      </w:r>
      <w:r w:rsidR="00AD0DCB" w:rsidRPr="007E4B0A">
        <w:t>ПО</w:t>
      </w:r>
      <w:r w:rsidRPr="007E4B0A">
        <w:rPr>
          <w:lang w:val="en-US"/>
        </w:rPr>
        <w:t>;</w:t>
      </w:r>
    </w:p>
    <w:p w14:paraId="21322D16" w14:textId="34CCA42C" w:rsidR="0004083B" w:rsidRPr="007E4B0A" w:rsidRDefault="00E05946" w:rsidP="0004083B">
      <w:pPr>
        <w:pStyle w:val="a1"/>
        <w:rPr>
          <w:lang w:eastAsia="ru-RU"/>
        </w:rPr>
      </w:pPr>
      <w:r w:rsidRPr="007E4B0A">
        <w:rPr>
          <w:lang w:eastAsia="ru-RU"/>
        </w:rPr>
        <w:t xml:space="preserve">проведено тестирование разработанного </w:t>
      </w:r>
      <w:r w:rsidR="00AD0DCB" w:rsidRPr="007E4B0A">
        <w:rPr>
          <w:lang w:eastAsia="ru-RU"/>
        </w:rPr>
        <w:t>ПО</w:t>
      </w:r>
      <w:r w:rsidR="00D71875" w:rsidRPr="007E4B0A">
        <w:rPr>
          <w:lang w:val="en-US" w:eastAsia="ru-RU"/>
        </w:rPr>
        <w:t>.</w:t>
      </w:r>
    </w:p>
    <w:p w14:paraId="229EB2C0" w14:textId="3D3C3848" w:rsidR="00891456" w:rsidRPr="008C32A5" w:rsidRDefault="00003DD5" w:rsidP="00891456">
      <w:pPr>
        <w:pStyle w:val="a2"/>
        <w:rPr>
          <w:lang w:eastAsia="ru-RU"/>
        </w:rPr>
      </w:pPr>
      <w:r w:rsidRPr="007E4B0A">
        <w:rPr>
          <w:lang w:eastAsia="ru-RU"/>
        </w:rPr>
        <w:t>В ходе работы было создано функциональное и удобное в использовании ПО, отвечающее актуальным требованиям к спортивным сервисам</w:t>
      </w:r>
      <w:r w:rsidRPr="00FE1975">
        <w:rPr>
          <w:lang w:eastAsia="ru-RU"/>
        </w:rPr>
        <w:t xml:space="preserve"> направленности и обеспечивающ</w:t>
      </w:r>
      <w:r>
        <w:rPr>
          <w:lang w:eastAsia="ru-RU"/>
        </w:rPr>
        <w:t>ее</w:t>
      </w:r>
      <w:r w:rsidRPr="00FE1975">
        <w:rPr>
          <w:lang w:eastAsia="ru-RU"/>
        </w:rPr>
        <w:t xml:space="preserve"> пользователю доступ ко всем основным элементам тренировочного процесса.</w:t>
      </w:r>
    </w:p>
    <w:p w14:paraId="00C553CA" w14:textId="48CDA934" w:rsidR="002241A0" w:rsidRPr="002241A0" w:rsidRDefault="002241A0" w:rsidP="002241A0">
      <w:pPr>
        <w:pStyle w:val="Title"/>
      </w:pPr>
      <w:r>
        <w:lastRenderedPageBreak/>
        <w:t>список использованных источников</w:t>
      </w:r>
    </w:p>
    <w:p w14:paraId="18994A71" w14:textId="61A867C5" w:rsidR="00463A11" w:rsidRPr="000B32FE" w:rsidRDefault="00463A11" w:rsidP="00463A11">
      <w:pPr>
        <w:pStyle w:val="a2"/>
        <w:numPr>
          <w:ilvl w:val="0"/>
          <w:numId w:val="6"/>
        </w:numPr>
      </w:pPr>
      <w:bookmarkStart w:id="47" w:name="_Ref231386338"/>
      <w:bookmarkStart w:id="48" w:name="_Ref230859832"/>
      <w:bookmarkStart w:id="49" w:name="_Ref215912541"/>
      <w:bookmarkStart w:id="50" w:name="_Hlk230954976"/>
      <w:r w:rsidRPr="000B32FE">
        <w:t xml:space="preserve">Российская Федерация. Законы. Налоговый Кодекс Российской Федерации. Часть вторая : Федеральный закон № 117-ФЗ : [принят Государственной думой 19 июля 2000 года : одобрен Советом Федерации 26 июля 2000 года]. – Текст : электронный // КонсультантПлюс : [сайт]. – 2024. – URL : https://www.consultant.ru/document/cons_doc_LAW_28165/ (дата обращения: </w:t>
      </w:r>
      <w:r w:rsidR="00891456" w:rsidRPr="00891456">
        <w:t>16</w:t>
      </w:r>
      <w:r w:rsidRPr="000B32FE">
        <w:t>.05.2026).</w:t>
      </w:r>
      <w:bookmarkEnd w:id="47"/>
    </w:p>
    <w:p w14:paraId="4BC98C3E" w14:textId="39B6C6CA" w:rsidR="00463A11" w:rsidRPr="00BD3D64" w:rsidRDefault="00463A11" w:rsidP="00463A11">
      <w:pPr>
        <w:pStyle w:val="ListParagraph"/>
        <w:numPr>
          <w:ilvl w:val="0"/>
          <w:numId w:val="6"/>
        </w:numPr>
        <w:tabs>
          <w:tab w:val="left" w:pos="993"/>
        </w:tabs>
        <w:spacing w:line="360" w:lineRule="auto"/>
        <w:rPr>
          <w:rFonts w:cs="Times New Roman"/>
          <w:szCs w:val="28"/>
        </w:rPr>
      </w:pPr>
      <w:bookmarkStart w:id="51" w:name="_Ref231479798"/>
      <w:r w:rsidRPr="00403A0A">
        <w:rPr>
          <w:rFonts w:cs="Times New Roman"/>
          <w:szCs w:val="28"/>
        </w:rPr>
        <w:t xml:space="preserve">Российская Федерация. Законы. О государственных гарантиях и компенсациях для лиц, работающих и проживающих в районах Крайнего Севера и приравненных </w:t>
      </w:r>
      <w:r>
        <w:rPr>
          <w:rFonts w:cs="Times New Roman"/>
          <w:szCs w:val="28"/>
        </w:rPr>
        <w:t>к ним местностях: Федеральный закон № 4520-1</w:t>
      </w:r>
      <w:r w:rsidRPr="00403A0A">
        <w:rPr>
          <w:rFonts w:cs="Times New Roman"/>
          <w:szCs w:val="28"/>
        </w:rPr>
        <w:t>: [принят и одобрен Президентом Российской Федерации Б. Ельциным</w:t>
      </w:r>
      <w:r>
        <w:rPr>
          <w:rFonts w:cs="Times New Roman"/>
          <w:szCs w:val="28"/>
        </w:rPr>
        <w:t xml:space="preserve"> 19 февраля 1993 года]. – Текст</w:t>
      </w:r>
      <w:r w:rsidRPr="00403A0A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электронный // КонсультантПлюс</w:t>
      </w:r>
      <w:r w:rsidRPr="00403A0A">
        <w:rPr>
          <w:rFonts w:cs="Times New Roman"/>
          <w:szCs w:val="28"/>
        </w:rPr>
        <w:t xml:space="preserve">: [сайт]. – 2024. – URL: https://www.consultant.ru/document/cons_doc_LAW_1786/ (дата обращения: </w:t>
      </w:r>
      <w:r w:rsidR="00891456" w:rsidRPr="00891456">
        <w:rPr>
          <w:rFonts w:cs="Times New Roman"/>
          <w:szCs w:val="28"/>
        </w:rPr>
        <w:t>16</w:t>
      </w:r>
      <w:r w:rsidRPr="00403A0A">
        <w:rPr>
          <w:rFonts w:cs="Times New Roman"/>
          <w:szCs w:val="28"/>
        </w:rPr>
        <w:t>.0</w:t>
      </w:r>
      <w:r w:rsidRPr="00BD3D64">
        <w:rPr>
          <w:rFonts w:cs="Times New Roman"/>
          <w:szCs w:val="28"/>
        </w:rPr>
        <w:t>5</w:t>
      </w:r>
      <w:r w:rsidRPr="00403A0A">
        <w:rPr>
          <w:rFonts w:cs="Times New Roman"/>
          <w:szCs w:val="28"/>
        </w:rPr>
        <w:t>.202</w:t>
      </w:r>
      <w:r w:rsidRPr="00BD3D64">
        <w:rPr>
          <w:rFonts w:cs="Times New Roman"/>
          <w:szCs w:val="28"/>
        </w:rPr>
        <w:t>6</w:t>
      </w:r>
      <w:r w:rsidRPr="00403A0A">
        <w:rPr>
          <w:rFonts w:cs="Times New Roman"/>
          <w:szCs w:val="28"/>
        </w:rPr>
        <w:t>).</w:t>
      </w:r>
      <w:bookmarkEnd w:id="48"/>
      <w:bookmarkEnd w:id="51"/>
    </w:p>
    <w:p w14:paraId="14D05D55" w14:textId="764B97B1" w:rsidR="00463A11" w:rsidRDefault="00463A11" w:rsidP="00463A11">
      <w:pPr>
        <w:pStyle w:val="a2"/>
        <w:numPr>
          <w:ilvl w:val="0"/>
          <w:numId w:val="6"/>
        </w:numPr>
      </w:pPr>
      <w:bookmarkStart w:id="52" w:name="_Ref231386052"/>
      <w:r w:rsidRPr="000B32FE">
        <w:t xml:space="preserve">Российская Федерация. Законы. О минимальном размере оплаты труда : Федеральный закон № 82-ФЗ : [принят Государственной Думой 2 июня 2000 года : одобрен Советом Федерации 7 июня 2000 года]. – Текст : электронный // КонсультантПлюс : [сайт]. – 2024. – URL : https://www.consultant.ru/document/cons_doc_LAW_27572/ (дата обращения : </w:t>
      </w:r>
      <w:r w:rsidR="00891456" w:rsidRPr="00891456">
        <w:t>16</w:t>
      </w:r>
      <w:r w:rsidRPr="000B32FE">
        <w:t>.05.2026).</w:t>
      </w:r>
      <w:bookmarkEnd w:id="52"/>
    </w:p>
    <w:p w14:paraId="486A1474" w14:textId="292D3D37" w:rsidR="00452A01" w:rsidRDefault="00452A01" w:rsidP="008C32A5">
      <w:pPr>
        <w:pStyle w:val="a2"/>
        <w:numPr>
          <w:ilvl w:val="0"/>
          <w:numId w:val="6"/>
        </w:numPr>
      </w:pPr>
      <w:bookmarkStart w:id="53" w:name="_Ref231482231"/>
      <w:bookmarkEnd w:id="49"/>
      <w:bookmarkEnd w:id="50"/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3" w:history="1">
        <w:r w:rsidRPr="0078386D">
          <w:t>https://</w:t>
        </w:r>
      </w:hyperlink>
      <w:hyperlink r:id="rId24" w:history="1">
        <w:r w:rsidRPr="0078386D">
          <w:t>ibooks.ru/bookshelf/376974/reading</w:t>
        </w:r>
      </w:hyperlink>
      <w:r w:rsidRPr="0078386D">
        <w:t xml:space="preserve"> (дата обращения: </w:t>
      </w:r>
      <w:r w:rsidR="00891456" w:rsidRPr="00891456">
        <w:t>12</w:t>
      </w:r>
      <w:r w:rsidRPr="0078386D">
        <w:t>.</w:t>
      </w:r>
      <w:r w:rsidR="00891456" w:rsidRPr="00891456">
        <w:t>05</w:t>
      </w:r>
      <w:r w:rsidRPr="0078386D">
        <w:t>.202</w:t>
      </w:r>
      <w:r w:rsidR="00891456" w:rsidRPr="00891456">
        <w:t>6</w:t>
      </w:r>
      <w:r w:rsidRPr="0078386D">
        <w:t>). – Режим доступа: для зарегистрир. пользователей. – Текст: электронный.</w:t>
      </w:r>
      <w:bookmarkEnd w:id="53"/>
    </w:p>
    <w:p w14:paraId="289F8BBF" w14:textId="596616D7" w:rsidR="00452A01" w:rsidRDefault="00452A01" w:rsidP="00643475">
      <w:pPr>
        <w:pStyle w:val="a2"/>
        <w:numPr>
          <w:ilvl w:val="0"/>
          <w:numId w:val="6"/>
        </w:numPr>
      </w:pPr>
      <w:bookmarkStart w:id="54" w:name="_Ref215911947"/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5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26" w:history="1">
        <w:r w:rsidRPr="0078386D">
          <w:rPr>
            <w:rStyle w:val="Hyperlink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</w:t>
      </w:r>
      <w:r w:rsidR="00891456" w:rsidRPr="00891456">
        <w:t>05</w:t>
      </w:r>
      <w:r w:rsidRPr="0078386D">
        <w:t>.202</w:t>
      </w:r>
      <w:r w:rsidR="00891456" w:rsidRPr="00891456">
        <w:t>6</w:t>
      </w:r>
      <w:r w:rsidRPr="0078386D">
        <w:t>). – Режим доступа: по подписке. – Текст : электронный.</w:t>
      </w:r>
      <w:bookmarkStart w:id="55" w:name="_Ref215911900"/>
      <w:bookmarkEnd w:id="54"/>
    </w:p>
    <w:p w14:paraId="0BC0DD8E" w14:textId="7E2DF355" w:rsidR="00452A01" w:rsidRDefault="00452A01" w:rsidP="006B1279">
      <w:pPr>
        <w:pStyle w:val="a2"/>
        <w:numPr>
          <w:ilvl w:val="0"/>
          <w:numId w:val="6"/>
        </w:numPr>
      </w:pPr>
      <w:bookmarkStart w:id="56" w:name="_Ref231389216"/>
      <w:r w:rsidRPr="000B32FE">
        <w:lastRenderedPageBreak/>
        <w:t xml:space="preserve">Гуриков, С. Р. Алгоритмизация и программирование на языке Visual C# : Учебное пособие / С. Р. Гуриков – Москва : НИЦ ИНФРА-М, 2025. – 556 с. – URL : https://znanium.ru/catalog/product/2021358 (дата обращения : </w:t>
      </w:r>
      <w:r w:rsidR="00891456" w:rsidRPr="00891456">
        <w:t>05</w:t>
      </w:r>
      <w:r w:rsidRPr="000B32FE">
        <w:t>.05.2026). – Режим доступа : по подписке – Текст : электронный.</w:t>
      </w:r>
      <w:bookmarkEnd w:id="56"/>
    </w:p>
    <w:p w14:paraId="010048C9" w14:textId="27EE03D5" w:rsidR="00452A01" w:rsidRDefault="00452A01" w:rsidP="00ED60D7">
      <w:pPr>
        <w:pStyle w:val="a2"/>
        <w:numPr>
          <w:ilvl w:val="0"/>
          <w:numId w:val="6"/>
        </w:numPr>
      </w:pPr>
      <w:bookmarkStart w:id="57" w:name="_Ref231468238"/>
      <w:r w:rsidRPr="005631F6">
        <w:t xml:space="preserve">Исаченко, О. В. Базы данных : учебное пособие / О.В. Исаченко. — Москва : ИНФРА-М, 2025. </w:t>
      </w:r>
      <w:r w:rsidRPr="000B32FE">
        <w:t>–</w:t>
      </w:r>
      <w:r w:rsidRPr="005631F6">
        <w:t xml:space="preserve"> 202 с. </w:t>
      </w:r>
      <w:r w:rsidRPr="000B32FE">
        <w:t>–</w:t>
      </w:r>
      <w:r w:rsidRPr="005631F6">
        <w:t xml:space="preserve"> (Высшее образование). </w:t>
      </w:r>
      <w:r w:rsidRPr="000B32FE">
        <w:t>–</w:t>
      </w:r>
      <w:r w:rsidRPr="005631F6">
        <w:t xml:space="preserve"> Текст : электронный. </w:t>
      </w:r>
      <w:r w:rsidRPr="000B32FE">
        <w:t>–</w:t>
      </w:r>
      <w:r w:rsidRPr="005631F6">
        <w:t xml:space="preserve"> URL: https://znanium.ru/catalog/product/2169541 (дата обращения: </w:t>
      </w:r>
      <w:r w:rsidR="00891456" w:rsidRPr="00891456">
        <w:t>05</w:t>
      </w:r>
      <w:r w:rsidRPr="005631F6">
        <w:t>.0</w:t>
      </w:r>
      <w:r w:rsidR="00891456" w:rsidRPr="00891456">
        <w:t>5</w:t>
      </w:r>
      <w:r w:rsidRPr="005631F6">
        <w:t>.2026). – Режим доступа: по подписке.</w:t>
      </w:r>
      <w:bookmarkEnd w:id="57"/>
    </w:p>
    <w:p w14:paraId="02F50357" w14:textId="77777777" w:rsidR="00452A01" w:rsidRDefault="00452A01" w:rsidP="00E75DD9">
      <w:pPr>
        <w:pStyle w:val="a2"/>
        <w:numPr>
          <w:ilvl w:val="0"/>
          <w:numId w:val="6"/>
        </w:numPr>
      </w:pPr>
      <w:bookmarkStart w:id="58" w:name="_Ref231379402"/>
      <w:r>
        <w:t>Короткова, С. Н. Технико-экономическое обоснование дипломных проектов. Учебно-методическое пособие по выполнению экономической части дипломных проектов для студентов / С. Н. Короткова. – Архангельск : АКТ (ф) СПбГУТ, 2026. – 60 с.</w:t>
      </w:r>
      <w:bookmarkEnd w:id="58"/>
    </w:p>
    <w:p w14:paraId="0C8DDC8E" w14:textId="6E6161DB" w:rsidR="00452A01" w:rsidRPr="000B32FE" w:rsidRDefault="00452A01" w:rsidP="00F56DEC">
      <w:pPr>
        <w:pStyle w:val="a2"/>
        <w:numPr>
          <w:ilvl w:val="0"/>
          <w:numId w:val="6"/>
        </w:numPr>
      </w:pPr>
      <w:bookmarkStart w:id="59" w:name="_Ref231389613"/>
      <w:r w:rsidRPr="000B32FE">
        <w:t xml:space="preserve">Лок, Э. ASP.Net Core в действии : практическое руководство / Э. Лок. – Москва : ДМК Пресс, 2021. – 908 с. – URL : https://znanium.ru/catalog/product/2155886 (дата обращения : </w:t>
      </w:r>
      <w:r w:rsidR="00891456" w:rsidRPr="00891456">
        <w:t>17</w:t>
      </w:r>
      <w:r w:rsidRPr="000B32FE">
        <w:t>.05.2026). – Режим доступа : по подписке – Текст : электронный.</w:t>
      </w:r>
      <w:bookmarkEnd w:id="59"/>
    </w:p>
    <w:p w14:paraId="3952D830" w14:textId="543FB7F4" w:rsidR="00452A01" w:rsidRDefault="00D71875" w:rsidP="00FF063B">
      <w:pPr>
        <w:pStyle w:val="a2"/>
        <w:numPr>
          <w:ilvl w:val="0"/>
          <w:numId w:val="6"/>
        </w:numPr>
      </w:pPr>
      <w:bookmarkStart w:id="60" w:name="_Ref231389229"/>
      <w:bookmarkStart w:id="61" w:name="_Ref231479947"/>
      <w:bookmarkEnd w:id="55"/>
      <w:r w:rsidRPr="000B32FE">
        <w:t>Документация по C# – Текст : электронный // Microsoft : [сайт]. – 2025. – URL : https://learn.microsoft.com/ru-ru/dotnet/csharp/ (дата обращения : 1</w:t>
      </w:r>
      <w:r w:rsidR="00891456" w:rsidRPr="00891456">
        <w:t>6</w:t>
      </w:r>
      <w:r w:rsidRPr="000B32FE">
        <w:t>.05.2026)</w:t>
      </w:r>
      <w:bookmarkEnd w:id="60"/>
      <w:r w:rsidR="00452A01" w:rsidRPr="000B32FE">
        <w:t>.</w:t>
      </w:r>
      <w:bookmarkEnd w:id="61"/>
    </w:p>
    <w:p w14:paraId="3A3C752A" w14:textId="1DED6272" w:rsidR="00452A01" w:rsidRDefault="00452A01" w:rsidP="00643475">
      <w:pPr>
        <w:pStyle w:val="a2"/>
        <w:numPr>
          <w:ilvl w:val="0"/>
          <w:numId w:val="6"/>
        </w:numPr>
      </w:pPr>
      <w:bookmarkStart w:id="62" w:name="_Ref231468233"/>
      <w:r w:rsidRPr="0078386D"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</w:t>
      </w:r>
      <w:r>
        <w:t xml:space="preserve"> </w:t>
      </w:r>
      <w:r w:rsidRPr="0078386D">
        <w:t xml:space="preserve">– URL: </w:t>
      </w:r>
      <w:hyperlink r:id="rId27" w:history="1">
        <w:r w:rsidRPr="00643475">
          <w:rPr>
            <w:rStyle w:val="Hyperlink"/>
            <w:color w:val="auto"/>
            <w:u w:val="none"/>
          </w:rPr>
          <w:t>https://</w:t>
        </w:r>
      </w:hyperlink>
      <w:hyperlink r:id="rId28" w:history="1">
        <w:r w:rsidRPr="00643475">
          <w:rPr>
            <w:rStyle w:val="Hyperlink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 w:rsidR="00891456" w:rsidRPr="00891456">
        <w:t>15</w:t>
      </w:r>
      <w:r w:rsidRPr="0078386D">
        <w:t>.</w:t>
      </w:r>
      <w:r w:rsidR="00891456" w:rsidRPr="00891456">
        <w:t>05</w:t>
      </w:r>
      <w:r w:rsidRPr="0078386D">
        <w:t>.202</w:t>
      </w:r>
      <w:r w:rsidR="00891456" w:rsidRPr="00891456">
        <w:t>6</w:t>
      </w:r>
      <w:r w:rsidRPr="0078386D">
        <w:t>). – Режим доступа: по подписке.</w:t>
      </w:r>
      <w:r>
        <w:t xml:space="preserve"> </w:t>
      </w:r>
      <w:r w:rsidRPr="0078386D">
        <w:t>– Текст : электронный.</w:t>
      </w:r>
      <w:bookmarkEnd w:id="62"/>
    </w:p>
    <w:p w14:paraId="3C6790D1" w14:textId="3F331916" w:rsidR="00452A01" w:rsidRPr="00F56DEC" w:rsidRDefault="00452A01" w:rsidP="00F56DEC">
      <w:pPr>
        <w:pStyle w:val="a2"/>
        <w:numPr>
          <w:ilvl w:val="0"/>
          <w:numId w:val="6"/>
        </w:numPr>
      </w:pPr>
      <w:bookmarkStart w:id="63" w:name="_Ref231387100"/>
      <w:r w:rsidRPr="000B32FE">
        <w:t xml:space="preserve">Об установлении цен (тарифов) на электрическую энергию для населения и приравненных к нему категорий потребителей по Архангельской области. – Текст : электронный // Электронный фонд правовых информативно-технических документов : [сайт]. – 2026. – URL : https://docs.cntd.ru/document/408115661 (дата обращения: </w:t>
      </w:r>
      <w:r w:rsidR="00891456" w:rsidRPr="00891456">
        <w:t>17</w:t>
      </w:r>
      <w:r w:rsidRPr="000B32FE">
        <w:t>.05.2026).</w:t>
      </w:r>
      <w:bookmarkEnd w:id="63"/>
    </w:p>
    <w:p w14:paraId="6C2B837B" w14:textId="77777777" w:rsidR="00452A01" w:rsidRDefault="00452A01" w:rsidP="00940FC4">
      <w:pPr>
        <w:pStyle w:val="a2"/>
        <w:numPr>
          <w:ilvl w:val="0"/>
          <w:numId w:val="6"/>
        </w:numPr>
      </w:pPr>
      <w:bookmarkStart w:id="64" w:name="_Ref231389785"/>
      <w:r w:rsidRPr="000B32FE">
        <w:lastRenderedPageBreak/>
        <w:t>Панфилов, К. С Создание веб сайта от замысла до реализации: практическое пособие / К. С. Панфилоф – Москва : ДМК Пресс, 2023. – 438 с. – URL : https://znanium.ru/catalog/document?id=435266 (дата обращения : 17.05.2026). – Режим доступа : по подписке – Текст : электронный</w:t>
      </w:r>
      <w:bookmarkEnd w:id="64"/>
    </w:p>
    <w:p w14:paraId="5C5FF28E" w14:textId="7D3E04B7" w:rsidR="00452A01" w:rsidRDefault="00452A01" w:rsidP="00463A11">
      <w:pPr>
        <w:pStyle w:val="a2"/>
        <w:numPr>
          <w:ilvl w:val="0"/>
          <w:numId w:val="6"/>
        </w:numPr>
      </w:pPr>
      <w:bookmarkStart w:id="65" w:name="_Ref231386910"/>
      <w:r>
        <w:t xml:space="preserve">Производственный календарь на 2026 год. – Текст: электронный // КонсультантПлюс : [сайт]. – 2026. – URL : https://www.consultant.ru/law/ref/calendar/proizvodstvennye/2026 (дата обращения : </w:t>
      </w:r>
      <w:r w:rsidR="00891456" w:rsidRPr="00891456">
        <w:t>17</w:t>
      </w:r>
      <w:r>
        <w:t>.05.2026).</w:t>
      </w:r>
      <w:bookmarkEnd w:id="65"/>
    </w:p>
    <w:p w14:paraId="67E90893" w14:textId="0B98FDF3" w:rsidR="00452A01" w:rsidRPr="000B32FE" w:rsidRDefault="00452A01" w:rsidP="00452A01">
      <w:pPr>
        <w:pStyle w:val="a2"/>
        <w:numPr>
          <w:ilvl w:val="0"/>
          <w:numId w:val="6"/>
        </w:numPr>
      </w:pPr>
      <w:bookmarkStart w:id="66" w:name="_Ref231390280"/>
      <w:r w:rsidRPr="000B32FE">
        <w:t xml:space="preserve">Сухов, К. К. HTML5 – путеводитель по технологии: практическое руководство / К. К. Сухов. – 2-е изд. – Москва : ДМК Пресс, 2023. – 353 с. – URL : https://znanium.com/catalog/product/2107209 (дата обращения : </w:t>
      </w:r>
      <w:r w:rsidR="00891456" w:rsidRPr="00891456">
        <w:t>16</w:t>
      </w:r>
      <w:r w:rsidRPr="000B32FE">
        <w:t>.05.2026). – Режим доступа : по подписке – Текст : электронный.</w:t>
      </w:r>
      <w:bookmarkEnd w:id="66"/>
    </w:p>
    <w:p w14:paraId="71FAEB2E" w14:textId="1FA7743D" w:rsidR="00452A01" w:rsidRDefault="00452A01" w:rsidP="00452A01">
      <w:pPr>
        <w:pStyle w:val="a2"/>
        <w:numPr>
          <w:ilvl w:val="0"/>
          <w:numId w:val="6"/>
        </w:numPr>
      </w:pPr>
      <w:bookmarkStart w:id="67" w:name="_Ref231390292"/>
      <w:r w:rsidRPr="000B32FE">
        <w:t xml:space="preserve">Тиге, Д. К. DHTML и CSS : практическое руководство / Д. К. Тиге. – 2-е изд. – Москва : ДМК Пресс, 2023. – 560 с. – (Быстрый старт). – URL : https://znanium.com/catalog/product/2106224 (дата обращения : </w:t>
      </w:r>
      <w:r w:rsidR="00891456" w:rsidRPr="00891456">
        <w:t>16</w:t>
      </w:r>
      <w:r w:rsidRPr="000B32FE">
        <w:t>.05.2026). – Режим доступа : по подписке – Текст : электронный.</w:t>
      </w:r>
      <w:bookmarkEnd w:id="67"/>
    </w:p>
    <w:p w14:paraId="421D469C" w14:textId="6881C5E1" w:rsidR="00452A01" w:rsidRDefault="00452A01" w:rsidP="008C32A5">
      <w:pPr>
        <w:pStyle w:val="a2"/>
        <w:numPr>
          <w:ilvl w:val="0"/>
          <w:numId w:val="6"/>
        </w:numPr>
      </w:pPr>
      <w:bookmarkStart w:id="68" w:name="_Ref231494022"/>
      <w:r w:rsidRPr="0078386D">
        <w:t xml:space="preserve">Тидвелл, Д. Разработка интерфейсов. Паттерны проектирования. 3-е изд. </w:t>
      </w:r>
      <w:r w:rsidRPr="000B32FE">
        <w:t>–</w:t>
      </w:r>
      <w:r w:rsidRPr="0078386D">
        <w:t xml:space="preserve"> Санкт-Петербург : Питер, 2022. – 560 с. – URL: </w:t>
      </w:r>
      <w:hyperlink r:id="rId29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30" w:history="1">
        <w:r w:rsidRPr="0078386D">
          <w:rPr>
            <w:rStyle w:val="Hyperlink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 w:rsidR="00891456" w:rsidRPr="00891456">
        <w:t>17</w:t>
      </w:r>
      <w:r w:rsidRPr="0078386D">
        <w:t>.</w:t>
      </w:r>
      <w:r>
        <w:t>05</w:t>
      </w:r>
      <w:r w:rsidRPr="0078386D">
        <w:t>.202</w:t>
      </w:r>
      <w:r>
        <w:t>6</w:t>
      </w:r>
      <w:r w:rsidRPr="0078386D">
        <w:t>). – Режим доступа: для зарегистрир. пользователей.</w:t>
      </w:r>
      <w:r>
        <w:t xml:space="preserve"> </w:t>
      </w:r>
      <w:r w:rsidRPr="0078386D">
        <w:t>– Текст : электронный.</w:t>
      </w:r>
      <w:bookmarkEnd w:id="68"/>
    </w:p>
    <w:p w14:paraId="782AB519" w14:textId="3D6C1C4F" w:rsidR="00452A01" w:rsidRDefault="00452A01" w:rsidP="00ED60D7">
      <w:pPr>
        <w:pStyle w:val="a2"/>
        <w:numPr>
          <w:ilvl w:val="0"/>
          <w:numId w:val="6"/>
        </w:numPr>
      </w:pPr>
      <w:bookmarkStart w:id="69" w:name="_Ref215912076"/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</w:t>
      </w:r>
      <w:r w:rsidRPr="000B32FE">
        <w:t>–</w:t>
      </w:r>
      <w:r w:rsidRPr="0078386D">
        <w:t xml:space="preserve"> 336 с. – URL: </w:t>
      </w:r>
      <w:hyperlink r:id="rId31" w:history="1">
        <w:r w:rsidRPr="0078386D">
          <w:rPr>
            <w:rStyle w:val="Hyperlink"/>
            <w:color w:val="auto"/>
            <w:u w:val="none"/>
          </w:rPr>
          <w:t>https://</w:t>
        </w:r>
      </w:hyperlink>
      <w:hyperlink r:id="rId32" w:history="1">
        <w:r w:rsidRPr="0078386D">
          <w:rPr>
            <w:rStyle w:val="Hyperlink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 w:rsidR="00891456" w:rsidRPr="00891456">
        <w:t>17</w:t>
      </w:r>
      <w:r w:rsidRPr="0078386D">
        <w:t>.1</w:t>
      </w:r>
      <w:r>
        <w:t>2</w:t>
      </w:r>
      <w:r w:rsidRPr="0078386D">
        <w:t>.202</w:t>
      </w:r>
      <w:r>
        <w:t>6</w:t>
      </w:r>
      <w:r w:rsidRPr="0078386D">
        <w:t>). – Режим доступа: по подписке. – Текст : электронный.</w:t>
      </w:r>
      <w:bookmarkEnd w:id="69"/>
    </w:p>
    <w:p w14:paraId="1972658A" w14:textId="77E447C4" w:rsidR="00452A01" w:rsidRDefault="00452A01" w:rsidP="00FF063B">
      <w:pPr>
        <w:pStyle w:val="a2"/>
        <w:numPr>
          <w:ilvl w:val="0"/>
          <w:numId w:val="6"/>
        </w:numPr>
      </w:pPr>
      <w:bookmarkStart w:id="70" w:name="_Ref231390840"/>
      <w:r w:rsidRPr="000B32FE">
        <w:t xml:space="preserve">Фленов, М. Е. Библия C#. – 5-е изд., перераб. и доп. – Санкт-Петербург : БХВ-Петербург, 2022. – 464 с. – URL : https://ibooks.ru/bookshelf/380047/reading (дата обращения : </w:t>
      </w:r>
      <w:r w:rsidR="00891456" w:rsidRPr="00891456">
        <w:t>17</w:t>
      </w:r>
      <w:r w:rsidRPr="000B32FE">
        <w:t>.05.2026). –Режим доступа : для зарегистрир. пользователей. – Текст : электронный.</w:t>
      </w:r>
      <w:bookmarkEnd w:id="70"/>
    </w:p>
    <w:p w14:paraId="54AE1082" w14:textId="11865225" w:rsidR="00452A01" w:rsidRDefault="00452A01" w:rsidP="00940FC4">
      <w:pPr>
        <w:pStyle w:val="a2"/>
        <w:numPr>
          <w:ilvl w:val="0"/>
          <w:numId w:val="6"/>
        </w:numPr>
      </w:pPr>
      <w:bookmarkStart w:id="71" w:name="_Ref231390906"/>
      <w:r w:rsidRPr="000B32FE">
        <w:lastRenderedPageBreak/>
        <w:t xml:space="preserve">Хорев, П. Б. Объектно-ориентированное программирование с примерами на C#. – Москва : Форум, 2026. – 200 с. – URL : https://znanium.ru/catalog/document?id=476863 (дата обращения: </w:t>
      </w:r>
      <w:r w:rsidR="00891456" w:rsidRPr="00891456">
        <w:t>18</w:t>
      </w:r>
      <w:r w:rsidRPr="000B32FE">
        <w:t>.05.2026). –Режим доступа : по подписке. – Текст: электронный.</w:t>
      </w:r>
      <w:bookmarkEnd w:id="71"/>
    </w:p>
    <w:sectPr w:rsidR="00452A01" w:rsidSect="00DE57AB">
      <w:footerReference w:type="first" r:id="rId33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E1B0A" w14:textId="77777777" w:rsidR="0091223A" w:rsidRDefault="0091223A" w:rsidP="007B1296">
      <w:r>
        <w:separator/>
      </w:r>
    </w:p>
  </w:endnote>
  <w:endnote w:type="continuationSeparator" w:id="0">
    <w:p w14:paraId="1143B380" w14:textId="77777777" w:rsidR="0091223A" w:rsidRDefault="0091223A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5131450"/>
      <w:docPartObj>
        <w:docPartGallery w:val="Page Numbers (Bottom of Page)"/>
        <w:docPartUnique/>
      </w:docPartObj>
    </w:sdtPr>
    <w:sdtEndPr/>
    <w:sdtContent>
      <w:p w14:paraId="66E63816" w14:textId="4A98CF90" w:rsidR="00F97F7F" w:rsidRDefault="00F97F7F" w:rsidP="00F97F7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4457114"/>
      <w:docPartObj>
        <w:docPartGallery w:val="Page Numbers (Bottom of Page)"/>
        <w:docPartUnique/>
      </w:docPartObj>
    </w:sdtPr>
    <w:sdtEndPr/>
    <w:sdtContent>
      <w:p w14:paraId="658F2373" w14:textId="74668FB0" w:rsidR="00F97F7F" w:rsidRDefault="00F97F7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54D57F" w14:textId="7A749543" w:rsidR="00F97F7F" w:rsidRDefault="00F97F7F" w:rsidP="00F97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2C68E" w14:textId="77777777" w:rsidR="0091223A" w:rsidRDefault="0091223A" w:rsidP="007B1296">
      <w:r>
        <w:separator/>
      </w:r>
    </w:p>
  </w:footnote>
  <w:footnote w:type="continuationSeparator" w:id="0">
    <w:p w14:paraId="7EA76995" w14:textId="77777777" w:rsidR="0091223A" w:rsidRDefault="0091223A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980367"/>
    <w:multiLevelType w:val="hybridMultilevel"/>
    <w:tmpl w:val="757ED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-141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3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0"/>
  </w:num>
  <w:num w:numId="7">
    <w:abstractNumId w:val="11"/>
  </w:num>
  <w:num w:numId="8">
    <w:abstractNumId w:val="2"/>
  </w:num>
  <w:num w:numId="9">
    <w:abstractNumId w:val="1"/>
  </w:num>
  <w:num w:numId="10">
    <w:abstractNumId w:val="1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7"/>
  </w:num>
  <w:num w:numId="14">
    <w:abstractNumId w:val="15"/>
  </w:num>
  <w:num w:numId="15">
    <w:abstractNumId w:val="8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9"/>
  </w:num>
  <w:num w:numId="19">
    <w:abstractNumId w:val="14"/>
  </w:num>
  <w:num w:numId="20">
    <w:abstractNumId w:val="4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29DD"/>
    <w:rsid w:val="00003DD5"/>
    <w:rsid w:val="00005344"/>
    <w:rsid w:val="00006D8A"/>
    <w:rsid w:val="00017150"/>
    <w:rsid w:val="00017645"/>
    <w:rsid w:val="00022E9D"/>
    <w:rsid w:val="00022EAD"/>
    <w:rsid w:val="00023953"/>
    <w:rsid w:val="0004083B"/>
    <w:rsid w:val="000426E7"/>
    <w:rsid w:val="00046A82"/>
    <w:rsid w:val="000547B5"/>
    <w:rsid w:val="000605A3"/>
    <w:rsid w:val="00061CB9"/>
    <w:rsid w:val="00062928"/>
    <w:rsid w:val="00070444"/>
    <w:rsid w:val="00071534"/>
    <w:rsid w:val="000767C7"/>
    <w:rsid w:val="00080337"/>
    <w:rsid w:val="00084431"/>
    <w:rsid w:val="00090DAF"/>
    <w:rsid w:val="000916A9"/>
    <w:rsid w:val="00093D17"/>
    <w:rsid w:val="00095DC8"/>
    <w:rsid w:val="00097865"/>
    <w:rsid w:val="000A6376"/>
    <w:rsid w:val="000A695D"/>
    <w:rsid w:val="000B2040"/>
    <w:rsid w:val="000B564F"/>
    <w:rsid w:val="000C03D0"/>
    <w:rsid w:val="000D0427"/>
    <w:rsid w:val="000D7BCA"/>
    <w:rsid w:val="000F2F10"/>
    <w:rsid w:val="000F4DD8"/>
    <w:rsid w:val="000F697A"/>
    <w:rsid w:val="001103D1"/>
    <w:rsid w:val="001137C5"/>
    <w:rsid w:val="00115DF3"/>
    <w:rsid w:val="00122DF6"/>
    <w:rsid w:val="00126FE5"/>
    <w:rsid w:val="00127C0D"/>
    <w:rsid w:val="00131CFE"/>
    <w:rsid w:val="00135AB1"/>
    <w:rsid w:val="00141213"/>
    <w:rsid w:val="00141DE8"/>
    <w:rsid w:val="00143BE2"/>
    <w:rsid w:val="00154AC6"/>
    <w:rsid w:val="00157D07"/>
    <w:rsid w:val="00170F51"/>
    <w:rsid w:val="00172B07"/>
    <w:rsid w:val="00181672"/>
    <w:rsid w:val="0018210A"/>
    <w:rsid w:val="00183FFB"/>
    <w:rsid w:val="00186FE1"/>
    <w:rsid w:val="00197EED"/>
    <w:rsid w:val="001A500E"/>
    <w:rsid w:val="001A53A7"/>
    <w:rsid w:val="001A74D9"/>
    <w:rsid w:val="001B17C1"/>
    <w:rsid w:val="001B5082"/>
    <w:rsid w:val="001B5A61"/>
    <w:rsid w:val="001C0D84"/>
    <w:rsid w:val="001C4B89"/>
    <w:rsid w:val="001C6338"/>
    <w:rsid w:val="001C6C53"/>
    <w:rsid w:val="001C7A1F"/>
    <w:rsid w:val="001D00A4"/>
    <w:rsid w:val="001E6449"/>
    <w:rsid w:val="001F12C3"/>
    <w:rsid w:val="00200851"/>
    <w:rsid w:val="002037EC"/>
    <w:rsid w:val="00214481"/>
    <w:rsid w:val="0022213E"/>
    <w:rsid w:val="002241A0"/>
    <w:rsid w:val="0022470A"/>
    <w:rsid w:val="00230654"/>
    <w:rsid w:val="00234EB9"/>
    <w:rsid w:val="002353F4"/>
    <w:rsid w:val="0023661E"/>
    <w:rsid w:val="00240FDF"/>
    <w:rsid w:val="00242B47"/>
    <w:rsid w:val="00244503"/>
    <w:rsid w:val="00254DC4"/>
    <w:rsid w:val="00267E9D"/>
    <w:rsid w:val="002711B6"/>
    <w:rsid w:val="00281EDA"/>
    <w:rsid w:val="00284FF2"/>
    <w:rsid w:val="0029075A"/>
    <w:rsid w:val="0029217B"/>
    <w:rsid w:val="002A3F98"/>
    <w:rsid w:val="002A52A2"/>
    <w:rsid w:val="002B2818"/>
    <w:rsid w:val="002C538E"/>
    <w:rsid w:val="002D50FC"/>
    <w:rsid w:val="002D5F2F"/>
    <w:rsid w:val="002E1075"/>
    <w:rsid w:val="002F1F23"/>
    <w:rsid w:val="002F7550"/>
    <w:rsid w:val="00311E89"/>
    <w:rsid w:val="00313BD4"/>
    <w:rsid w:val="003140F3"/>
    <w:rsid w:val="00314FCF"/>
    <w:rsid w:val="00322DDA"/>
    <w:rsid w:val="00323875"/>
    <w:rsid w:val="00327C6B"/>
    <w:rsid w:val="00333DDD"/>
    <w:rsid w:val="00337DF1"/>
    <w:rsid w:val="00350DEC"/>
    <w:rsid w:val="003517FE"/>
    <w:rsid w:val="00356857"/>
    <w:rsid w:val="003616AA"/>
    <w:rsid w:val="00362439"/>
    <w:rsid w:val="00362590"/>
    <w:rsid w:val="00362F06"/>
    <w:rsid w:val="00364263"/>
    <w:rsid w:val="003713C7"/>
    <w:rsid w:val="003718DA"/>
    <w:rsid w:val="003854F5"/>
    <w:rsid w:val="00385EFA"/>
    <w:rsid w:val="00390F2E"/>
    <w:rsid w:val="003A2728"/>
    <w:rsid w:val="003A3147"/>
    <w:rsid w:val="003A40F8"/>
    <w:rsid w:val="003A665E"/>
    <w:rsid w:val="003A6D6C"/>
    <w:rsid w:val="003B03EC"/>
    <w:rsid w:val="003B04DE"/>
    <w:rsid w:val="003C2456"/>
    <w:rsid w:val="003F026A"/>
    <w:rsid w:val="003F1832"/>
    <w:rsid w:val="003F1DEA"/>
    <w:rsid w:val="003F696A"/>
    <w:rsid w:val="00415A01"/>
    <w:rsid w:val="004215CB"/>
    <w:rsid w:val="004233CF"/>
    <w:rsid w:val="004267C4"/>
    <w:rsid w:val="00430BD8"/>
    <w:rsid w:val="004335F8"/>
    <w:rsid w:val="00446D2F"/>
    <w:rsid w:val="004472F9"/>
    <w:rsid w:val="00452A01"/>
    <w:rsid w:val="00453611"/>
    <w:rsid w:val="00457599"/>
    <w:rsid w:val="0046072F"/>
    <w:rsid w:val="00463A11"/>
    <w:rsid w:val="00463D44"/>
    <w:rsid w:val="00473C53"/>
    <w:rsid w:val="00475698"/>
    <w:rsid w:val="00477710"/>
    <w:rsid w:val="00485388"/>
    <w:rsid w:val="00495AEB"/>
    <w:rsid w:val="004A2B1A"/>
    <w:rsid w:val="004A61F0"/>
    <w:rsid w:val="004D18D9"/>
    <w:rsid w:val="004D1C92"/>
    <w:rsid w:val="004D1D4C"/>
    <w:rsid w:val="004D2CE9"/>
    <w:rsid w:val="004D2DCA"/>
    <w:rsid w:val="004E55D0"/>
    <w:rsid w:val="004E7079"/>
    <w:rsid w:val="005009C4"/>
    <w:rsid w:val="005066C8"/>
    <w:rsid w:val="00527363"/>
    <w:rsid w:val="00533A14"/>
    <w:rsid w:val="00534607"/>
    <w:rsid w:val="00540F99"/>
    <w:rsid w:val="0054205C"/>
    <w:rsid w:val="00547AB8"/>
    <w:rsid w:val="00556037"/>
    <w:rsid w:val="005631F6"/>
    <w:rsid w:val="005728C6"/>
    <w:rsid w:val="00573A08"/>
    <w:rsid w:val="005842D8"/>
    <w:rsid w:val="00595CE6"/>
    <w:rsid w:val="005976D6"/>
    <w:rsid w:val="005A1A09"/>
    <w:rsid w:val="005B38AA"/>
    <w:rsid w:val="005C6335"/>
    <w:rsid w:val="005D0FDF"/>
    <w:rsid w:val="005D10F9"/>
    <w:rsid w:val="005D54E2"/>
    <w:rsid w:val="005D798B"/>
    <w:rsid w:val="005E0ADB"/>
    <w:rsid w:val="005E1EB2"/>
    <w:rsid w:val="005E3B67"/>
    <w:rsid w:val="0060189A"/>
    <w:rsid w:val="0061069A"/>
    <w:rsid w:val="00614008"/>
    <w:rsid w:val="00624AF8"/>
    <w:rsid w:val="00627A2B"/>
    <w:rsid w:val="00634F1A"/>
    <w:rsid w:val="00643475"/>
    <w:rsid w:val="006466D1"/>
    <w:rsid w:val="00654CC3"/>
    <w:rsid w:val="00661620"/>
    <w:rsid w:val="00665B13"/>
    <w:rsid w:val="00670A29"/>
    <w:rsid w:val="00680165"/>
    <w:rsid w:val="00680F9F"/>
    <w:rsid w:val="00681A61"/>
    <w:rsid w:val="00682EC2"/>
    <w:rsid w:val="00685504"/>
    <w:rsid w:val="00687734"/>
    <w:rsid w:val="006947D9"/>
    <w:rsid w:val="006A53A3"/>
    <w:rsid w:val="006A5803"/>
    <w:rsid w:val="006B1279"/>
    <w:rsid w:val="006B2E38"/>
    <w:rsid w:val="006B5DE2"/>
    <w:rsid w:val="006D0C39"/>
    <w:rsid w:val="006D517D"/>
    <w:rsid w:val="006E24C4"/>
    <w:rsid w:val="006F7E3D"/>
    <w:rsid w:val="007006F6"/>
    <w:rsid w:val="00701393"/>
    <w:rsid w:val="00711564"/>
    <w:rsid w:val="00715B4C"/>
    <w:rsid w:val="0074068D"/>
    <w:rsid w:val="007449D8"/>
    <w:rsid w:val="00746A05"/>
    <w:rsid w:val="00746B6B"/>
    <w:rsid w:val="00746BB6"/>
    <w:rsid w:val="0075058F"/>
    <w:rsid w:val="00751FF6"/>
    <w:rsid w:val="00754933"/>
    <w:rsid w:val="0077507F"/>
    <w:rsid w:val="00775943"/>
    <w:rsid w:val="00776621"/>
    <w:rsid w:val="00782DEF"/>
    <w:rsid w:val="00783E16"/>
    <w:rsid w:val="00787A48"/>
    <w:rsid w:val="00793937"/>
    <w:rsid w:val="007969D2"/>
    <w:rsid w:val="007A23D5"/>
    <w:rsid w:val="007A7B1B"/>
    <w:rsid w:val="007B1296"/>
    <w:rsid w:val="007B1B3D"/>
    <w:rsid w:val="007B3968"/>
    <w:rsid w:val="007B43F3"/>
    <w:rsid w:val="007B6B2D"/>
    <w:rsid w:val="007D030E"/>
    <w:rsid w:val="007E26D0"/>
    <w:rsid w:val="007E4B0A"/>
    <w:rsid w:val="007F3B1F"/>
    <w:rsid w:val="007F3B46"/>
    <w:rsid w:val="007F6F0F"/>
    <w:rsid w:val="00800364"/>
    <w:rsid w:val="00810637"/>
    <w:rsid w:val="008156AB"/>
    <w:rsid w:val="00823B26"/>
    <w:rsid w:val="00826D70"/>
    <w:rsid w:val="0083534A"/>
    <w:rsid w:val="0084608B"/>
    <w:rsid w:val="008463E0"/>
    <w:rsid w:val="00847D6D"/>
    <w:rsid w:val="008532F7"/>
    <w:rsid w:val="00857278"/>
    <w:rsid w:val="00857B73"/>
    <w:rsid w:val="00871EF9"/>
    <w:rsid w:val="00871F21"/>
    <w:rsid w:val="00884637"/>
    <w:rsid w:val="00884816"/>
    <w:rsid w:val="00885B8A"/>
    <w:rsid w:val="00886E1F"/>
    <w:rsid w:val="008900FC"/>
    <w:rsid w:val="00891456"/>
    <w:rsid w:val="00891E1F"/>
    <w:rsid w:val="008976F7"/>
    <w:rsid w:val="008A3D99"/>
    <w:rsid w:val="008A7779"/>
    <w:rsid w:val="008B2B16"/>
    <w:rsid w:val="008B31CA"/>
    <w:rsid w:val="008B4290"/>
    <w:rsid w:val="008C2836"/>
    <w:rsid w:val="008C32A5"/>
    <w:rsid w:val="008C6246"/>
    <w:rsid w:val="008D60A8"/>
    <w:rsid w:val="008E1CFA"/>
    <w:rsid w:val="008E4220"/>
    <w:rsid w:val="008F368C"/>
    <w:rsid w:val="009055FE"/>
    <w:rsid w:val="00907A2C"/>
    <w:rsid w:val="00907F4A"/>
    <w:rsid w:val="0091223A"/>
    <w:rsid w:val="009171D5"/>
    <w:rsid w:val="009223DF"/>
    <w:rsid w:val="00926B96"/>
    <w:rsid w:val="00927D29"/>
    <w:rsid w:val="0093628E"/>
    <w:rsid w:val="00940BB9"/>
    <w:rsid w:val="00940FC4"/>
    <w:rsid w:val="009422C4"/>
    <w:rsid w:val="00947712"/>
    <w:rsid w:val="009500FD"/>
    <w:rsid w:val="009532B6"/>
    <w:rsid w:val="0095531E"/>
    <w:rsid w:val="0095640A"/>
    <w:rsid w:val="00966314"/>
    <w:rsid w:val="00970DB5"/>
    <w:rsid w:val="00974B2A"/>
    <w:rsid w:val="00987314"/>
    <w:rsid w:val="009907E7"/>
    <w:rsid w:val="009A5998"/>
    <w:rsid w:val="009B3DF2"/>
    <w:rsid w:val="009C5B01"/>
    <w:rsid w:val="009C61C2"/>
    <w:rsid w:val="009C7BD7"/>
    <w:rsid w:val="009E52AD"/>
    <w:rsid w:val="00A10DB5"/>
    <w:rsid w:val="00A13BBC"/>
    <w:rsid w:val="00A15409"/>
    <w:rsid w:val="00A17827"/>
    <w:rsid w:val="00A20970"/>
    <w:rsid w:val="00A23795"/>
    <w:rsid w:val="00A35137"/>
    <w:rsid w:val="00A40E84"/>
    <w:rsid w:val="00A43C46"/>
    <w:rsid w:val="00A54762"/>
    <w:rsid w:val="00A57474"/>
    <w:rsid w:val="00A6073F"/>
    <w:rsid w:val="00A62EDB"/>
    <w:rsid w:val="00A6668C"/>
    <w:rsid w:val="00A71F0E"/>
    <w:rsid w:val="00A72A47"/>
    <w:rsid w:val="00A772D1"/>
    <w:rsid w:val="00A94577"/>
    <w:rsid w:val="00A958ED"/>
    <w:rsid w:val="00A9702A"/>
    <w:rsid w:val="00AB451B"/>
    <w:rsid w:val="00AC522B"/>
    <w:rsid w:val="00AC574D"/>
    <w:rsid w:val="00AD0DCB"/>
    <w:rsid w:val="00AD17F9"/>
    <w:rsid w:val="00AD630D"/>
    <w:rsid w:val="00AD7259"/>
    <w:rsid w:val="00B1423E"/>
    <w:rsid w:val="00B235E3"/>
    <w:rsid w:val="00B34C6B"/>
    <w:rsid w:val="00B44A6D"/>
    <w:rsid w:val="00B45413"/>
    <w:rsid w:val="00B45480"/>
    <w:rsid w:val="00B50E96"/>
    <w:rsid w:val="00B51B31"/>
    <w:rsid w:val="00B64EC5"/>
    <w:rsid w:val="00B65122"/>
    <w:rsid w:val="00B65ADA"/>
    <w:rsid w:val="00B73778"/>
    <w:rsid w:val="00B821C0"/>
    <w:rsid w:val="00B97F5B"/>
    <w:rsid w:val="00BA1016"/>
    <w:rsid w:val="00BB003E"/>
    <w:rsid w:val="00BB1CD6"/>
    <w:rsid w:val="00BB1E2F"/>
    <w:rsid w:val="00BB22C1"/>
    <w:rsid w:val="00BC0419"/>
    <w:rsid w:val="00BC5216"/>
    <w:rsid w:val="00BD39FF"/>
    <w:rsid w:val="00BD3D64"/>
    <w:rsid w:val="00BE23BE"/>
    <w:rsid w:val="00BE278B"/>
    <w:rsid w:val="00BE2E89"/>
    <w:rsid w:val="00BE3265"/>
    <w:rsid w:val="00BF6585"/>
    <w:rsid w:val="00C02CA6"/>
    <w:rsid w:val="00C102D4"/>
    <w:rsid w:val="00C16BF8"/>
    <w:rsid w:val="00C1782F"/>
    <w:rsid w:val="00C201C5"/>
    <w:rsid w:val="00C2187A"/>
    <w:rsid w:val="00C252C2"/>
    <w:rsid w:val="00C3170A"/>
    <w:rsid w:val="00C46569"/>
    <w:rsid w:val="00C477E3"/>
    <w:rsid w:val="00C565C6"/>
    <w:rsid w:val="00C66C6A"/>
    <w:rsid w:val="00C706EA"/>
    <w:rsid w:val="00C7246C"/>
    <w:rsid w:val="00C84EEB"/>
    <w:rsid w:val="00C868AF"/>
    <w:rsid w:val="00C871DC"/>
    <w:rsid w:val="00C934F9"/>
    <w:rsid w:val="00CA1443"/>
    <w:rsid w:val="00CA55AD"/>
    <w:rsid w:val="00CB4BBB"/>
    <w:rsid w:val="00CB5F04"/>
    <w:rsid w:val="00CC3301"/>
    <w:rsid w:val="00CC35C1"/>
    <w:rsid w:val="00CD0C59"/>
    <w:rsid w:val="00CE3B5E"/>
    <w:rsid w:val="00CE475D"/>
    <w:rsid w:val="00CE58C3"/>
    <w:rsid w:val="00CF784B"/>
    <w:rsid w:val="00D01F43"/>
    <w:rsid w:val="00D032C0"/>
    <w:rsid w:val="00D03575"/>
    <w:rsid w:val="00D160AE"/>
    <w:rsid w:val="00D2200A"/>
    <w:rsid w:val="00D24246"/>
    <w:rsid w:val="00D27A17"/>
    <w:rsid w:val="00D44089"/>
    <w:rsid w:val="00D4635B"/>
    <w:rsid w:val="00D51EAF"/>
    <w:rsid w:val="00D56F33"/>
    <w:rsid w:val="00D6568A"/>
    <w:rsid w:val="00D67035"/>
    <w:rsid w:val="00D71875"/>
    <w:rsid w:val="00D76485"/>
    <w:rsid w:val="00D945FF"/>
    <w:rsid w:val="00D96D59"/>
    <w:rsid w:val="00DA46D7"/>
    <w:rsid w:val="00DA5B1D"/>
    <w:rsid w:val="00DA5DB8"/>
    <w:rsid w:val="00DB6488"/>
    <w:rsid w:val="00DD2D10"/>
    <w:rsid w:val="00DD2E9E"/>
    <w:rsid w:val="00DE0145"/>
    <w:rsid w:val="00DE253F"/>
    <w:rsid w:val="00DE57AB"/>
    <w:rsid w:val="00DF1FBF"/>
    <w:rsid w:val="00DF3893"/>
    <w:rsid w:val="00E04D2B"/>
    <w:rsid w:val="00E05946"/>
    <w:rsid w:val="00E06F7F"/>
    <w:rsid w:val="00E12898"/>
    <w:rsid w:val="00E143DE"/>
    <w:rsid w:val="00E27A72"/>
    <w:rsid w:val="00E32968"/>
    <w:rsid w:val="00E44889"/>
    <w:rsid w:val="00E454AE"/>
    <w:rsid w:val="00E46B85"/>
    <w:rsid w:val="00E52B18"/>
    <w:rsid w:val="00E52D20"/>
    <w:rsid w:val="00E53087"/>
    <w:rsid w:val="00E615C2"/>
    <w:rsid w:val="00E63AC7"/>
    <w:rsid w:val="00E658C6"/>
    <w:rsid w:val="00E75DD9"/>
    <w:rsid w:val="00E83B38"/>
    <w:rsid w:val="00E86806"/>
    <w:rsid w:val="00E930B8"/>
    <w:rsid w:val="00E93448"/>
    <w:rsid w:val="00E96837"/>
    <w:rsid w:val="00EA7AFE"/>
    <w:rsid w:val="00EB7CC1"/>
    <w:rsid w:val="00EC0CE2"/>
    <w:rsid w:val="00EC712E"/>
    <w:rsid w:val="00ED0F92"/>
    <w:rsid w:val="00ED2643"/>
    <w:rsid w:val="00ED60D7"/>
    <w:rsid w:val="00EE2444"/>
    <w:rsid w:val="00EE2660"/>
    <w:rsid w:val="00EF2B14"/>
    <w:rsid w:val="00EF3CC6"/>
    <w:rsid w:val="00EF740C"/>
    <w:rsid w:val="00F057B9"/>
    <w:rsid w:val="00F116CE"/>
    <w:rsid w:val="00F14238"/>
    <w:rsid w:val="00F31BF1"/>
    <w:rsid w:val="00F359E2"/>
    <w:rsid w:val="00F37E06"/>
    <w:rsid w:val="00F44D11"/>
    <w:rsid w:val="00F56DEC"/>
    <w:rsid w:val="00F572D6"/>
    <w:rsid w:val="00F62EC7"/>
    <w:rsid w:val="00F718DC"/>
    <w:rsid w:val="00F92739"/>
    <w:rsid w:val="00F927BA"/>
    <w:rsid w:val="00F959E4"/>
    <w:rsid w:val="00F97F7F"/>
    <w:rsid w:val="00FA642C"/>
    <w:rsid w:val="00FB32E5"/>
    <w:rsid w:val="00FC2547"/>
    <w:rsid w:val="00FC5220"/>
    <w:rsid w:val="00FE1975"/>
    <w:rsid w:val="00FE2517"/>
    <w:rsid w:val="00FF063B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E9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ind w:left="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A10DB5"/>
    <w:pPr>
      <w:tabs>
        <w:tab w:val="right" w:leader="dot" w:pos="9344"/>
      </w:tabs>
      <w:ind w:left="992"/>
      <w:jc w:val="right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CommentReference">
    <w:name w:val="annotation reference"/>
    <w:basedOn w:val="DefaultParagraphFont"/>
    <w:uiPriority w:val="99"/>
    <w:semiHidden/>
    <w:unhideWhenUsed/>
    <w:rsid w:val="003C2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4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34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3475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DE57AB"/>
  </w:style>
  <w:style w:type="character" w:styleId="PlaceholderText">
    <w:name w:val="Placeholder Text"/>
    <w:basedOn w:val="DefaultParagraphFont"/>
    <w:uiPriority w:val="99"/>
    <w:semiHidden/>
    <w:rsid w:val="00595CE6"/>
    <w:rPr>
      <w:color w:val="808080"/>
    </w:rPr>
  </w:style>
  <w:style w:type="table" w:customStyle="1" w:styleId="6">
    <w:name w:val="Сетка таблицы6"/>
    <w:basedOn w:val="TableNormal"/>
    <w:next w:val="TableGrid"/>
    <w:uiPriority w:val="39"/>
    <w:rsid w:val="00017150"/>
    <w:pPr>
      <w:spacing w:after="0" w:line="240" w:lineRule="auto"/>
    </w:pPr>
    <w:rPr>
      <w:rFonts w:eastAsia="Malgun Gothic" w:cs="Times New Roman"/>
      <w:kern w:val="0"/>
      <w:lang w:eastAsia="ko-K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uiPriority w:val="39"/>
    <w:rsid w:val="00EA7AFE"/>
    <w:pPr>
      <w:spacing w:after="0" w:line="240" w:lineRule="auto"/>
    </w:pPr>
    <w:rPr>
      <w:rFonts w:eastAsia="Times New Roman" w:cs="Times New Roman"/>
      <w:kern w:val="0"/>
      <w:sz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D4635B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5704">
          <w:marLeft w:val="0"/>
          <w:marRight w:val="0"/>
          <w:marTop w:val="0"/>
          <w:marBottom w:val="0"/>
          <w:divBdr>
            <w:top w:val="single" w:sz="6" w:space="4" w:color="9BBBCD"/>
            <w:left w:val="single" w:sz="6" w:space="4" w:color="9BBBCD"/>
            <w:bottom w:val="single" w:sz="6" w:space="4" w:color="9BBBCD"/>
            <w:right w:val="single" w:sz="6" w:space="4" w:color="9BBBCD"/>
          </w:divBdr>
        </w:div>
        <w:div w:id="1243949948">
          <w:marLeft w:val="0"/>
          <w:marRight w:val="0"/>
          <w:marTop w:val="0"/>
          <w:marBottom w:val="0"/>
          <w:divBdr>
            <w:top w:val="single" w:sz="6" w:space="4" w:color="F7F7F7"/>
            <w:left w:val="single" w:sz="6" w:space="4" w:color="F7F7F7"/>
            <w:bottom w:val="single" w:sz="6" w:space="4" w:color="F7F7F7"/>
            <w:right w:val="single" w:sz="6" w:space="4" w:color="F7F7F7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znanium.ru/catalog/product/2178802" TargetMode="Externa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ibooks.ru/bookshelf/376974/reading" TargetMode="External"/><Relationship Id="rId32" Type="http://schemas.openxmlformats.org/officeDocument/2006/relationships/hyperlink" Target="https://znanium.ru/catalog/product/208340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znanium.ru/catalog/product/209694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hart" Target="charts/chart2.xml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ibooks.ru/bookshelf/386796/reading" TargetMode="Externa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\OneDrive\Documents\Template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Значение, чел.ч</c:v>
                </c:pt>
              </c:strCache>
            </c:strRef>
          </c:tx>
          <c:spPr>
            <a:ln w="3175"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89B-42FB-8BE2-FE5BD77BAE4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89B-42FB-8BE2-FE5BD77BAE4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89B-42FB-8BE2-FE5BD77BAE42}"/>
              </c:ext>
            </c:extLst>
          </c:dPt>
          <c:dPt>
            <c:idx val="3"/>
            <c:bubble3D val="0"/>
            <c:spPr>
              <a:solidFill>
                <a:schemeClr val="accent5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89B-42FB-8BE2-FE5BD77BAE42}"/>
              </c:ext>
            </c:extLst>
          </c:dPt>
          <c:dPt>
            <c:idx val="4"/>
            <c:bubble3D val="0"/>
            <c:spPr>
              <a:solidFill>
                <a:schemeClr val="accent6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89B-42FB-8BE2-FE5BD77BAE42}"/>
              </c:ext>
            </c:extLst>
          </c:dPt>
          <c:dPt>
            <c:idx val="5"/>
            <c:bubble3D val="0"/>
            <c:spPr>
              <a:solidFill>
                <a:schemeClr val="accent1">
                  <a:lumMod val="60000"/>
                </a:schemeClr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89B-42FB-8BE2-FE5BD77BAE42}"/>
              </c:ext>
            </c:extLst>
          </c:dPt>
          <c:dLbls>
            <c:dLbl>
              <c:idx val="0"/>
              <c:layout>
                <c:manualLayout>
                  <c:x val="-9.7920577265304051E-3"/>
                  <c:y val="-6.3482726821309496E-2"/>
                </c:manualLayout>
              </c:layout>
              <c:numFmt formatCode="0.00%" sourceLinked="0"/>
              <c:spPr>
                <a:xfrm>
                  <a:off x="4041687" y="217151"/>
                  <a:ext cx="2051210" cy="586641"/>
                </a:xfrm>
                <a:noFill/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1582"/>
                        <a:gd name="adj2" fmla="val 96839"/>
                        <a:gd name="adj3" fmla="val 51582"/>
                        <a:gd name="adj4" fmla="val -94"/>
                        <a:gd name="adj5" fmla="val 182892"/>
                        <a:gd name="adj6" fmla="val -25269"/>
                      </a:avLst>
                    </a:prstGeom>
                  </c15:spPr>
                  <c15:layout>
                    <c:manualLayout>
                      <c:w val="0.33335949879330096"/>
                      <c:h val="0.1664583954032772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489B-42FB-8BE2-FE5BD77BAE42}"/>
                </c:ext>
              </c:extLst>
            </c:dLbl>
            <c:dLbl>
              <c:idx val="1"/>
              <c:layout>
                <c:manualLayout>
                  <c:x val="5.7266765802881453E-2"/>
                  <c:y val="-0.15526395687025607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1182A612-76EF-46F3-92FC-5B0DF172047D}" type="CATEGORYNAME">
                      <a:rPr lang="ru-RU" sz="120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[CATEGORY NAME]</a:t>
                    </a:fld>
                    <a:r>
                      <a:rPr lang="ru-RU" sz="1200" baseline="0"/>
                      <a:t> </a:t>
                    </a:r>
                    <a:fld id="{2C861BBB-9E4F-4181-B831-BAA163014D4E}" type="PERCENTAGE">
                      <a:rPr lang="ru-RU" sz="1200" baseline="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[PERCENTAGE]</a:t>
                    </a:fld>
                    <a:endParaRPr lang="ru-RU" sz="1200" baseline="0"/>
                  </a:p>
                </c:rich>
              </c:tx>
              <c:numFmt formatCode="0.00%" sourceLinked="0"/>
              <c:spPr>
                <a:xfrm>
                  <a:off x="4518468" y="2195361"/>
                  <a:ext cx="1550124" cy="586641"/>
                </a:xfrm>
                <a:noFill/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2419"/>
                        <a:gd name="adj2" fmla="val 97106"/>
                        <a:gd name="adj3" fmla="val 51914"/>
                        <a:gd name="adj4" fmla="val 5480"/>
                        <a:gd name="adj5" fmla="val 35586"/>
                        <a:gd name="adj6" fmla="val -34544"/>
                      </a:avLst>
                    </a:prstGeom>
                  </c15:spPr>
                  <c15:layout>
                    <c:manualLayout>
                      <c:w val="0.25192366579177605"/>
                      <c:h val="0.16645851560221639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89B-42FB-8BE2-FE5BD77BAE42}"/>
                </c:ext>
              </c:extLst>
            </c:dLbl>
            <c:dLbl>
              <c:idx val="2"/>
              <c:layout>
                <c:manualLayout>
                  <c:x val="0.22443455790936342"/>
                  <c:y val="-5.8622401929488545E-4"/>
                </c:manualLayout>
              </c:layout>
              <c:numFmt formatCode="0.00%" sourceLinked="0"/>
              <c:spPr>
                <a:xfrm>
                  <a:off x="3955411" y="2910334"/>
                  <a:ext cx="2187672" cy="611849"/>
                </a:xfrm>
                <a:noFill/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2459"/>
                        <a:gd name="adj2" fmla="val 97779"/>
                        <a:gd name="adj3" fmla="val 50928"/>
                        <a:gd name="adj4" fmla="val -1780"/>
                        <a:gd name="adj5" fmla="val -8964"/>
                        <a:gd name="adj6" fmla="val -42579"/>
                      </a:avLst>
                    </a:prstGeom>
                  </c15:spPr>
                  <c15:layout>
                    <c:manualLayout>
                      <c:w val="0.35553707153241221"/>
                      <c:h val="0.1736112598657613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489B-42FB-8BE2-FE5BD77BAE42}"/>
                </c:ext>
              </c:extLst>
            </c:dLbl>
            <c:dLbl>
              <c:idx val="3"/>
              <c:layout>
                <c:manualLayout>
                  <c:x val="-8.1673778997310952E-3"/>
                  <c:y val="-6.7603633381245448E-2"/>
                </c:manualLayout>
              </c:layout>
              <c:numFmt formatCode="0.00%" sourceLinked="0"/>
              <c:spPr>
                <a:noFill/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2267"/>
                        <a:gd name="adj2" fmla="val 7837"/>
                        <a:gd name="adj3" fmla="val 52268"/>
                        <a:gd name="adj4" fmla="val 97041"/>
                        <a:gd name="adj5" fmla="val 42273"/>
                        <a:gd name="adj6" fmla="val 140586"/>
                      </a:avLst>
                    </a:prstGeom>
                  </c15:spPr>
                  <c15:layout>
                    <c:manualLayout>
                      <c:w val="0.26597222222222222"/>
                      <c:h val="0.1666666666666666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489B-42FB-8BE2-FE5BD77BAE42}"/>
                </c:ext>
              </c:extLst>
            </c:dLbl>
            <c:dLbl>
              <c:idx val="4"/>
              <c:layout>
                <c:manualLayout>
                  <c:x val="-4.1553915135608049E-2"/>
                  <c:y val="0.11309784193642457"/>
                </c:manualLayout>
              </c:layout>
              <c:numFmt formatCode="0.00%" sourceLinked="0"/>
              <c:spPr>
                <a:xfrm>
                  <a:off x="85183" y="897519"/>
                  <a:ext cx="1478038" cy="586641"/>
                </a:xfrm>
                <a:solidFill>
                  <a:sysClr val="window" lastClr="FFFFFF"/>
                </a:solidFill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49105"/>
                        <a:gd name="adj2" fmla="val 6200"/>
                        <a:gd name="adj3" fmla="val 50712"/>
                        <a:gd name="adj4" fmla="val 96531"/>
                        <a:gd name="adj5" fmla="val 61362"/>
                        <a:gd name="adj6" fmla="val 136990"/>
                      </a:avLst>
                    </a:prstGeom>
                  </c15:spPr>
                  <c15:layout>
                    <c:manualLayout>
                      <c:w val="0.24020844269466313"/>
                      <c:h val="0.1664585156022163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489B-42FB-8BE2-FE5BD77BAE42}"/>
                </c:ext>
              </c:extLst>
            </c:dLbl>
            <c:dLbl>
              <c:idx val="5"/>
              <c:layout>
                <c:manualLayout>
                  <c:x val="-0.14058738376549682"/>
                  <c:y val="8.1018518518518514E-3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7B02C234-BA46-458F-A962-4D7AAA8220E7}" type="CATEGORYNAME">
                      <a:rPr lang="ru-RU" sz="120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[CATEGORY NAME]</a:t>
                    </a:fld>
                    <a:r>
                      <a:rPr lang="ru-RU" sz="1200" baseline="0"/>
                      <a:t> </a:t>
                    </a:r>
                  </a:p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927CFA23-8010-44DD-BB65-730C6C9BF57C}" type="PERCENTAGE">
                      <a:rPr lang="ru-RU" sz="1200" baseline="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[PERCENTAGE]</a:t>
                    </a:fld>
                    <a:endParaRPr lang="ru-RU"/>
                  </a:p>
                </c:rich>
              </c:tx>
              <c:numFmt formatCode="0.00%" sourceLinked="0"/>
              <c:spPr>
                <a:xfrm>
                  <a:off x="68333" y="28552"/>
                  <a:ext cx="2068604" cy="587375"/>
                </a:xfrm>
                <a:noFill/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0672"/>
                        <a:gd name="adj2" fmla="val 4506"/>
                        <a:gd name="adj3" fmla="val 50672"/>
                        <a:gd name="adj4" fmla="val 102990"/>
                        <a:gd name="adj5" fmla="val 112579"/>
                        <a:gd name="adj6" fmla="val 126967"/>
                      </a:avLst>
                    </a:prstGeom>
                  </c15:spPr>
                  <c15:layout>
                    <c:manualLayout>
                      <c:w val="0.33618634358011745"/>
                      <c:h val="0.16666666666666666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489B-42FB-8BE2-FE5BD77BAE42}"/>
                </c:ext>
              </c:extLst>
            </c:dLbl>
            <c:numFmt formatCode="0.00%" sourceLinked="0"/>
            <c:spPr>
              <a:solidFill>
                <a:schemeClr val="lt1"/>
              </a:solidFill>
              <a:ln w="3175">
                <a:solidFill>
                  <a:schemeClr val="tx1"/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callout2">
                    <a:avLst/>
                  </a:prstGeom>
                </c15:spPr>
              </c:ext>
            </c:extLst>
          </c:dLbls>
          <c:cat>
            <c:strRef>
              <c:f>Лист1!$A$2:$A$7</c:f>
              <c:strCache>
                <c:ptCount val="6"/>
                <c:pt idx="0">
                  <c:v>Подготовка описания задачи</c:v>
                </c:pt>
                <c:pt idx="1">
                  <c:v>Изучение и описание задачи</c:v>
                </c:pt>
                <c:pt idx="2">
                  <c:v>Разработка алгоритма решения задачи</c:v>
                </c:pt>
                <c:pt idx="3">
                  <c:v>Составление программы</c:v>
                </c:pt>
                <c:pt idx="4">
                  <c:v>Отладка программы</c:v>
                </c:pt>
                <c:pt idx="5">
                  <c:v>Подготовка документации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23</c:v>
                </c:pt>
                <c:pt idx="1">
                  <c:v>14</c:v>
                </c:pt>
                <c:pt idx="2">
                  <c:v>18</c:v>
                </c:pt>
                <c:pt idx="3">
                  <c:v>14</c:v>
                </c:pt>
                <c:pt idx="4">
                  <c:v>21</c:v>
                </c:pt>
                <c:pt idx="5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489B-42FB-8BE2-FE5BD77BAE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Значение, чел.ч</c:v>
                </c:pt>
              </c:strCache>
            </c:strRef>
          </c:tx>
          <c:spPr>
            <a:ln w="3175"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BA9-4416-9A73-DD47F83BBE9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BA9-4416-9A73-DD47F83BBE9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BA9-4416-9A73-DD47F83BBE9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317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BA9-4416-9A73-DD47F83BBE9C}"/>
              </c:ext>
            </c:extLst>
          </c:dPt>
          <c:dLbls>
            <c:dLbl>
              <c:idx val="0"/>
              <c:layout>
                <c:manualLayout>
                  <c:x val="-7.7802201808107735E-3"/>
                  <c:y val="9.5204844186143375E-2"/>
                </c:manualLayout>
              </c:layout>
              <c:numFmt formatCode="0.00%" sourceLinked="0"/>
              <c:spPr>
                <a:xfrm>
                  <a:off x="3577018" y="2557809"/>
                  <a:ext cx="1866696" cy="532733"/>
                </a:xfrm>
                <a:solidFill>
                  <a:sysClr val="window" lastClr="FFFFFF"/>
                </a:solidFill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3370"/>
                        <a:gd name="adj2" fmla="val 98721"/>
                        <a:gd name="adj3" fmla="val 51582"/>
                        <a:gd name="adj4" fmla="val -94"/>
                        <a:gd name="adj5" fmla="val -21357"/>
                        <a:gd name="adj6" fmla="val -30720"/>
                      </a:avLst>
                    </a:prstGeom>
                  </c15:spPr>
                  <c15:layout>
                    <c:manualLayout>
                      <c:w val="0.34024077719451729"/>
                      <c:h val="0.1664585676790400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2BA9-4416-9A73-DD47F83BBE9C}"/>
                </c:ext>
              </c:extLst>
            </c:dLbl>
            <c:dLbl>
              <c:idx val="1"/>
              <c:layout>
                <c:manualLayout>
                  <c:x val="-3.5287255759696703E-4"/>
                  <c:y val="0.25027012248468933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1182A612-76EF-46F3-92FC-5B0DF172047D}" type="CATEGORYNAME">
                      <a:rPr lang="ru-RU" sz="120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[CATEGORY NAME]</a:t>
                    </a:fld>
                    <a:r>
                      <a:rPr lang="ru-RU" sz="1200" baseline="0"/>
                      <a:t> </a:t>
                    </a:r>
                  </a:p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2C861BBB-9E4F-4181-B831-BAA163014D4E}" type="PERCENTAGE">
                      <a:rPr lang="ru-RU" sz="1200" baseline="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[PERCENTAGE]</a:t>
                    </a:fld>
                    <a:endParaRPr lang="ru-RU"/>
                  </a:p>
                </c:rich>
              </c:tx>
              <c:numFmt formatCode="0.00%" sourceLinked="0"/>
              <c:spPr>
                <a:xfrm>
                  <a:off x="70752" y="1702823"/>
                  <a:ext cx="1382154" cy="532733"/>
                </a:xfrm>
                <a:solidFill>
                  <a:sysClr val="window" lastClr="FFFFFF"/>
                </a:solidFill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-34721"/>
                        <a:gd name="adj2" fmla="val 123569"/>
                        <a:gd name="adj3" fmla="val 49050"/>
                        <a:gd name="adj4" fmla="val 92402"/>
                        <a:gd name="adj5" fmla="val 48210"/>
                        <a:gd name="adj6" fmla="val 5707"/>
                      </a:avLst>
                    </a:prstGeom>
                  </c15:spPr>
                  <c15:layout>
                    <c:manualLayout>
                      <c:w val="0.25192366579177605"/>
                      <c:h val="0.16645851560221639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BA9-4416-9A73-DD47F83BBE9C}"/>
                </c:ext>
              </c:extLst>
            </c:dLbl>
            <c:dLbl>
              <c:idx val="2"/>
              <c:layout>
                <c:manualLayout>
                  <c:x val="-2.2093175853018374E-2"/>
                  <c:y val="2.7777777777777776E-2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C1140672-C576-44BF-8FED-B4923B473E4B}" type="CATEGORYNAME">
                      <a:rPr lang="ru-RU" sz="120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[CATEGORY NAME]</a:t>
                    </a:fld>
                    <a:r>
                      <a:rPr lang="ru-RU" sz="1200" baseline="0"/>
                      <a:t> </a:t>
                    </a:r>
                  </a:p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B3A863B2-0463-4D3E-BF37-512FEEDA9A3E}" type="PERCENTAGE">
                      <a:rPr lang="ru-RU" sz="1200" baseline="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[PERCENTAGE]</a:t>
                    </a:fld>
                    <a:endParaRPr lang="ru-RU"/>
                  </a:p>
                </c:rich>
              </c:tx>
              <c:numFmt formatCode="0.00%" sourceLinked="0"/>
              <c:spPr>
                <a:xfrm>
                  <a:off x="5715" y="88899"/>
                  <a:ext cx="1810919" cy="555625"/>
                </a:xfrm>
                <a:solidFill>
                  <a:sysClr val="window" lastClr="FFFFFF"/>
                </a:solidFill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2459"/>
                        <a:gd name="adj2" fmla="val 13140"/>
                        <a:gd name="adj3" fmla="val 54711"/>
                        <a:gd name="adj4" fmla="val 77028"/>
                        <a:gd name="adj5" fmla="val 93680"/>
                        <a:gd name="adj6" fmla="val 110735"/>
                      </a:avLst>
                    </a:prstGeom>
                  </c15:spPr>
                  <c15:layout>
                    <c:manualLayout>
                      <c:w val="0.3300741834354039"/>
                      <c:h val="0.173611111111111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BA9-4416-9A73-DD47F83BBE9C}"/>
                </c:ext>
              </c:extLst>
            </c:dLbl>
            <c:dLbl>
              <c:idx val="3"/>
              <c:layout>
                <c:manualLayout>
                  <c:x val="0.35678760207057453"/>
                  <c:y val="1.5623047119110112E-7"/>
                </c:manualLayout>
              </c:layout>
              <c:tx>
                <c:rich>
                  <a:bodyPr rot="0" spcFirstLastPara="1" vertOverflow="clip" horzOverflow="clip" vert="horz" wrap="square" lIns="36576" tIns="18288" rIns="36576" bIns="18288" anchor="ctr" anchorCtr="1">
                    <a:spAutoFit/>
                  </a:bodyPr>
                  <a:lstStyle/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12F28DF7-5384-41BB-A154-2D933EC3801D}" type="CATEGORYNAME">
                      <a:rPr lang="ru-RU" sz="120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[CATEGORY NAME]</a:t>
                    </a:fld>
                    <a:r>
                      <a:rPr lang="ru-RU" sz="1200" baseline="0"/>
                      <a:t> </a:t>
                    </a:r>
                  </a:p>
                  <a:p>
                    <a:pPr>
                      <a:defRPr sz="12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fld id="{2E803491-4735-4369-B252-8DAD5A9EF4AA}" type="PERCENTAGE">
                      <a:rPr lang="ru-RU" sz="1200" baseline="0"/>
                      <a:pPr>
                        <a:defRPr sz="12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+mn-ea"/>
                          <a:cs typeface="Times New Roman" panose="02020603050405020304" pitchFamily="18" charset="0"/>
                        </a:defRPr>
                      </a:pPr>
                      <a:t>[PERCENTAGE]</a:t>
                    </a:fld>
                    <a:endParaRPr lang="ru-RU"/>
                  </a:p>
                </c:rich>
              </c:tx>
              <c:numFmt formatCode="0.00%" sourceLinked="0"/>
              <c:spPr>
                <a:xfrm>
                  <a:off x="2889368" y="0"/>
                  <a:ext cx="1406061" cy="695494"/>
                </a:xfrm>
                <a:noFill/>
                <a:ln w="3175" cap="flat" cmpd="sng" algn="ctr">
                  <a:solidFill>
                    <a:sysClr val="windowText" lastClr="000000"/>
                  </a:solidFill>
                  <a:prstDash val="solid"/>
                  <a:round/>
                  <a:headEnd type="none" w="med" len="med"/>
                  <a:tailEnd type="none" w="med" len="med"/>
                  <a:extLst>
                    <a:ext uri="{C807C97D-BFC1-408E-A445-0C87EB9F89A2}">
                      <ask:lineSketchStyleProps xmlns:ask="http://schemas.microsoft.com/office/drawing/2018/sketchyshapes" sd="0"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sk:type/>
                      </ask:lineSketchStyleProps>
                    </a:ext>
                  </a:extLst>
                </a:ln>
                <a:effectLst/>
              </c:spPr>
              <c:showLegendKey val="0"/>
              <c:showVal val="0"/>
              <c:showCatName val="1"/>
              <c:showSerName val="0"/>
              <c:showPercent val="1"/>
              <c:showBubbleSize val="0"/>
              <c:separator> 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callout2">
                      <a:avLst>
                        <a:gd name="adj1" fmla="val 50063"/>
                        <a:gd name="adj2" fmla="val 72764"/>
                        <a:gd name="adj3" fmla="val 50023"/>
                        <a:gd name="adj4" fmla="val 34727"/>
                        <a:gd name="adj5" fmla="val 90931"/>
                        <a:gd name="adj6" fmla="val -19501"/>
                      </a:avLst>
                    </a:prstGeom>
                  </c15:spPr>
                  <c15:layout>
                    <c:manualLayout>
                      <c:w val="0.25628133852939289"/>
                      <c:h val="0.21731487186264339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2BA9-4416-9A73-DD47F83BBE9C}"/>
                </c:ext>
              </c:extLst>
            </c:dLbl>
            <c:numFmt formatCode="0.00%" sourceLinked="0"/>
            <c:spPr>
              <a:solidFill>
                <a:schemeClr val="lt1"/>
              </a:solidFill>
              <a:ln w="3175">
                <a:solidFill>
                  <a:schemeClr val="tx1"/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callout2">
                    <a:avLst/>
                  </a:prstGeom>
                </c15:spPr>
              </c:ext>
            </c:extLst>
          </c:dLbls>
          <c:cat>
            <c:strRef>
              <c:f>Лист1!$A$2:$A$5</c:f>
              <c:strCache>
                <c:ptCount val="4"/>
                <c:pt idx="0">
                  <c:v>Выплата заработной платы</c:v>
                </c:pt>
                <c:pt idx="1">
                  <c:v>Страховые взносы</c:v>
                </c:pt>
                <c:pt idx="2">
                  <c:v>Эксплуатация ЭВМ</c:v>
                </c:pt>
                <c:pt idx="3">
                  <c:v>Прочие</c:v>
                </c:pt>
              </c:strCache>
            </c:strRef>
          </c:cat>
          <c:val>
            <c:numRef>
              <c:f>Лист1!$B$2:$B$5</c:f>
              <c:numCache>
                <c:formatCode>#,##0.00</c:formatCode>
                <c:ptCount val="4"/>
                <c:pt idx="0">
                  <c:v>46058.1</c:v>
                </c:pt>
                <c:pt idx="1">
                  <c:v>13817.43</c:v>
                </c:pt>
                <c:pt idx="2" formatCode="General">
                  <c:v>77.680000000000007</c:v>
                </c:pt>
                <c:pt idx="3" formatCode="General">
                  <c:v>5526.22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BA9-4416-9A73-DD47F83BBE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47</TotalTime>
  <Pages>53</Pages>
  <Words>9099</Words>
  <Characters>51868</Characters>
  <Application>Microsoft Office Word</Application>
  <DocSecurity>0</DocSecurity>
  <Lines>432</Lines>
  <Paragraphs>121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Егор Баранов</cp:lastModifiedBy>
  <cp:revision>6</cp:revision>
  <cp:lastPrinted>2026-05-30T04:41:00Z</cp:lastPrinted>
  <dcterms:created xsi:type="dcterms:W3CDTF">2026-06-06T15:39:00Z</dcterms:created>
  <dcterms:modified xsi:type="dcterms:W3CDTF">2026-06-09T07:16:00Z</dcterms:modified>
</cp:coreProperties>
</file>