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17F913" w14:textId="1135B849" w:rsidR="00BB22C1" w:rsidRDefault="0074068D" w:rsidP="00654CC3">
      <w:pPr>
        <w:pStyle w:val="1"/>
      </w:pPr>
      <w:r>
        <w:br w:type="column"/>
      </w:r>
      <w:r w:rsidR="00654CC3">
        <w:lastRenderedPageBreak/>
        <w:t>Сбор и анализ требований</w:t>
      </w:r>
    </w:p>
    <w:p w14:paraId="05BB37B4" w14:textId="77777777" w:rsidR="00A958ED" w:rsidRDefault="00BD39FF" w:rsidP="00A958ED">
      <w:pPr>
        <w:pStyle w:val="2"/>
      </w:pPr>
      <w:r>
        <w:t>Назначение и область применения</w:t>
      </w:r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r>
        <w:t>Постановка задачи</w:t>
      </w:r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01BD5B90" w14:textId="77777777" w:rsidR="00C252C2" w:rsidRDefault="00C252C2" w:rsidP="00023953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586E5789" w14:textId="77777777" w:rsidR="00857B73" w:rsidRPr="00C252C2" w:rsidRDefault="00857B73" w:rsidP="00023953">
      <w:pPr>
        <w:pStyle w:val="a3"/>
      </w:pPr>
    </w:p>
    <w:p w14:paraId="1C2113C4" w14:textId="77777777" w:rsidR="00C252C2" w:rsidRDefault="003C2456" w:rsidP="00857B73">
      <w:pPr>
        <w:pStyle w:val="a1"/>
        <w:numPr>
          <w:ilvl w:val="0"/>
          <w:numId w:val="0"/>
        </w:numPr>
        <w:ind w:left="709"/>
        <w:jc w:val="center"/>
      </w:pPr>
      <w:r w:rsidRPr="003C2456">
        <w:rPr>
          <w:noProof/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r>
        <w:lastRenderedPageBreak/>
        <w:t>Выбор состава программных и технических средств</w:t>
      </w:r>
    </w:p>
    <w:p w14:paraId="664DD5BC" w14:textId="77777777" w:rsidR="00B235E3" w:rsidRDefault="00B235E3" w:rsidP="00B235E3">
      <w:pPr>
        <w:pStyle w:val="a3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 xml:space="preserve">Для разработки будет использован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3"/>
      </w:pPr>
      <w:r>
        <w:t>- MySQL Server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r>
        <w:lastRenderedPageBreak/>
        <w:t>Проектирование ПО</w:t>
      </w:r>
    </w:p>
    <w:p w14:paraId="5F0B96E3" w14:textId="468428EA" w:rsidR="00634F1A" w:rsidRDefault="00634F1A" w:rsidP="00634F1A">
      <w:pPr>
        <w:pStyle w:val="2"/>
      </w:pPr>
      <w:r>
        <w:t>Проектирование интерфейса пользователя</w:t>
      </w:r>
    </w:p>
    <w:p w14:paraId="5722838E" w14:textId="6D8B7C08" w:rsidR="00634F1A" w:rsidRDefault="00BC0419" w:rsidP="00634F1A">
      <w:pPr>
        <w:pStyle w:val="a3"/>
      </w:pPr>
      <w:r>
        <w:t>В рамках разработки мобильного приложения «Фитнес-Тренер» спроектирован интерфейс пользователя</w:t>
      </w:r>
      <w:r w:rsidR="00BB1CD6">
        <w:t xml:space="preserve"> в виде </w:t>
      </w:r>
      <w:r w:rsidR="00BB1CD6">
        <w:rPr>
          <w:lang w:val="en-US"/>
        </w:rPr>
        <w:t>wireframe</w:t>
      </w:r>
      <w:r w:rsidR="00BB1CD6" w:rsidRPr="00BB1CD6">
        <w:t xml:space="preserve"> </w:t>
      </w:r>
      <w:r w:rsidR="00BB1CD6">
        <w:t xml:space="preserve">и </w:t>
      </w:r>
      <w:proofErr w:type="spellStart"/>
      <w:r w:rsidR="00BB1CD6">
        <w:t>мокапов</w:t>
      </w:r>
      <w:proofErr w:type="spellEnd"/>
      <w:r>
        <w:t xml:space="preserve"> при помощи сервиса </w:t>
      </w:r>
      <w:proofErr w:type="spellStart"/>
      <w:r>
        <w:rPr>
          <w:lang w:val="en-US"/>
        </w:rPr>
        <w:t>Figma</w:t>
      </w:r>
      <w:proofErr w:type="spellEnd"/>
      <w:r w:rsidRPr="00BC0419">
        <w:t>.</w:t>
      </w:r>
      <w:r>
        <w:t xml:space="preserve"> Эти визуальные представления позволяют наглядно увидеть струк</w:t>
      </w:r>
      <w:r w:rsidR="00FF06BF">
        <w:t>туру приложения</w:t>
      </w:r>
      <w:r w:rsidR="00FF06BF" w:rsidRPr="00FF06BF">
        <w:t>,</w:t>
      </w:r>
      <w:r w:rsidR="00FF06BF">
        <w:t xml:space="preserve"> его основные элементы и функциональность.</w:t>
      </w:r>
    </w:p>
    <w:p w14:paraId="31A9A206" w14:textId="3D9B29B3" w:rsidR="00BB1CD6" w:rsidRDefault="0074068D" w:rsidP="00634F1A">
      <w:pPr>
        <w:pStyle w:val="a3"/>
      </w:pPr>
      <w:proofErr w:type="spellStart"/>
      <w:r>
        <w:t>Мокапы</w:t>
      </w:r>
      <w:proofErr w:type="spellEnd"/>
      <w:r w:rsidR="00DA5DB8">
        <w:t xml:space="preserve"> страниц</w:t>
      </w:r>
      <w:r>
        <w:t xml:space="preserve"> «</w:t>
      </w:r>
      <w:r w:rsidR="00DA5DB8">
        <w:t>Главная</w:t>
      </w:r>
      <w:r>
        <w:t>»</w:t>
      </w:r>
      <w:r w:rsidRPr="00DA5DB8">
        <w:t>,</w:t>
      </w:r>
      <w:r>
        <w:t xml:space="preserve"> «</w:t>
      </w:r>
      <w:r w:rsidR="00DA5DB8">
        <w:t>Упражнения</w:t>
      </w:r>
      <w:r>
        <w:t>»</w:t>
      </w:r>
      <w:r w:rsidRPr="00DA5DB8">
        <w:t>,</w:t>
      </w:r>
      <w:r>
        <w:t xml:space="preserve"> «</w:t>
      </w:r>
      <w:r w:rsidR="00DA5DB8">
        <w:t>Подробнее</w:t>
      </w:r>
      <w:r>
        <w:t>»</w:t>
      </w:r>
      <w:r w:rsidRPr="00DA5DB8">
        <w:t xml:space="preserve"> </w:t>
      </w:r>
      <w:r w:rsidR="00BB1CD6">
        <w:t xml:space="preserve">представлены на рисунке </w:t>
      </w:r>
      <w:r>
        <w:t>2</w:t>
      </w:r>
      <w:r w:rsidR="00BB1CD6">
        <w:t>.</w:t>
      </w:r>
    </w:p>
    <w:p w14:paraId="599B6395" w14:textId="24BC92CD" w:rsidR="00624AF8" w:rsidRDefault="00624AF8" w:rsidP="0074068D">
      <w:pPr>
        <w:pStyle w:val="a3"/>
        <w:ind w:firstLine="0"/>
      </w:pPr>
    </w:p>
    <w:p w14:paraId="715880BC" w14:textId="4BA40E5C" w:rsidR="00624AF8" w:rsidRPr="00746B6B" w:rsidRDefault="00624AF8" w:rsidP="00624AF8">
      <w:pPr>
        <w:pStyle w:val="afe"/>
      </w:pPr>
      <w:r>
        <w:t xml:space="preserve">Рисунок </w:t>
      </w:r>
      <w:r w:rsidR="0074068D">
        <w:t>2</w:t>
      </w:r>
      <w:r>
        <w:t xml:space="preserve"> – </w:t>
      </w:r>
      <w:proofErr w:type="spellStart"/>
      <w:r>
        <w:rPr>
          <w:lang w:val="en-US"/>
        </w:rPr>
        <w:t>Figma</w:t>
      </w:r>
      <w:proofErr w:type="spellEnd"/>
      <w:r w:rsidRPr="00624AF8">
        <w:t>.</w:t>
      </w:r>
      <w:r w:rsidR="00746B6B">
        <w:t xml:space="preserve"> </w:t>
      </w:r>
      <w:proofErr w:type="spellStart"/>
      <w:r w:rsidR="00746B6B">
        <w:t>Мокапы</w:t>
      </w:r>
      <w:proofErr w:type="spellEnd"/>
      <w:r w:rsidR="00746B6B">
        <w:t xml:space="preserve"> главной страницы, страниц упражнений и подробнее</w:t>
      </w:r>
    </w:p>
    <w:p w14:paraId="148B92BD" w14:textId="6DF1A5E4" w:rsidR="00DA5DB8" w:rsidRPr="00746B6B" w:rsidRDefault="00746B6B" w:rsidP="00DA5DB8">
      <w:pPr>
        <w:pStyle w:val="a3"/>
      </w:pPr>
      <w:r>
        <w:t>Для интерфейса мобильного приложения выбраны следующая цветовая палитра</w:t>
      </w:r>
      <w:r w:rsidRPr="00746B6B">
        <w:t>:</w:t>
      </w:r>
    </w:p>
    <w:p w14:paraId="6A76064D" w14:textId="68B891F9" w:rsidR="00746B6B" w:rsidRPr="00746B6B" w:rsidRDefault="00746B6B" w:rsidP="00746B6B">
      <w:pPr>
        <w:pStyle w:val="a1"/>
      </w:pPr>
      <w:r>
        <w:rPr>
          <w:lang w:val="en-US"/>
        </w:rPr>
        <w:t xml:space="preserve"> </w:t>
      </w:r>
    </w:p>
    <w:p w14:paraId="0BC4F63F" w14:textId="1FF783CC" w:rsidR="00746B6B" w:rsidRPr="00746B6B" w:rsidRDefault="00746B6B" w:rsidP="00746B6B">
      <w:pPr>
        <w:pStyle w:val="a1"/>
      </w:pPr>
      <w:r>
        <w:rPr>
          <w:lang w:val="en-US"/>
        </w:rPr>
        <w:t xml:space="preserve"> </w:t>
      </w:r>
    </w:p>
    <w:p w14:paraId="7587FE26" w14:textId="3B4EA7BE" w:rsidR="00746B6B" w:rsidRPr="00746B6B" w:rsidRDefault="00746B6B" w:rsidP="00746B6B">
      <w:pPr>
        <w:pStyle w:val="a1"/>
      </w:pPr>
      <w:r>
        <w:rPr>
          <w:lang w:val="en-US"/>
        </w:rPr>
        <w:t xml:space="preserve"> </w:t>
      </w:r>
    </w:p>
    <w:p w14:paraId="538605E1" w14:textId="1202134D" w:rsidR="00746B6B" w:rsidRPr="00746B6B" w:rsidRDefault="00746B6B" w:rsidP="00746B6B">
      <w:pPr>
        <w:pStyle w:val="a1"/>
      </w:pPr>
      <w:r>
        <w:rPr>
          <w:lang w:val="en-US"/>
        </w:rPr>
        <w:t xml:space="preserve"> </w:t>
      </w:r>
    </w:p>
    <w:p w14:paraId="74AB2E56" w14:textId="6B136D6D" w:rsidR="00746B6B" w:rsidRPr="00746B6B" w:rsidRDefault="00746B6B" w:rsidP="00746B6B">
      <w:pPr>
        <w:pStyle w:val="a1"/>
      </w:pPr>
      <w:r>
        <w:rPr>
          <w:lang w:val="en-US"/>
        </w:rPr>
        <w:t xml:space="preserve"> </w:t>
      </w:r>
    </w:p>
    <w:p w14:paraId="6359DA91" w14:textId="77777777" w:rsidR="00746B6B" w:rsidRPr="00746B6B" w:rsidRDefault="00746B6B" w:rsidP="00746B6B">
      <w:pPr>
        <w:pStyle w:val="a1"/>
      </w:pPr>
    </w:p>
    <w:p w14:paraId="0089D572" w14:textId="3177F04C" w:rsidR="00634F1A" w:rsidRDefault="00634F1A" w:rsidP="00634F1A">
      <w:pPr>
        <w:pStyle w:val="2"/>
      </w:pPr>
      <w:r>
        <w:t>Разработка архитектуры программного обеспечения</w:t>
      </w:r>
    </w:p>
    <w:p w14:paraId="614A6D86" w14:textId="168634AF" w:rsidR="00634F1A" w:rsidRDefault="00FF06BF" w:rsidP="00634F1A">
      <w:pPr>
        <w:pStyle w:val="a3"/>
      </w:pPr>
      <w:r>
        <w:t xml:space="preserve">Приложение </w:t>
      </w:r>
      <w:r w:rsidR="00BB1CD6">
        <w:t xml:space="preserve">для фитнеса </w:t>
      </w:r>
      <w:r>
        <w:t xml:space="preserve">предназначено для </w:t>
      </w:r>
      <w:r w:rsidR="00BB1CD6">
        <w:t>взаимодействия пользователей с персональными тренировками</w:t>
      </w:r>
      <w:r w:rsidR="00BB1CD6" w:rsidRPr="00BB1CD6">
        <w:t>,</w:t>
      </w:r>
      <w:r w:rsidR="00BB1CD6">
        <w:t xml:space="preserve"> отслеживания прогресса</w:t>
      </w:r>
      <w:r w:rsidR="00BB1CD6" w:rsidRPr="00BB1CD6">
        <w:t>. А</w:t>
      </w:r>
      <w:r w:rsidR="00BB1CD6">
        <w:t xml:space="preserve">рхитектура приложения построена на основе клиент-серверной модели и </w:t>
      </w:r>
      <w:r w:rsidR="00BB1CD6">
        <w:lastRenderedPageBreak/>
        <w:t>включает в себе несколько ключевых компонентов</w:t>
      </w:r>
      <w:r w:rsidR="00624AF8" w:rsidRPr="00624AF8">
        <w:t xml:space="preserve">: </w:t>
      </w:r>
      <w:r w:rsidR="00624AF8">
        <w:t>серверная часть приложения</w:t>
      </w:r>
      <w:r w:rsidR="00624AF8" w:rsidRPr="00624AF8">
        <w:t>,</w:t>
      </w:r>
      <w:r w:rsidR="00624AF8">
        <w:t xml:space="preserve"> мобильное приложение</w:t>
      </w:r>
      <w:r w:rsidR="00624AF8" w:rsidRPr="00624AF8">
        <w:t>,</w:t>
      </w:r>
      <w:r w:rsidR="00624AF8">
        <w:t xml:space="preserve"> БД.</w:t>
      </w:r>
    </w:p>
    <w:p w14:paraId="359FCE81" w14:textId="17616E94" w:rsidR="00624AF8" w:rsidRDefault="00624AF8" w:rsidP="00634F1A">
      <w:pPr>
        <w:pStyle w:val="a3"/>
      </w:pPr>
      <w:r>
        <w:t xml:space="preserve">Для серверной части будет создан </w:t>
      </w:r>
      <w:r>
        <w:rPr>
          <w:lang w:val="en-US"/>
        </w:rPr>
        <w:t>API</w:t>
      </w:r>
      <w:r w:rsidRPr="00624AF8">
        <w:t>,</w:t>
      </w:r>
      <w:r>
        <w:t xml:space="preserve"> позволяющий</w:t>
      </w:r>
      <w:r w:rsidRPr="00624AF8">
        <w:t xml:space="preserve"> </w:t>
      </w:r>
      <w:r>
        <w:t xml:space="preserve">пользователю взаимодействовать с сервером Диаграмма развертывания компонентов представлена на рисунке </w:t>
      </w:r>
      <w:r w:rsidR="004E7079" w:rsidRPr="004E7079">
        <w:t>3</w:t>
      </w:r>
    </w:p>
    <w:p w14:paraId="0FDBD526" w14:textId="45214E37" w:rsidR="00B65ADA" w:rsidRPr="004E7079" w:rsidRDefault="00B65ADA" w:rsidP="00B65ADA">
      <w:pPr>
        <w:pStyle w:val="a3"/>
        <w:jc w:val="center"/>
      </w:pPr>
      <w:r w:rsidRPr="00B65ADA"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fe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r>
        <w:t>Проектирование БД</w:t>
      </w:r>
    </w:p>
    <w:p w14:paraId="141E1F98" w14:textId="63DE5959" w:rsidR="00FF06BF" w:rsidRPr="00A17827" w:rsidRDefault="00FF06BF" w:rsidP="00FF06BF">
      <w:pPr>
        <w:pStyle w:val="a3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75058F" w:rsidRPr="0075058F">
        <w:t>,</w:t>
      </w:r>
      <w:r w:rsidR="0075058F">
        <w:t xml:space="preserve"> </w:t>
      </w:r>
      <w:r w:rsidR="00A17827">
        <w:t>которая будет использоваться пользователями</w:t>
      </w:r>
      <w:r w:rsidR="00A17827" w:rsidRPr="00A17827">
        <w:t xml:space="preserve">, </w:t>
      </w:r>
      <w:r w:rsidR="00A17827">
        <w:t>тренерами и администратором</w:t>
      </w:r>
      <w:r w:rsidR="00A17827" w:rsidRPr="00A17827">
        <w:t>.</w:t>
      </w:r>
      <w:r w:rsidR="00A17827">
        <w:t xml:space="preserve"> Для этого необходимо определить основные сущности и их взаимосвязи</w:t>
      </w:r>
      <w:r w:rsidR="00A17827" w:rsidRPr="00A17827">
        <w:t>.</w:t>
      </w:r>
    </w:p>
    <w:p w14:paraId="6416A4DD" w14:textId="48E4F534" w:rsidR="00A17827" w:rsidRDefault="00A17827" w:rsidP="00FF06BF">
      <w:pPr>
        <w:pStyle w:val="a3"/>
      </w:pPr>
      <w:r>
        <w:t xml:space="preserve">Модель БД создана при помощи </w:t>
      </w:r>
      <w:r>
        <w:rPr>
          <w:lang w:val="en-US"/>
        </w:rPr>
        <w:t>MySQL</w:t>
      </w:r>
      <w:r w:rsidRPr="00A17827">
        <w:t xml:space="preserve"> </w:t>
      </w:r>
      <w:r>
        <w:rPr>
          <w:lang w:val="en-US"/>
        </w:rPr>
        <w:t>Workbench</w:t>
      </w:r>
      <w:r>
        <w:t>.</w:t>
      </w:r>
      <w:r w:rsidRPr="00A17827">
        <w:t xml:space="preserve"> </w:t>
      </w:r>
      <w:r>
        <w:t xml:space="preserve">На рисунке </w:t>
      </w:r>
      <w:r w:rsidR="004E7079" w:rsidRPr="004E7079">
        <w:t>4</w:t>
      </w:r>
      <w:r>
        <w:t xml:space="preserve"> в виде </w:t>
      </w:r>
      <w:r>
        <w:rPr>
          <w:lang w:val="en-US"/>
        </w:rPr>
        <w:t>ERD</w:t>
      </w:r>
      <w:r>
        <w:t xml:space="preserve"> показана физическая модель предметной области</w:t>
      </w:r>
      <w:r w:rsidRPr="00A17827">
        <w:t>,</w:t>
      </w:r>
      <w:r>
        <w:t xml:space="preserve"> связанной с фитнесом</w:t>
      </w:r>
      <w:r w:rsidRPr="00A17827">
        <w:t>.</w:t>
      </w:r>
    </w:p>
    <w:p w14:paraId="32C80F96" w14:textId="02C7D564" w:rsidR="00A17827" w:rsidRPr="00A17827" w:rsidRDefault="00A17827" w:rsidP="00A17827">
      <w:pPr>
        <w:pStyle w:val="afe"/>
      </w:pPr>
      <w:r>
        <w:t>Рисунок</w:t>
      </w:r>
      <w:r w:rsidR="004E7079">
        <w:rPr>
          <w:lang w:val="en-US"/>
        </w:rPr>
        <w:t xml:space="preserve"> 4</w:t>
      </w:r>
      <w:r>
        <w:t xml:space="preserve"> – </w:t>
      </w:r>
      <w:r w:rsidR="00314FCF">
        <w:rPr>
          <w:lang w:val="en-US"/>
        </w:rPr>
        <w:t>MySQL</w:t>
      </w:r>
      <w:r w:rsidR="00314FCF" w:rsidRPr="00A17827">
        <w:t xml:space="preserve"> </w:t>
      </w:r>
      <w:r w:rsidR="00314FCF">
        <w:rPr>
          <w:lang w:val="en-US"/>
        </w:rPr>
        <w:t>Workbench</w:t>
      </w:r>
      <w:r w:rsidR="00314FCF" w:rsidRPr="00314FCF">
        <w:t xml:space="preserve">.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1"/>
      </w:pPr>
      <w:r>
        <w:lastRenderedPageBreak/>
        <w:t>Разработка и интеграция модулей ПО</w:t>
      </w:r>
    </w:p>
    <w:p w14:paraId="264B6B10" w14:textId="2DB5820A" w:rsidR="00634F1A" w:rsidRDefault="00634F1A" w:rsidP="00634F1A">
      <w:pPr>
        <w:pStyle w:val="2"/>
      </w:pPr>
      <w:r>
        <w:t>Разработка программных модулей</w:t>
      </w:r>
    </w:p>
    <w:p w14:paraId="053C1502" w14:textId="2070515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Для курсового проекта разработано мобильное приложение на языке </w:t>
      </w:r>
      <w:proofErr w:type="spellStart"/>
      <w:r w:rsidRPr="00BE23BE">
        <w:rPr>
          <w:lang w:eastAsia="ru-RU"/>
        </w:rPr>
        <w:t>Kotlin</w:t>
      </w:r>
      <w:proofErr w:type="spellEnd"/>
      <w:r w:rsidRPr="00BE23BE">
        <w:rPr>
          <w:lang w:eastAsia="ru-RU"/>
        </w:rPr>
        <w:t xml:space="preserve"> с использованием архитектурного паттерна MVVM и </w:t>
      </w:r>
      <w:proofErr w:type="spellStart"/>
      <w:r w:rsidRPr="00BE23BE">
        <w:rPr>
          <w:lang w:eastAsia="ru-RU"/>
        </w:rPr>
        <w:t>фреймворка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Jetpack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Compose</w:t>
      </w:r>
      <w:proofErr w:type="spellEnd"/>
      <w:r w:rsidRPr="00BE23BE">
        <w:rPr>
          <w:lang w:eastAsia="ru-RU"/>
        </w:rPr>
        <w:t xml:space="preserve"> для построения пользовательского интерфейса. </w:t>
      </w:r>
    </w:p>
    <w:p w14:paraId="6CFE8EB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 xml:space="preserve">. В качестве ORM применяется </w:t>
      </w:r>
      <w:proofErr w:type="spellStart"/>
      <w:r w:rsidRPr="00BE23BE">
        <w:rPr>
          <w:lang w:eastAsia="ru-RU"/>
        </w:rPr>
        <w:t>Entity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Framework</w:t>
      </w:r>
      <w:proofErr w:type="spellEnd"/>
      <w:r w:rsidRPr="00BE23BE">
        <w:rPr>
          <w:lang w:eastAsia="ru-RU"/>
        </w:rPr>
        <w:t xml:space="preserve"> </w:t>
      </w:r>
      <w:proofErr w:type="spellStart"/>
      <w:r w:rsidRPr="00BE23BE">
        <w:rPr>
          <w:lang w:eastAsia="ru-RU"/>
        </w:rPr>
        <w:t>Core</w:t>
      </w:r>
      <w:proofErr w:type="spellEnd"/>
      <w:r w:rsidRPr="00BE23BE">
        <w:rPr>
          <w:lang w:eastAsia="ru-RU"/>
        </w:rPr>
        <w:t>, обеспечивающий взаимодействие с базой данных и автоматическое сопоставление сущностей (</w:t>
      </w:r>
      <w:proofErr w:type="spellStart"/>
      <w:r w:rsidRPr="00BE23BE">
        <w:rPr>
          <w:lang w:eastAsia="ru-RU"/>
        </w:rPr>
        <w:t>User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Exercise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Meal</w:t>
      </w:r>
      <w:proofErr w:type="spellEnd"/>
      <w:r w:rsidRPr="00BE23BE">
        <w:rPr>
          <w:lang w:eastAsia="ru-RU"/>
        </w:rPr>
        <w:t xml:space="preserve">, </w:t>
      </w:r>
      <w:proofErr w:type="spellStart"/>
      <w:r w:rsidRPr="00BE23BE">
        <w:rPr>
          <w:lang w:eastAsia="ru-RU"/>
        </w:rPr>
        <w:t>Workout</w:t>
      </w:r>
      <w:proofErr w:type="spellEnd"/>
      <w:r w:rsidRPr="00BE23BE">
        <w:rPr>
          <w:lang w:eastAsia="ru-RU"/>
        </w:rPr>
        <w:t xml:space="preserve">) с таблицами базы данных. </w:t>
      </w:r>
    </w:p>
    <w:p w14:paraId="04547F7B" w14:textId="1DAD418D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Взаимодействие мобильного клиента с сервером происходит через HTTP-запросы к </w:t>
      </w:r>
      <w:proofErr w:type="spellStart"/>
      <w:r w:rsidRPr="00BE23BE">
        <w:rPr>
          <w:lang w:eastAsia="ru-RU"/>
        </w:rPr>
        <w:t>RESTful</w:t>
      </w:r>
      <w:proofErr w:type="spellEnd"/>
      <w:r w:rsidRPr="00BE23BE">
        <w:rPr>
          <w:lang w:eastAsia="ru-RU"/>
        </w:rPr>
        <w:t xml:space="preserve">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 xml:space="preserve">ка </w:t>
      </w:r>
      <w:proofErr w:type="spellStart"/>
      <w:r w:rsidR="00746B6B">
        <w:rPr>
          <w:lang w:eastAsia="ru-RU"/>
        </w:rPr>
        <w:t>Retrofit</w:t>
      </w:r>
      <w:proofErr w:type="spellEnd"/>
      <w:r w:rsidR="00746B6B">
        <w:rPr>
          <w:lang w:eastAsia="ru-RU"/>
        </w:rPr>
        <w:t xml:space="preserve"> в связке с </w:t>
      </w:r>
      <w:proofErr w:type="spellStart"/>
      <w:r w:rsidR="00746B6B">
        <w:rPr>
          <w:lang w:eastAsia="ru-RU"/>
        </w:rPr>
        <w:t>OkHttp</w:t>
      </w:r>
      <w:proofErr w:type="spellEnd"/>
      <w:r w:rsidR="00746B6B">
        <w:rPr>
          <w:lang w:eastAsia="ru-RU"/>
        </w:rPr>
        <w:t xml:space="preserve"> для </w:t>
      </w:r>
      <w:proofErr w:type="spellStart"/>
      <w:r w:rsidR="00746B6B">
        <w:rPr>
          <w:lang w:eastAsia="ru-RU"/>
        </w:rPr>
        <w:t>сериализации</w:t>
      </w:r>
      <w:proofErr w:type="spellEnd"/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2356190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</w:t>
      </w:r>
      <w:proofErr w:type="spellStart"/>
      <w:r w:rsidRPr="00BE23BE">
        <w:rPr>
          <w:lang w:eastAsia="ru-RU"/>
        </w:rPr>
        <w:t>Android</w:t>
      </w:r>
      <w:proofErr w:type="spellEnd"/>
      <w:r w:rsidRPr="00BE23BE">
        <w:rPr>
          <w:lang w:eastAsia="ru-RU"/>
        </w:rPr>
        <w:t xml:space="preserve">-приложения реализован </w:t>
      </w:r>
      <w:proofErr w:type="spellStart"/>
      <w:r w:rsidRPr="00BE23BE">
        <w:rPr>
          <w:lang w:eastAsia="ru-RU"/>
        </w:rPr>
        <w:t>репозиторий</w:t>
      </w:r>
      <w:proofErr w:type="spellEnd"/>
      <w:r w:rsidRPr="00BE23BE">
        <w:rPr>
          <w:lang w:eastAsia="ru-RU"/>
        </w:rPr>
        <w:t xml:space="preserve"> </w:t>
      </w:r>
      <w:commentRangeStart w:id="0"/>
      <w:r w:rsidRPr="00BE23BE">
        <w:rPr>
          <w:lang w:eastAsia="ru-RU"/>
        </w:rPr>
        <w:t>##</w:t>
      </w:r>
      <w:commentRangeEnd w:id="0"/>
      <w:r>
        <w:rPr>
          <w:rStyle w:val="aff3"/>
        </w:rPr>
        <w:commentReference w:id="0"/>
      </w:r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30E4D992" w:rsidR="00BE23BE" w:rsidRPr="00BE23BE" w:rsidRDefault="00BE23BE" w:rsidP="00BE23BE">
      <w:pPr>
        <w:pStyle w:val="aff2"/>
        <w:rPr>
          <w:lang w:eastAsia="ru-RU"/>
        </w:rPr>
      </w:pPr>
      <w:r w:rsidRPr="00BE23BE">
        <w:rPr>
          <w:lang w:eastAsia="ru-RU"/>
        </w:rPr>
        <w:t>  </w:t>
      </w:r>
      <w:r>
        <w:rPr>
          <w:lang w:eastAsia="ru-RU"/>
        </w:rPr>
        <w:t xml:space="preserve">Листинг 1 - </w:t>
      </w:r>
    </w:p>
    <w:p w14:paraId="1FB98E5A" w14:textId="77777777" w:rsidR="00BE23BE" w:rsidRPr="00BE23BE" w:rsidRDefault="00BE23BE" w:rsidP="00BE23BE">
      <w:pPr>
        <w:pStyle w:val="a3"/>
        <w:rPr>
          <w:lang w:eastAsia="ru-RU"/>
        </w:rPr>
      </w:pPr>
    </w:p>
    <w:p w14:paraId="2C96C7BF" w14:textId="46C9A732" w:rsid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сервера реализован контроллер </w:t>
      </w:r>
      <w:commentRangeStart w:id="1"/>
      <w:r>
        <w:rPr>
          <w:lang w:eastAsia="ru-RU"/>
        </w:rPr>
        <w:t>##</w:t>
      </w:r>
      <w:commentRangeEnd w:id="1"/>
      <w:r>
        <w:rPr>
          <w:rStyle w:val="aff3"/>
        </w:rPr>
        <w:commentReference w:id="1"/>
      </w:r>
      <w:r w:rsidRPr="00BE23BE">
        <w:rPr>
          <w:lang w:eastAsia="ru-RU"/>
        </w:rPr>
        <w:t xml:space="preserve">, принимающий HTTP-запросы от клиента. Метод контроллера обрабатывает полученные данные и сохраняет тренировку в базе данных, как показано в листинге 2. </w:t>
      </w:r>
    </w:p>
    <w:p w14:paraId="41200D7E" w14:textId="120BB9D8" w:rsidR="00BE23BE" w:rsidRPr="00BE23B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2 - </w:t>
      </w:r>
    </w:p>
    <w:p w14:paraId="2F79B4F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lastRenderedPageBreak/>
        <w:t> </w:t>
      </w:r>
    </w:p>
    <w:p w14:paraId="6B1F511F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Таким образом, реализована двусторонняя интеграция между клиентским приложением и сервером: мобильный клиент формирует HTTP-запросы и обрабатывает ответы, а сервер принимает данные, выполняет бизнес-логику и возвращает результаты в формате JSON.</w:t>
      </w:r>
    </w:p>
    <w:p w14:paraId="60BE7162" w14:textId="608F07C3" w:rsidR="00634F1A" w:rsidRDefault="00634F1A" w:rsidP="00634F1A">
      <w:pPr>
        <w:pStyle w:val="2"/>
      </w:pPr>
      <w:r>
        <w:t>Реализация интерфейса пользователя</w:t>
      </w:r>
    </w:p>
    <w:p w14:paraId="5698FBCB" w14:textId="42C79E0B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</w:t>
      </w:r>
      <w:proofErr w:type="spellStart"/>
      <w:r w:rsidRPr="0077507F">
        <w:rPr>
          <w:lang w:eastAsia="ru-RU"/>
        </w:rPr>
        <w:t>Jetpack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 xml:space="preserve">, который обеспечивает декларативный подход к созданию графических интерфейсов на языке </w:t>
      </w:r>
      <w:proofErr w:type="spellStart"/>
      <w:r w:rsidRPr="0077507F">
        <w:rPr>
          <w:lang w:eastAsia="ru-RU"/>
        </w:rPr>
        <w:t>Kotlin</w:t>
      </w:r>
      <w:proofErr w:type="spellEnd"/>
      <w:r w:rsidRPr="0077507F">
        <w:rPr>
          <w:lang w:eastAsia="ru-RU"/>
        </w:rPr>
        <w:t xml:space="preserve">. </w:t>
      </w:r>
    </w:p>
    <w:p w14:paraId="19A81A20" w14:textId="371BEA39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В приложении реализована постраничная навигация между основными разделами: Главная, </w:t>
      </w:r>
      <w:r w:rsidR="00746B6B" w:rsidRPr="00746B6B">
        <w:rPr>
          <w:lang w:eastAsia="ru-RU"/>
        </w:rPr>
        <w:t>Упражнения</w:t>
      </w:r>
      <w:r w:rsidRPr="0077507F">
        <w:rPr>
          <w:lang w:eastAsia="ru-RU"/>
        </w:rPr>
        <w:t xml:space="preserve">, </w:t>
      </w:r>
      <w:r w:rsidR="00314FCF">
        <w:rPr>
          <w:lang w:eastAsia="ru-RU"/>
        </w:rPr>
        <w:t>Блюда</w:t>
      </w:r>
      <w:r w:rsidRPr="0077507F">
        <w:rPr>
          <w:lang w:eastAsia="ru-RU"/>
        </w:rPr>
        <w:t>,</w:t>
      </w:r>
      <w:r w:rsidR="00314FCF">
        <w:rPr>
          <w:lang w:eastAsia="ru-RU"/>
        </w:rPr>
        <w:t xml:space="preserve"> Ещё</w:t>
      </w:r>
      <w:r w:rsidRPr="0077507F">
        <w:rPr>
          <w:lang w:eastAsia="ru-RU"/>
        </w:rPr>
        <w:t xml:space="preserve">. Для навигации применяется библиотека </w:t>
      </w:r>
      <w:proofErr w:type="spellStart"/>
      <w:r w:rsidRPr="0077507F">
        <w:rPr>
          <w:lang w:eastAsia="ru-RU"/>
        </w:rPr>
        <w:t>Navigation</w:t>
      </w:r>
      <w:proofErr w:type="spellEnd"/>
      <w:r w:rsidRPr="0077507F">
        <w:rPr>
          <w:lang w:eastAsia="ru-RU"/>
        </w:rPr>
        <w:t xml:space="preserve"> </w:t>
      </w:r>
      <w:proofErr w:type="spellStart"/>
      <w:r w:rsidRPr="0077507F">
        <w:rPr>
          <w:lang w:eastAsia="ru-RU"/>
        </w:rPr>
        <w:t>Compose</w:t>
      </w:r>
      <w:proofErr w:type="spellEnd"/>
      <w:r w:rsidRPr="0077507F">
        <w:rPr>
          <w:lang w:eastAsia="ru-RU"/>
        </w:rPr>
        <w:t>, которая управляет стеком экранов (</w:t>
      </w:r>
      <w:proofErr w:type="spellStart"/>
      <w:r w:rsidRPr="0077507F">
        <w:rPr>
          <w:lang w:eastAsia="ru-RU"/>
        </w:rPr>
        <w:t>NavBackStackEntry</w:t>
      </w:r>
      <w:proofErr w:type="spellEnd"/>
      <w:r w:rsidRPr="0077507F">
        <w:rPr>
          <w:lang w:eastAsia="ru-RU"/>
        </w:rPr>
        <w:t xml:space="preserve">) и обеспечивает переходы между маршрутами. Маршруты объединены в навигационный граф </w:t>
      </w:r>
      <w:proofErr w:type="spellStart"/>
      <w:r w:rsidRPr="0077507F">
        <w:rPr>
          <w:lang w:eastAsia="ru-RU"/>
        </w:rPr>
        <w:t>NavHost</w:t>
      </w:r>
      <w:proofErr w:type="spellEnd"/>
      <w:r w:rsidRPr="0077507F">
        <w:rPr>
          <w:lang w:eastAsia="ru-RU"/>
        </w:rPr>
        <w:t xml:space="preserve">, что упрощает структуру приложения и передачу параметров между экранами. </w:t>
      </w:r>
    </w:p>
    <w:p w14:paraId="30F292EB" w14:textId="027251EE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</w:t>
      </w:r>
      <w:proofErr w:type="spellStart"/>
      <w:r w:rsidRPr="0077507F">
        <w:rPr>
          <w:lang w:eastAsia="ru-RU"/>
        </w:rPr>
        <w:t>Composable</w:t>
      </w:r>
      <w:proofErr w:type="spellEnd"/>
      <w:r w:rsidRPr="0077507F">
        <w:rPr>
          <w:lang w:eastAsia="ru-RU"/>
        </w:rPr>
        <w:t xml:space="preserve">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</w:t>
      </w:r>
      <w:proofErr w:type="spellStart"/>
      <w:r w:rsidRPr="0077507F">
        <w:rPr>
          <w:lang w:eastAsia="ru-RU"/>
        </w:rPr>
        <w:t>ViewModel</w:t>
      </w:r>
      <w:proofErr w:type="spellEnd"/>
      <w:r w:rsidRPr="0077507F">
        <w:rPr>
          <w:lang w:eastAsia="ru-RU"/>
        </w:rPr>
        <w:t xml:space="preserve"> через </w:t>
      </w:r>
      <w:proofErr w:type="spellStart"/>
      <w:r w:rsidRPr="0077507F">
        <w:rPr>
          <w:lang w:eastAsia="ru-RU"/>
        </w:rPr>
        <w:t>StateFlow</w:t>
      </w:r>
      <w:proofErr w:type="spellEnd"/>
      <w:r w:rsidRPr="0077507F">
        <w:rPr>
          <w:lang w:eastAsia="ru-RU"/>
        </w:rPr>
        <w:t xml:space="preserve">, обеспечивая реактивное обновление интерфейса при изменении данных. </w:t>
      </w:r>
    </w:p>
    <w:p w14:paraId="64FB0FBF" w14:textId="0E574BAB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Для отображения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разработан компонент </w:t>
      </w:r>
      <w:proofErr w:type="spellStart"/>
      <w:r>
        <w:rPr>
          <w:lang w:val="en-US"/>
        </w:rPr>
        <w:t>ExerciseItemCard</w:t>
      </w:r>
      <w:proofErr w:type="spellEnd"/>
      <w:r w:rsidRPr="0077507F">
        <w:t>,</w:t>
      </w:r>
      <w:r>
        <w:rPr>
          <w:lang w:eastAsia="ru-RU"/>
        </w:rPr>
        <w:t xml:space="preserve"> который показывает </w:t>
      </w:r>
      <w:r w:rsidRPr="0077507F">
        <w:rPr>
          <w:lang w:eastAsia="ru-RU"/>
        </w:rPr>
        <w:t xml:space="preserve">название, </w:t>
      </w:r>
      <w:r>
        <w:rPr>
          <w:lang w:eastAsia="ru-RU"/>
        </w:rPr>
        <w:t xml:space="preserve">сложность и группу </w:t>
      </w:r>
      <w:proofErr w:type="spellStart"/>
      <w:r>
        <w:rPr>
          <w:lang w:eastAsia="ru-RU"/>
        </w:rPr>
        <w:t>мыщц</w:t>
      </w:r>
      <w:proofErr w:type="spellEnd"/>
      <w:r w:rsidRPr="0077507F">
        <w:rPr>
          <w:lang w:eastAsia="ru-RU"/>
        </w:rPr>
        <w:t xml:space="preserve">. Пользователь может выбрать </w:t>
      </w:r>
      <w:r>
        <w:rPr>
          <w:lang w:eastAsia="ru-RU"/>
        </w:rPr>
        <w:t xml:space="preserve">упражнение </w:t>
      </w:r>
      <w:r w:rsidRPr="0077507F">
        <w:rPr>
          <w:lang w:eastAsia="ru-RU"/>
        </w:rPr>
        <w:t xml:space="preserve">для просмотра подробной информации. </w:t>
      </w:r>
    </w:p>
    <w:p w14:paraId="6AA1FC84" w14:textId="20ED4069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proofErr w:type="spellStart"/>
      <w:r>
        <w:rPr>
          <w:lang w:val="en-US"/>
        </w:rPr>
        <w:t>ExerciseItemCard</w:t>
      </w:r>
      <w:proofErr w:type="spellEnd"/>
      <w:r>
        <w:rPr>
          <w:lang w:eastAsia="ru-RU"/>
        </w:rPr>
        <w:t xml:space="preserve"> приведён в листинге 3.</w:t>
      </w:r>
    </w:p>
    <w:p w14:paraId="0D4A162C" w14:textId="58F2F06D" w:rsidR="0077507F" w:rsidRDefault="0077507F" w:rsidP="0077507F">
      <w:pPr>
        <w:pStyle w:val="aff2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0E97EC14" w14:textId="62828806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lastRenderedPageBreak/>
        <w:t> </w:t>
      </w:r>
    </w:p>
    <w:p w14:paraId="75487EFF" w14:textId="327B85B1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</w:t>
      </w:r>
      <w:proofErr w:type="spellStart"/>
      <w:r w:rsidRPr="0077507F">
        <w:rPr>
          <w:lang w:eastAsia="ru-RU"/>
        </w:rPr>
        <w:t>Lazy</w:t>
      </w:r>
      <w:proofErr w:type="spellEnd"/>
      <w:r>
        <w:rPr>
          <w:lang w:val="en-US" w:eastAsia="ru-RU"/>
        </w:rPr>
        <w:t>Grid</w:t>
      </w:r>
      <w:proofErr w:type="spellStart"/>
      <w:r w:rsidRPr="0077507F">
        <w:rPr>
          <w:lang w:eastAsia="ru-RU"/>
        </w:rPr>
        <w:t>Column</w:t>
      </w:r>
      <w:proofErr w:type="spellEnd"/>
      <w:r w:rsidRPr="0077507F">
        <w:rPr>
          <w:lang w:eastAsia="ru-RU"/>
        </w:rPr>
        <w:t xml:space="preserve">, обеспечивающей эффективную </w:t>
      </w:r>
      <w:proofErr w:type="spellStart"/>
      <w:r w:rsidRPr="0077507F">
        <w:rPr>
          <w:lang w:eastAsia="ru-RU"/>
        </w:rPr>
        <w:t>отрисовку</w:t>
      </w:r>
      <w:proofErr w:type="spellEnd"/>
      <w:r w:rsidRPr="0077507F">
        <w:rPr>
          <w:lang w:eastAsia="ru-RU"/>
        </w:rPr>
        <w:t xml:space="preserve"> большого количества элементов.</w:t>
      </w:r>
    </w:p>
    <w:p w14:paraId="47C49797" w14:textId="5B229912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На рисунке </w:t>
      </w:r>
      <w:r w:rsidR="004E7079" w:rsidRPr="004E7079">
        <w:rPr>
          <w:lang w:eastAsia="ru-RU"/>
        </w:rPr>
        <w:t>5</w:t>
      </w:r>
      <w:r>
        <w:rPr>
          <w:lang w:eastAsia="ru-RU"/>
        </w:rPr>
        <w:t xml:space="preserve"> представлен пример внешнего вида карточки тренировки в интерфейсе мобильного приложения</w:t>
      </w:r>
    </w:p>
    <w:p w14:paraId="451C166A" w14:textId="77777777" w:rsidR="007A7B1B" w:rsidRDefault="007A7B1B" w:rsidP="0077507F">
      <w:pPr>
        <w:pStyle w:val="afe"/>
        <w:rPr>
          <w:lang w:eastAsia="ru-RU"/>
        </w:rPr>
      </w:pPr>
    </w:p>
    <w:p w14:paraId="6A29A64B" w14:textId="7072E550" w:rsidR="00C3170A" w:rsidRPr="0077507F" w:rsidRDefault="0077507F" w:rsidP="007A7B1B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4E7079">
        <w:rPr>
          <w:lang w:val="en-US" w:eastAsia="ru-RU"/>
        </w:rPr>
        <w:t>5</w:t>
      </w:r>
      <w:r>
        <w:rPr>
          <w:lang w:eastAsia="ru-RU"/>
        </w:rPr>
        <w:t xml:space="preserve"> - </w:t>
      </w:r>
    </w:p>
    <w:p w14:paraId="19DC2AC2" w14:textId="2870AFEC" w:rsidR="00634F1A" w:rsidRDefault="00634F1A" w:rsidP="00634F1A">
      <w:pPr>
        <w:pStyle w:val="2"/>
      </w:pPr>
      <w:r>
        <w:t>Разграничение прав доступа пользователей</w:t>
      </w:r>
    </w:p>
    <w:p w14:paraId="10B4A146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JWT. </w:t>
      </w:r>
    </w:p>
    <w:p w14:paraId="7EC9C827" w14:textId="28DF4C70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После успешной авторизации сервер формирует </w:t>
      </w:r>
      <w:proofErr w:type="spellStart"/>
      <w:r w:rsidRPr="00BE278B">
        <w:rPr>
          <w:lang w:eastAsia="ru-RU"/>
        </w:rPr>
        <w:t>токен</w:t>
      </w:r>
      <w:proofErr w:type="spellEnd"/>
      <w:r w:rsidRPr="00BE278B">
        <w:rPr>
          <w:lang w:eastAsia="ru-RU"/>
        </w:rPr>
        <w:t xml:space="preserve">, содержащий данные пользователя и его роль. </w:t>
      </w:r>
    </w:p>
    <w:p w14:paraId="1E107762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При регистрации все пользователи получают роль «Пользователь». </w:t>
      </w:r>
    </w:p>
    <w:p w14:paraId="1071B775" w14:textId="1A75E8C1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Назначение роли «Тренер» выполняется администратором через панель управления после проверки данных. Это обеспечивает контроль над доступом к функциям создания и публикации тренировок. </w:t>
      </w:r>
    </w:p>
    <w:p w14:paraId="14CCCB30" w14:textId="4283F3E6" w:rsidR="00AD7259" w:rsidRDefault="00BE278B" w:rsidP="00AD7259">
      <w:pPr>
        <w:pStyle w:val="a3"/>
        <w:rPr>
          <w:lang w:eastAsia="ru-RU"/>
        </w:rPr>
      </w:pPr>
      <w:commentRangeStart w:id="2"/>
      <w:r w:rsidRPr="00BE278B">
        <w:rPr>
          <w:lang w:eastAsia="ru-RU"/>
        </w:rPr>
        <w:t>JWT-</w:t>
      </w:r>
      <w:proofErr w:type="spellStart"/>
      <w:r w:rsidRPr="00BE278B">
        <w:rPr>
          <w:lang w:eastAsia="ru-RU"/>
        </w:rPr>
        <w:t>токен</w:t>
      </w:r>
      <w:proofErr w:type="spellEnd"/>
      <w:r w:rsidRPr="00BE278B">
        <w:rPr>
          <w:lang w:eastAsia="ru-RU"/>
        </w:rPr>
        <w:t xml:space="preserve"> сохраняется в </w:t>
      </w:r>
      <w:proofErr w:type="spellStart"/>
      <w:r w:rsidR="006466D1">
        <w:rPr>
          <w:lang w:eastAsia="ru-RU"/>
        </w:rPr>
        <w:t>Token</w:t>
      </w:r>
      <w:r w:rsidRPr="00BE278B">
        <w:rPr>
          <w:lang w:eastAsia="ru-RU"/>
        </w:rPr>
        <w:t>Store</w:t>
      </w:r>
      <w:proofErr w:type="spellEnd"/>
      <w:r w:rsidRPr="00BE278B">
        <w:rPr>
          <w:lang w:eastAsia="ru-RU"/>
        </w:rPr>
        <w:t xml:space="preserve"> и автоматически добавляется к каждому защищённому запросу в заголовке </w:t>
      </w:r>
      <w:proofErr w:type="spellStart"/>
      <w:r w:rsidRPr="00BE278B">
        <w:rPr>
          <w:lang w:eastAsia="ru-RU"/>
        </w:rPr>
        <w:t>Authorization</w:t>
      </w:r>
      <w:proofErr w:type="spellEnd"/>
      <w:r w:rsidRPr="00BE278B">
        <w:rPr>
          <w:lang w:eastAsia="ru-RU"/>
        </w:rPr>
        <w:t xml:space="preserve">: </w:t>
      </w:r>
      <w:proofErr w:type="spellStart"/>
      <w:r w:rsidRPr="00BE278B">
        <w:rPr>
          <w:lang w:eastAsia="ru-RU"/>
        </w:rPr>
        <w:t>Bearer</w:t>
      </w:r>
      <w:proofErr w:type="spellEnd"/>
      <w:r w:rsidRPr="00BE278B">
        <w:rPr>
          <w:lang w:eastAsia="ru-RU"/>
        </w:rPr>
        <w:t xml:space="preserve"> &lt;</w:t>
      </w:r>
      <w:proofErr w:type="spellStart"/>
      <w:r w:rsidRPr="00BE278B">
        <w:rPr>
          <w:lang w:eastAsia="ru-RU"/>
        </w:rPr>
        <w:t>token</w:t>
      </w:r>
      <w:proofErr w:type="spellEnd"/>
      <w:r w:rsidRPr="00BE278B">
        <w:rPr>
          <w:lang w:eastAsia="ru-RU"/>
        </w:rPr>
        <w:t xml:space="preserve">&gt;. </w:t>
      </w:r>
      <w:commentRangeEnd w:id="2"/>
      <w:r w:rsidR="00AD7259">
        <w:rPr>
          <w:rStyle w:val="aff3"/>
        </w:rPr>
        <w:commentReference w:id="2"/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</w:t>
      </w:r>
      <w:proofErr w:type="spellStart"/>
      <w:r w:rsidR="00AD7259">
        <w:rPr>
          <w:lang w:eastAsia="ru-RU"/>
        </w:rPr>
        <w:t>токена</w:t>
      </w:r>
      <w:proofErr w:type="spellEnd"/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4FB7129C" w14:textId="72AF90FC" w:rsidR="00AD7259" w:rsidRPr="00746B6B" w:rsidRDefault="00AD7259" w:rsidP="00AD7259">
      <w:pPr>
        <w:pStyle w:val="aff2"/>
        <w:rPr>
          <w:lang w:eastAsia="ru-RU"/>
        </w:rPr>
      </w:pPr>
      <w:r>
        <w:rPr>
          <w:lang w:eastAsia="ru-RU"/>
        </w:rPr>
        <w:t xml:space="preserve">Листинг 4 - </w:t>
      </w:r>
      <w:commentRangeStart w:id="3"/>
      <w:r w:rsidRPr="00746B6B">
        <w:rPr>
          <w:lang w:eastAsia="ru-RU"/>
        </w:rPr>
        <w:t>##</w:t>
      </w:r>
      <w:commentRangeEnd w:id="3"/>
      <w:r>
        <w:rPr>
          <w:rStyle w:val="aff3"/>
        </w:rPr>
        <w:commentReference w:id="3"/>
      </w:r>
    </w:p>
    <w:p w14:paraId="545A1339" w14:textId="77777777" w:rsidR="0074068D" w:rsidRPr="00746B6B" w:rsidRDefault="0074068D" w:rsidP="00AD7259">
      <w:pPr>
        <w:pStyle w:val="aff2"/>
        <w:rPr>
          <w:lang w:eastAsia="ru-RU"/>
        </w:rPr>
      </w:pPr>
    </w:p>
    <w:p w14:paraId="0619B5E6" w14:textId="3975A4D2" w:rsidR="00C3170A" w:rsidRPr="00BE278B" w:rsidRDefault="00BE278B" w:rsidP="006466D1">
      <w:pPr>
        <w:pStyle w:val="a3"/>
        <w:rPr>
          <w:lang w:eastAsia="ru-RU"/>
        </w:rPr>
      </w:pPr>
      <w:r w:rsidRPr="00BE278B">
        <w:rPr>
          <w:lang w:eastAsia="ru-RU"/>
        </w:rPr>
        <w:lastRenderedPageBreak/>
        <w:t xml:space="preserve">На сервере используется JWT </w:t>
      </w:r>
      <w:proofErr w:type="spellStart"/>
      <w:r w:rsidRPr="00BE278B">
        <w:rPr>
          <w:lang w:eastAsia="ru-RU"/>
        </w:rPr>
        <w:t>Authentication</w:t>
      </w:r>
      <w:proofErr w:type="spellEnd"/>
      <w:r w:rsidRPr="00BE278B">
        <w:rPr>
          <w:lang w:eastAsia="ru-RU"/>
        </w:rPr>
        <w:t xml:space="preserve"> </w:t>
      </w:r>
      <w:proofErr w:type="spellStart"/>
      <w:r w:rsidRPr="00BE278B">
        <w:rPr>
          <w:lang w:eastAsia="ru-RU"/>
        </w:rPr>
        <w:t>middleware</w:t>
      </w:r>
      <w:proofErr w:type="spellEnd"/>
      <w:r w:rsidRPr="00BE278B">
        <w:rPr>
          <w:lang w:eastAsia="ru-RU"/>
        </w:rPr>
        <w:t xml:space="preserve">, которое проверяет подлинность </w:t>
      </w:r>
      <w:proofErr w:type="spellStart"/>
      <w:r w:rsidRPr="00BE278B">
        <w:rPr>
          <w:lang w:eastAsia="ru-RU"/>
        </w:rPr>
        <w:t>токена</w:t>
      </w:r>
      <w:proofErr w:type="spellEnd"/>
      <w:r w:rsidRPr="00BE278B">
        <w:rPr>
          <w:lang w:eastAsia="ru-RU"/>
        </w:rPr>
        <w:t xml:space="preserve"> и роль пользователя при каждом запросе. </w:t>
      </w:r>
    </w:p>
    <w:p w14:paraId="7F65B7C0" w14:textId="0CC37C21" w:rsidR="00634F1A" w:rsidRDefault="00634F1A" w:rsidP="00634F1A">
      <w:pPr>
        <w:pStyle w:val="2"/>
      </w:pPr>
      <w:r>
        <w:t>Экспорт и импорт данных</w:t>
      </w:r>
    </w:p>
    <w:p w14:paraId="427DB117" w14:textId="024B27CF" w:rsidR="00C3170A" w:rsidRPr="00B821C0" w:rsidRDefault="00DB6488" w:rsidP="00C3170A">
      <w:pPr>
        <w:pStyle w:val="a3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5.</w:t>
      </w:r>
      <w:bookmarkStart w:id="4" w:name="_GoBack"/>
      <w:bookmarkEnd w:id="4"/>
    </w:p>
    <w:p w14:paraId="3119EA9C" w14:textId="45469C2F" w:rsidR="00DB6488" w:rsidRPr="00DB6488" w:rsidRDefault="00DB6488" w:rsidP="00DB6488">
      <w:pPr>
        <w:pStyle w:val="aff2"/>
        <w:rPr>
          <w:lang w:val="en-US"/>
        </w:rPr>
      </w:pPr>
      <w:r>
        <w:t xml:space="preserve">Листинг 5 - </w:t>
      </w:r>
      <w:commentRangeStart w:id="5"/>
      <w:r>
        <w:t>##</w:t>
      </w:r>
      <w:commentRangeEnd w:id="5"/>
      <w:r>
        <w:rPr>
          <w:rStyle w:val="aff3"/>
        </w:rPr>
        <w:commentReference w:id="5"/>
      </w:r>
    </w:p>
    <w:p w14:paraId="2A4222AB" w14:textId="0234F2B0" w:rsidR="00634F1A" w:rsidRDefault="00BC0419" w:rsidP="00634F1A">
      <w:pPr>
        <w:pStyle w:val="1"/>
      </w:pPr>
      <w:r>
        <w:lastRenderedPageBreak/>
        <w:t>Тестирование и отладка ПО</w:t>
      </w:r>
    </w:p>
    <w:p w14:paraId="444F091A" w14:textId="26C3456C" w:rsidR="00BC0419" w:rsidRDefault="00BC0419" w:rsidP="00BC0419">
      <w:pPr>
        <w:pStyle w:val="2"/>
      </w:pPr>
      <w:r>
        <w:t>Структурное тестирование</w:t>
      </w:r>
    </w:p>
    <w:p w14:paraId="2C4AFFA0" w14:textId="77777777" w:rsidR="00C3170A" w:rsidRPr="00C3170A" w:rsidRDefault="00C3170A" w:rsidP="00C3170A">
      <w:pPr>
        <w:pStyle w:val="a3"/>
      </w:pPr>
    </w:p>
    <w:p w14:paraId="533AB77C" w14:textId="3418E219" w:rsidR="00BC0419" w:rsidRDefault="00BC0419" w:rsidP="00BC0419">
      <w:pPr>
        <w:pStyle w:val="2"/>
      </w:pPr>
      <w:r>
        <w:t>Функциональное тестирование</w:t>
      </w:r>
    </w:p>
    <w:p w14:paraId="39A6A1B0" w14:textId="77777777" w:rsidR="00C3170A" w:rsidRPr="00C3170A" w:rsidRDefault="00C3170A" w:rsidP="00C3170A">
      <w:pPr>
        <w:pStyle w:val="a3"/>
      </w:pPr>
    </w:p>
    <w:p w14:paraId="248864AF" w14:textId="7B577976" w:rsidR="00BC0419" w:rsidRDefault="00BC0419" w:rsidP="00BC0419">
      <w:pPr>
        <w:pStyle w:val="1"/>
      </w:pPr>
      <w:r>
        <w:lastRenderedPageBreak/>
        <w:t>Инструкция по эксплуатации ПО</w:t>
      </w:r>
    </w:p>
    <w:p w14:paraId="65DB96A8" w14:textId="28DB6C47" w:rsidR="00BC0419" w:rsidRDefault="00BC0419" w:rsidP="00BC0419">
      <w:pPr>
        <w:pStyle w:val="2"/>
      </w:pPr>
      <w:r>
        <w:t>Установка программного обеспечения</w:t>
      </w:r>
    </w:p>
    <w:p w14:paraId="04D5B3B7" w14:textId="77777777" w:rsidR="00C3170A" w:rsidRPr="00C3170A" w:rsidRDefault="00C3170A" w:rsidP="00C3170A">
      <w:pPr>
        <w:pStyle w:val="a3"/>
      </w:pPr>
    </w:p>
    <w:p w14:paraId="674D285C" w14:textId="7EF4B9A3" w:rsidR="00BC0419" w:rsidRDefault="00BC0419" w:rsidP="00BC0419">
      <w:pPr>
        <w:pStyle w:val="2"/>
      </w:pPr>
      <w:r>
        <w:t>Инструкция по работе</w:t>
      </w:r>
    </w:p>
    <w:p w14:paraId="0D829156" w14:textId="77777777" w:rsidR="00C3170A" w:rsidRPr="00C3170A" w:rsidRDefault="00C3170A" w:rsidP="00C3170A">
      <w:pPr>
        <w:pStyle w:val="a3"/>
      </w:pPr>
    </w:p>
    <w:sectPr w:rsidR="00C3170A" w:rsidRPr="00C3170A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0109-14" w:date="2025-11-13T09:06:00Z" w:initials="0">
    <w:p w14:paraId="4B30D11A" w14:textId="47FF5B71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1" w:author="0109-14" w:date="2025-11-13T09:07:00Z" w:initials="0">
    <w:p w14:paraId="519EFDCE" w14:textId="10202A04" w:rsidR="00BE23BE" w:rsidRPr="00BE23BE" w:rsidRDefault="00BE23BE">
      <w:pPr>
        <w:pStyle w:val="aff4"/>
      </w:pPr>
      <w:r>
        <w:rPr>
          <w:rStyle w:val="aff3"/>
        </w:rPr>
        <w:annotationRef/>
      </w:r>
      <w:r>
        <w:t xml:space="preserve">Выбрать </w:t>
      </w:r>
      <w:proofErr w:type="spellStart"/>
      <w:r>
        <w:t>репозиторий</w:t>
      </w:r>
      <w:proofErr w:type="spellEnd"/>
    </w:p>
  </w:comment>
  <w:comment w:id="2" w:author="0109-14" w:date="2025-11-13T09:34:00Z" w:initials="0">
    <w:p w14:paraId="0F61C527" w14:textId="228C931B" w:rsidR="00AD7259" w:rsidRPr="00746B6B" w:rsidRDefault="00AD7259">
      <w:pPr>
        <w:pStyle w:val="aff4"/>
      </w:pPr>
      <w:r>
        <w:rPr>
          <w:rStyle w:val="aff3"/>
        </w:rPr>
        <w:annotationRef/>
      </w:r>
      <w:proofErr w:type="spellStart"/>
      <w:r>
        <w:rPr>
          <w:lang w:val="en-US"/>
        </w:rPr>
        <w:t>Questiable</w:t>
      </w:r>
      <w:proofErr w:type="spellEnd"/>
    </w:p>
  </w:comment>
  <w:comment w:id="3" w:author="0109-14" w:date="2025-11-13T09:37:00Z" w:initials="0">
    <w:p w14:paraId="4362676A" w14:textId="1AFB2C5A" w:rsidR="00AD7259" w:rsidRPr="00AD7259" w:rsidRDefault="00AD7259">
      <w:pPr>
        <w:pStyle w:val="aff4"/>
      </w:pPr>
      <w:r>
        <w:rPr>
          <w:rStyle w:val="aff3"/>
        </w:rPr>
        <w:annotationRef/>
      </w:r>
      <w:r>
        <w:t>Название листинга</w:t>
      </w:r>
    </w:p>
  </w:comment>
  <w:comment w:id="5" w:author="0109-13" w:date="2025-11-15T10:54:00Z" w:initials="0">
    <w:p w14:paraId="4A8FFD27" w14:textId="1BDE1285" w:rsidR="00DB6488" w:rsidRDefault="00DB6488">
      <w:pPr>
        <w:pStyle w:val="aff4"/>
      </w:pPr>
      <w:r>
        <w:rPr>
          <w:rStyle w:val="aff3"/>
        </w:rPr>
        <w:annotationRef/>
      </w:r>
      <w:r w:rsidR="00453611">
        <w:t>Название листинга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B30D11A" w15:done="0"/>
  <w15:commentEx w15:paraId="519EFDCE" w15:done="0"/>
  <w15:commentEx w15:paraId="0F61C527" w15:done="0"/>
  <w15:commentEx w15:paraId="4362676A" w15:done="0"/>
  <w15:commentEx w15:paraId="4A8FFD2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904B919" w14:textId="77777777" w:rsidR="006D517D" w:rsidRDefault="006D517D" w:rsidP="007B1296">
      <w:r>
        <w:separator/>
      </w:r>
    </w:p>
  </w:endnote>
  <w:endnote w:type="continuationSeparator" w:id="0">
    <w:p w14:paraId="30481A71" w14:textId="77777777" w:rsidR="006D517D" w:rsidRDefault="006D517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66682C5E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821C0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B5097C" w14:textId="77777777" w:rsidR="006D517D" w:rsidRDefault="006D517D" w:rsidP="007B1296">
      <w:r>
        <w:separator/>
      </w:r>
    </w:p>
  </w:footnote>
  <w:footnote w:type="continuationSeparator" w:id="0">
    <w:p w14:paraId="2599C769" w14:textId="77777777" w:rsidR="006D517D" w:rsidRDefault="006D517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0109-14">
    <w15:presenceInfo w15:providerId="None" w15:userId="0109-14"/>
  </w15:person>
  <w15:person w15:author="0109-13">
    <w15:presenceInfo w15:providerId="None" w15:userId="0109-1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6D8A"/>
    <w:rsid w:val="00022EAD"/>
    <w:rsid w:val="00023953"/>
    <w:rsid w:val="00046A82"/>
    <w:rsid w:val="000547B5"/>
    <w:rsid w:val="00062928"/>
    <w:rsid w:val="00070444"/>
    <w:rsid w:val="00071534"/>
    <w:rsid w:val="00084431"/>
    <w:rsid w:val="000A6376"/>
    <w:rsid w:val="000B2040"/>
    <w:rsid w:val="000B564F"/>
    <w:rsid w:val="000C03D0"/>
    <w:rsid w:val="000F2F10"/>
    <w:rsid w:val="00122DF6"/>
    <w:rsid w:val="00126FE5"/>
    <w:rsid w:val="00135AB1"/>
    <w:rsid w:val="00154AC6"/>
    <w:rsid w:val="00157D07"/>
    <w:rsid w:val="0018210A"/>
    <w:rsid w:val="00183FFB"/>
    <w:rsid w:val="00197EED"/>
    <w:rsid w:val="001A74D9"/>
    <w:rsid w:val="001B17C1"/>
    <w:rsid w:val="001B5082"/>
    <w:rsid w:val="001B5A61"/>
    <w:rsid w:val="001C4B89"/>
    <w:rsid w:val="001C7A1F"/>
    <w:rsid w:val="002037EC"/>
    <w:rsid w:val="0022213E"/>
    <w:rsid w:val="0022470A"/>
    <w:rsid w:val="00230654"/>
    <w:rsid w:val="00234EB9"/>
    <w:rsid w:val="002353F4"/>
    <w:rsid w:val="00244503"/>
    <w:rsid w:val="00267E9D"/>
    <w:rsid w:val="0029075A"/>
    <w:rsid w:val="0029217B"/>
    <w:rsid w:val="002D5F2F"/>
    <w:rsid w:val="002E1075"/>
    <w:rsid w:val="002F1F23"/>
    <w:rsid w:val="00313BD4"/>
    <w:rsid w:val="003140F3"/>
    <w:rsid w:val="00314FCF"/>
    <w:rsid w:val="00333DDD"/>
    <w:rsid w:val="00350DEC"/>
    <w:rsid w:val="003616AA"/>
    <w:rsid w:val="00362590"/>
    <w:rsid w:val="00390F2E"/>
    <w:rsid w:val="003A40F8"/>
    <w:rsid w:val="003A6D6C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624AF8"/>
    <w:rsid w:val="00634F1A"/>
    <w:rsid w:val="006466D1"/>
    <w:rsid w:val="00654CC3"/>
    <w:rsid w:val="00670A29"/>
    <w:rsid w:val="00682EC2"/>
    <w:rsid w:val="00685504"/>
    <w:rsid w:val="006947D9"/>
    <w:rsid w:val="006B2E38"/>
    <w:rsid w:val="006D0C39"/>
    <w:rsid w:val="006D517D"/>
    <w:rsid w:val="00701393"/>
    <w:rsid w:val="00711564"/>
    <w:rsid w:val="00715B4C"/>
    <w:rsid w:val="0074068D"/>
    <w:rsid w:val="00746B6B"/>
    <w:rsid w:val="0075058F"/>
    <w:rsid w:val="0077507F"/>
    <w:rsid w:val="00775943"/>
    <w:rsid w:val="007A7B1B"/>
    <w:rsid w:val="007B1296"/>
    <w:rsid w:val="007B43F3"/>
    <w:rsid w:val="007E26D0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900FC"/>
    <w:rsid w:val="00891E1F"/>
    <w:rsid w:val="008976F7"/>
    <w:rsid w:val="008A3D99"/>
    <w:rsid w:val="008A7779"/>
    <w:rsid w:val="008B2B16"/>
    <w:rsid w:val="008C6246"/>
    <w:rsid w:val="00907A2C"/>
    <w:rsid w:val="009171D5"/>
    <w:rsid w:val="00927D29"/>
    <w:rsid w:val="009422C4"/>
    <w:rsid w:val="009500FD"/>
    <w:rsid w:val="009532B6"/>
    <w:rsid w:val="009A5998"/>
    <w:rsid w:val="009C61C2"/>
    <w:rsid w:val="00A13BBC"/>
    <w:rsid w:val="00A15409"/>
    <w:rsid w:val="00A17827"/>
    <w:rsid w:val="00A23795"/>
    <w:rsid w:val="00A35137"/>
    <w:rsid w:val="00A57474"/>
    <w:rsid w:val="00A958ED"/>
    <w:rsid w:val="00A9702A"/>
    <w:rsid w:val="00AB451B"/>
    <w:rsid w:val="00AD7259"/>
    <w:rsid w:val="00B1423E"/>
    <w:rsid w:val="00B235E3"/>
    <w:rsid w:val="00B44A6D"/>
    <w:rsid w:val="00B64EC5"/>
    <w:rsid w:val="00B65ADA"/>
    <w:rsid w:val="00B73778"/>
    <w:rsid w:val="00B821C0"/>
    <w:rsid w:val="00BB1CD6"/>
    <w:rsid w:val="00BB22C1"/>
    <w:rsid w:val="00BC0419"/>
    <w:rsid w:val="00BD39FF"/>
    <w:rsid w:val="00BE23BE"/>
    <w:rsid w:val="00BE278B"/>
    <w:rsid w:val="00BE2E89"/>
    <w:rsid w:val="00C02CA6"/>
    <w:rsid w:val="00C252C2"/>
    <w:rsid w:val="00C3170A"/>
    <w:rsid w:val="00C706EA"/>
    <w:rsid w:val="00C871DC"/>
    <w:rsid w:val="00C934F9"/>
    <w:rsid w:val="00CA55AD"/>
    <w:rsid w:val="00CB4BBB"/>
    <w:rsid w:val="00CB5F04"/>
    <w:rsid w:val="00CC3301"/>
    <w:rsid w:val="00CE3B5E"/>
    <w:rsid w:val="00CE58C3"/>
    <w:rsid w:val="00D160AE"/>
    <w:rsid w:val="00D51EAF"/>
    <w:rsid w:val="00D56F33"/>
    <w:rsid w:val="00D96D59"/>
    <w:rsid w:val="00DA5B1D"/>
    <w:rsid w:val="00DA5DB8"/>
    <w:rsid w:val="00DB6488"/>
    <w:rsid w:val="00DD2D10"/>
    <w:rsid w:val="00DD2E9E"/>
    <w:rsid w:val="00E46B85"/>
    <w:rsid w:val="00E52B18"/>
    <w:rsid w:val="00E86806"/>
    <w:rsid w:val="00E93448"/>
    <w:rsid w:val="00ED2643"/>
    <w:rsid w:val="00EE2660"/>
    <w:rsid w:val="00F057B9"/>
    <w:rsid w:val="00F116CE"/>
    <w:rsid w:val="00F31BF1"/>
    <w:rsid w:val="00F359E2"/>
    <w:rsid w:val="00F44D11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03C1EC-89D5-4B2D-82E9-2B919FA4FE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410</TotalTime>
  <Pages>12</Pages>
  <Words>1345</Words>
  <Characters>7671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0109-13</cp:lastModifiedBy>
  <cp:revision>12</cp:revision>
  <dcterms:created xsi:type="dcterms:W3CDTF">2025-10-28T05:32:00Z</dcterms:created>
  <dcterms:modified xsi:type="dcterms:W3CDTF">2025-11-15T08:42:00Z</dcterms:modified>
</cp:coreProperties>
</file>