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085B" w14:textId="77777777" w:rsidR="002109F2" w:rsidRDefault="002109F2" w:rsidP="002109F2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№5</w:t>
      </w:r>
    </w:p>
    <w:p w14:paraId="1E5B4F9F" w14:textId="77777777" w:rsidR="002109F2" w:rsidRDefault="002109F2" w:rsidP="002109F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одномерных массивов</w:t>
      </w:r>
    </w:p>
    <w:p w14:paraId="300A41F5" w14:textId="77777777" w:rsidR="002109F2" w:rsidRDefault="002109F2" w:rsidP="002109F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4911A84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DB2EA82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обработки одномерных массивов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3DB4BAC" w14:textId="77777777" w:rsidR="002109F2" w:rsidRDefault="002109F2" w:rsidP="002109F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F30C81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D3396FE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гл.8.</w:t>
      </w:r>
    </w:p>
    <w:p w14:paraId="0F3457DB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61B2E45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BCAF25F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73C0F02A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BCA6A4D" w14:textId="77777777" w:rsidR="002109F2" w:rsidRDefault="002109F2" w:rsidP="002109F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5CED4E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B08A14E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3520EA41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C78CF0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6476BE68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 Написать программу, в которой пользователь заполняет с клавиатуры одномерный массив из </w:t>
      </w:r>
      <w:r w:rsidRPr="002109F2">
        <w:rPr>
          <w:rFonts w:ascii="Times New Roman" w:hAnsi="Times New Roman"/>
          <w:sz w:val="28"/>
          <w:szCs w:val="28"/>
        </w:rPr>
        <w:t>10 целых чисел</w:t>
      </w:r>
      <w:r>
        <w:rPr>
          <w:rFonts w:ascii="Times New Roman" w:hAnsi="Times New Roman"/>
          <w:sz w:val="28"/>
          <w:szCs w:val="28"/>
        </w:rPr>
        <w:t>.</w:t>
      </w:r>
    </w:p>
    <w:p w14:paraId="3A739936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Написать программу, выводящую на экран одномерный массив из 10 целых чисел.</w:t>
      </w:r>
    </w:p>
    <w:p w14:paraId="7FC98900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Написать программу, выводящую на экран позиции элементов одномерного массива из </w:t>
      </w:r>
      <w:r w:rsidRPr="002109F2">
        <w:rPr>
          <w:rFonts w:ascii="Times New Roman" w:hAnsi="Times New Roman"/>
          <w:sz w:val="28"/>
          <w:szCs w:val="28"/>
        </w:rPr>
        <w:t>10 целых чисел</w:t>
      </w:r>
      <w:r>
        <w:rPr>
          <w:rFonts w:ascii="Times New Roman" w:hAnsi="Times New Roman"/>
          <w:sz w:val="28"/>
          <w:szCs w:val="28"/>
        </w:rPr>
        <w:t>, значение которого совпадает с указанным пользователем.</w:t>
      </w:r>
    </w:p>
    <w:p w14:paraId="7199C3C7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Написать программу, выводящую на экран сумму элементов одномерного массива из 10 вещественных чисел.</w:t>
      </w:r>
    </w:p>
    <w:p w14:paraId="32F89005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5.5 Написать программу, выводящую на экран значение </w:t>
      </w:r>
      <w:r w:rsidRPr="002109F2">
        <w:rPr>
          <w:rFonts w:ascii="Times New Roman" w:hAnsi="Times New Roman"/>
          <w:sz w:val="28"/>
          <w:szCs w:val="28"/>
        </w:rPr>
        <w:t>минимального и максимального элементов одномерного массива из 10 целых чисел.</w:t>
      </w:r>
    </w:p>
    <w:p w14:paraId="04B9EADC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73A1A2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4E0CA808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56970F33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7C2EFEA0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EB3DEE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8B3AC67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0FE9B633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13FF80A5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BF703AC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7.4 Вывод</w:t>
      </w:r>
    </w:p>
    <w:p w14:paraId="5E54AD22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14:paraId="7182CE69" w14:textId="77777777" w:rsidR="002109F2" w:rsidRDefault="002109F2" w:rsidP="002109F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423582E9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8.1 Что такое массив?</w:t>
      </w:r>
    </w:p>
    <w:p w14:paraId="19EC0CB9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2109F2">
        <w:rPr>
          <w:rFonts w:ascii="Times New Roman" w:hAnsi="Times New Roman"/>
          <w:sz w:val="28"/>
          <w:szCs w:val="28"/>
        </w:rPr>
        <w:t>8.2 Каков синтаксис объявления одномерного массива?</w:t>
      </w:r>
    </w:p>
    <w:p w14:paraId="0FB0D426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 обратиться к некоторому элементу одномерного массива?</w:t>
      </w:r>
    </w:p>
    <w:p w14:paraId="0DC77F76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2109F2">
        <w:rPr>
          <w:rFonts w:ascii="Times New Roman" w:hAnsi="Times New Roman"/>
          <w:sz w:val="28"/>
          <w:szCs w:val="28"/>
        </w:rPr>
        <w:t xml:space="preserve">8.4 Как задать значения элементов массива </w:t>
      </w:r>
      <w:proofErr w:type="spellStart"/>
      <w:r w:rsidRPr="002109F2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2109F2">
        <w:rPr>
          <w:rFonts w:ascii="Times New Roman" w:hAnsi="Times New Roman"/>
          <w:sz w:val="28"/>
          <w:szCs w:val="28"/>
        </w:rPr>
        <w:t>?</w:t>
      </w:r>
    </w:p>
    <w:p w14:paraId="39719A8C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 заполнить одномерный массив?</w:t>
      </w:r>
    </w:p>
    <w:p w14:paraId="5642CE0A" w14:textId="77777777" w:rsidR="002109F2" w:rsidRDefault="002109F2" w:rsidP="002109F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 вывести на экран заполненный одномерный массив?</w:t>
      </w:r>
    </w:p>
    <w:p w14:paraId="0E669887" w14:textId="77777777" w:rsidR="005313F7" w:rsidRDefault="005313F7"/>
    <w:sectPr w:rsidR="0053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2"/>
    <w:rsid w:val="002109F2"/>
    <w:rsid w:val="005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69B462"/>
  <w15:chartTrackingRefBased/>
  <w15:docId w15:val="{40A0AA8B-A704-4173-B374-8A9630AC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09F2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2024-09-19T07:13:00Z</dcterms:created>
  <dcterms:modified xsi:type="dcterms:W3CDTF">2024-09-19T07:14:00Z</dcterms:modified>
</cp:coreProperties>
</file>