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D0502" w14:textId="142DF7D1" w:rsidR="000C2FFE" w:rsidRPr="00DB5661" w:rsidRDefault="000B0494" w:rsidP="00C91C18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b/>
          <w:sz w:val="22"/>
        </w:rPr>
      </w:pPr>
      <w:bookmarkStart w:id="0" w:name="_Hlk498506641"/>
      <w:r>
        <w:rPr>
          <w:rFonts w:ascii="Garamond" w:hAnsi="Garamond"/>
          <w:b/>
          <w:sz w:val="22"/>
        </w:rPr>
        <w:t>J. BLAKE DENOUDEN</w:t>
      </w:r>
    </w:p>
    <w:p w14:paraId="21B639F2" w14:textId="12A549A9" w:rsidR="008D7A2A" w:rsidRDefault="000B0494" w:rsidP="00CC1CE0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Wichita, KS</w:t>
      </w:r>
    </w:p>
    <w:p w14:paraId="2835D121" w14:textId="4DC45F8B" w:rsidR="00611545" w:rsidRDefault="000B0494" w:rsidP="00CC1CE0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316.227.7942 </w:t>
      </w:r>
      <w:r w:rsidR="008D7A2A">
        <w:rPr>
          <w:rFonts w:ascii="Garamond" w:hAnsi="Garamond"/>
          <w:sz w:val="22"/>
        </w:rPr>
        <w:t xml:space="preserve">| </w:t>
      </w:r>
      <w:r w:rsidRPr="000B0494">
        <w:rPr>
          <w:rFonts w:ascii="Garamond" w:hAnsi="Garamond"/>
          <w:sz w:val="22"/>
        </w:rPr>
        <w:t>denoudenjb@yahoo.com</w:t>
      </w:r>
    </w:p>
    <w:p w14:paraId="04152108" w14:textId="77777777" w:rsidR="000B0494" w:rsidRPr="00DB5661" w:rsidRDefault="000B0494" w:rsidP="00CC1CE0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/>
          <w:sz w:val="22"/>
        </w:rPr>
      </w:pPr>
    </w:p>
    <w:bookmarkEnd w:id="0"/>
    <w:p w14:paraId="354F2EC8" w14:textId="77777777" w:rsidR="000C2FFE" w:rsidRPr="00D13057" w:rsidRDefault="000C2FFE" w:rsidP="000C2FFE">
      <w:pPr>
        <w:jc w:val="center"/>
        <w:rPr>
          <w:rFonts w:ascii="Garamond" w:hAnsi="Garamond"/>
          <w:sz w:val="16"/>
          <w:szCs w:val="16"/>
        </w:rPr>
      </w:pPr>
    </w:p>
    <w:p w14:paraId="39C28F3D" w14:textId="14F27AE3" w:rsidR="000C2FFE" w:rsidRPr="00DB5661" w:rsidRDefault="002C1FAB" w:rsidP="000C2FFE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PROFESSIONAL SUMMARY</w:t>
      </w:r>
    </w:p>
    <w:p w14:paraId="77FDF62B" w14:textId="77777777" w:rsidR="000C2FFE" w:rsidRPr="00BA45BD" w:rsidRDefault="000C2FFE" w:rsidP="000C2FFE">
      <w:pPr>
        <w:autoSpaceDE w:val="0"/>
        <w:autoSpaceDN w:val="0"/>
        <w:rPr>
          <w:rFonts w:ascii="Garamond" w:hAnsi="Garamond"/>
          <w:sz w:val="16"/>
          <w:szCs w:val="16"/>
        </w:rPr>
      </w:pPr>
    </w:p>
    <w:p w14:paraId="64D9B5BF" w14:textId="2268A72F" w:rsidR="00C91C18" w:rsidRPr="00DB5661" w:rsidRDefault="00E6590F" w:rsidP="00A914A3">
      <w:pPr>
        <w:autoSpaceDE w:val="0"/>
        <w:autoSpaceDN w:val="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Administrator, Personnel</w:t>
      </w:r>
      <w:r w:rsidR="00D64DA7">
        <w:rPr>
          <w:rFonts w:ascii="Garamond" w:hAnsi="Garamond"/>
          <w:sz w:val="22"/>
        </w:rPr>
        <w:t xml:space="preserve"> Manager</w:t>
      </w:r>
      <w:r w:rsidR="002C1FAB">
        <w:rPr>
          <w:rFonts w:ascii="Garamond" w:hAnsi="Garamond"/>
          <w:sz w:val="22"/>
        </w:rPr>
        <w:t xml:space="preserve">, </w:t>
      </w:r>
      <w:r w:rsidR="00CC1CE0" w:rsidRPr="00DB5661">
        <w:rPr>
          <w:rFonts w:ascii="Garamond" w:hAnsi="Garamond"/>
          <w:sz w:val="22"/>
        </w:rPr>
        <w:t xml:space="preserve">and Military Veteran with </w:t>
      </w:r>
      <w:r>
        <w:rPr>
          <w:rFonts w:ascii="Garamond" w:hAnsi="Garamond"/>
          <w:sz w:val="22"/>
        </w:rPr>
        <w:t>5</w:t>
      </w:r>
      <w:r w:rsidR="00CC1CE0" w:rsidRPr="00DB5661">
        <w:rPr>
          <w:rFonts w:ascii="Garamond" w:hAnsi="Garamond"/>
          <w:sz w:val="22"/>
        </w:rPr>
        <w:t xml:space="preserve">+ years of business acumen, proven experience creating and implementing clear organizational vision and continuous process improvement. </w:t>
      </w:r>
      <w:r w:rsidR="00DB5661" w:rsidRPr="00DB5661">
        <w:rPr>
          <w:rFonts w:ascii="Garamond" w:hAnsi="Garamond"/>
          <w:sz w:val="22"/>
        </w:rPr>
        <w:t xml:space="preserve">Exceptional consensus builder and cross-functional leader with a background in Ethical Leadership, Finance and Budgeting, Program Management, Business Development, and Corporate Compliance with state, federal, and military regulations. </w:t>
      </w:r>
      <w:r w:rsidR="00CC1CE0" w:rsidRPr="00DB5661">
        <w:rPr>
          <w:rFonts w:ascii="Garamond" w:hAnsi="Garamond"/>
          <w:sz w:val="22"/>
        </w:rPr>
        <w:t xml:space="preserve"> </w:t>
      </w:r>
      <w:commentRangeStart w:id="1"/>
      <w:r w:rsidR="00CC1CE0" w:rsidRPr="005F53B1">
        <w:rPr>
          <w:rFonts w:ascii="Garamond" w:hAnsi="Garamond"/>
          <w:sz w:val="22"/>
          <w:highlight w:val="yellow"/>
        </w:rPr>
        <w:t>Implemented risk management measures to manage an $</w:t>
      </w:r>
      <w:r w:rsidRPr="005F53B1">
        <w:rPr>
          <w:rFonts w:ascii="Garamond" w:hAnsi="Garamond"/>
          <w:sz w:val="22"/>
          <w:highlight w:val="yellow"/>
        </w:rPr>
        <w:t>500K</w:t>
      </w:r>
      <w:r w:rsidR="00D64DA7" w:rsidRPr="005F53B1">
        <w:rPr>
          <w:rFonts w:ascii="Garamond" w:hAnsi="Garamond"/>
          <w:sz w:val="22"/>
          <w:highlight w:val="yellow"/>
        </w:rPr>
        <w:t>+</w:t>
      </w:r>
      <w:r w:rsidR="00CC1CE0" w:rsidRPr="005F53B1">
        <w:rPr>
          <w:rFonts w:ascii="Garamond" w:hAnsi="Garamond"/>
          <w:sz w:val="22"/>
          <w:highlight w:val="yellow"/>
        </w:rPr>
        <w:t xml:space="preserve"> program and annual operating budgets of </w:t>
      </w:r>
      <w:r w:rsidR="00D64DA7" w:rsidRPr="005F53B1">
        <w:rPr>
          <w:rFonts w:ascii="Garamond" w:hAnsi="Garamond"/>
          <w:sz w:val="22"/>
          <w:highlight w:val="yellow"/>
        </w:rPr>
        <w:t>over</w:t>
      </w:r>
      <w:r w:rsidR="00CC1CE0" w:rsidRPr="005F53B1">
        <w:rPr>
          <w:rFonts w:ascii="Garamond" w:hAnsi="Garamond"/>
          <w:sz w:val="22"/>
          <w:highlight w:val="yellow"/>
        </w:rPr>
        <w:t xml:space="preserve"> $</w:t>
      </w:r>
      <w:r w:rsidRPr="005F53B1">
        <w:rPr>
          <w:rFonts w:ascii="Garamond" w:hAnsi="Garamond"/>
          <w:sz w:val="22"/>
          <w:highlight w:val="yellow"/>
        </w:rPr>
        <w:t>4</w:t>
      </w:r>
      <w:r w:rsidR="002C1FAB" w:rsidRPr="005F53B1">
        <w:rPr>
          <w:rFonts w:ascii="Garamond" w:hAnsi="Garamond"/>
          <w:sz w:val="22"/>
          <w:highlight w:val="yellow"/>
        </w:rPr>
        <w:t>0K</w:t>
      </w:r>
      <w:commentRangeEnd w:id="1"/>
      <w:r w:rsidR="005F53B1">
        <w:rPr>
          <w:rStyle w:val="CommentReference"/>
        </w:rPr>
        <w:commentReference w:id="1"/>
      </w:r>
      <w:r w:rsidR="00CC1CE0" w:rsidRPr="00DB5661">
        <w:rPr>
          <w:rFonts w:ascii="Garamond" w:hAnsi="Garamond"/>
          <w:sz w:val="22"/>
        </w:rPr>
        <w:t>. Adept at translating strategic goals into achievable team tasks, conflict resolution, customer relationship management, organizational development and analyzing organizational needs.</w:t>
      </w:r>
      <w:r w:rsidR="004B477C">
        <w:rPr>
          <w:rFonts w:ascii="Garamond" w:hAnsi="Garamond"/>
          <w:sz w:val="22"/>
        </w:rPr>
        <w:t xml:space="preserve"> Career supported by </w:t>
      </w:r>
      <w:r>
        <w:rPr>
          <w:rFonts w:ascii="Garamond" w:hAnsi="Garamond"/>
          <w:sz w:val="22"/>
        </w:rPr>
        <w:t xml:space="preserve">a Master of Science in Innovation Design and a </w:t>
      </w:r>
      <w:r w:rsidR="004B477C">
        <w:rPr>
          <w:rFonts w:ascii="Garamond" w:hAnsi="Garamond"/>
          <w:sz w:val="22"/>
        </w:rPr>
        <w:t xml:space="preserve">Bachelor of </w:t>
      </w:r>
      <w:r>
        <w:rPr>
          <w:rFonts w:ascii="Garamond" w:hAnsi="Garamond"/>
          <w:sz w:val="22"/>
        </w:rPr>
        <w:t>Business Administration with emphasis in Management</w:t>
      </w:r>
      <w:r w:rsidR="004B477C">
        <w:rPr>
          <w:rFonts w:ascii="Garamond" w:hAnsi="Garamond"/>
          <w:sz w:val="22"/>
        </w:rPr>
        <w:t>.</w:t>
      </w:r>
    </w:p>
    <w:p w14:paraId="0F1E5068" w14:textId="77777777" w:rsidR="00CC1CE0" w:rsidRDefault="00CC1CE0" w:rsidP="00A914A3">
      <w:pPr>
        <w:autoSpaceDE w:val="0"/>
        <w:autoSpaceDN w:val="0"/>
        <w:jc w:val="both"/>
        <w:rPr>
          <w:rFonts w:ascii="Garamond" w:hAnsi="Garamond"/>
          <w:color w:val="FF0000"/>
        </w:rPr>
      </w:pPr>
    </w:p>
    <w:p w14:paraId="18FF6E77" w14:textId="77777777" w:rsidR="00C91C18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/>
        </w:rPr>
        <w:sectPr w:rsidR="00C91C18" w:rsidSect="00D64DA7">
          <w:type w:val="continuous"/>
          <w:pgSz w:w="12240" w:h="15840"/>
          <w:pgMar w:top="450" w:right="720" w:bottom="288" w:left="720" w:header="720" w:footer="720" w:gutter="0"/>
          <w:cols w:space="720"/>
          <w:docGrid w:linePitch="360"/>
        </w:sectPr>
      </w:pPr>
    </w:p>
    <w:p w14:paraId="1A3D860D" w14:textId="23E2746B" w:rsidR="00C91C18" w:rsidRPr="00DB5661" w:rsidRDefault="00DB5661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  <w:sz w:val="22"/>
        </w:rPr>
      </w:pPr>
      <w:r w:rsidRPr="00DB5661">
        <w:rPr>
          <w:rFonts w:ascii="Garamond" w:hAnsi="Garamond"/>
          <w:sz w:val="22"/>
        </w:rPr>
        <w:t>Leadership</w:t>
      </w:r>
    </w:p>
    <w:p w14:paraId="454C6AC0" w14:textId="67A2BAFF" w:rsidR="00C91C18" w:rsidRPr="00DB5661" w:rsidRDefault="00E6590F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Data Management</w:t>
      </w:r>
    </w:p>
    <w:p w14:paraId="1FA83346" w14:textId="77777777" w:rsidR="00C91C18" w:rsidRPr="00DB5661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810"/>
        <w:jc w:val="both"/>
        <w:rPr>
          <w:rFonts w:ascii="Garamond" w:hAnsi="Garamond"/>
          <w:sz w:val="22"/>
        </w:rPr>
      </w:pPr>
      <w:r w:rsidRPr="00DB5661">
        <w:rPr>
          <w:rFonts w:ascii="Garamond" w:hAnsi="Garamond"/>
          <w:sz w:val="22"/>
        </w:rPr>
        <w:t>Data Analysis</w:t>
      </w:r>
      <w:r w:rsidR="00DB5661" w:rsidRPr="00DB5661">
        <w:rPr>
          <w:rFonts w:ascii="Garamond" w:hAnsi="Garamond"/>
          <w:sz w:val="22"/>
        </w:rPr>
        <w:t xml:space="preserve"> | Metrics</w:t>
      </w:r>
    </w:p>
    <w:p w14:paraId="12C3D102" w14:textId="77777777" w:rsidR="00C91C18" w:rsidRPr="00DB5661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14"/>
          <w:szCs w:val="16"/>
        </w:rPr>
      </w:pPr>
    </w:p>
    <w:p w14:paraId="7D3605A0" w14:textId="77777777" w:rsidR="00C91C18" w:rsidRPr="00DB5661" w:rsidRDefault="00DB5661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  <w:sz w:val="22"/>
        </w:rPr>
      </w:pPr>
      <w:r w:rsidRPr="00DB5661">
        <w:rPr>
          <w:rFonts w:ascii="Garamond" w:hAnsi="Garamond"/>
          <w:sz w:val="22"/>
        </w:rPr>
        <w:t>Organizational Development</w:t>
      </w:r>
    </w:p>
    <w:p w14:paraId="1C82CB68" w14:textId="77777777" w:rsidR="00C91C18" w:rsidRPr="00DB5661" w:rsidRDefault="00DB5661" w:rsidP="00C91C18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/>
          <w:sz w:val="22"/>
        </w:rPr>
      </w:pPr>
      <w:r w:rsidRPr="00DB5661">
        <w:rPr>
          <w:rFonts w:ascii="Garamond" w:hAnsi="Garamond"/>
          <w:sz w:val="22"/>
        </w:rPr>
        <w:t>Program | Project Management</w:t>
      </w:r>
    </w:p>
    <w:p w14:paraId="60C2070E" w14:textId="77777777" w:rsidR="00C91C18" w:rsidRPr="00DB5661" w:rsidRDefault="00C91C18" w:rsidP="00C91C18">
      <w:pPr>
        <w:pStyle w:val="ListParagraph"/>
        <w:numPr>
          <w:ilvl w:val="0"/>
          <w:numId w:val="6"/>
        </w:numPr>
        <w:autoSpaceDE w:val="0"/>
        <w:autoSpaceDN w:val="0"/>
        <w:ind w:left="360"/>
        <w:jc w:val="both"/>
        <w:rPr>
          <w:rFonts w:ascii="Garamond" w:hAnsi="Garamond"/>
          <w:sz w:val="22"/>
        </w:rPr>
      </w:pPr>
      <w:r w:rsidRPr="00DB5661">
        <w:rPr>
          <w:rFonts w:ascii="Garamond" w:hAnsi="Garamond"/>
          <w:sz w:val="22"/>
        </w:rPr>
        <w:t>Policy Implementation</w:t>
      </w:r>
    </w:p>
    <w:p w14:paraId="0E959FB9" w14:textId="77777777" w:rsidR="00C91C18" w:rsidRPr="00DB5661" w:rsidRDefault="00C91C18" w:rsidP="00C91C18">
      <w:pPr>
        <w:pStyle w:val="ListParagraph"/>
        <w:autoSpaceDE w:val="0"/>
        <w:autoSpaceDN w:val="0"/>
        <w:jc w:val="both"/>
        <w:rPr>
          <w:rFonts w:ascii="Garamond" w:hAnsi="Garamond"/>
          <w:sz w:val="14"/>
          <w:szCs w:val="16"/>
        </w:rPr>
      </w:pPr>
    </w:p>
    <w:p w14:paraId="1D1D2472" w14:textId="68ECA579" w:rsidR="00C91C18" w:rsidRPr="00DB5661" w:rsidRDefault="00DB5661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  <w:sz w:val="22"/>
        </w:rPr>
      </w:pPr>
      <w:r w:rsidRPr="00DB5661">
        <w:rPr>
          <w:rFonts w:ascii="Garamond" w:hAnsi="Garamond"/>
          <w:sz w:val="22"/>
        </w:rPr>
        <w:t>Planning | Execution</w:t>
      </w:r>
    </w:p>
    <w:p w14:paraId="020BF1A6" w14:textId="77777777" w:rsidR="00C91C18" w:rsidRPr="00DB5661" w:rsidRDefault="00DB5661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  <w:sz w:val="22"/>
        </w:rPr>
      </w:pPr>
      <w:r w:rsidRPr="00DB5661">
        <w:rPr>
          <w:rFonts w:ascii="Garamond" w:hAnsi="Garamond"/>
          <w:sz w:val="22"/>
        </w:rPr>
        <w:t>Budget Analysis | Forecasting</w:t>
      </w:r>
    </w:p>
    <w:p w14:paraId="1F4224AE" w14:textId="77777777" w:rsidR="00C91C18" w:rsidRPr="00DB5661" w:rsidRDefault="00DB5661" w:rsidP="00C91C18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/>
          <w:sz w:val="22"/>
        </w:rPr>
      </w:pPr>
      <w:r w:rsidRPr="00DB5661">
        <w:rPr>
          <w:rFonts w:ascii="Garamond" w:hAnsi="Garamond"/>
          <w:sz w:val="22"/>
        </w:rPr>
        <w:t>Resource Allocation</w:t>
      </w:r>
    </w:p>
    <w:p w14:paraId="4785E39B" w14:textId="77777777" w:rsidR="00C91C18" w:rsidRDefault="00C91C18" w:rsidP="00A914A3">
      <w:pPr>
        <w:autoSpaceDE w:val="0"/>
        <w:autoSpaceDN w:val="0"/>
        <w:jc w:val="both"/>
        <w:rPr>
          <w:rFonts w:ascii="Garamond" w:hAnsi="Garamond"/>
          <w:color w:val="FF0000"/>
        </w:rPr>
        <w:sectPr w:rsidR="00C91C18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76798B38" w14:textId="77777777" w:rsidR="00DB5661" w:rsidRPr="00DB5661" w:rsidRDefault="00DB5661" w:rsidP="00DB5661">
      <w:pPr>
        <w:jc w:val="center"/>
        <w:rPr>
          <w:rFonts w:ascii="Garamond" w:hAnsi="Garamond"/>
          <w:b/>
          <w:sz w:val="22"/>
        </w:rPr>
      </w:pPr>
      <w:r w:rsidRPr="00DB5661">
        <w:rPr>
          <w:rFonts w:ascii="Garamond" w:hAnsi="Garamond"/>
          <w:b/>
          <w:bCs/>
          <w:sz w:val="22"/>
        </w:rPr>
        <w:t xml:space="preserve">KEY </w:t>
      </w:r>
      <w:r>
        <w:rPr>
          <w:rFonts w:ascii="Garamond" w:hAnsi="Garamond"/>
          <w:b/>
          <w:bCs/>
          <w:sz w:val="22"/>
        </w:rPr>
        <w:t>HIGHLIGHTS</w:t>
      </w:r>
    </w:p>
    <w:p w14:paraId="2FDEE259" w14:textId="77777777" w:rsidR="00DB5661" w:rsidRPr="00DB5661" w:rsidRDefault="00DB5661" w:rsidP="00DB5661">
      <w:pPr>
        <w:jc w:val="center"/>
        <w:rPr>
          <w:rFonts w:ascii="Garamond" w:hAnsi="Garamond"/>
          <w:bCs/>
          <w:sz w:val="16"/>
          <w:szCs w:val="16"/>
        </w:rPr>
      </w:pPr>
    </w:p>
    <w:p w14:paraId="149E45AE" w14:textId="27E752E9" w:rsidR="00DB5661" w:rsidRPr="00DB5661" w:rsidRDefault="00DB5661" w:rsidP="00C14EA5">
      <w:pPr>
        <w:ind w:left="720"/>
        <w:jc w:val="both"/>
        <w:rPr>
          <w:rFonts w:ascii="Garamond" w:hAnsi="Garamond"/>
          <w:sz w:val="22"/>
        </w:rPr>
      </w:pPr>
      <w:r w:rsidRPr="00DB5661">
        <w:rPr>
          <w:rFonts w:ascii="Garamond" w:hAnsi="Garamond"/>
          <w:b/>
          <w:sz w:val="22"/>
        </w:rPr>
        <w:t>Leadership:</w:t>
      </w:r>
      <w:r w:rsidRPr="00DB5661">
        <w:rPr>
          <w:rFonts w:ascii="Garamond" w:hAnsi="Garamond"/>
          <w:sz w:val="22"/>
        </w:rPr>
        <w:t xml:space="preserve"> Proven track record for leading multi-dimensional teams in high pressure, high tempo environments producing on schedule and within required deliverables.</w:t>
      </w:r>
    </w:p>
    <w:p w14:paraId="16E3D36B" w14:textId="58190E1B" w:rsidR="00DB5661" w:rsidRPr="00DB5661" w:rsidRDefault="000B0494" w:rsidP="00C14EA5">
      <w:pPr>
        <w:ind w:left="720"/>
        <w:jc w:val="both"/>
        <w:rPr>
          <w:rFonts w:ascii="Garamond" w:hAnsi="Garamond"/>
          <w:sz w:val="22"/>
        </w:rPr>
      </w:pPr>
      <w:r>
        <w:rPr>
          <w:rFonts w:ascii="Garamond" w:hAnsi="Garamond"/>
          <w:b/>
          <w:sz w:val="22"/>
        </w:rPr>
        <w:t>Relationship</w:t>
      </w:r>
      <w:r w:rsidR="002C1FAB">
        <w:rPr>
          <w:rFonts w:ascii="Garamond" w:hAnsi="Garamond"/>
          <w:b/>
          <w:sz w:val="22"/>
        </w:rPr>
        <w:t xml:space="preserve"> Building</w:t>
      </w:r>
      <w:r w:rsidR="00DB5661" w:rsidRPr="00DB5661">
        <w:rPr>
          <w:rFonts w:ascii="Garamond" w:hAnsi="Garamond"/>
          <w:b/>
          <w:sz w:val="22"/>
        </w:rPr>
        <w:t>:</w:t>
      </w:r>
      <w:r w:rsidR="00DB5661" w:rsidRPr="00DB5661">
        <w:rPr>
          <w:rFonts w:ascii="Garamond" w:hAnsi="Garamond"/>
          <w:sz w:val="22"/>
        </w:rPr>
        <w:t xml:space="preserve"> Leadership, management, oral and written communication, and interpersonal skills. Thrive in both independent and collaborative work environments. Skilled at developing and cultivating key relationships and establishing effective collaborations.</w:t>
      </w:r>
    </w:p>
    <w:p w14:paraId="5398424B" w14:textId="77777777" w:rsidR="00DB5661" w:rsidRPr="00DB5661" w:rsidRDefault="00DB5661" w:rsidP="00A914A3">
      <w:pPr>
        <w:jc w:val="center"/>
        <w:rPr>
          <w:rFonts w:ascii="Garamond" w:hAnsi="Garamond"/>
          <w:b/>
          <w:sz w:val="16"/>
          <w:szCs w:val="16"/>
        </w:rPr>
      </w:pPr>
    </w:p>
    <w:p w14:paraId="1334167C" w14:textId="77777777" w:rsidR="000C2FFE" w:rsidRPr="00DB5661" w:rsidRDefault="000C2FFE" w:rsidP="00A914A3">
      <w:pPr>
        <w:jc w:val="center"/>
        <w:rPr>
          <w:rFonts w:ascii="Garamond" w:hAnsi="Garamond"/>
          <w:b/>
          <w:sz w:val="22"/>
        </w:rPr>
      </w:pPr>
      <w:r w:rsidRPr="00DB5661">
        <w:rPr>
          <w:rFonts w:ascii="Garamond" w:hAnsi="Garamond"/>
          <w:b/>
          <w:sz w:val="22"/>
        </w:rPr>
        <w:t>PROFESSIONAL EXPERIENCE</w:t>
      </w:r>
    </w:p>
    <w:p w14:paraId="504F415A" w14:textId="77777777" w:rsidR="000C2FFE" w:rsidRPr="00BA45BD" w:rsidRDefault="000C2FFE" w:rsidP="000C2FFE">
      <w:pPr>
        <w:autoSpaceDE w:val="0"/>
        <w:autoSpaceDN w:val="0"/>
        <w:contextualSpacing/>
        <w:rPr>
          <w:rFonts w:ascii="Garamond" w:hAnsi="Garamond"/>
          <w:sz w:val="16"/>
          <w:szCs w:val="16"/>
        </w:rPr>
      </w:pPr>
    </w:p>
    <w:p w14:paraId="0B8AFD47" w14:textId="4BD78DFB" w:rsidR="000C2FFE" w:rsidRPr="00DB5661" w:rsidRDefault="000B0494" w:rsidP="00080706">
      <w:pPr>
        <w:tabs>
          <w:tab w:val="right" w:pos="10800"/>
        </w:tabs>
        <w:contextualSpacing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Department of Defense</w:t>
      </w:r>
      <w:r w:rsidR="008D7A2A">
        <w:rPr>
          <w:rFonts w:ascii="Garamond" w:hAnsi="Garamond"/>
          <w:b/>
          <w:sz w:val="22"/>
        </w:rPr>
        <w:t xml:space="preserve"> |</w:t>
      </w:r>
      <w:r w:rsidR="000C2FFE" w:rsidRPr="00DB5661">
        <w:rPr>
          <w:rFonts w:ascii="Garamond" w:hAnsi="Garamond"/>
          <w:b/>
          <w:sz w:val="22"/>
        </w:rPr>
        <w:t xml:space="preserve"> </w:t>
      </w:r>
      <w:r>
        <w:rPr>
          <w:rFonts w:ascii="Garamond" w:hAnsi="Garamond"/>
          <w:b/>
          <w:sz w:val="22"/>
        </w:rPr>
        <w:t>McConnell AFB, KS</w:t>
      </w:r>
      <w:r w:rsidR="00080706" w:rsidRPr="00DB5661"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 xml:space="preserve">Oct. </w:t>
      </w:r>
      <w:r w:rsidR="002C1FAB">
        <w:rPr>
          <w:rFonts w:ascii="Garamond" w:hAnsi="Garamond"/>
          <w:b/>
          <w:sz w:val="22"/>
        </w:rPr>
        <w:t>20</w:t>
      </w:r>
      <w:r>
        <w:rPr>
          <w:rFonts w:ascii="Garamond" w:hAnsi="Garamond"/>
          <w:b/>
          <w:sz w:val="22"/>
        </w:rPr>
        <w:t>2</w:t>
      </w:r>
      <w:r w:rsidR="002C1FAB">
        <w:rPr>
          <w:rFonts w:ascii="Garamond" w:hAnsi="Garamond"/>
          <w:b/>
          <w:sz w:val="22"/>
        </w:rPr>
        <w:t>0</w:t>
      </w:r>
      <w:r w:rsidR="000C2FFE" w:rsidRPr="00DB5661">
        <w:rPr>
          <w:rFonts w:ascii="Garamond" w:hAnsi="Garamond"/>
          <w:b/>
          <w:sz w:val="22"/>
        </w:rPr>
        <w:t xml:space="preserve"> – </w:t>
      </w:r>
      <w:r w:rsidR="0050050B" w:rsidRPr="00DB5661">
        <w:rPr>
          <w:rFonts w:ascii="Garamond" w:hAnsi="Garamond"/>
          <w:b/>
          <w:sz w:val="22"/>
        </w:rPr>
        <w:t>Present</w:t>
      </w:r>
    </w:p>
    <w:p w14:paraId="6E234FA0" w14:textId="28883FCA" w:rsidR="000C2FFE" w:rsidRPr="00DB5661" w:rsidRDefault="000B0494" w:rsidP="000C2FFE">
      <w:pPr>
        <w:contextualSpacing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Program Coordinator</w:t>
      </w:r>
    </w:p>
    <w:p w14:paraId="5BB2AE3A" w14:textId="5F10EC89" w:rsidR="006814CF" w:rsidRPr="006814CF" w:rsidRDefault="00DB5661" w:rsidP="006814CF">
      <w:pPr>
        <w:jc w:val="both"/>
        <w:rPr>
          <w:rFonts w:ascii="Garamond" w:hAnsi="Garamond"/>
          <w:sz w:val="22"/>
        </w:rPr>
      </w:pPr>
      <w:r w:rsidRPr="00DB5661">
        <w:rPr>
          <w:rFonts w:ascii="Garamond" w:hAnsi="Garamond"/>
          <w:sz w:val="22"/>
        </w:rPr>
        <w:t xml:space="preserve">Served as </w:t>
      </w:r>
      <w:r w:rsidR="003F460A">
        <w:rPr>
          <w:rFonts w:ascii="Garamond" w:hAnsi="Garamond"/>
          <w:sz w:val="22"/>
        </w:rPr>
        <w:t>primary administrator for</w:t>
      </w:r>
      <w:r w:rsidRPr="00DB5661">
        <w:rPr>
          <w:rFonts w:ascii="Garamond" w:hAnsi="Garamond"/>
          <w:sz w:val="22"/>
        </w:rPr>
        <w:t xml:space="preserve"> </w:t>
      </w:r>
      <w:r w:rsidR="00D64DA7">
        <w:rPr>
          <w:rFonts w:ascii="Garamond" w:hAnsi="Garamond"/>
          <w:sz w:val="22"/>
        </w:rPr>
        <w:t>applicable</w:t>
      </w:r>
      <w:r w:rsidRPr="00DB5661">
        <w:rPr>
          <w:rFonts w:ascii="Garamond" w:hAnsi="Garamond"/>
          <w:sz w:val="22"/>
        </w:rPr>
        <w:t xml:space="preserve"> regulations, human resources, finance, production, logistics, and fiscal law issues</w:t>
      </w:r>
      <w:r>
        <w:rPr>
          <w:rFonts w:ascii="Garamond" w:hAnsi="Garamond"/>
          <w:sz w:val="22"/>
        </w:rPr>
        <w:t>.</w:t>
      </w:r>
      <w:r w:rsidR="006814CF">
        <w:rPr>
          <w:rFonts w:ascii="Garamond" w:hAnsi="Garamond"/>
          <w:sz w:val="22"/>
        </w:rPr>
        <w:t xml:space="preserve"> </w:t>
      </w:r>
      <w:r w:rsidR="006814CF" w:rsidRPr="006814CF">
        <w:rPr>
          <w:rFonts w:ascii="Garamond" w:hAnsi="Garamond"/>
          <w:sz w:val="22"/>
        </w:rPr>
        <w:t xml:space="preserve">Oversaw and coordinated the operational aspects of various projects. Served as a liaison between project management and the project team, planning, engineering, line management, and the customer on issues such as operational and scheduling concerns. </w:t>
      </w:r>
    </w:p>
    <w:p w14:paraId="70D2BFB5" w14:textId="40DB606E" w:rsidR="006814CF" w:rsidRPr="006814CF" w:rsidRDefault="006814CF" w:rsidP="006814CF">
      <w:pPr>
        <w:numPr>
          <w:ilvl w:val="0"/>
          <w:numId w:val="2"/>
        </w:numPr>
        <w:rPr>
          <w:rFonts w:ascii="Garamond" w:hAnsi="Garamond"/>
          <w:bCs/>
          <w:sz w:val="22"/>
        </w:rPr>
      </w:pPr>
      <w:r w:rsidRPr="006814CF">
        <w:rPr>
          <w:rFonts w:ascii="Garamond" w:hAnsi="Garamond"/>
          <w:bCs/>
          <w:sz w:val="22"/>
        </w:rPr>
        <w:t xml:space="preserve">Performed organization structure, workforce utilization, and space utilization for procedural and relationship aspects of the organization, improving the efficiency of internal administrative operations </w:t>
      </w:r>
      <w:r w:rsidR="003F460A">
        <w:rPr>
          <w:rFonts w:ascii="Garamond" w:hAnsi="Garamond"/>
          <w:bCs/>
          <w:sz w:val="22"/>
        </w:rPr>
        <w:t>for upwards of</w:t>
      </w:r>
      <w:r w:rsidR="005F53B1">
        <w:rPr>
          <w:rFonts w:ascii="Garamond" w:hAnsi="Garamond"/>
          <w:bCs/>
          <w:sz w:val="22"/>
        </w:rPr>
        <w:t xml:space="preserve"> </w:t>
      </w:r>
      <w:commentRangeStart w:id="2"/>
      <w:r w:rsidR="005F53B1" w:rsidRPr="005F53B1">
        <w:rPr>
          <w:rFonts w:ascii="Garamond" w:hAnsi="Garamond"/>
          <w:bCs/>
          <w:sz w:val="22"/>
          <w:highlight w:val="yellow"/>
        </w:rPr>
        <w:t>200</w:t>
      </w:r>
      <w:r w:rsidR="005F53B1">
        <w:rPr>
          <w:rFonts w:ascii="Garamond" w:hAnsi="Garamond"/>
          <w:bCs/>
          <w:sz w:val="22"/>
        </w:rPr>
        <w:t xml:space="preserve"> </w:t>
      </w:r>
      <w:commentRangeEnd w:id="2"/>
      <w:r w:rsidR="005F53B1">
        <w:rPr>
          <w:rStyle w:val="CommentReference"/>
        </w:rPr>
        <w:commentReference w:id="2"/>
      </w:r>
      <w:r w:rsidR="003F460A">
        <w:rPr>
          <w:rFonts w:ascii="Garamond" w:hAnsi="Garamond"/>
          <w:bCs/>
          <w:sz w:val="22"/>
        </w:rPr>
        <w:t>personnel in 7 different departments</w:t>
      </w:r>
    </w:p>
    <w:p w14:paraId="1A2A6AB8" w14:textId="0089FA20" w:rsidR="006814CF" w:rsidRPr="003F460A" w:rsidRDefault="006814CF" w:rsidP="006814CF">
      <w:pPr>
        <w:numPr>
          <w:ilvl w:val="0"/>
          <w:numId w:val="2"/>
        </w:numPr>
        <w:rPr>
          <w:rFonts w:ascii="Garamond" w:hAnsi="Garamond"/>
          <w:bCs/>
          <w:sz w:val="22"/>
        </w:rPr>
      </w:pPr>
      <w:r w:rsidRPr="003F460A">
        <w:rPr>
          <w:rFonts w:ascii="Garamond" w:hAnsi="Garamond"/>
          <w:bCs/>
          <w:sz w:val="22"/>
        </w:rPr>
        <w:t xml:space="preserve">Maintained security of classified and sensitive information required for mission performance and forecasted resource and equipment needs to ensure unit </w:t>
      </w:r>
      <w:r w:rsidR="00E6590F">
        <w:rPr>
          <w:rFonts w:ascii="Garamond" w:hAnsi="Garamond"/>
          <w:bCs/>
          <w:sz w:val="22"/>
        </w:rPr>
        <w:t xml:space="preserve">was </w:t>
      </w:r>
      <w:r w:rsidRPr="003F460A">
        <w:rPr>
          <w:rFonts w:ascii="Garamond" w:hAnsi="Garamond"/>
          <w:bCs/>
          <w:sz w:val="22"/>
        </w:rPr>
        <w:t>operationally ready</w:t>
      </w:r>
      <w:r w:rsidR="003F460A" w:rsidRPr="003F460A">
        <w:rPr>
          <w:rFonts w:ascii="Garamond" w:hAnsi="Garamond"/>
          <w:bCs/>
          <w:sz w:val="22"/>
        </w:rPr>
        <w:t xml:space="preserve">; </w:t>
      </w:r>
      <w:r w:rsidR="003F460A">
        <w:rPr>
          <w:rFonts w:ascii="Garamond" w:hAnsi="Garamond"/>
          <w:bCs/>
          <w:sz w:val="22"/>
        </w:rPr>
        <w:t>i</w:t>
      </w:r>
      <w:r w:rsidRPr="003F460A">
        <w:rPr>
          <w:rFonts w:ascii="Garamond" w:hAnsi="Garamond"/>
          <w:bCs/>
          <w:sz w:val="22"/>
        </w:rPr>
        <w:t>dentified best practices, led continuous improvement initiatives to raise safety awareness, and improved safe operating practices</w:t>
      </w:r>
    </w:p>
    <w:p w14:paraId="684CC4A5" w14:textId="6508296A" w:rsidR="006814CF" w:rsidRPr="006814CF" w:rsidRDefault="006814CF" w:rsidP="006814CF">
      <w:pPr>
        <w:numPr>
          <w:ilvl w:val="0"/>
          <w:numId w:val="2"/>
        </w:numPr>
        <w:rPr>
          <w:rFonts w:ascii="Garamond" w:hAnsi="Garamond"/>
          <w:bCs/>
          <w:sz w:val="22"/>
        </w:rPr>
      </w:pPr>
      <w:r w:rsidRPr="006814CF">
        <w:rPr>
          <w:rFonts w:ascii="Garamond" w:hAnsi="Garamond"/>
          <w:bCs/>
          <w:sz w:val="22"/>
        </w:rPr>
        <w:t xml:space="preserve">Met strategic business needs by being involved in cross-functional teams </w:t>
      </w:r>
      <w:r w:rsidR="003F460A">
        <w:rPr>
          <w:rFonts w:ascii="Garamond" w:hAnsi="Garamond"/>
          <w:bCs/>
          <w:sz w:val="22"/>
        </w:rPr>
        <w:t>offering</w:t>
      </w:r>
      <w:r w:rsidRPr="006814CF">
        <w:rPr>
          <w:rFonts w:ascii="Garamond" w:hAnsi="Garamond"/>
          <w:bCs/>
          <w:sz w:val="22"/>
        </w:rPr>
        <w:t xml:space="preserve"> accurate analysis; provided timely responses for various problems related to </w:t>
      </w:r>
      <w:r w:rsidR="00E6590F">
        <w:rPr>
          <w:rFonts w:ascii="Garamond" w:hAnsi="Garamond"/>
          <w:bCs/>
          <w:sz w:val="22"/>
        </w:rPr>
        <w:t xml:space="preserve">data </w:t>
      </w:r>
      <w:r w:rsidRPr="006814CF">
        <w:rPr>
          <w:rFonts w:ascii="Garamond" w:hAnsi="Garamond"/>
          <w:bCs/>
          <w:sz w:val="22"/>
        </w:rPr>
        <w:t>safety and compliance</w:t>
      </w:r>
      <w:r w:rsidR="003F460A">
        <w:rPr>
          <w:rFonts w:ascii="Garamond" w:hAnsi="Garamond"/>
          <w:bCs/>
          <w:sz w:val="22"/>
        </w:rPr>
        <w:t xml:space="preserve"> </w:t>
      </w:r>
      <w:r w:rsidR="00E6590F">
        <w:rPr>
          <w:rFonts w:ascii="Garamond" w:hAnsi="Garamond"/>
          <w:bCs/>
          <w:sz w:val="22"/>
        </w:rPr>
        <w:t>– HIPAA/FOIA</w:t>
      </w:r>
    </w:p>
    <w:p w14:paraId="6420E9CC" w14:textId="77777777" w:rsidR="006814CF" w:rsidRPr="005F53B1" w:rsidRDefault="006814CF" w:rsidP="006814CF">
      <w:pPr>
        <w:numPr>
          <w:ilvl w:val="0"/>
          <w:numId w:val="2"/>
        </w:numPr>
        <w:rPr>
          <w:rFonts w:ascii="Garamond" w:hAnsi="Garamond"/>
          <w:bCs/>
          <w:sz w:val="22"/>
          <w:highlight w:val="yellow"/>
        </w:rPr>
      </w:pPr>
      <w:commentRangeStart w:id="3"/>
      <w:r w:rsidRPr="005F53B1">
        <w:rPr>
          <w:rFonts w:ascii="Garamond" w:hAnsi="Garamond"/>
          <w:bCs/>
          <w:sz w:val="22"/>
          <w:highlight w:val="yellow"/>
        </w:rPr>
        <w:t>Utilized an effective Composite Risk Management process to identify and analyze risk while developing mitigation measures that decreased the likelihood of accidents or safety incidents during operation</w:t>
      </w:r>
      <w:commentRangeEnd w:id="3"/>
      <w:r w:rsidR="005F53B1">
        <w:rPr>
          <w:rStyle w:val="CommentReference"/>
        </w:rPr>
        <w:commentReference w:id="3"/>
      </w:r>
    </w:p>
    <w:p w14:paraId="5DB61A9D" w14:textId="77777777" w:rsidR="000B367B" w:rsidRPr="00DB5661" w:rsidRDefault="000B367B" w:rsidP="000B367B">
      <w:pPr>
        <w:ind w:left="720"/>
        <w:rPr>
          <w:rFonts w:ascii="Garamond" w:hAnsi="Garamond"/>
          <w:b/>
          <w:bCs/>
          <w:sz w:val="14"/>
          <w:szCs w:val="16"/>
          <w:u w:val="single"/>
        </w:rPr>
      </w:pPr>
    </w:p>
    <w:p w14:paraId="4A5D5BCF" w14:textId="56B862B8" w:rsidR="000B0494" w:rsidRDefault="000B0494" w:rsidP="000B367B">
      <w:pPr>
        <w:contextualSpacing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United States Air Force | McConnell AFB, KS</w:t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  <w:t xml:space="preserve">      Mar. 2017 – Present </w:t>
      </w:r>
    </w:p>
    <w:p w14:paraId="2E27DB44" w14:textId="0E03FF14" w:rsidR="000B367B" w:rsidRPr="00DB5661" w:rsidRDefault="002C1FAB" w:rsidP="000B367B">
      <w:pPr>
        <w:contextualSpacing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Operations Manager, Administration and Personnel </w:t>
      </w:r>
    </w:p>
    <w:p w14:paraId="4A139E90" w14:textId="0F258501" w:rsidR="006814CF" w:rsidRPr="006814CF" w:rsidRDefault="006814CF" w:rsidP="006814CF">
      <w:pPr>
        <w:autoSpaceDE w:val="0"/>
        <w:autoSpaceDN w:val="0"/>
        <w:jc w:val="both"/>
        <w:rPr>
          <w:rFonts w:ascii="Garamond" w:hAnsi="Garamond" w:cs="Georgia"/>
          <w:sz w:val="22"/>
          <w:szCs w:val="22"/>
        </w:rPr>
      </w:pPr>
      <w:r w:rsidRPr="006814CF">
        <w:rPr>
          <w:rFonts w:ascii="Garamond" w:hAnsi="Garamond" w:cs="Georgia"/>
          <w:sz w:val="22"/>
          <w:szCs w:val="22"/>
        </w:rPr>
        <w:t>Managed and provided daily</w:t>
      </w:r>
      <w:r w:rsidR="00E6590F">
        <w:rPr>
          <w:rFonts w:ascii="Garamond" w:hAnsi="Garamond" w:cs="Georgia"/>
          <w:sz w:val="22"/>
          <w:szCs w:val="22"/>
        </w:rPr>
        <w:t xml:space="preserve"> event and task</w:t>
      </w:r>
      <w:r w:rsidRPr="006814CF">
        <w:rPr>
          <w:rFonts w:ascii="Garamond" w:hAnsi="Garamond" w:cs="Georgia"/>
          <w:sz w:val="22"/>
          <w:szCs w:val="22"/>
        </w:rPr>
        <w:t xml:space="preserve"> </w:t>
      </w:r>
      <w:r w:rsidR="00E6590F">
        <w:rPr>
          <w:rFonts w:ascii="Garamond" w:hAnsi="Garamond" w:cs="Georgia"/>
          <w:sz w:val="22"/>
          <w:szCs w:val="22"/>
        </w:rPr>
        <w:t xml:space="preserve">coordination </w:t>
      </w:r>
      <w:r w:rsidRPr="006814CF">
        <w:rPr>
          <w:rFonts w:ascii="Garamond" w:hAnsi="Garamond" w:cs="Georgia"/>
          <w:sz w:val="22"/>
          <w:szCs w:val="22"/>
        </w:rPr>
        <w:t xml:space="preserve">to all senior full-time staff </w:t>
      </w:r>
      <w:r w:rsidR="003F460A">
        <w:rPr>
          <w:rFonts w:ascii="Garamond" w:hAnsi="Garamond" w:cs="Georgia"/>
          <w:sz w:val="22"/>
          <w:szCs w:val="22"/>
        </w:rPr>
        <w:t>with</w:t>
      </w:r>
      <w:r w:rsidRPr="006814CF">
        <w:rPr>
          <w:rFonts w:ascii="Garamond" w:hAnsi="Garamond" w:cs="Georgia"/>
          <w:sz w:val="22"/>
          <w:szCs w:val="22"/>
        </w:rPr>
        <w:t xml:space="preserve"> direct </w:t>
      </w:r>
      <w:r w:rsidR="00E6590F">
        <w:rPr>
          <w:rFonts w:ascii="Garamond" w:hAnsi="Garamond" w:cs="Georgia"/>
          <w:sz w:val="22"/>
          <w:szCs w:val="22"/>
        </w:rPr>
        <w:t xml:space="preserve">support </w:t>
      </w:r>
      <w:r w:rsidR="003F460A">
        <w:rPr>
          <w:rFonts w:ascii="Garamond" w:hAnsi="Garamond" w:cs="Georgia"/>
          <w:sz w:val="22"/>
          <w:szCs w:val="22"/>
        </w:rPr>
        <w:t xml:space="preserve">of </w:t>
      </w:r>
      <w:r w:rsidR="007E6FBA">
        <w:rPr>
          <w:rFonts w:ascii="Garamond" w:hAnsi="Garamond" w:cs="Georgia"/>
          <w:sz w:val="22"/>
          <w:szCs w:val="22"/>
        </w:rPr>
        <w:t>200</w:t>
      </w:r>
      <w:r w:rsidR="003F460A">
        <w:rPr>
          <w:rFonts w:ascii="Garamond" w:hAnsi="Garamond" w:cs="Georgia"/>
          <w:sz w:val="22"/>
          <w:szCs w:val="22"/>
        </w:rPr>
        <w:t>+</w:t>
      </w:r>
      <w:r w:rsidRPr="006814CF">
        <w:rPr>
          <w:rFonts w:ascii="Garamond" w:hAnsi="Garamond" w:cs="Georgia"/>
          <w:sz w:val="22"/>
          <w:szCs w:val="22"/>
        </w:rPr>
        <w:t xml:space="preserve"> personnel </w:t>
      </w:r>
      <w:r w:rsidR="003F460A">
        <w:rPr>
          <w:rFonts w:ascii="Garamond" w:hAnsi="Garamond" w:cs="Georgia"/>
          <w:sz w:val="22"/>
          <w:szCs w:val="22"/>
        </w:rPr>
        <w:t xml:space="preserve">supporting the creation and implementation of logistics, maintenance, and analysis </w:t>
      </w:r>
      <w:r w:rsidR="007A4069">
        <w:rPr>
          <w:rFonts w:ascii="Garamond" w:hAnsi="Garamond" w:cs="Georgia"/>
          <w:sz w:val="22"/>
          <w:szCs w:val="22"/>
        </w:rPr>
        <w:t>reports</w:t>
      </w:r>
      <w:r w:rsidR="002B2DBA">
        <w:rPr>
          <w:rFonts w:ascii="Garamond" w:hAnsi="Garamond" w:cs="Georgia"/>
          <w:sz w:val="22"/>
          <w:szCs w:val="22"/>
        </w:rPr>
        <w:t>.</w:t>
      </w:r>
    </w:p>
    <w:p w14:paraId="6DB6D280" w14:textId="2D9A9168" w:rsidR="006814CF" w:rsidRPr="006814CF" w:rsidRDefault="006814CF" w:rsidP="006814CF">
      <w:pPr>
        <w:pStyle w:val="ListParagraph"/>
        <w:widowControl/>
        <w:numPr>
          <w:ilvl w:val="0"/>
          <w:numId w:val="2"/>
        </w:numPr>
        <w:overflowPunct/>
        <w:autoSpaceDE w:val="0"/>
        <w:autoSpaceDN w:val="0"/>
        <w:jc w:val="both"/>
        <w:rPr>
          <w:rFonts w:ascii="Garamond" w:hAnsi="Garamond" w:cs="Georgia"/>
          <w:sz w:val="22"/>
          <w:szCs w:val="22"/>
        </w:rPr>
      </w:pPr>
      <w:r w:rsidRPr="006814CF">
        <w:rPr>
          <w:rFonts w:ascii="Garamond" w:hAnsi="Garamond" w:cs="Georgia"/>
          <w:sz w:val="22"/>
          <w:szCs w:val="22"/>
        </w:rPr>
        <w:t xml:space="preserve">Developed and maintained relationships with </w:t>
      </w:r>
      <w:r w:rsidR="00C05E92">
        <w:rPr>
          <w:rFonts w:ascii="Garamond" w:hAnsi="Garamond" w:cs="Georgia"/>
          <w:sz w:val="22"/>
          <w:szCs w:val="22"/>
        </w:rPr>
        <w:t>internal and external stakeholders</w:t>
      </w:r>
      <w:r w:rsidRPr="006814CF">
        <w:rPr>
          <w:rFonts w:ascii="Garamond" w:hAnsi="Garamond" w:cs="Georgia"/>
          <w:sz w:val="22"/>
          <w:szCs w:val="22"/>
        </w:rPr>
        <w:t xml:space="preserve"> and staff members to ensure the success of business development initiatives</w:t>
      </w:r>
      <w:r w:rsidR="00C05E92">
        <w:rPr>
          <w:rFonts w:ascii="Garamond" w:hAnsi="Garamond" w:cs="Georgia"/>
          <w:sz w:val="22"/>
          <w:szCs w:val="22"/>
        </w:rPr>
        <w:t xml:space="preserve"> – maintained an 83% operational readiness rate for </w:t>
      </w:r>
      <w:r w:rsidR="008D7A2A">
        <w:rPr>
          <w:rFonts w:ascii="Garamond" w:hAnsi="Garamond" w:cs="Georgia"/>
          <w:sz w:val="22"/>
          <w:szCs w:val="22"/>
        </w:rPr>
        <w:t xml:space="preserve">over </w:t>
      </w:r>
      <w:r w:rsidR="00E6590F">
        <w:rPr>
          <w:rFonts w:ascii="Garamond" w:hAnsi="Garamond" w:cs="Georgia"/>
          <w:sz w:val="22"/>
          <w:szCs w:val="22"/>
        </w:rPr>
        <w:t>2</w:t>
      </w:r>
      <w:r w:rsidR="008D7A2A">
        <w:rPr>
          <w:rFonts w:ascii="Garamond" w:hAnsi="Garamond" w:cs="Georgia"/>
          <w:sz w:val="22"/>
          <w:szCs w:val="22"/>
        </w:rPr>
        <w:t>00</w:t>
      </w:r>
      <w:r w:rsidR="00C05E92">
        <w:rPr>
          <w:rFonts w:ascii="Garamond" w:hAnsi="Garamond" w:cs="Georgia"/>
          <w:sz w:val="22"/>
          <w:szCs w:val="22"/>
        </w:rPr>
        <w:t xml:space="preserve"> military </w:t>
      </w:r>
      <w:r w:rsidR="002C1FAB">
        <w:rPr>
          <w:rFonts w:ascii="Garamond" w:hAnsi="Garamond" w:cs="Georgia"/>
          <w:sz w:val="22"/>
          <w:szCs w:val="22"/>
        </w:rPr>
        <w:t>employees</w:t>
      </w:r>
      <w:r w:rsidR="00C05E92">
        <w:rPr>
          <w:rFonts w:ascii="Garamond" w:hAnsi="Garamond" w:cs="Georgia"/>
          <w:sz w:val="22"/>
          <w:szCs w:val="22"/>
        </w:rPr>
        <w:t xml:space="preserve"> which was better than 90% of comparable departments</w:t>
      </w:r>
    </w:p>
    <w:p w14:paraId="72B2527C" w14:textId="5FB4826C" w:rsidR="003454AE" w:rsidRDefault="006814CF" w:rsidP="006814CF">
      <w:pPr>
        <w:pStyle w:val="ListParagraph"/>
        <w:widowControl/>
        <w:numPr>
          <w:ilvl w:val="0"/>
          <w:numId w:val="2"/>
        </w:numPr>
        <w:overflowPunct/>
        <w:autoSpaceDE w:val="0"/>
        <w:autoSpaceDN w:val="0"/>
        <w:jc w:val="both"/>
        <w:rPr>
          <w:rFonts w:ascii="Garamond" w:hAnsi="Garamond" w:cs="Georgia"/>
          <w:sz w:val="22"/>
          <w:szCs w:val="22"/>
        </w:rPr>
      </w:pPr>
      <w:r w:rsidRPr="006814CF">
        <w:rPr>
          <w:rFonts w:ascii="Garamond" w:hAnsi="Garamond" w:cs="Georgia"/>
          <w:sz w:val="22"/>
          <w:szCs w:val="22"/>
        </w:rPr>
        <w:t xml:space="preserve">Functioned as the </w:t>
      </w:r>
      <w:r w:rsidR="00C05E92">
        <w:rPr>
          <w:rFonts w:ascii="Garamond" w:hAnsi="Garamond" w:cs="Georgia"/>
          <w:sz w:val="22"/>
          <w:szCs w:val="22"/>
        </w:rPr>
        <w:t>chief advisor</w:t>
      </w:r>
      <w:r w:rsidRPr="006814CF">
        <w:rPr>
          <w:rFonts w:ascii="Garamond" w:hAnsi="Garamond" w:cs="Georgia"/>
          <w:sz w:val="22"/>
          <w:szCs w:val="22"/>
        </w:rPr>
        <w:t xml:space="preserve"> to all </w:t>
      </w:r>
      <w:r w:rsidR="00C05E92">
        <w:rPr>
          <w:rFonts w:ascii="Garamond" w:hAnsi="Garamond" w:cs="Georgia"/>
          <w:sz w:val="22"/>
          <w:szCs w:val="22"/>
        </w:rPr>
        <w:t>e</w:t>
      </w:r>
      <w:r w:rsidRPr="006814CF">
        <w:rPr>
          <w:rFonts w:ascii="Garamond" w:hAnsi="Garamond" w:cs="Georgia"/>
          <w:sz w:val="22"/>
          <w:szCs w:val="22"/>
        </w:rPr>
        <w:t>xecutive</w:t>
      </w:r>
      <w:r w:rsidR="00C05E92">
        <w:rPr>
          <w:rFonts w:ascii="Garamond" w:hAnsi="Garamond" w:cs="Georgia"/>
          <w:sz w:val="22"/>
          <w:szCs w:val="22"/>
        </w:rPr>
        <w:t>, senior, and mid-level</w:t>
      </w:r>
      <w:r w:rsidRPr="006814CF">
        <w:rPr>
          <w:rFonts w:ascii="Garamond" w:hAnsi="Garamond" w:cs="Georgia"/>
          <w:sz w:val="22"/>
          <w:szCs w:val="22"/>
        </w:rPr>
        <w:t xml:space="preserve"> </w:t>
      </w:r>
      <w:r w:rsidR="00C05E92">
        <w:rPr>
          <w:rFonts w:ascii="Garamond" w:hAnsi="Garamond" w:cs="Georgia"/>
          <w:sz w:val="22"/>
          <w:szCs w:val="22"/>
        </w:rPr>
        <w:t>l</w:t>
      </w:r>
      <w:r w:rsidRPr="006814CF">
        <w:rPr>
          <w:rFonts w:ascii="Garamond" w:hAnsi="Garamond" w:cs="Georgia"/>
          <w:sz w:val="22"/>
          <w:szCs w:val="22"/>
        </w:rPr>
        <w:t xml:space="preserve">eaders on all matters, including kinetic activities, military discipline actions, fiscal and </w:t>
      </w:r>
      <w:commentRangeStart w:id="4"/>
      <w:r w:rsidR="007E6FBA">
        <w:rPr>
          <w:rFonts w:ascii="Garamond" w:hAnsi="Garamond" w:cs="Georgia"/>
          <w:sz w:val="22"/>
          <w:szCs w:val="22"/>
        </w:rPr>
        <w:t>training</w:t>
      </w:r>
      <w:r w:rsidRPr="006814CF">
        <w:rPr>
          <w:rFonts w:ascii="Garamond" w:hAnsi="Garamond" w:cs="Georgia"/>
          <w:sz w:val="22"/>
          <w:szCs w:val="22"/>
        </w:rPr>
        <w:t xml:space="preserve"> </w:t>
      </w:r>
      <w:commentRangeEnd w:id="4"/>
      <w:r w:rsidR="007E6FBA">
        <w:rPr>
          <w:rStyle w:val="CommentReference"/>
        </w:rPr>
        <w:commentReference w:id="4"/>
      </w:r>
      <w:r w:rsidRPr="006814CF">
        <w:rPr>
          <w:rFonts w:ascii="Garamond" w:hAnsi="Garamond" w:cs="Georgia"/>
          <w:sz w:val="22"/>
          <w:szCs w:val="22"/>
        </w:rPr>
        <w:t xml:space="preserve">issues, etc.; ensured all </w:t>
      </w:r>
      <w:r w:rsidR="00C05E92">
        <w:rPr>
          <w:rFonts w:ascii="Garamond" w:hAnsi="Garamond" w:cs="Georgia"/>
          <w:sz w:val="22"/>
          <w:szCs w:val="22"/>
        </w:rPr>
        <w:t>e</w:t>
      </w:r>
      <w:r w:rsidRPr="006814CF">
        <w:rPr>
          <w:rFonts w:ascii="Garamond" w:hAnsi="Garamond" w:cs="Georgia"/>
          <w:sz w:val="22"/>
          <w:szCs w:val="22"/>
        </w:rPr>
        <w:t xml:space="preserve">xecutive </w:t>
      </w:r>
      <w:r w:rsidR="00C05E92">
        <w:rPr>
          <w:rFonts w:ascii="Garamond" w:hAnsi="Garamond" w:cs="Georgia"/>
          <w:sz w:val="22"/>
          <w:szCs w:val="22"/>
        </w:rPr>
        <w:t>l</w:t>
      </w:r>
      <w:r w:rsidRPr="006814CF">
        <w:rPr>
          <w:rFonts w:ascii="Garamond" w:hAnsi="Garamond" w:cs="Georgia"/>
          <w:sz w:val="22"/>
          <w:szCs w:val="22"/>
        </w:rPr>
        <w:t>eaders had access to all relevant legal implications</w:t>
      </w:r>
    </w:p>
    <w:p w14:paraId="1423412C" w14:textId="4509A1A2" w:rsidR="006814CF" w:rsidRPr="00FA444C" w:rsidRDefault="00D83EE2" w:rsidP="006814CF">
      <w:pPr>
        <w:widowControl/>
        <w:numPr>
          <w:ilvl w:val="0"/>
          <w:numId w:val="10"/>
        </w:numPr>
        <w:overflowPunct/>
        <w:autoSpaceDE w:val="0"/>
        <w:autoSpaceDN w:val="0"/>
        <w:jc w:val="both"/>
        <w:rPr>
          <w:rFonts w:ascii="Garamond" w:hAnsi="Garamond" w:cs="Georgia"/>
          <w:sz w:val="23"/>
          <w:szCs w:val="23"/>
        </w:rPr>
      </w:pPr>
      <w:r w:rsidRPr="00FA444C">
        <w:rPr>
          <w:rFonts w:ascii="Garamond" w:hAnsi="Garamond"/>
          <w:sz w:val="22"/>
          <w:szCs w:val="22"/>
        </w:rPr>
        <w:t>Wrote and presented</w:t>
      </w:r>
      <w:r w:rsidR="00FA444C" w:rsidRPr="00FA444C">
        <w:rPr>
          <w:rFonts w:ascii="Garamond" w:hAnsi="Garamond"/>
          <w:sz w:val="22"/>
          <w:szCs w:val="22"/>
        </w:rPr>
        <w:t xml:space="preserve"> operations plans for internal and external agencies to rapidly refit, train, and integrate new personnel for an organization of 800 employees; </w:t>
      </w:r>
      <w:r w:rsidR="00FA444C">
        <w:rPr>
          <w:rFonts w:ascii="Garamond" w:hAnsi="Garamond"/>
          <w:sz w:val="22"/>
          <w:szCs w:val="22"/>
        </w:rPr>
        <w:t>f</w:t>
      </w:r>
      <w:r w:rsidR="006814CF" w:rsidRPr="00FA444C">
        <w:rPr>
          <w:rFonts w:ascii="Garamond" w:hAnsi="Garamond" w:cs="Georgia"/>
          <w:sz w:val="23"/>
          <w:szCs w:val="23"/>
        </w:rPr>
        <w:t>unctioned as the primary point of contact and liaison with state and federal government officials</w:t>
      </w:r>
    </w:p>
    <w:p w14:paraId="248EC14C" w14:textId="7AB6204F" w:rsidR="006814CF" w:rsidRDefault="006814CF" w:rsidP="006814CF">
      <w:pPr>
        <w:pStyle w:val="ListParagraph"/>
        <w:widowControl/>
        <w:numPr>
          <w:ilvl w:val="0"/>
          <w:numId w:val="10"/>
        </w:numPr>
        <w:overflowPunct/>
        <w:autoSpaceDE w:val="0"/>
        <w:autoSpaceDN w:val="0"/>
        <w:jc w:val="both"/>
        <w:rPr>
          <w:rFonts w:ascii="Garamond" w:hAnsi="Garamond" w:cs="Georgia"/>
          <w:sz w:val="23"/>
          <w:szCs w:val="23"/>
        </w:rPr>
      </w:pPr>
      <w:r w:rsidRPr="003C5C94">
        <w:rPr>
          <w:rFonts w:ascii="Garamond" w:hAnsi="Garamond" w:cs="Georgia"/>
          <w:sz w:val="23"/>
          <w:szCs w:val="23"/>
        </w:rPr>
        <w:t>Ensured department officials complied with state laws, regulations, contracting, budgetary, fiscal, personnel, and reporting requirements</w:t>
      </w:r>
    </w:p>
    <w:p w14:paraId="7526A9A2" w14:textId="1618E0AC" w:rsidR="00D64DA7" w:rsidRPr="00D64DA7" w:rsidRDefault="00D64DA7" w:rsidP="00D64DA7">
      <w:pPr>
        <w:pStyle w:val="ListParagraph"/>
        <w:pBdr>
          <w:bottom w:val="single" w:sz="4" w:space="1" w:color="auto"/>
        </w:pBdr>
        <w:tabs>
          <w:tab w:val="right" w:pos="10800"/>
        </w:tabs>
        <w:ind w:left="0"/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lastRenderedPageBreak/>
        <w:tab/>
      </w:r>
      <w:r w:rsidR="000B0494">
        <w:rPr>
          <w:rFonts w:ascii="Garamond" w:hAnsi="Garamond"/>
          <w:b/>
          <w:sz w:val="22"/>
        </w:rPr>
        <w:t>J. BLAKE DENOUDEN</w:t>
      </w:r>
      <w:r w:rsidRPr="00D64DA7">
        <w:rPr>
          <w:rFonts w:ascii="Garamond" w:hAnsi="Garamond"/>
          <w:b/>
          <w:sz w:val="22"/>
        </w:rPr>
        <w:t>, PG. 2</w:t>
      </w:r>
    </w:p>
    <w:p w14:paraId="139A5967" w14:textId="61F1E6F6" w:rsidR="006814CF" w:rsidRDefault="006814CF" w:rsidP="000C2FFE">
      <w:pPr>
        <w:rPr>
          <w:rFonts w:ascii="Garamond" w:hAnsi="Garamond"/>
          <w:b/>
          <w:sz w:val="16"/>
          <w:szCs w:val="16"/>
        </w:rPr>
      </w:pPr>
    </w:p>
    <w:p w14:paraId="08551D95" w14:textId="4CB3A2B9" w:rsidR="006814CF" w:rsidRPr="006814CF" w:rsidRDefault="000B0494" w:rsidP="006814CF">
      <w:pPr>
        <w:jc w:val="both"/>
        <w:rPr>
          <w:rFonts w:ascii="Garamond" w:hAnsi="Garamond"/>
          <w:b/>
          <w:sz w:val="22"/>
          <w:lang w:val="en-CA"/>
        </w:rPr>
      </w:pPr>
      <w:r>
        <w:rPr>
          <w:rFonts w:ascii="Garamond" w:hAnsi="Garamond"/>
          <w:b/>
          <w:sz w:val="22"/>
          <w:lang w:val="en-CA"/>
        </w:rPr>
        <w:t>Unit Administrator</w:t>
      </w:r>
      <w:r w:rsidR="008D7A2A">
        <w:rPr>
          <w:rFonts w:ascii="Garamond" w:hAnsi="Garamond"/>
          <w:b/>
          <w:sz w:val="22"/>
          <w:lang w:val="en-CA"/>
        </w:rPr>
        <w:t xml:space="preserve"> </w:t>
      </w:r>
    </w:p>
    <w:p w14:paraId="445C982C" w14:textId="45EADFA5" w:rsidR="006814CF" w:rsidRPr="006814CF" w:rsidRDefault="006814CF" w:rsidP="006814CF">
      <w:pPr>
        <w:jc w:val="both"/>
        <w:rPr>
          <w:rFonts w:ascii="Garamond" w:hAnsi="Garamond"/>
          <w:bCs/>
          <w:sz w:val="22"/>
        </w:rPr>
      </w:pPr>
      <w:r w:rsidRPr="006814CF">
        <w:rPr>
          <w:rFonts w:ascii="Garamond" w:hAnsi="Garamond"/>
          <w:bCs/>
          <w:sz w:val="22"/>
        </w:rPr>
        <w:t xml:space="preserve">Enforced compliance with organizational programs such as scheduled inventories, safety reports, awards, promotions, and separations. Oversaw personnel schedules, prioritizing urgent </w:t>
      </w:r>
      <w:r w:rsidR="00FA444C">
        <w:rPr>
          <w:rFonts w:ascii="Garamond" w:hAnsi="Garamond"/>
          <w:bCs/>
          <w:sz w:val="22"/>
        </w:rPr>
        <w:t>department</w:t>
      </w:r>
      <w:r w:rsidRPr="006814CF">
        <w:rPr>
          <w:rFonts w:ascii="Garamond" w:hAnsi="Garamond"/>
          <w:bCs/>
          <w:sz w:val="22"/>
        </w:rPr>
        <w:t>, and establishing daily, weekly, and monthly task plans.</w:t>
      </w:r>
    </w:p>
    <w:p w14:paraId="2F46AEEB" w14:textId="10BED48C" w:rsidR="006814CF" w:rsidRDefault="006814CF" w:rsidP="006814CF">
      <w:pPr>
        <w:numPr>
          <w:ilvl w:val="0"/>
          <w:numId w:val="13"/>
        </w:numPr>
        <w:jc w:val="both"/>
        <w:rPr>
          <w:rFonts w:ascii="Garamond" w:hAnsi="Garamond"/>
          <w:sz w:val="22"/>
        </w:rPr>
      </w:pPr>
      <w:r w:rsidRPr="006814CF">
        <w:rPr>
          <w:rFonts w:ascii="Garamond" w:hAnsi="Garamond"/>
          <w:sz w:val="22"/>
        </w:rPr>
        <w:t>Planned, programmed, documented, executed, coordinated, and analyzed fiscal, manpower, doctrine, instruction and equipment requirements in support of operational initiatives</w:t>
      </w:r>
      <w:r w:rsidR="00FA444C">
        <w:rPr>
          <w:rFonts w:ascii="Garamond" w:hAnsi="Garamond"/>
          <w:sz w:val="22"/>
        </w:rPr>
        <w:t>; p</w:t>
      </w:r>
      <w:r w:rsidR="00FA444C" w:rsidRPr="006814CF">
        <w:rPr>
          <w:rFonts w:ascii="Garamond" w:hAnsi="Garamond"/>
          <w:sz w:val="22"/>
        </w:rPr>
        <w:t xml:space="preserve">rovided sound advice and recommendations as to appropriate strategies, priorities, resource requirements, and </w:t>
      </w:r>
      <w:r w:rsidR="00FA444C">
        <w:rPr>
          <w:rFonts w:ascii="Garamond" w:hAnsi="Garamond"/>
          <w:sz w:val="22"/>
        </w:rPr>
        <w:t xml:space="preserve">resource </w:t>
      </w:r>
      <w:r w:rsidR="00FA444C" w:rsidRPr="006814CF">
        <w:rPr>
          <w:rFonts w:ascii="Garamond" w:hAnsi="Garamond"/>
          <w:sz w:val="22"/>
        </w:rPr>
        <w:t>allocations ne</w:t>
      </w:r>
      <w:r w:rsidR="00FA444C">
        <w:rPr>
          <w:rFonts w:ascii="Garamond" w:hAnsi="Garamond"/>
          <w:sz w:val="22"/>
        </w:rPr>
        <w:t>eded</w:t>
      </w:r>
      <w:r w:rsidR="00FA444C" w:rsidRPr="006814CF">
        <w:rPr>
          <w:rFonts w:ascii="Garamond" w:hAnsi="Garamond"/>
          <w:sz w:val="22"/>
        </w:rPr>
        <w:t xml:space="preserve"> to accomplish objectives</w:t>
      </w:r>
    </w:p>
    <w:p w14:paraId="0B7B5557" w14:textId="288A64C4" w:rsidR="00FA444C" w:rsidRPr="006814CF" w:rsidRDefault="00FA444C" w:rsidP="00FA444C">
      <w:pPr>
        <w:numPr>
          <w:ilvl w:val="0"/>
          <w:numId w:val="13"/>
        </w:numPr>
        <w:jc w:val="both"/>
        <w:rPr>
          <w:rFonts w:ascii="Garamond" w:hAnsi="Garamond"/>
          <w:sz w:val="22"/>
        </w:rPr>
      </w:pPr>
      <w:r w:rsidRPr="006814CF">
        <w:rPr>
          <w:rFonts w:ascii="Garamond" w:hAnsi="Garamond"/>
          <w:sz w:val="22"/>
        </w:rPr>
        <w:t xml:space="preserve">Reviewed status of projects to ensure </w:t>
      </w:r>
      <w:r w:rsidR="0000023D">
        <w:rPr>
          <w:rFonts w:ascii="Garamond" w:hAnsi="Garamond"/>
          <w:sz w:val="22"/>
        </w:rPr>
        <w:t xml:space="preserve">timelines </w:t>
      </w:r>
      <w:r w:rsidRPr="006814CF">
        <w:rPr>
          <w:rFonts w:ascii="Garamond" w:hAnsi="Garamond"/>
          <w:sz w:val="22"/>
        </w:rPr>
        <w:t xml:space="preserve">were on time and within budget; assessed project issues and developed solutions to meet production, quality and customer-satisfaction goals and objectives </w:t>
      </w:r>
    </w:p>
    <w:p w14:paraId="55F20E0D" w14:textId="476692A4" w:rsidR="006814CF" w:rsidRPr="006814CF" w:rsidRDefault="006814CF" w:rsidP="006814CF">
      <w:pPr>
        <w:numPr>
          <w:ilvl w:val="0"/>
          <w:numId w:val="13"/>
        </w:numPr>
        <w:jc w:val="both"/>
        <w:rPr>
          <w:rFonts w:ascii="Garamond" w:hAnsi="Garamond"/>
          <w:sz w:val="22"/>
        </w:rPr>
      </w:pPr>
      <w:r w:rsidRPr="006814CF">
        <w:rPr>
          <w:rFonts w:ascii="Garamond" w:hAnsi="Garamond"/>
          <w:sz w:val="22"/>
        </w:rPr>
        <w:t xml:space="preserve">Provided guidance to leadership in planning and developed capital improvement and short- and long-range plans; facilitated communication within the </w:t>
      </w:r>
      <w:r w:rsidR="00FA0376">
        <w:rPr>
          <w:rFonts w:ascii="Garamond" w:hAnsi="Garamond"/>
          <w:sz w:val="22"/>
        </w:rPr>
        <w:t>department</w:t>
      </w:r>
      <w:r w:rsidRPr="006814CF">
        <w:rPr>
          <w:rFonts w:ascii="Garamond" w:hAnsi="Garamond"/>
          <w:sz w:val="22"/>
        </w:rPr>
        <w:t xml:space="preserve">, ensuring implementation of procedures for standard delivery of services </w:t>
      </w:r>
    </w:p>
    <w:p w14:paraId="4211E6FC" w14:textId="428FB77B" w:rsidR="006814CF" w:rsidRDefault="006814CF" w:rsidP="006814CF">
      <w:pPr>
        <w:numPr>
          <w:ilvl w:val="0"/>
          <w:numId w:val="13"/>
        </w:numPr>
        <w:jc w:val="both"/>
        <w:rPr>
          <w:rFonts w:ascii="Garamond" w:hAnsi="Garamond"/>
          <w:sz w:val="22"/>
        </w:rPr>
      </w:pPr>
      <w:r w:rsidRPr="006814CF">
        <w:rPr>
          <w:rFonts w:ascii="Garamond" w:hAnsi="Garamond"/>
          <w:sz w:val="22"/>
        </w:rPr>
        <w:t>Identified the need for special projects and initiated milestones and goals; ensured participation and outcomes of special projects resulted in positive impact on the command and improved quality</w:t>
      </w:r>
    </w:p>
    <w:p w14:paraId="0102D324" w14:textId="45F7BEA8" w:rsidR="00FA444C" w:rsidRPr="008D7A2A" w:rsidRDefault="00FA444C" w:rsidP="00FA444C">
      <w:pPr>
        <w:numPr>
          <w:ilvl w:val="0"/>
          <w:numId w:val="13"/>
        </w:numPr>
        <w:jc w:val="both"/>
        <w:rPr>
          <w:rFonts w:ascii="Garamond" w:hAnsi="Garamond"/>
          <w:sz w:val="22"/>
          <w:lang w:val="en-CA"/>
        </w:rPr>
      </w:pPr>
      <w:r w:rsidRPr="006814CF">
        <w:rPr>
          <w:rFonts w:ascii="Garamond" w:hAnsi="Garamond"/>
          <w:sz w:val="22"/>
        </w:rPr>
        <w:t xml:space="preserve">Provided technical oversight for programs associated with business processes, resource management, organizational analysis, systems management, strategic planning and leadership; initiated appropriate courses of action, priorities, resource requirements, and equipment and personnel allocations necessary to accomplish organizational objectives </w:t>
      </w:r>
    </w:p>
    <w:p w14:paraId="42C3B90C" w14:textId="77777777" w:rsidR="008D7A2A" w:rsidRDefault="008D7A2A" w:rsidP="008D7A2A">
      <w:pPr>
        <w:contextualSpacing/>
        <w:rPr>
          <w:rFonts w:ascii="Garamond" w:hAnsi="Garamond"/>
          <w:b/>
          <w:sz w:val="22"/>
          <w:szCs w:val="22"/>
        </w:rPr>
      </w:pPr>
    </w:p>
    <w:p w14:paraId="3E0089C2" w14:textId="7EB98251" w:rsidR="000B0494" w:rsidRDefault="000B0494" w:rsidP="008D7A2A">
      <w:pPr>
        <w:contextualSpacing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Marriott International | Wichita, KS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 xml:space="preserve">    Jan. 2017 – Oct. 2020 </w:t>
      </w:r>
    </w:p>
    <w:p w14:paraId="346AA72B" w14:textId="4C0C042F" w:rsidR="008D7A2A" w:rsidRPr="00A77973" w:rsidRDefault="000B0494" w:rsidP="008D7A2A">
      <w:pPr>
        <w:contextualSpacing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Sales and Reservations</w:t>
      </w:r>
    </w:p>
    <w:p w14:paraId="7A9BF735" w14:textId="3A679FC9" w:rsidR="008D7A2A" w:rsidRPr="00A77973" w:rsidRDefault="008D7A2A" w:rsidP="008D7A2A">
      <w:pPr>
        <w:widowControl/>
        <w:overflowPunct/>
        <w:adjustRightInd/>
        <w:jc w:val="both"/>
        <w:textAlignment w:val="baseline"/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</w:pPr>
      <w:r w:rsidRPr="00CB4207"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  <w:t xml:space="preserve">Coordinated with staff members to </w:t>
      </w:r>
      <w:r w:rsidR="0000023D"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  <w:t>client-focused</w:t>
      </w:r>
      <w:r w:rsidRPr="00CB4207"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2C1FAB"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  <w:t>training plans</w:t>
      </w:r>
      <w:r w:rsidRPr="00CB4207"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  <w:t xml:space="preserve">, ensuring </w:t>
      </w:r>
      <w:r w:rsidR="002C1FAB"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  <w:t xml:space="preserve">teaching </w:t>
      </w:r>
      <w:r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  <w:t>functions were</w:t>
      </w:r>
      <w:r w:rsidRPr="00CB4207"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  <w:t xml:space="preserve"> processed into the correct support systems and software programs aimed at capturing, detailing, and compiling information</w:t>
      </w:r>
      <w:r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  <w:t xml:space="preserve"> supporting over 3,000 </w:t>
      </w:r>
      <w:r w:rsidR="0000023D"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  <w:t>patrons</w:t>
      </w:r>
      <w:r w:rsidRPr="00CB4207"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  <w:t>. Drove lateral company-wide communication and collaboration through employee engagement, update meetings, and client satisfaction surveys.</w:t>
      </w:r>
    </w:p>
    <w:p w14:paraId="4C679D3F" w14:textId="154A5273" w:rsidR="008D7A2A" w:rsidRPr="00A77973" w:rsidRDefault="008D7A2A" w:rsidP="008D7A2A">
      <w:pPr>
        <w:pStyle w:val="ListParagraph"/>
        <w:widowControl/>
        <w:numPr>
          <w:ilvl w:val="0"/>
          <w:numId w:val="14"/>
        </w:numPr>
        <w:overflowPunct/>
        <w:adjustRightInd/>
        <w:jc w:val="both"/>
        <w:textAlignment w:val="baseline"/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  <w:t xml:space="preserve">Utilized internal software to account for </w:t>
      </w:r>
      <w:r w:rsidR="002C1FAB"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  <w:t>training</w:t>
      </w:r>
      <w:r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  <w:t xml:space="preserve"> and operations enhancements, procurement, and proposals through automated reporting, </w:t>
      </w:r>
      <w:bookmarkStart w:id="5" w:name="_GoBack"/>
      <w:bookmarkEnd w:id="5"/>
      <w:r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  <w:t>to maximize efficiency within financial constraints</w:t>
      </w:r>
    </w:p>
    <w:p w14:paraId="3E08506E" w14:textId="3469B664" w:rsidR="008D7A2A" w:rsidRPr="00A77973" w:rsidRDefault="008D7A2A" w:rsidP="008D7A2A">
      <w:pPr>
        <w:pStyle w:val="ListParagraph"/>
        <w:widowControl/>
        <w:numPr>
          <w:ilvl w:val="0"/>
          <w:numId w:val="14"/>
        </w:numPr>
        <w:overflowPunct/>
        <w:adjustRightInd/>
        <w:jc w:val="both"/>
        <w:textAlignment w:val="baseline"/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Garamond" w:eastAsia="Palatino Linotype,Palatino Lino" w:hAnsi="Garamond"/>
          <w:color w:val="000000" w:themeColor="text1"/>
          <w:sz w:val="22"/>
          <w:szCs w:val="22"/>
          <w:bdr w:val="none" w:sz="0" w:space="0" w:color="auto" w:frame="1"/>
        </w:rPr>
        <w:t>Mentored 15 employees through policy change, schedules, and training planning; contributed to staff development and operations of supply support data systems, equipment review, supply procedure, budget adjustment, and policy change</w:t>
      </w:r>
    </w:p>
    <w:p w14:paraId="77353057" w14:textId="6B8B4A47" w:rsidR="0000023D" w:rsidRPr="0000023D" w:rsidRDefault="0000023D" w:rsidP="0000023D">
      <w:pPr>
        <w:pStyle w:val="PlainText"/>
        <w:numPr>
          <w:ilvl w:val="0"/>
          <w:numId w:val="14"/>
        </w:numPr>
        <w:jc w:val="both"/>
        <w:rPr>
          <w:rFonts w:ascii="Garamond" w:hAnsi="Garamond" w:cs="Times New Roman"/>
          <w:sz w:val="22"/>
          <w:szCs w:val="22"/>
        </w:rPr>
      </w:pPr>
      <w:r w:rsidRPr="0000023D">
        <w:rPr>
          <w:rFonts w:ascii="Garamond" w:hAnsi="Garamond" w:cs="Times New Roman"/>
          <w:sz w:val="22"/>
          <w:szCs w:val="22"/>
        </w:rPr>
        <w:t xml:space="preserve">Received calls, greeted visitors, and answer requests for information using knowledge of the organization and property; </w:t>
      </w:r>
      <w:r>
        <w:rPr>
          <w:rFonts w:ascii="Garamond" w:hAnsi="Garamond" w:cs="Times New Roman"/>
          <w:sz w:val="22"/>
          <w:szCs w:val="22"/>
        </w:rPr>
        <w:t>u</w:t>
      </w:r>
      <w:r w:rsidRPr="0000023D">
        <w:rPr>
          <w:rFonts w:ascii="Garamond" w:hAnsi="Garamond" w:cs="Times New Roman"/>
          <w:sz w:val="22"/>
          <w:szCs w:val="22"/>
        </w:rPr>
        <w:t>se</w:t>
      </w:r>
      <w:r>
        <w:rPr>
          <w:rFonts w:ascii="Garamond" w:hAnsi="Garamond" w:cs="Times New Roman"/>
          <w:sz w:val="22"/>
          <w:szCs w:val="22"/>
        </w:rPr>
        <w:t>d</w:t>
      </w:r>
      <w:r w:rsidRPr="0000023D">
        <w:rPr>
          <w:rFonts w:ascii="Garamond" w:hAnsi="Garamond" w:cs="Times New Roman"/>
          <w:sz w:val="22"/>
          <w:szCs w:val="22"/>
        </w:rPr>
        <w:t xml:space="preserve"> point-of-sale systems to generate and process payments and manage reward-accounts and point balances</w:t>
      </w:r>
    </w:p>
    <w:p w14:paraId="2F26BCD4" w14:textId="1515FD3F" w:rsidR="0000023D" w:rsidRDefault="0000023D" w:rsidP="0000023D">
      <w:pPr>
        <w:pStyle w:val="PlainText"/>
        <w:numPr>
          <w:ilvl w:val="0"/>
          <w:numId w:val="14"/>
        </w:numPr>
        <w:jc w:val="both"/>
        <w:rPr>
          <w:rFonts w:ascii="Garamond" w:hAnsi="Garamond" w:cs="Times New Roman"/>
          <w:sz w:val="22"/>
          <w:szCs w:val="22"/>
        </w:rPr>
      </w:pPr>
      <w:r w:rsidRPr="0000023D">
        <w:rPr>
          <w:rFonts w:ascii="Garamond" w:hAnsi="Garamond" w:cs="Times New Roman"/>
          <w:sz w:val="22"/>
          <w:szCs w:val="22"/>
        </w:rPr>
        <w:t>Buil</w:t>
      </w:r>
      <w:r>
        <w:rPr>
          <w:rFonts w:ascii="Garamond" w:hAnsi="Garamond" w:cs="Times New Roman"/>
          <w:sz w:val="22"/>
          <w:szCs w:val="22"/>
        </w:rPr>
        <w:t>t</w:t>
      </w:r>
      <w:r w:rsidRPr="0000023D">
        <w:rPr>
          <w:rFonts w:ascii="Garamond" w:hAnsi="Garamond" w:cs="Times New Roman"/>
          <w:sz w:val="22"/>
          <w:szCs w:val="22"/>
        </w:rPr>
        <w:t xml:space="preserve"> rapport with the customer by understanding their needs and providing advice to fit their itinerary needs</w:t>
      </w:r>
    </w:p>
    <w:p w14:paraId="60025DEE" w14:textId="2DE7C2BE" w:rsidR="008D7A2A" w:rsidRDefault="008D7A2A" w:rsidP="008D7A2A">
      <w:pPr>
        <w:pStyle w:val="PlainText"/>
        <w:numPr>
          <w:ilvl w:val="0"/>
          <w:numId w:val="14"/>
        </w:numPr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>Advised management and leadership on policy and program matters, making or recommending appropriate action plans</w:t>
      </w:r>
    </w:p>
    <w:p w14:paraId="36F06550" w14:textId="3501F440" w:rsidR="008D7A2A" w:rsidRDefault="008D7A2A" w:rsidP="008D7A2A">
      <w:pPr>
        <w:pStyle w:val="PlainText"/>
        <w:numPr>
          <w:ilvl w:val="0"/>
          <w:numId w:val="14"/>
        </w:numPr>
        <w:jc w:val="both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sz w:val="22"/>
          <w:szCs w:val="22"/>
        </w:rPr>
        <w:t xml:space="preserve">Provided </w:t>
      </w:r>
      <w:r w:rsidR="0000023D">
        <w:rPr>
          <w:rFonts w:ascii="Garamond" w:hAnsi="Garamond" w:cs="Times New Roman"/>
          <w:sz w:val="22"/>
          <w:szCs w:val="22"/>
        </w:rPr>
        <w:t>sales</w:t>
      </w:r>
      <w:r>
        <w:rPr>
          <w:rFonts w:ascii="Garamond" w:hAnsi="Garamond" w:cs="Times New Roman"/>
          <w:sz w:val="22"/>
          <w:szCs w:val="22"/>
        </w:rPr>
        <w:t xml:space="preserve"> trends and reports to ensure cost, service, and products were compliant with agreed upon orders</w:t>
      </w:r>
    </w:p>
    <w:p w14:paraId="3F6B7B50" w14:textId="3336A0CC" w:rsidR="008D7A2A" w:rsidRDefault="005F3038" w:rsidP="008D7A2A">
      <w:pPr>
        <w:pStyle w:val="PlainText"/>
        <w:numPr>
          <w:ilvl w:val="0"/>
          <w:numId w:val="14"/>
        </w:numPr>
        <w:jc w:val="both"/>
        <w:rPr>
          <w:rFonts w:ascii="Garamond" w:hAnsi="Garamond" w:cs="Times New Roman"/>
          <w:sz w:val="22"/>
          <w:szCs w:val="22"/>
        </w:rPr>
      </w:pPr>
      <w:commentRangeStart w:id="6"/>
      <w:r>
        <w:rPr>
          <w:rFonts w:ascii="Garamond" w:hAnsi="Garamond" w:cs="Times New Roman"/>
          <w:sz w:val="22"/>
          <w:szCs w:val="22"/>
        </w:rPr>
        <w:t xml:space="preserve">Followed </w:t>
      </w:r>
      <w:commentRangeEnd w:id="6"/>
      <w:r>
        <w:rPr>
          <w:rStyle w:val="CommentReference"/>
          <w:rFonts w:ascii="Times New Roman" w:eastAsia="Times New Roman" w:hAnsi="Times New Roman" w:cs="Times New Roman"/>
          <w:kern w:val="28"/>
        </w:rPr>
        <w:commentReference w:id="6"/>
      </w:r>
      <w:r w:rsidR="008D7A2A">
        <w:rPr>
          <w:rFonts w:ascii="Garamond" w:hAnsi="Garamond" w:cs="Times New Roman"/>
          <w:sz w:val="22"/>
          <w:szCs w:val="22"/>
        </w:rPr>
        <w:t xml:space="preserve">procedures for managing the </w:t>
      </w:r>
      <w:r w:rsidR="0000023D">
        <w:rPr>
          <w:rFonts w:ascii="Garamond" w:hAnsi="Garamond" w:cs="Times New Roman"/>
          <w:sz w:val="22"/>
          <w:szCs w:val="22"/>
        </w:rPr>
        <w:t xml:space="preserve">purchase of needed facility </w:t>
      </w:r>
      <w:r w:rsidR="008D7A2A">
        <w:rPr>
          <w:rFonts w:ascii="Garamond" w:hAnsi="Garamond" w:cs="Times New Roman"/>
          <w:sz w:val="22"/>
          <w:szCs w:val="22"/>
        </w:rPr>
        <w:t>goods, replacement items, incomplete orders, shortages, and credit arrangements</w:t>
      </w:r>
    </w:p>
    <w:p w14:paraId="4C5A047A" w14:textId="77777777" w:rsidR="008D7A2A" w:rsidRPr="006814CF" w:rsidRDefault="008D7A2A" w:rsidP="008D7A2A">
      <w:pPr>
        <w:jc w:val="both"/>
        <w:rPr>
          <w:rFonts w:ascii="Garamond" w:hAnsi="Garamond"/>
          <w:sz w:val="22"/>
          <w:lang w:val="en-CA"/>
        </w:rPr>
      </w:pPr>
    </w:p>
    <w:p w14:paraId="43D7185B" w14:textId="77777777" w:rsidR="006814CF" w:rsidRPr="00E4571B" w:rsidRDefault="006814CF" w:rsidP="006814CF">
      <w:pPr>
        <w:rPr>
          <w:rFonts w:ascii="Garamond" w:hAnsi="Garamond"/>
          <w:b/>
          <w:sz w:val="16"/>
          <w:szCs w:val="16"/>
        </w:rPr>
      </w:pPr>
    </w:p>
    <w:p w14:paraId="2DCE277D" w14:textId="2DAF4791" w:rsidR="00DA19E6" w:rsidRDefault="00DA19E6" w:rsidP="00DA19E6">
      <w:pPr>
        <w:jc w:val="center"/>
        <w:rPr>
          <w:rFonts w:ascii="Garamond" w:hAnsi="Garamond"/>
          <w:b/>
          <w:sz w:val="22"/>
        </w:rPr>
      </w:pPr>
      <w:commentRangeStart w:id="7"/>
      <w:r w:rsidRPr="006814CF">
        <w:rPr>
          <w:rFonts w:ascii="Garamond" w:hAnsi="Garamond"/>
          <w:b/>
          <w:sz w:val="22"/>
        </w:rPr>
        <w:t xml:space="preserve">EDUCATION </w:t>
      </w:r>
      <w:r w:rsidR="008D7A2A">
        <w:rPr>
          <w:rFonts w:ascii="Garamond" w:hAnsi="Garamond"/>
          <w:b/>
          <w:sz w:val="22"/>
        </w:rPr>
        <w:t>| TRAINING</w:t>
      </w:r>
      <w:r w:rsidR="000B0494">
        <w:rPr>
          <w:rFonts w:ascii="Garamond" w:hAnsi="Garamond"/>
          <w:b/>
          <w:sz w:val="22"/>
        </w:rPr>
        <w:t xml:space="preserve"> </w:t>
      </w:r>
      <w:commentRangeEnd w:id="7"/>
      <w:r w:rsidR="005F3038">
        <w:rPr>
          <w:rStyle w:val="CommentReference"/>
        </w:rPr>
        <w:commentReference w:id="7"/>
      </w:r>
    </w:p>
    <w:p w14:paraId="1F71AB4B" w14:textId="77777777" w:rsidR="00A701A3" w:rsidRPr="00D64DA7" w:rsidRDefault="00A701A3" w:rsidP="00DA19E6">
      <w:pPr>
        <w:jc w:val="center"/>
        <w:rPr>
          <w:rFonts w:ascii="Garamond" w:hAnsi="Garamond"/>
          <w:b/>
          <w:sz w:val="16"/>
        </w:rPr>
      </w:pPr>
    </w:p>
    <w:p w14:paraId="54057F2E" w14:textId="06294DF5" w:rsidR="000B0494" w:rsidRDefault="000B0494" w:rsidP="00DA19E6">
      <w:pPr>
        <w:widowControl/>
        <w:overflowPunct/>
        <w:adjustRightInd/>
        <w:spacing w:after="150"/>
        <w:contextualSpacing/>
        <w:jc w:val="center"/>
        <w:rPr>
          <w:rFonts w:ascii="Garamond" w:hAnsi="Garamond"/>
          <w:bCs/>
          <w:sz w:val="22"/>
        </w:rPr>
      </w:pPr>
      <w:r>
        <w:rPr>
          <w:rFonts w:ascii="Garamond" w:hAnsi="Garamond"/>
          <w:bCs/>
          <w:sz w:val="22"/>
        </w:rPr>
        <w:t>Master of Science | Innovation Design | Wichita State University | In Progress; Fall 2023 Expected</w:t>
      </w:r>
    </w:p>
    <w:p w14:paraId="67BDDFCC" w14:textId="46DE2A31" w:rsidR="00DA19E6" w:rsidRDefault="00DA19E6" w:rsidP="00DA19E6">
      <w:pPr>
        <w:widowControl/>
        <w:overflowPunct/>
        <w:adjustRightInd/>
        <w:spacing w:after="150"/>
        <w:contextualSpacing/>
        <w:jc w:val="center"/>
        <w:rPr>
          <w:rFonts w:ascii="Garamond" w:hAnsi="Garamond"/>
          <w:sz w:val="22"/>
        </w:rPr>
      </w:pPr>
      <w:r w:rsidRPr="008D7A2A">
        <w:rPr>
          <w:rFonts w:ascii="Garamond" w:hAnsi="Garamond"/>
          <w:bCs/>
          <w:sz w:val="22"/>
        </w:rPr>
        <w:t xml:space="preserve">Bachelor of </w:t>
      </w:r>
      <w:r w:rsidR="000B0494">
        <w:rPr>
          <w:rFonts w:ascii="Garamond" w:hAnsi="Garamond"/>
          <w:bCs/>
          <w:sz w:val="22"/>
        </w:rPr>
        <w:t xml:space="preserve">Business Administration </w:t>
      </w:r>
      <w:r w:rsidR="00A701A3" w:rsidRPr="008D7A2A">
        <w:rPr>
          <w:rFonts w:ascii="Garamond" w:hAnsi="Garamond"/>
          <w:bCs/>
          <w:sz w:val="22"/>
        </w:rPr>
        <w:t>|</w:t>
      </w:r>
      <w:r w:rsidR="00A701A3">
        <w:rPr>
          <w:rFonts w:ascii="Garamond" w:hAnsi="Garamond"/>
          <w:b/>
          <w:sz w:val="22"/>
        </w:rPr>
        <w:t xml:space="preserve"> </w:t>
      </w:r>
      <w:r w:rsidR="000B0494">
        <w:rPr>
          <w:rFonts w:ascii="Garamond" w:hAnsi="Garamond"/>
          <w:sz w:val="22"/>
        </w:rPr>
        <w:t xml:space="preserve">Management </w:t>
      </w:r>
      <w:r w:rsidRPr="006814CF">
        <w:rPr>
          <w:rFonts w:ascii="Garamond" w:hAnsi="Garamond"/>
          <w:sz w:val="22"/>
        </w:rPr>
        <w:t xml:space="preserve">| </w:t>
      </w:r>
      <w:r w:rsidR="000B0494">
        <w:rPr>
          <w:rFonts w:ascii="Garamond" w:hAnsi="Garamond"/>
          <w:sz w:val="22"/>
        </w:rPr>
        <w:t xml:space="preserve">Thomas Edison State University </w:t>
      </w:r>
      <w:r w:rsidR="002C1FAB">
        <w:rPr>
          <w:rFonts w:ascii="Garamond" w:hAnsi="Garamond"/>
          <w:sz w:val="22"/>
        </w:rPr>
        <w:t xml:space="preserve">| </w:t>
      </w:r>
      <w:r w:rsidR="000B0494">
        <w:rPr>
          <w:rFonts w:ascii="Garamond" w:hAnsi="Garamond"/>
          <w:sz w:val="22"/>
        </w:rPr>
        <w:t>2018</w:t>
      </w:r>
    </w:p>
    <w:p w14:paraId="67794C78" w14:textId="0C260AAA" w:rsidR="008D7A2A" w:rsidRDefault="008D7A2A" w:rsidP="008D7A2A">
      <w:pPr>
        <w:widowControl/>
        <w:overflowPunct/>
        <w:adjustRightInd/>
        <w:spacing w:after="150"/>
        <w:contextualSpacing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Advanced Leadership and Professional Development School | United States </w:t>
      </w:r>
      <w:r w:rsidR="000B0494">
        <w:rPr>
          <w:rFonts w:ascii="Garamond" w:hAnsi="Garamond"/>
          <w:sz w:val="22"/>
          <w:szCs w:val="22"/>
        </w:rPr>
        <w:t>Air Force</w:t>
      </w:r>
    </w:p>
    <w:p w14:paraId="7A3F716B" w14:textId="37CC33FF" w:rsidR="00DA19E6" w:rsidRDefault="000B0494" w:rsidP="008D7A2A">
      <w:pPr>
        <w:widowControl/>
        <w:overflowPunct/>
        <w:adjustRightInd/>
        <w:spacing w:after="150"/>
        <w:contextualSpacing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Personnel </w:t>
      </w:r>
      <w:r w:rsidR="002C1FAB">
        <w:rPr>
          <w:rFonts w:ascii="Garamond" w:hAnsi="Garamond"/>
          <w:sz w:val="22"/>
          <w:szCs w:val="22"/>
        </w:rPr>
        <w:t xml:space="preserve">Management School and Certification Program | United States </w:t>
      </w:r>
      <w:r>
        <w:rPr>
          <w:rFonts w:ascii="Garamond" w:hAnsi="Garamond"/>
          <w:sz w:val="22"/>
          <w:szCs w:val="22"/>
        </w:rPr>
        <w:t>Air Force</w:t>
      </w:r>
    </w:p>
    <w:p w14:paraId="5ED5B120" w14:textId="77777777" w:rsidR="0000023D" w:rsidRDefault="0000023D" w:rsidP="008D7A2A">
      <w:pPr>
        <w:widowControl/>
        <w:overflowPunct/>
        <w:adjustRightInd/>
        <w:spacing w:after="150"/>
        <w:contextualSpacing/>
        <w:jc w:val="center"/>
        <w:rPr>
          <w:rFonts w:ascii="Garamond" w:hAnsi="Garamond"/>
          <w:sz w:val="22"/>
          <w:szCs w:val="22"/>
        </w:rPr>
      </w:pPr>
    </w:p>
    <w:p w14:paraId="5B09C7E8" w14:textId="1E578431" w:rsidR="0000023D" w:rsidRDefault="0000023D" w:rsidP="008D7A2A">
      <w:pPr>
        <w:widowControl/>
        <w:overflowPunct/>
        <w:adjustRightInd/>
        <w:spacing w:after="150"/>
        <w:contextualSpacing/>
        <w:jc w:val="center"/>
        <w:rPr>
          <w:rFonts w:ascii="Garamond" w:hAnsi="Garamond"/>
          <w:b/>
          <w:bCs/>
          <w:sz w:val="22"/>
          <w:szCs w:val="22"/>
        </w:rPr>
      </w:pPr>
      <w:r w:rsidRPr="0000023D">
        <w:rPr>
          <w:rFonts w:ascii="Garamond" w:hAnsi="Garamond"/>
          <w:b/>
          <w:bCs/>
          <w:sz w:val="22"/>
          <w:szCs w:val="22"/>
        </w:rPr>
        <w:t>CERTIFICATIONS</w:t>
      </w:r>
    </w:p>
    <w:p w14:paraId="1E7719BB" w14:textId="5A22CAD0" w:rsidR="0000023D" w:rsidRPr="0000023D" w:rsidRDefault="0000023D" w:rsidP="008D7A2A">
      <w:pPr>
        <w:widowControl/>
        <w:overflowPunct/>
        <w:adjustRightInd/>
        <w:spacing w:after="150"/>
        <w:contextualSpacing/>
        <w:jc w:val="center"/>
        <w:rPr>
          <w:rFonts w:ascii="Garamond" w:hAnsi="Garamond"/>
          <w:b/>
          <w:bCs/>
          <w:sz w:val="16"/>
          <w:szCs w:val="16"/>
        </w:rPr>
      </w:pPr>
    </w:p>
    <w:p w14:paraId="2FF393A8" w14:textId="46F90A37" w:rsidR="000B0494" w:rsidRDefault="000B0494" w:rsidP="008D7A2A">
      <w:pPr>
        <w:widowControl/>
        <w:overflowPunct/>
        <w:adjustRightInd/>
        <w:spacing w:after="150"/>
        <w:contextualSpacing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Certified Project Officer (CPO) | DOHL </w:t>
      </w:r>
      <w:r>
        <w:rPr>
          <w:rFonts w:ascii="Garamond" w:hAnsi="Garamond"/>
          <w:sz w:val="22"/>
          <w:szCs w:val="22"/>
        </w:rPr>
        <w:br/>
        <w:t>Notary Public | State of Kansas</w:t>
      </w:r>
    </w:p>
    <w:p w14:paraId="2614ED9A" w14:textId="45CD646B" w:rsidR="000B0494" w:rsidRPr="00E4571B" w:rsidRDefault="000B0494" w:rsidP="008D7A2A">
      <w:pPr>
        <w:widowControl/>
        <w:overflowPunct/>
        <w:adjustRightInd/>
        <w:spacing w:after="150"/>
        <w:contextualSpacing/>
        <w:jc w:val="center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22"/>
          <w:szCs w:val="22"/>
        </w:rPr>
        <w:t>Six Sigma Green Belt | CCSC</w:t>
      </w:r>
    </w:p>
    <w:p w14:paraId="7A9F1A4F" w14:textId="77777777" w:rsidR="00A701A3" w:rsidRPr="00A701A3" w:rsidRDefault="00A701A3" w:rsidP="00E4571B">
      <w:pPr>
        <w:jc w:val="center"/>
        <w:rPr>
          <w:rFonts w:ascii="Garamond" w:hAnsi="Garamond"/>
          <w:sz w:val="22"/>
        </w:rPr>
      </w:pPr>
    </w:p>
    <w:p w14:paraId="09355178" w14:textId="77777777" w:rsidR="00DA19E6" w:rsidRPr="006814CF" w:rsidRDefault="00DA19E6" w:rsidP="00DA19E6">
      <w:pPr>
        <w:rPr>
          <w:rFonts w:ascii="Garamond" w:hAnsi="Garamond"/>
          <w:b/>
          <w:sz w:val="14"/>
          <w:szCs w:val="16"/>
        </w:rPr>
      </w:pPr>
    </w:p>
    <w:p w14:paraId="170D25C7" w14:textId="77777777" w:rsidR="008D7A2A" w:rsidRPr="008D7A2A" w:rsidRDefault="00E4571B" w:rsidP="008D7A2A">
      <w:pPr>
        <w:jc w:val="center"/>
        <w:rPr>
          <w:rFonts w:ascii="Garamond" w:hAnsi="Garamond"/>
          <w:b/>
          <w:sz w:val="22"/>
        </w:rPr>
      </w:pPr>
      <w:r>
        <w:rPr>
          <w:rFonts w:ascii="Garamond" w:hAnsi="Garamond"/>
          <w:sz w:val="22"/>
        </w:rPr>
        <w:t xml:space="preserve"> </w:t>
      </w:r>
      <w:r w:rsidR="008D7A2A" w:rsidRPr="008D7A2A">
        <w:rPr>
          <w:rFonts w:ascii="Garamond" w:hAnsi="Garamond"/>
          <w:b/>
          <w:sz w:val="22"/>
        </w:rPr>
        <w:t>TECHNICAL SKILLS</w:t>
      </w:r>
    </w:p>
    <w:p w14:paraId="6E6EF006" w14:textId="77777777" w:rsidR="008D7A2A" w:rsidRPr="008D7A2A" w:rsidRDefault="008D7A2A" w:rsidP="008D7A2A">
      <w:pPr>
        <w:jc w:val="center"/>
        <w:rPr>
          <w:rFonts w:ascii="Garamond" w:hAnsi="Garamond"/>
          <w:sz w:val="22"/>
        </w:rPr>
      </w:pPr>
    </w:p>
    <w:p w14:paraId="30FB00E1" w14:textId="34B69F1B" w:rsidR="008D7A2A" w:rsidRPr="008D7A2A" w:rsidRDefault="008D7A2A" w:rsidP="008D7A2A">
      <w:pPr>
        <w:jc w:val="center"/>
        <w:rPr>
          <w:rFonts w:ascii="Garamond" w:hAnsi="Garamond"/>
          <w:sz w:val="22"/>
        </w:rPr>
      </w:pPr>
      <w:r w:rsidRPr="008D7A2A">
        <w:rPr>
          <w:rFonts w:ascii="Garamond" w:hAnsi="Garamond"/>
          <w:b/>
          <w:sz w:val="22"/>
        </w:rPr>
        <w:t>Software</w:t>
      </w:r>
      <w:r w:rsidRPr="008D7A2A">
        <w:rPr>
          <w:rFonts w:ascii="Garamond" w:hAnsi="Garamond"/>
          <w:sz w:val="22"/>
        </w:rPr>
        <w:t>: Microsoft Office Business Suite, Windows 2000, XP, Server 2000/2003</w:t>
      </w:r>
      <w:r w:rsidR="00E6590F">
        <w:rPr>
          <w:rFonts w:ascii="Garamond" w:hAnsi="Garamond"/>
          <w:sz w:val="22"/>
        </w:rPr>
        <w:t>, OpenXPath</w:t>
      </w:r>
    </w:p>
    <w:p w14:paraId="26ACC333" w14:textId="77777777" w:rsidR="008D7A2A" w:rsidRPr="008D7A2A" w:rsidRDefault="008D7A2A" w:rsidP="008D7A2A">
      <w:pPr>
        <w:jc w:val="center"/>
        <w:rPr>
          <w:rFonts w:ascii="Garamond" w:hAnsi="Garamond"/>
          <w:sz w:val="22"/>
        </w:rPr>
      </w:pPr>
      <w:r w:rsidRPr="008D7A2A">
        <w:rPr>
          <w:rFonts w:ascii="Garamond" w:hAnsi="Garamond"/>
          <w:b/>
          <w:sz w:val="22"/>
        </w:rPr>
        <w:t>Operating Systems</w:t>
      </w:r>
      <w:r w:rsidRPr="008D7A2A">
        <w:rPr>
          <w:rFonts w:ascii="Garamond" w:hAnsi="Garamond"/>
          <w:sz w:val="22"/>
        </w:rPr>
        <w:t xml:space="preserve">: Mac / Microsoft Windows </w:t>
      </w:r>
    </w:p>
    <w:p w14:paraId="70B87AA0" w14:textId="4CC95152" w:rsidR="00E4571B" w:rsidRPr="006814CF" w:rsidRDefault="00E4571B" w:rsidP="00E4571B">
      <w:pPr>
        <w:jc w:val="center"/>
        <w:rPr>
          <w:rFonts w:ascii="Garamond" w:hAnsi="Garamond"/>
          <w:sz w:val="22"/>
        </w:rPr>
      </w:pPr>
    </w:p>
    <w:p w14:paraId="7045461B" w14:textId="77777777" w:rsidR="00DA19E6" w:rsidRPr="006814CF" w:rsidRDefault="00DA19E6" w:rsidP="00DA19E6">
      <w:pPr>
        <w:jc w:val="center"/>
        <w:rPr>
          <w:rFonts w:ascii="Garamond" w:hAnsi="Garamond"/>
          <w:sz w:val="14"/>
          <w:szCs w:val="16"/>
        </w:rPr>
      </w:pPr>
    </w:p>
    <w:p w14:paraId="2C9F6EEC" w14:textId="77777777" w:rsidR="00DA19E6" w:rsidRDefault="00DA19E6" w:rsidP="00DA19E6">
      <w:pPr>
        <w:jc w:val="center"/>
        <w:rPr>
          <w:rFonts w:ascii="Garamond" w:hAnsi="Garamond"/>
        </w:rPr>
      </w:pPr>
    </w:p>
    <w:sectPr w:rsidR="00DA19E6" w:rsidSect="00263BB7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ENOUDEN, JONATHON B SSgt USAF AFRC 931 OG/CSS" w:date="2022-06-10T10:35:00Z" w:initials="DJBSUA9O">
    <w:p w14:paraId="7EFE46BE" w14:textId="77777777" w:rsidR="00E915B7" w:rsidRDefault="005F53B1" w:rsidP="005F53B1">
      <w:pPr>
        <w:pStyle w:val="PlainText"/>
      </w:pPr>
      <w:r>
        <w:rPr>
          <w:rStyle w:val="CommentReference"/>
        </w:rPr>
        <w:annotationRef/>
      </w:r>
      <w:r>
        <w:t>The section</w:t>
      </w:r>
      <w:r>
        <w:t xml:space="preserve"> is great and pretty accurate, but not quite the summary description I'd put forward for myself as it's not my strongest KSA. I saw another member's resume that was worked by HireHerosUSA. </w:t>
      </w:r>
    </w:p>
    <w:p w14:paraId="4BEDBC8B" w14:textId="77777777" w:rsidR="00E915B7" w:rsidRDefault="00E915B7" w:rsidP="005F53B1">
      <w:pPr>
        <w:pStyle w:val="PlainText"/>
      </w:pPr>
    </w:p>
    <w:p w14:paraId="59E99A92" w14:textId="5FABDBB4" w:rsidR="00E915B7" w:rsidRDefault="005F53B1" w:rsidP="005F53B1">
      <w:pPr>
        <w:pStyle w:val="PlainText"/>
      </w:pPr>
      <w:r>
        <w:t>"Utilized innovative strategies to direct and shape the strategic oversight of multiple large-scale projects in c</w:t>
      </w:r>
      <w:r w:rsidR="00E915B7">
        <w:t>omplex, fast-paced environments” or “</w:t>
      </w:r>
      <w:r>
        <w:t>Possess a comprehensive background in developing operational plans, conducting organizational assessm</w:t>
      </w:r>
      <w:r w:rsidR="00E915B7">
        <w:t>ents and performance management”</w:t>
      </w:r>
    </w:p>
    <w:p w14:paraId="155B7034" w14:textId="77777777" w:rsidR="00E915B7" w:rsidRDefault="00E915B7" w:rsidP="005F53B1">
      <w:pPr>
        <w:pStyle w:val="PlainText"/>
      </w:pPr>
    </w:p>
    <w:p w14:paraId="334C9F4E" w14:textId="494317A7" w:rsidR="005F53B1" w:rsidRDefault="00E915B7" w:rsidP="005F53B1">
      <w:pPr>
        <w:pStyle w:val="PlainText"/>
        <w:rPr>
          <w:sz w:val="22"/>
        </w:rPr>
      </w:pPr>
      <w:r>
        <w:t>And</w:t>
      </w:r>
      <w:r w:rsidR="005F53B1">
        <w:t xml:space="preserve"> felt that it better captures the type of work and experience I'm familiar with. </w:t>
      </w:r>
    </w:p>
    <w:p w14:paraId="3D0CBC63" w14:textId="2CA3FAD5" w:rsidR="005F53B1" w:rsidRDefault="005F53B1">
      <w:pPr>
        <w:pStyle w:val="CommentText"/>
      </w:pPr>
    </w:p>
  </w:comment>
  <w:comment w:id="2" w:author="DENOUDEN, JONATHON B SSgt USAF AFRC 931 OG/CSS" w:date="2022-06-10T10:35:00Z" w:initials="DJBSUA9O">
    <w:p w14:paraId="2E42DB7E" w14:textId="213D059B" w:rsidR="005F53B1" w:rsidRDefault="005F53B1">
      <w:pPr>
        <w:pStyle w:val="CommentText"/>
      </w:pPr>
      <w:r>
        <w:rPr>
          <w:rStyle w:val="CommentReference"/>
        </w:rPr>
        <w:annotationRef/>
      </w:r>
      <w:r>
        <w:t xml:space="preserve">Updated number from 50 to 200 (current is around 230) </w:t>
      </w:r>
    </w:p>
  </w:comment>
  <w:comment w:id="3" w:author="DENOUDEN, JONATHON B SSgt USAF AFRC 931 OG/CSS" w:date="2022-06-10T10:31:00Z" w:initials="DJBSUA9O">
    <w:p w14:paraId="61FDB2F4" w14:textId="4E95E94F" w:rsidR="005F53B1" w:rsidRDefault="005F53B1">
      <w:pPr>
        <w:pStyle w:val="CommentText"/>
        <w:rPr>
          <w:rFonts w:ascii="Helvetica" w:hAnsi="Helvetica" w:cs="Helvetica"/>
          <w:color w:val="212121"/>
          <w:sz w:val="26"/>
          <w:szCs w:val="26"/>
          <w:shd w:val="clear" w:color="auto" w:fill="FFFFFF"/>
        </w:rPr>
      </w:pPr>
      <w:r>
        <w:rPr>
          <w:rStyle w:val="CommentReference"/>
        </w:rPr>
        <w:annotationRef/>
      </w:r>
      <w:r>
        <w:rPr>
          <w:rFonts w:ascii="Helvetica" w:hAnsi="Helvetica" w:cs="Helvetica"/>
          <w:color w:val="212121"/>
          <w:sz w:val="26"/>
          <w:szCs w:val="26"/>
          <w:shd w:val="clear" w:color="auto" w:fill="FFFFFF"/>
        </w:rPr>
        <w:t>I don’t have too much experience with the Risk management/safety aspect of our career field. –</w:t>
      </w:r>
    </w:p>
    <w:p w14:paraId="51EE8F3B" w14:textId="68245B15" w:rsidR="005F53B1" w:rsidRDefault="005F53B1">
      <w:pPr>
        <w:pStyle w:val="CommentText"/>
        <w:rPr>
          <w:rFonts w:ascii="Helvetica" w:hAnsi="Helvetica" w:cs="Helvetica"/>
          <w:color w:val="212121"/>
          <w:sz w:val="26"/>
          <w:szCs w:val="26"/>
          <w:shd w:val="clear" w:color="auto" w:fill="FFFFFF"/>
        </w:rPr>
      </w:pPr>
    </w:p>
    <w:p w14:paraId="55C7173C" w14:textId="46A475AA" w:rsidR="005F53B1" w:rsidRDefault="005F53B1">
      <w:pPr>
        <w:pStyle w:val="CommentText"/>
        <w:rPr>
          <w:rFonts w:ascii="Helvetica" w:hAnsi="Helvetica" w:cs="Helvetica"/>
          <w:color w:val="212121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12121"/>
          <w:sz w:val="26"/>
          <w:szCs w:val="26"/>
          <w:shd w:val="clear" w:color="auto" w:fill="FFFFFF"/>
        </w:rPr>
        <w:t xml:space="preserve">Maybe something along the lines of </w:t>
      </w:r>
    </w:p>
    <w:p w14:paraId="5E85EC0A" w14:textId="77777777" w:rsidR="005F53B1" w:rsidRDefault="005F53B1">
      <w:pPr>
        <w:pStyle w:val="CommentText"/>
        <w:rPr>
          <w:rFonts w:ascii="Helvetica" w:hAnsi="Helvetica" w:cs="Helvetica"/>
          <w:color w:val="212121"/>
          <w:sz w:val="26"/>
          <w:szCs w:val="26"/>
          <w:shd w:val="clear" w:color="auto" w:fill="FFFFFF"/>
        </w:rPr>
      </w:pPr>
    </w:p>
    <w:p w14:paraId="1262BA0E" w14:textId="5CC72291" w:rsidR="005F53B1" w:rsidRDefault="005F53B1">
      <w:pPr>
        <w:pStyle w:val="CommentText"/>
      </w:pPr>
      <w:r>
        <w:rPr>
          <w:rFonts w:ascii="Helvetica" w:hAnsi="Helvetica" w:cs="Helvetica"/>
          <w:color w:val="212121"/>
          <w:sz w:val="26"/>
          <w:szCs w:val="26"/>
          <w:shd w:val="clear" w:color="auto" w:fill="FFFFFF"/>
        </w:rPr>
        <w:t>Properly maintaining civilian personnel files and local records maintenance, civilian correspondence, evaluation reports, promotions, awards, temporary duty orders, and/or duty rosters.</w:t>
      </w:r>
    </w:p>
  </w:comment>
  <w:comment w:id="4" w:author="DENOUDEN, JONATHON B SSgt USAF AFRC 931 OG/CSS" w:date="2022-06-10T10:47:00Z" w:initials="DJBSUA9O">
    <w:p w14:paraId="6DC52FB1" w14:textId="2914626F" w:rsidR="007E6FBA" w:rsidRDefault="007E6FBA">
      <w:pPr>
        <w:pStyle w:val="CommentText"/>
      </w:pPr>
      <w:r>
        <w:rPr>
          <w:rStyle w:val="CommentReference"/>
        </w:rPr>
        <w:annotationRef/>
      </w:r>
      <w:r>
        <w:t>Changed contracting to Training – more in line with my role</w:t>
      </w:r>
    </w:p>
  </w:comment>
  <w:comment w:id="6" w:author="DENOUDEN, JONATHON B SSgt USAF AFRC 931 OG/CSS" w:date="2022-06-10T10:57:00Z" w:initials="DJBSUA9O">
    <w:p w14:paraId="4EC20598" w14:textId="1D75B604" w:rsidR="005F3038" w:rsidRDefault="005F3038">
      <w:pPr>
        <w:pStyle w:val="CommentText"/>
      </w:pPr>
      <w:r>
        <w:rPr>
          <w:rStyle w:val="CommentReference"/>
        </w:rPr>
        <w:annotationRef/>
      </w:r>
      <w:r>
        <w:t xml:space="preserve">Changed Established to followed – more in line with my role/job. </w:t>
      </w:r>
    </w:p>
  </w:comment>
  <w:comment w:id="7" w:author="DENOUDEN, JONATHON B SSgt USAF AFRC 931 OG/CSS" w:date="2022-06-10T10:59:00Z" w:initials="DJBSUA9O">
    <w:p w14:paraId="47D47B6A" w14:textId="1A53D5D0" w:rsidR="005F3038" w:rsidRDefault="005F3038">
      <w:pPr>
        <w:pStyle w:val="CommentText"/>
      </w:pPr>
      <w:r>
        <w:rPr>
          <w:rStyle w:val="CommentReference"/>
        </w:rPr>
        <w:annotationRef/>
      </w:r>
      <w:r>
        <w:t xml:space="preserve">I also possess an Associates in Management from Community College of the Air Force – 2019, An associates in Management from Butler community College – 2019 and an Associates in Business Management from Thomas Edison State University – 2018 if any of those are worth adding in there?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0CBC63" w15:done="0"/>
  <w15:commentEx w15:paraId="2E42DB7E" w15:done="0"/>
  <w15:commentEx w15:paraId="1262BA0E" w15:done="0"/>
  <w15:commentEx w15:paraId="6DC52FB1" w15:done="0"/>
  <w15:commentEx w15:paraId="4EC20598" w15:done="0"/>
  <w15:commentEx w15:paraId="47D47B6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,Palatino Lino"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1240"/>
    <w:multiLevelType w:val="hybridMultilevel"/>
    <w:tmpl w:val="8732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81017"/>
    <w:multiLevelType w:val="hybridMultilevel"/>
    <w:tmpl w:val="A54863A4"/>
    <w:lvl w:ilvl="0" w:tplc="22846D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428B3"/>
    <w:multiLevelType w:val="hybridMultilevel"/>
    <w:tmpl w:val="1698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20138"/>
    <w:multiLevelType w:val="hybridMultilevel"/>
    <w:tmpl w:val="D58E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513B8"/>
    <w:multiLevelType w:val="hybridMultilevel"/>
    <w:tmpl w:val="441C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A03BD"/>
    <w:multiLevelType w:val="hybridMultilevel"/>
    <w:tmpl w:val="4DA6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550E2"/>
    <w:multiLevelType w:val="hybridMultilevel"/>
    <w:tmpl w:val="555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806B6"/>
    <w:multiLevelType w:val="hybridMultilevel"/>
    <w:tmpl w:val="50E2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7"/>
  </w:num>
  <w:num w:numId="7">
    <w:abstractNumId w:val="3"/>
  </w:num>
  <w:num w:numId="8">
    <w:abstractNumId w:val="10"/>
  </w:num>
  <w:num w:numId="9">
    <w:abstractNumId w:val="13"/>
  </w:num>
  <w:num w:numId="10">
    <w:abstractNumId w:val="12"/>
  </w:num>
  <w:num w:numId="11">
    <w:abstractNumId w:val="6"/>
  </w:num>
  <w:num w:numId="12">
    <w:abstractNumId w:val="8"/>
  </w:num>
  <w:num w:numId="13">
    <w:abstractNumId w:val="2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OUDEN, JONATHON B SSgt USAF AFRC 931 OG/CSS">
    <w15:presenceInfo w15:providerId="None" w15:userId="DENOUDEN, JONATHON B SSgt USAF AFRC 931 OG/C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FE"/>
    <w:rsid w:val="0000023D"/>
    <w:rsid w:val="00010A8A"/>
    <w:rsid w:val="0001783B"/>
    <w:rsid w:val="00037D9D"/>
    <w:rsid w:val="00046C39"/>
    <w:rsid w:val="00080706"/>
    <w:rsid w:val="000974B9"/>
    <w:rsid w:val="000A5620"/>
    <w:rsid w:val="000A7D86"/>
    <w:rsid w:val="000B0494"/>
    <w:rsid w:val="000B3643"/>
    <w:rsid w:val="000B367B"/>
    <w:rsid w:val="000C2FFE"/>
    <w:rsid w:val="000E0FE6"/>
    <w:rsid w:val="00155427"/>
    <w:rsid w:val="00163131"/>
    <w:rsid w:val="001A28D1"/>
    <w:rsid w:val="001B0B6D"/>
    <w:rsid w:val="001C40DD"/>
    <w:rsid w:val="001E6140"/>
    <w:rsid w:val="001E793E"/>
    <w:rsid w:val="00230197"/>
    <w:rsid w:val="00263BB7"/>
    <w:rsid w:val="00297A8F"/>
    <w:rsid w:val="002B2DBA"/>
    <w:rsid w:val="002B6939"/>
    <w:rsid w:val="002C1FAB"/>
    <w:rsid w:val="00300E31"/>
    <w:rsid w:val="00322200"/>
    <w:rsid w:val="00342649"/>
    <w:rsid w:val="003454AE"/>
    <w:rsid w:val="00356837"/>
    <w:rsid w:val="00370861"/>
    <w:rsid w:val="00390DE5"/>
    <w:rsid w:val="00396CB2"/>
    <w:rsid w:val="003A5667"/>
    <w:rsid w:val="003D4FE6"/>
    <w:rsid w:val="003D7F0B"/>
    <w:rsid w:val="003F460A"/>
    <w:rsid w:val="003F5578"/>
    <w:rsid w:val="004030F1"/>
    <w:rsid w:val="00406537"/>
    <w:rsid w:val="004077D5"/>
    <w:rsid w:val="00485746"/>
    <w:rsid w:val="00491820"/>
    <w:rsid w:val="004A1B10"/>
    <w:rsid w:val="004B477C"/>
    <w:rsid w:val="004C77AA"/>
    <w:rsid w:val="004C7B01"/>
    <w:rsid w:val="0050050B"/>
    <w:rsid w:val="00505200"/>
    <w:rsid w:val="0051040A"/>
    <w:rsid w:val="005121D7"/>
    <w:rsid w:val="00535868"/>
    <w:rsid w:val="0056685A"/>
    <w:rsid w:val="00575422"/>
    <w:rsid w:val="005958ED"/>
    <w:rsid w:val="005B0755"/>
    <w:rsid w:val="005E7CF9"/>
    <w:rsid w:val="005F3038"/>
    <w:rsid w:val="005F53B1"/>
    <w:rsid w:val="00611545"/>
    <w:rsid w:val="006121B3"/>
    <w:rsid w:val="00615BE7"/>
    <w:rsid w:val="00634487"/>
    <w:rsid w:val="006814CF"/>
    <w:rsid w:val="006A2FA5"/>
    <w:rsid w:val="006F799C"/>
    <w:rsid w:val="00701BE1"/>
    <w:rsid w:val="00732C5A"/>
    <w:rsid w:val="0073486F"/>
    <w:rsid w:val="00745DF2"/>
    <w:rsid w:val="00785F44"/>
    <w:rsid w:val="007A4069"/>
    <w:rsid w:val="007E6FBA"/>
    <w:rsid w:val="007F6632"/>
    <w:rsid w:val="00823D24"/>
    <w:rsid w:val="00825E3A"/>
    <w:rsid w:val="00840B2F"/>
    <w:rsid w:val="0088746E"/>
    <w:rsid w:val="00894F17"/>
    <w:rsid w:val="008B549E"/>
    <w:rsid w:val="008C0159"/>
    <w:rsid w:val="008D7A2A"/>
    <w:rsid w:val="008F1104"/>
    <w:rsid w:val="008F2D1D"/>
    <w:rsid w:val="00965686"/>
    <w:rsid w:val="00980B3C"/>
    <w:rsid w:val="00A41BF3"/>
    <w:rsid w:val="00A701A3"/>
    <w:rsid w:val="00A768C5"/>
    <w:rsid w:val="00A76C1D"/>
    <w:rsid w:val="00A82AC7"/>
    <w:rsid w:val="00A914A3"/>
    <w:rsid w:val="00AD7B7F"/>
    <w:rsid w:val="00AE1244"/>
    <w:rsid w:val="00B32425"/>
    <w:rsid w:val="00B36E09"/>
    <w:rsid w:val="00BA45BD"/>
    <w:rsid w:val="00BB7D94"/>
    <w:rsid w:val="00BE4AF5"/>
    <w:rsid w:val="00BF37A0"/>
    <w:rsid w:val="00C05602"/>
    <w:rsid w:val="00C05E92"/>
    <w:rsid w:val="00C061C0"/>
    <w:rsid w:val="00C14EA5"/>
    <w:rsid w:val="00C47684"/>
    <w:rsid w:val="00C511E5"/>
    <w:rsid w:val="00C64544"/>
    <w:rsid w:val="00C91C18"/>
    <w:rsid w:val="00CB1EB8"/>
    <w:rsid w:val="00CC1CE0"/>
    <w:rsid w:val="00D13057"/>
    <w:rsid w:val="00D34E4A"/>
    <w:rsid w:val="00D357AD"/>
    <w:rsid w:val="00D362A1"/>
    <w:rsid w:val="00D461B1"/>
    <w:rsid w:val="00D57FEE"/>
    <w:rsid w:val="00D64DA7"/>
    <w:rsid w:val="00D83EE2"/>
    <w:rsid w:val="00DA19E6"/>
    <w:rsid w:val="00DB5661"/>
    <w:rsid w:val="00DE7FD9"/>
    <w:rsid w:val="00E11AAC"/>
    <w:rsid w:val="00E4571B"/>
    <w:rsid w:val="00E506D5"/>
    <w:rsid w:val="00E6590F"/>
    <w:rsid w:val="00E915B7"/>
    <w:rsid w:val="00EA255A"/>
    <w:rsid w:val="00EC4732"/>
    <w:rsid w:val="00ED746E"/>
    <w:rsid w:val="00FA0376"/>
    <w:rsid w:val="00FA444C"/>
    <w:rsid w:val="00FA6A36"/>
    <w:rsid w:val="00FA7F15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99A5"/>
  <w15:docId w15:val="{1B275A30-2145-4301-9BC4-1C2405D5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8D7A2A"/>
    <w:pPr>
      <w:widowControl/>
      <w:overflowPunct/>
      <w:adjustRightInd/>
    </w:pPr>
    <w:rPr>
      <w:rFonts w:ascii="Consolas" w:eastAsiaTheme="minorHAnsi" w:hAnsi="Consolas" w:cstheme="minorBidi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7A2A"/>
    <w:rPr>
      <w:rFonts w:ascii="Consolas" w:eastAsiaTheme="minorHAnsi" w:hAnsi="Consolas" w:cstheme="minorBidi"/>
      <w:sz w:val="21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0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1464F6924784449B4B2C5DAE8ADD8E" ma:contentTypeVersion="13" ma:contentTypeDescription="Create a new document." ma:contentTypeScope="" ma:versionID="01e408777d9bbe77d5a8e0d1d415ea67">
  <xsd:schema xmlns:xsd="http://www.w3.org/2001/XMLSchema" xmlns:xs="http://www.w3.org/2001/XMLSchema" xmlns:p="http://schemas.microsoft.com/office/2006/metadata/properties" xmlns:ns1="http://schemas.microsoft.com/sharepoint/v3" xmlns:ns3="44c313b3-6738-4527-a952-b1f8f7dc4d20" xmlns:ns4="38b1f534-01a8-480a-ad5a-cb5f78d1504b" targetNamespace="http://schemas.microsoft.com/office/2006/metadata/properties" ma:root="true" ma:fieldsID="6ab013c488f1e7ece226da142e4b72f5" ns1:_="" ns3:_="" ns4:_="">
    <xsd:import namespace="http://schemas.microsoft.com/sharepoint/v3"/>
    <xsd:import namespace="44c313b3-6738-4527-a952-b1f8f7dc4d20"/>
    <xsd:import namespace="38b1f534-01a8-480a-ad5a-cb5f78d150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313b3-6738-4527-a952-b1f8f7dc4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1f534-01a8-480a-ad5a-cb5f78d1504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7B93E-A652-460D-B326-36EF23837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c313b3-6738-4527-a952-b1f8f7dc4d20"/>
    <ds:schemaRef ds:uri="38b1f534-01a8-480a-ad5a-cb5f78d15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A32B6E-6831-4005-97A5-35CF12692B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787BC4-2628-4111-9240-F2CD0128E54E}">
  <ds:schemaRefs>
    <ds:schemaRef ds:uri="http://purl.org/dc/dcmitype/"/>
    <ds:schemaRef ds:uri="http://schemas.microsoft.com/sharepoint/v3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44c313b3-6738-4527-a952-b1f8f7dc4d20"/>
    <ds:schemaRef ds:uri="http://purl.org/dc/terms/"/>
    <ds:schemaRef ds:uri="38b1f534-01a8-480a-ad5a-cb5f78d1504b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4B0164E-8C1C-49F9-96FA-EB5187C7D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jsevers@hireheroesusa.org</dc:creator>
  <cp:lastModifiedBy>DENOUDEN, JONATHON B SSgt USAF AFRC 931 OG/CSS</cp:lastModifiedBy>
  <cp:revision>2</cp:revision>
  <cp:lastPrinted>2019-01-31T20:36:00Z</cp:lastPrinted>
  <dcterms:created xsi:type="dcterms:W3CDTF">2022-06-10T16:06:00Z</dcterms:created>
  <dcterms:modified xsi:type="dcterms:W3CDTF">2022-06-10T16:06:00Z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0x010100DD1464F6924784449B4B2C5DAE8ADD8E</vt:lpwstr>
  </property>
</Properties>
</file>