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56" w:rsidRPr="001375E3" w:rsidRDefault="00B93E56" w:rsidP="00B93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953">
        <w:rPr>
          <w:rFonts w:ascii="Times New Roman" w:hAnsi="Times New Roman" w:cs="Times New Roman"/>
          <w:sz w:val="24"/>
          <w:szCs w:val="24"/>
        </w:rPr>
        <w:t xml:space="preserve">В ходе работы с сайтом https://fix-price.com вы могли столкнуться с </w:t>
      </w:r>
      <w:proofErr w:type="gramStart"/>
      <w:r w:rsidRPr="004F7953">
        <w:rPr>
          <w:rFonts w:ascii="Times New Roman" w:hAnsi="Times New Roman" w:cs="Times New Roman"/>
          <w:sz w:val="24"/>
          <w:szCs w:val="24"/>
        </w:rPr>
        <w:t>разными</w:t>
      </w:r>
      <w:proofErr w:type="gramEnd"/>
      <w:r w:rsidRPr="004F7953">
        <w:rPr>
          <w:rFonts w:ascii="Times New Roman" w:hAnsi="Times New Roman" w:cs="Times New Roman"/>
          <w:sz w:val="24"/>
          <w:szCs w:val="24"/>
        </w:rPr>
        <w:t xml:space="preserve"> багами. Оформите баг-репорты на один функциональный баг и на один нефункциональный по шаблону баг-репорта, который был изучен на занятии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E56" w:rsidRPr="001375E3" w:rsidRDefault="00B93E56" w:rsidP="00B93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E56" w:rsidRDefault="00B93E56" w:rsidP="00B93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Функциональный баг</w:t>
      </w:r>
      <w:proofErr w:type="gramEnd"/>
    </w:p>
    <w:tbl>
      <w:tblPr>
        <w:tblStyle w:val="a4"/>
        <w:tblW w:w="9714" w:type="dxa"/>
        <w:tblLook w:val="04A0"/>
      </w:tblPr>
      <w:tblGrid>
        <w:gridCol w:w="3085"/>
        <w:gridCol w:w="6629"/>
      </w:tblGrid>
      <w:tr w:rsidR="00B93E56" w:rsidTr="007443C4">
        <w:tc>
          <w:tcPr>
            <w:tcW w:w="3085" w:type="dxa"/>
          </w:tcPr>
          <w:p w:rsidR="00B93E56" w:rsidRPr="009F5DA8" w:rsidRDefault="00B93E56" w:rsidP="00744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629" w:type="dxa"/>
          </w:tcPr>
          <w:p w:rsidR="00B93E56" w:rsidRPr="009F5DA8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B93E56" w:rsidTr="007443C4">
        <w:tc>
          <w:tcPr>
            <w:tcW w:w="3085" w:type="dxa"/>
          </w:tcPr>
          <w:p w:rsidR="00B93E56" w:rsidRPr="009F5DA8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629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нет в наличии не добавляется в избранное при нажатии на кнопку «В избранное» на странице товара 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6629" w:type="dxa"/>
          </w:tcPr>
          <w:p w:rsidR="00B93E56" w:rsidRPr="00733612" w:rsidRDefault="00B93E56" w:rsidP="00744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</w:t>
            </w:r>
            <w:r w:rsidRPr="007336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Chrome </w:t>
            </w:r>
            <w:r w:rsidRPr="007336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Версия 99.0.4844.51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Серьезность бага</w:t>
            </w:r>
          </w:p>
        </w:tc>
        <w:tc>
          <w:tcPr>
            <w:tcW w:w="6629" w:type="dxa"/>
          </w:tcPr>
          <w:p w:rsidR="00B93E56" w:rsidRPr="009F5DA8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629" w:type="dxa"/>
          </w:tcPr>
          <w:p w:rsidR="00B93E56" w:rsidRPr="009F5DA8" w:rsidRDefault="00B93E56" w:rsidP="00744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629" w:type="dxa"/>
          </w:tcPr>
          <w:p w:rsidR="00B93E56" w:rsidRPr="009F5DA8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proofErr w:type="gramEnd"/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629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Васюков Л.В.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6629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к воспроизведению</w:t>
            </w:r>
          </w:p>
        </w:tc>
        <w:tc>
          <w:tcPr>
            <w:tcW w:w="6629" w:type="dxa"/>
          </w:tcPr>
          <w:p w:rsidR="00B93E56" w:rsidRDefault="00B93E56" w:rsidP="00B93E56">
            <w:pPr>
              <w:pStyle w:val="a3"/>
              <w:numPr>
                <w:ilvl w:val="0"/>
                <w:numId w:val="2"/>
              </w:numPr>
              <w:ind w:left="0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страницу любого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нет в наличии.</w:t>
            </w:r>
          </w:p>
          <w:p w:rsidR="00B93E56" w:rsidRDefault="00B93E56" w:rsidP="00B93E56">
            <w:pPr>
              <w:pStyle w:val="a3"/>
              <w:numPr>
                <w:ilvl w:val="0"/>
                <w:numId w:val="2"/>
              </w:numPr>
              <w:ind w:left="0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 избранное»</w:t>
            </w:r>
          </w:p>
          <w:p w:rsidR="00B93E56" w:rsidRPr="001567D8" w:rsidRDefault="00B93E56" w:rsidP="00B93E56">
            <w:pPr>
              <w:pStyle w:val="a3"/>
              <w:numPr>
                <w:ilvl w:val="0"/>
                <w:numId w:val="2"/>
              </w:numPr>
              <w:ind w:left="0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избранное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629" w:type="dxa"/>
          </w:tcPr>
          <w:p w:rsidR="00B93E56" w:rsidRPr="00A26590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5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6590">
              <w:rPr>
                <w:rFonts w:ascii="Times New Roman" w:hAnsi="Times New Roman" w:cs="Times New Roman"/>
                <w:sz w:val="24"/>
                <w:szCs w:val="24"/>
              </w:rPr>
              <w:t>Флажок около кнопки «В избранное» не меняет цвет</w:t>
            </w:r>
          </w:p>
          <w:p w:rsidR="00B93E56" w:rsidRPr="00D8494B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59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Кнопка «В избранное» не меняется</w:t>
            </w:r>
          </w:p>
          <w:p w:rsidR="00B93E56" w:rsidRPr="00C43D19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 избранном отсутствует товар со страницы товара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29" w:type="dxa"/>
          </w:tcPr>
          <w:p w:rsidR="00B93E56" w:rsidRDefault="00B93E56" w:rsidP="007443C4">
            <w:pPr>
              <w:rPr>
                <w:rFonts w:ascii="Consolas" w:hAnsi="Consolas" w:cs="Consolas"/>
                <w:color w:val="202124"/>
                <w:sz w:val="20"/>
                <w:szCs w:val="20"/>
                <w:shd w:val="clear" w:color="auto" w:fill="FFFFFF"/>
              </w:rPr>
            </w:pPr>
            <w:r w:rsidRPr="00C43D1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</w:t>
            </w:r>
            <w:r w:rsidRPr="00822B2B">
              <w:rPr>
                <w:rFonts w:ascii="Times New Roman" w:hAnsi="Times New Roman" w:cs="Times New Roman"/>
                <w:sz w:val="24"/>
                <w:szCs w:val="24"/>
              </w:rPr>
              <w:t xml:space="preserve">лажок около кнопки «В избранное» поменяет цвет на </w:t>
            </w:r>
            <w:r w:rsidRPr="00822B2B">
              <w:rPr>
                <w:rFonts w:ascii="Consolas" w:hAnsi="Consolas" w:cs="Consolas"/>
                <w:color w:val="202124"/>
                <w:sz w:val="20"/>
                <w:szCs w:val="20"/>
                <w:shd w:val="clear" w:color="auto" w:fill="FFFFFF"/>
              </w:rPr>
              <w:t>#0a54cc</w:t>
            </w:r>
          </w:p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19">
              <w:rPr>
                <w:rFonts w:ascii="Times New Roman" w:hAnsi="Times New Roman" w:cs="Times New Roman"/>
                <w:color w:val="202124"/>
                <w:sz w:val="24"/>
                <w:szCs w:val="20"/>
                <w:shd w:val="clear" w:color="auto" w:fill="FFFFFF"/>
              </w:rPr>
              <w:t>2.</w:t>
            </w:r>
            <w:r w:rsidRPr="00C43D19">
              <w:rPr>
                <w:rFonts w:ascii="Consolas" w:hAnsi="Consolas" w:cs="Consolas"/>
                <w:color w:val="202124"/>
                <w:sz w:val="24"/>
                <w:szCs w:val="20"/>
                <w:shd w:val="clear" w:color="auto" w:fill="FFFFFF"/>
              </w:rPr>
              <w:t xml:space="preserve"> </w:t>
            </w:r>
            <w:r w:rsidRPr="00822B2B">
              <w:rPr>
                <w:rFonts w:ascii="Times New Roman" w:hAnsi="Times New Roman" w:cs="Times New Roman"/>
                <w:sz w:val="24"/>
                <w:szCs w:val="24"/>
              </w:rPr>
              <w:t>Кнопка «В избранное» поменяется на кнопку «В избранном»</w:t>
            </w:r>
          </w:p>
          <w:p w:rsidR="00B93E56" w:rsidRPr="00C43D19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Consolas" w:hAnsi="Consolas" w:cs="Consolas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CF4412">
              <w:rPr>
                <w:rFonts w:ascii="Times New Roman" w:hAnsi="Times New Roman" w:cs="Times New Roman"/>
                <w:sz w:val="24"/>
                <w:szCs w:val="24"/>
              </w:rPr>
              <w:t>В избран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 находится добавленный товар</w:t>
            </w:r>
          </w:p>
        </w:tc>
      </w:tr>
      <w:tr w:rsidR="00B93E56" w:rsidTr="007443C4">
        <w:tc>
          <w:tcPr>
            <w:tcW w:w="3085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Дополнения</w:t>
            </w:r>
          </w:p>
        </w:tc>
        <w:tc>
          <w:tcPr>
            <w:tcW w:w="6629" w:type="dxa"/>
          </w:tcPr>
          <w:p w:rsidR="00B93E56" w:rsidRDefault="00B93E56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7772A1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https://disk.yandex.ru/i/au7fPhR8f1OeEQ</w:t>
              </w:r>
            </w:hyperlink>
          </w:p>
        </w:tc>
      </w:tr>
    </w:tbl>
    <w:p w:rsidR="00B93E56" w:rsidRPr="001375E3" w:rsidRDefault="00B93E56" w:rsidP="00B93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E56" w:rsidRPr="001375E3" w:rsidRDefault="00B93E56" w:rsidP="00B93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B93E56" w:rsidRPr="001375E3" w:rsidRDefault="00B93E56" w:rsidP="00B93E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E56" w:rsidRDefault="00B93E56" w:rsidP="00B93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такие товары не найти по поиску, они исчезают из избранного, если поменять магазин для самовывоза </w:t>
      </w:r>
      <w:hyperlink r:id="rId6" w:history="1">
        <w:r w:rsidRPr="00814BAB">
          <w:rPr>
            <w:rStyle w:val="a5"/>
            <w:rFonts w:ascii="Times New Roman" w:hAnsi="Times New Roman" w:cs="Times New Roman"/>
            <w:sz w:val="24"/>
            <w:szCs w:val="24"/>
          </w:rPr>
          <w:t>https://disk.yandex.ru/i/4APo0x</w:t>
        </w:r>
        <w:r w:rsidRPr="00814BAB">
          <w:rPr>
            <w:rStyle w:val="a5"/>
            <w:rFonts w:ascii="Times New Roman" w:hAnsi="Times New Roman" w:cs="Times New Roman"/>
            <w:sz w:val="24"/>
            <w:szCs w:val="24"/>
          </w:rPr>
          <w:t>8</w:t>
        </w:r>
        <w:r w:rsidRPr="00814BAB">
          <w:rPr>
            <w:rStyle w:val="a5"/>
            <w:rFonts w:ascii="Times New Roman" w:hAnsi="Times New Roman" w:cs="Times New Roman"/>
            <w:sz w:val="24"/>
            <w:szCs w:val="24"/>
          </w:rPr>
          <w:t>iUr37CQ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E56" w:rsidRDefault="00B93E56" w:rsidP="00B93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добавления в избранное позволяет улучшить отношение покупателя к магазину, поскольку сокращает время поиска необходимых товаров. Если у покупателя есть любимые товары, он их добавит в избранное. Когда эти товары закончатся в конкретном магазине, то у покупателя автоматически удалятся записи из избранного. Он будет искать их по поиску и ничего не найдет, хотя в другом магазине, который находится в соседнем квартале, товар будет в наличии. Логично сделать так, чтобы товары оставались в избранном, но с пояснением, что их нет в наличии по такому адресу. </w:t>
      </w:r>
    </w:p>
    <w:p w:rsidR="00D6574A" w:rsidRDefault="00D6574A" w:rsidP="00B93E56"/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Нефункциональный баг</w:t>
      </w:r>
      <w:proofErr w:type="gramEnd"/>
    </w:p>
    <w:tbl>
      <w:tblPr>
        <w:tblStyle w:val="a4"/>
        <w:tblW w:w="0" w:type="auto"/>
        <w:tblLook w:val="04A0"/>
      </w:tblPr>
      <w:tblGrid>
        <w:gridCol w:w="3085"/>
        <w:gridCol w:w="6486"/>
      </w:tblGrid>
      <w:tr w:rsidR="00B75462" w:rsidTr="007443C4">
        <w:tc>
          <w:tcPr>
            <w:tcW w:w="3085" w:type="dxa"/>
          </w:tcPr>
          <w:p w:rsidR="00B75462" w:rsidRPr="00C43D19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486" w:type="dxa"/>
          </w:tcPr>
          <w:p w:rsidR="00B75462" w:rsidRPr="009F5DA8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</w:t>
            </w:r>
            <w:r w:rsidRPr="00C43D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B75462" w:rsidTr="007443C4">
        <w:tc>
          <w:tcPr>
            <w:tcW w:w="3085" w:type="dxa"/>
          </w:tcPr>
          <w:p w:rsidR="00B75462" w:rsidRPr="009F5DA8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486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Курсор не меняется при наведении мыши на большое фото или миниатюры товара на странице товара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6486" w:type="dxa"/>
          </w:tcPr>
          <w:p w:rsidR="00B75462" w:rsidRPr="0073361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</w:t>
            </w:r>
            <w:r w:rsidRPr="007336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Chrome </w:t>
            </w:r>
            <w:r w:rsidRPr="007336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Версия 99.0.4844.51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Серьезность бага</w:t>
            </w:r>
          </w:p>
        </w:tc>
        <w:tc>
          <w:tcPr>
            <w:tcW w:w="6486" w:type="dxa"/>
          </w:tcPr>
          <w:p w:rsidR="00B75462" w:rsidRPr="009F5DA8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486" w:type="dxa"/>
          </w:tcPr>
          <w:p w:rsidR="00B75462" w:rsidRPr="009F5DA8" w:rsidRDefault="00B75462" w:rsidP="00744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486" w:type="dxa"/>
          </w:tcPr>
          <w:p w:rsidR="00B75462" w:rsidRPr="009F5DA8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proofErr w:type="gramEnd"/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486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Васюков Л.В.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6486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И.И.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к воспроизведению</w:t>
            </w:r>
          </w:p>
        </w:tc>
        <w:tc>
          <w:tcPr>
            <w:tcW w:w="6486" w:type="dxa"/>
          </w:tcPr>
          <w:p w:rsidR="00B75462" w:rsidRDefault="00B75462" w:rsidP="00B75462">
            <w:pPr>
              <w:pStyle w:val="a3"/>
              <w:numPr>
                <w:ilvl w:val="0"/>
                <w:numId w:val="3"/>
              </w:numPr>
              <w:ind w:left="33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страницу любого товара.</w:t>
            </w:r>
          </w:p>
          <w:p w:rsidR="00B75462" w:rsidRPr="00E92201" w:rsidRDefault="00B75462" w:rsidP="00B75462">
            <w:pPr>
              <w:pStyle w:val="a3"/>
              <w:numPr>
                <w:ilvl w:val="0"/>
                <w:numId w:val="3"/>
              </w:numPr>
              <w:ind w:left="33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Навести мышь на большое фото или миниатюры товара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486" w:type="dxa"/>
          </w:tcPr>
          <w:p w:rsidR="00B75462" w:rsidRPr="00E92201" w:rsidRDefault="00B75462" w:rsidP="00B75462">
            <w:pPr>
              <w:pStyle w:val="a3"/>
              <w:numPr>
                <w:ilvl w:val="0"/>
                <w:numId w:val="4"/>
              </w:numPr>
              <w:ind w:left="33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486" w:type="dxa"/>
          </w:tcPr>
          <w:p w:rsidR="00B75462" w:rsidRPr="00E92201" w:rsidRDefault="00B75462" w:rsidP="00B75462">
            <w:pPr>
              <w:pStyle w:val="a3"/>
              <w:numPr>
                <w:ilvl w:val="0"/>
                <w:numId w:val="5"/>
              </w:numPr>
              <w:ind w:left="33" w:firstLine="2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2201">
              <w:rPr>
                <w:rFonts w:ascii="Times New Roman" w:hAnsi="Times New Roman" w:cs="Times New Roman"/>
                <w:sz w:val="24"/>
                <w:szCs w:val="24"/>
              </w:rPr>
              <w:t xml:space="preserve">Курсор меняется на </w:t>
            </w:r>
            <w:r w:rsidRPr="00E922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pointer</w:t>
            </w:r>
          </w:p>
        </w:tc>
      </w:tr>
      <w:tr w:rsidR="00B75462" w:rsidTr="007443C4">
        <w:tc>
          <w:tcPr>
            <w:tcW w:w="3085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Дополнения</w:t>
            </w:r>
          </w:p>
        </w:tc>
        <w:tc>
          <w:tcPr>
            <w:tcW w:w="6486" w:type="dxa"/>
          </w:tcPr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7D61D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https://disk.yandex.ru/i/t-Bvm2T5SScLDQ</w:t>
              </w:r>
            </w:hyperlink>
          </w:p>
          <w:p w:rsidR="00B75462" w:rsidRDefault="00B75462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3E56CA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https://disk.yandex.ru/i/v8eueTBC5aCJ3w</w:t>
              </w:r>
            </w:hyperlink>
          </w:p>
        </w:tc>
      </w:tr>
    </w:tbl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462" w:rsidRDefault="00B75462" w:rsidP="00B75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B75462" w:rsidRDefault="00B75462" w:rsidP="00B75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смены курсора позволяет улучшить отношение покупателя к магазину, поскольку курсор </w:t>
      </w:r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r>
        <w:rPr>
          <w:rFonts w:ascii="Times New Roman" w:hAnsi="Times New Roman" w:cs="Times New Roman"/>
          <w:sz w:val="24"/>
          <w:szCs w:val="24"/>
        </w:rPr>
        <w:t xml:space="preserve"> интуитивно указывает на то, что на объект можно воздействовать. </w:t>
      </w:r>
    </w:p>
    <w:p w:rsidR="00B75462" w:rsidRPr="00B93E56" w:rsidRDefault="00B75462" w:rsidP="00B93E56"/>
    <w:sectPr w:rsidR="00B75462" w:rsidRPr="00B93E56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1"/>
    <w:multiLevelType w:val="hybridMultilevel"/>
    <w:tmpl w:val="D17C11F2"/>
    <w:lvl w:ilvl="0" w:tplc="492C7B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24DE"/>
    <w:multiLevelType w:val="hybridMultilevel"/>
    <w:tmpl w:val="4AB6924A"/>
    <w:lvl w:ilvl="0" w:tplc="913E6B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37B3A"/>
    <w:multiLevelType w:val="hybridMultilevel"/>
    <w:tmpl w:val="6A7692B8"/>
    <w:lvl w:ilvl="0" w:tplc="2D020E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F6D2C"/>
    <w:multiLevelType w:val="hybridMultilevel"/>
    <w:tmpl w:val="BF9C4E7C"/>
    <w:lvl w:ilvl="0" w:tplc="144E7C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320DBB"/>
    <w:rsid w:val="003E71BE"/>
    <w:rsid w:val="00441484"/>
    <w:rsid w:val="004A414B"/>
    <w:rsid w:val="00B75462"/>
    <w:rsid w:val="00B93E56"/>
    <w:rsid w:val="00CC3F2B"/>
    <w:rsid w:val="00D6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A414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14B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93E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v8eueTBC5aCJ3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i/t-Bvm2T5SScLD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4APo0x8iUr37CQ%20" TargetMode="External"/><Relationship Id="rId5" Type="http://schemas.openxmlformats.org/officeDocument/2006/relationships/hyperlink" Target="https://disk.yandex.ru/i/au7fPhR8f1OeE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2336</Characters>
  <Application>Microsoft Office Word</Application>
  <DocSecurity>0</DocSecurity>
  <Lines>19</Lines>
  <Paragraphs>5</Paragraphs>
  <ScaleCrop>false</ScaleCrop>
  <Company>Krokoz™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3</cp:revision>
  <dcterms:created xsi:type="dcterms:W3CDTF">2023-03-01T08:16:00Z</dcterms:created>
  <dcterms:modified xsi:type="dcterms:W3CDTF">2023-03-01T08:16:00Z</dcterms:modified>
</cp:coreProperties>
</file>