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B1" w:rsidRPr="008776EA" w:rsidRDefault="000D60B1" w:rsidP="000D6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Составьте чек-лист для проверки формы выбора города на сайте </w:t>
      </w:r>
      <w:hyperlink r:id="rId5" w:history="1">
        <w:r w:rsidRPr="008776EA">
          <w:rPr>
            <w:rStyle w:val="a5"/>
            <w:rFonts w:ascii="Times New Roman" w:hAnsi="Times New Roman" w:cs="Times New Roman"/>
            <w:sz w:val="24"/>
            <w:szCs w:val="24"/>
          </w:rPr>
          <w:t>https://elize.ru</w:t>
        </w:r>
      </w:hyperlink>
      <w:r w:rsidRPr="008776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0B1" w:rsidRPr="008776EA" w:rsidRDefault="000D60B1" w:rsidP="000D6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 w:rsidRPr="008776EA">
        <w:rPr>
          <w:rFonts w:ascii="Times New Roman" w:hAnsi="Times New Roman" w:cs="Times New Roman"/>
          <w:sz w:val="24"/>
          <w:szCs w:val="24"/>
        </w:rPr>
        <w:t>забудьте про требования</w:t>
      </w:r>
      <w:proofErr w:type="gramEnd"/>
      <w:r w:rsidRPr="008776EA">
        <w:rPr>
          <w:rFonts w:ascii="Times New Roman" w:hAnsi="Times New Roman" w:cs="Times New Roman"/>
          <w:sz w:val="24"/>
          <w:szCs w:val="24"/>
        </w:rPr>
        <w:t xml:space="preserve"> к составлению документации.</w:t>
      </w:r>
    </w:p>
    <w:p w:rsidR="000D60B1" w:rsidRPr="008776EA" w:rsidRDefault="000D60B1" w:rsidP="000D60B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Задание_4"/>
      <w:bookmarkEnd w:id="0"/>
    </w:p>
    <w:p w:rsidR="000D60B1" w:rsidRPr="008776EA" w:rsidRDefault="000D60B1" w:rsidP="000D60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Чек-лист: Проверки формы выбора города на сайте </w:t>
      </w:r>
      <w:hyperlink r:id="rId6" w:history="1">
        <w:r w:rsidRPr="008776EA">
          <w:rPr>
            <w:rStyle w:val="a5"/>
            <w:rFonts w:ascii="Times New Roman" w:hAnsi="Times New Roman" w:cs="Times New Roman"/>
            <w:sz w:val="24"/>
            <w:szCs w:val="24"/>
          </w:rPr>
          <w:t>https://elize.ru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8776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0B1" w:rsidRPr="008776EA" w:rsidRDefault="000D60B1" w:rsidP="000D60B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>Выбор из списка «Популярные города»;</w:t>
      </w:r>
    </w:p>
    <w:p w:rsidR="000D60B1" w:rsidRPr="008776EA" w:rsidRDefault="000D60B1" w:rsidP="000D60B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Ввод </w:t>
      </w:r>
      <w:proofErr w:type="spellStart"/>
      <w:r w:rsidRPr="008776EA">
        <w:rPr>
          <w:rFonts w:ascii="Times New Roman" w:hAnsi="Times New Roman" w:cs="Times New Roman"/>
          <w:sz w:val="24"/>
          <w:szCs w:val="24"/>
        </w:rPr>
        <w:t>валидного</w:t>
      </w:r>
      <w:proofErr w:type="spellEnd"/>
      <w:r w:rsidRPr="008776EA">
        <w:rPr>
          <w:rFonts w:ascii="Times New Roman" w:hAnsi="Times New Roman" w:cs="Times New Roman"/>
          <w:sz w:val="24"/>
          <w:szCs w:val="24"/>
        </w:rPr>
        <w:t xml:space="preserve"> значения </w:t>
      </w:r>
      <w:r w:rsidRPr="008776E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776EA">
        <w:rPr>
          <w:rFonts w:ascii="Times New Roman" w:hAnsi="Times New Roman" w:cs="Times New Roman"/>
          <w:sz w:val="24"/>
          <w:szCs w:val="24"/>
        </w:rPr>
        <w:t xml:space="preserve"> клавиатуры;</w:t>
      </w:r>
    </w:p>
    <w:p w:rsidR="000D60B1" w:rsidRPr="008776EA" w:rsidRDefault="000D60B1" w:rsidP="000D60B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Вставка </w:t>
      </w:r>
      <w:proofErr w:type="spellStart"/>
      <w:r w:rsidRPr="008776EA">
        <w:rPr>
          <w:rFonts w:ascii="Times New Roman" w:hAnsi="Times New Roman" w:cs="Times New Roman"/>
          <w:sz w:val="24"/>
          <w:szCs w:val="24"/>
        </w:rPr>
        <w:t>валидного</w:t>
      </w:r>
      <w:proofErr w:type="spellEnd"/>
      <w:r w:rsidRPr="008776EA">
        <w:rPr>
          <w:rFonts w:ascii="Times New Roman" w:hAnsi="Times New Roman" w:cs="Times New Roman"/>
          <w:sz w:val="24"/>
          <w:szCs w:val="24"/>
        </w:rPr>
        <w:t xml:space="preserve"> значения из буфера обмена;</w:t>
      </w:r>
    </w:p>
    <w:p w:rsidR="000D60B1" w:rsidRPr="008776EA" w:rsidRDefault="000D60B1" w:rsidP="000D60B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>Смена города;</w:t>
      </w:r>
    </w:p>
    <w:p w:rsidR="000D60B1" w:rsidRPr="008776EA" w:rsidRDefault="000D60B1" w:rsidP="000D60B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Ввод </w:t>
      </w:r>
      <w:proofErr w:type="spellStart"/>
      <w:r w:rsidRPr="008776EA">
        <w:rPr>
          <w:rFonts w:ascii="Times New Roman" w:hAnsi="Times New Roman" w:cs="Times New Roman"/>
          <w:sz w:val="24"/>
          <w:szCs w:val="24"/>
        </w:rPr>
        <w:t>невалидного</w:t>
      </w:r>
      <w:proofErr w:type="spellEnd"/>
      <w:r w:rsidRPr="008776EA">
        <w:rPr>
          <w:rFonts w:ascii="Times New Roman" w:hAnsi="Times New Roman" w:cs="Times New Roman"/>
          <w:sz w:val="24"/>
          <w:szCs w:val="24"/>
        </w:rPr>
        <w:t xml:space="preserve"> значения </w:t>
      </w:r>
      <w:r w:rsidRPr="008776E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776EA">
        <w:rPr>
          <w:rFonts w:ascii="Times New Roman" w:hAnsi="Times New Roman" w:cs="Times New Roman"/>
          <w:sz w:val="24"/>
          <w:szCs w:val="24"/>
        </w:rPr>
        <w:t xml:space="preserve"> клавиатуры;</w:t>
      </w:r>
    </w:p>
    <w:p w:rsidR="000D60B1" w:rsidRPr="008776EA" w:rsidRDefault="000D60B1" w:rsidP="000D60B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Вставка </w:t>
      </w:r>
      <w:proofErr w:type="spellStart"/>
      <w:r w:rsidRPr="008776EA">
        <w:rPr>
          <w:rFonts w:ascii="Times New Roman" w:hAnsi="Times New Roman" w:cs="Times New Roman"/>
          <w:sz w:val="24"/>
          <w:szCs w:val="24"/>
        </w:rPr>
        <w:t>невалидного</w:t>
      </w:r>
      <w:proofErr w:type="spellEnd"/>
      <w:r w:rsidRPr="008776EA">
        <w:rPr>
          <w:rFonts w:ascii="Times New Roman" w:hAnsi="Times New Roman" w:cs="Times New Roman"/>
          <w:sz w:val="24"/>
          <w:szCs w:val="24"/>
        </w:rPr>
        <w:t xml:space="preserve"> значения из буфера обмена;</w:t>
      </w:r>
    </w:p>
    <w:p w:rsidR="000D60B1" w:rsidRPr="008776EA" w:rsidRDefault="000D60B1" w:rsidP="000D60B1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0D60B1" w:rsidRPr="008776EA" w:rsidRDefault="000D60B1" w:rsidP="000D6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6EA">
        <w:rPr>
          <w:rFonts w:ascii="Times New Roman" w:hAnsi="Times New Roman" w:cs="Times New Roman"/>
          <w:sz w:val="24"/>
          <w:szCs w:val="24"/>
        </w:rPr>
        <w:t>Валидные</w:t>
      </w:r>
      <w:proofErr w:type="spellEnd"/>
      <w:r w:rsidRPr="00877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6EA">
        <w:rPr>
          <w:rFonts w:ascii="Times New Roman" w:hAnsi="Times New Roman" w:cs="Times New Roman"/>
          <w:sz w:val="24"/>
          <w:szCs w:val="24"/>
        </w:rPr>
        <w:t>невалидные</w:t>
      </w:r>
      <w:proofErr w:type="spellEnd"/>
      <w:r w:rsidRPr="008776EA">
        <w:rPr>
          <w:rFonts w:ascii="Times New Roman" w:hAnsi="Times New Roman" w:cs="Times New Roman"/>
          <w:sz w:val="24"/>
          <w:szCs w:val="24"/>
        </w:rPr>
        <w:t xml:space="preserve"> значения определяются проектной или тестовой документацией.</w:t>
      </w:r>
    </w:p>
    <w:p w:rsidR="000D60B1" w:rsidRPr="008776EA" w:rsidRDefault="000D60B1" w:rsidP="000D6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8776EA">
        <w:rPr>
          <w:rFonts w:ascii="Times New Roman" w:hAnsi="Times New Roman" w:cs="Times New Roman"/>
          <w:sz w:val="24"/>
          <w:szCs w:val="24"/>
        </w:rPr>
        <w:t>невалидным</w:t>
      </w:r>
      <w:proofErr w:type="spellEnd"/>
      <w:r w:rsidRPr="008776EA">
        <w:rPr>
          <w:rFonts w:ascii="Times New Roman" w:hAnsi="Times New Roman" w:cs="Times New Roman"/>
          <w:sz w:val="24"/>
          <w:szCs w:val="24"/>
        </w:rPr>
        <w:t xml:space="preserve"> можно отнести недопустимые значения – пустое поле, ввод спецсимволов и знаков, </w:t>
      </w:r>
      <w:r w:rsidRPr="008776E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776EA">
        <w:rPr>
          <w:rFonts w:ascii="Times New Roman" w:hAnsi="Times New Roman" w:cs="Times New Roman"/>
          <w:sz w:val="24"/>
          <w:szCs w:val="24"/>
        </w:rPr>
        <w:t xml:space="preserve">, </w:t>
      </w:r>
      <w:r w:rsidRPr="008776EA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8776EA">
        <w:rPr>
          <w:rFonts w:ascii="Times New Roman" w:hAnsi="Times New Roman" w:cs="Times New Roman"/>
          <w:sz w:val="24"/>
          <w:szCs w:val="24"/>
        </w:rPr>
        <w:t xml:space="preserve">, </w:t>
      </w:r>
      <w:r w:rsidRPr="008776E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776EA">
        <w:rPr>
          <w:rFonts w:ascii="Times New Roman" w:hAnsi="Times New Roman" w:cs="Times New Roman"/>
          <w:sz w:val="24"/>
          <w:szCs w:val="24"/>
        </w:rPr>
        <w:t xml:space="preserve"> – инъекции и т.д.</w:t>
      </w:r>
    </w:p>
    <w:p w:rsidR="000D60B1" w:rsidRPr="008776EA" w:rsidRDefault="000D60B1" w:rsidP="000D60B1">
      <w:pPr>
        <w:spacing w:after="0"/>
        <w:rPr>
          <w:rFonts w:ascii="Times New Roman" w:hAnsi="Times New Roman" w:cs="Times New Roman"/>
          <w:sz w:val="24"/>
        </w:rPr>
      </w:pPr>
    </w:p>
    <w:p w:rsidR="00B75462" w:rsidRPr="000D60B1" w:rsidRDefault="00B75462" w:rsidP="000D60B1"/>
    <w:sectPr w:rsidR="00B75462" w:rsidRPr="000D60B1" w:rsidSect="00D6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3D1"/>
    <w:multiLevelType w:val="hybridMultilevel"/>
    <w:tmpl w:val="D17C11F2"/>
    <w:lvl w:ilvl="0" w:tplc="492C7B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024DE"/>
    <w:multiLevelType w:val="hybridMultilevel"/>
    <w:tmpl w:val="4AB6924A"/>
    <w:lvl w:ilvl="0" w:tplc="913E6B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51F40"/>
    <w:multiLevelType w:val="hybridMultilevel"/>
    <w:tmpl w:val="92101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37B3A"/>
    <w:multiLevelType w:val="hybridMultilevel"/>
    <w:tmpl w:val="6A7692B8"/>
    <w:lvl w:ilvl="0" w:tplc="2D020E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D03CC"/>
    <w:multiLevelType w:val="hybridMultilevel"/>
    <w:tmpl w:val="C39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F6D2C"/>
    <w:multiLevelType w:val="hybridMultilevel"/>
    <w:tmpl w:val="BF9C4E7C"/>
    <w:lvl w:ilvl="0" w:tplc="144E7C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1BE"/>
    <w:rsid w:val="000D60B1"/>
    <w:rsid w:val="00320DBB"/>
    <w:rsid w:val="003E71BE"/>
    <w:rsid w:val="00441484"/>
    <w:rsid w:val="004A414B"/>
    <w:rsid w:val="00B72464"/>
    <w:rsid w:val="00B75462"/>
    <w:rsid w:val="00B93E56"/>
    <w:rsid w:val="00CC3F2B"/>
    <w:rsid w:val="00D6574A"/>
    <w:rsid w:val="00F1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BE"/>
    <w:pPr>
      <w:ind w:left="720"/>
      <w:contextualSpacing/>
    </w:pPr>
  </w:style>
  <w:style w:type="table" w:styleId="a4">
    <w:name w:val="Table Grid"/>
    <w:basedOn w:val="a1"/>
    <w:uiPriority w:val="59"/>
    <w:rsid w:val="003E7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A414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A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14B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B93E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ze.ru" TargetMode="External"/><Relationship Id="rId5" Type="http://schemas.openxmlformats.org/officeDocument/2006/relationships/hyperlink" Target="https://eliz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>Krokoz™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2</cp:revision>
  <dcterms:created xsi:type="dcterms:W3CDTF">2023-03-01T08:18:00Z</dcterms:created>
  <dcterms:modified xsi:type="dcterms:W3CDTF">2023-03-01T08:18:00Z</dcterms:modified>
</cp:coreProperties>
</file>