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C2595" w14:textId="52B093C5" w:rsidR="001F780B" w:rsidRDefault="00AC081B">
      <w:r>
        <w:t xml:space="preserve">Предметной областью является работа сетевых провайдеров. </w:t>
      </w:r>
      <w:r w:rsidR="00705E35">
        <w:t>Интернет-провайдер — это</w:t>
      </w:r>
      <w:r w:rsidR="00270F2E">
        <w:t xml:space="preserve"> организация, предоставляющая услуги доступа к сети интернет и иные связанные с сетью и интернетом услуги</w:t>
      </w:r>
      <w:r w:rsidR="00705E35">
        <w:t xml:space="preserve">. К основным услугам интернет провайдеров относятся: </w:t>
      </w:r>
    </w:p>
    <w:p w14:paraId="5B21C0C9" w14:textId="74D4EB01" w:rsidR="00705E35" w:rsidRDefault="00705E35" w:rsidP="00705E35">
      <w:pPr>
        <w:pStyle w:val="a3"/>
        <w:numPr>
          <w:ilvl w:val="0"/>
          <w:numId w:val="3"/>
        </w:numPr>
      </w:pPr>
      <w:r>
        <w:t xml:space="preserve">Широкополосный доступ в интернет </w:t>
      </w:r>
    </w:p>
    <w:p w14:paraId="44916810" w14:textId="27487E86" w:rsidR="00705E35" w:rsidRDefault="00705E35" w:rsidP="00705E35">
      <w:pPr>
        <w:pStyle w:val="a3"/>
        <w:numPr>
          <w:ilvl w:val="0"/>
          <w:numId w:val="3"/>
        </w:numPr>
      </w:pPr>
      <w:r>
        <w:t xml:space="preserve">Коммутируемый доступ в интернет </w:t>
      </w:r>
    </w:p>
    <w:p w14:paraId="232AA995" w14:textId="2CAF37CB" w:rsidR="00705E35" w:rsidRDefault="00705E35" w:rsidP="00705E35">
      <w:pPr>
        <w:pStyle w:val="a3"/>
        <w:numPr>
          <w:ilvl w:val="0"/>
          <w:numId w:val="3"/>
        </w:numPr>
      </w:pPr>
      <w:r>
        <w:t>Поддержка электронных по</w:t>
      </w:r>
      <w:r w:rsidR="002F5828">
        <w:t>чтовых ящиков или виртуального почтового сервиса</w:t>
      </w:r>
    </w:p>
    <w:p w14:paraId="58FC3CCD" w14:textId="15289D3A" w:rsidR="002F5828" w:rsidRDefault="002F5828" w:rsidP="00705E35">
      <w:pPr>
        <w:pStyle w:val="a3"/>
        <w:numPr>
          <w:ilvl w:val="0"/>
          <w:numId w:val="3"/>
        </w:numPr>
      </w:pPr>
      <w:r>
        <w:t>Размещение оборудования клиента на площадке провайдера</w:t>
      </w:r>
    </w:p>
    <w:p w14:paraId="47E42CE6" w14:textId="72F5E11C" w:rsidR="002F5828" w:rsidRDefault="002F5828" w:rsidP="002F5828">
      <w:r>
        <w:t xml:space="preserve">В соответствии с предоставляемыми услугами провайдеры делятся </w:t>
      </w:r>
      <w:r w:rsidR="001B786E">
        <w:t>на:</w:t>
      </w:r>
    </w:p>
    <w:p w14:paraId="72E12E7A" w14:textId="66C38212" w:rsidR="002F5828" w:rsidRDefault="002F5828" w:rsidP="002F5828">
      <w:pPr>
        <w:pStyle w:val="a3"/>
        <w:numPr>
          <w:ilvl w:val="0"/>
          <w:numId w:val="4"/>
        </w:numPr>
      </w:pPr>
      <w:r>
        <w:t>Провайдеры доступа</w:t>
      </w:r>
    </w:p>
    <w:p w14:paraId="7561E6D2" w14:textId="2B092AB4" w:rsidR="002F5828" w:rsidRDefault="002F5828" w:rsidP="002F5828">
      <w:pPr>
        <w:pStyle w:val="a3"/>
        <w:numPr>
          <w:ilvl w:val="0"/>
          <w:numId w:val="4"/>
        </w:numPr>
      </w:pPr>
      <w:r>
        <w:t xml:space="preserve">Хостинг провайдеры </w:t>
      </w:r>
    </w:p>
    <w:p w14:paraId="19B7FB32" w14:textId="38325F6C" w:rsidR="002F5828" w:rsidRDefault="002F5828" w:rsidP="002F5828">
      <w:pPr>
        <w:pStyle w:val="a3"/>
        <w:numPr>
          <w:ilvl w:val="0"/>
          <w:numId w:val="4"/>
        </w:numPr>
      </w:pPr>
      <w:r>
        <w:t xml:space="preserve">Магистральные провайдеры </w:t>
      </w:r>
    </w:p>
    <w:p w14:paraId="7F83737E" w14:textId="777CFEDD" w:rsidR="002F5828" w:rsidRDefault="002F5828" w:rsidP="002F5828">
      <w:pPr>
        <w:pStyle w:val="a3"/>
        <w:numPr>
          <w:ilvl w:val="0"/>
          <w:numId w:val="4"/>
        </w:numPr>
      </w:pPr>
      <w:r>
        <w:t xml:space="preserve">Канальные провайдеры </w:t>
      </w:r>
    </w:p>
    <w:p w14:paraId="790D5229" w14:textId="518B7805" w:rsidR="00515D51" w:rsidRDefault="001B786E" w:rsidP="001B786E">
      <w:r>
        <w:t xml:space="preserve">Провайдеры доступа разделяются на </w:t>
      </w:r>
      <w:r w:rsidR="00515D51">
        <w:t>первичных (магистральные</w:t>
      </w:r>
      <w:r>
        <w:t xml:space="preserve"> провайдеры, имеющие магистральные каналы связи в собственности) и вторичные</w:t>
      </w:r>
      <w:r w:rsidR="00515D51">
        <w:t xml:space="preserve"> </w:t>
      </w:r>
      <w:r>
        <w:t xml:space="preserve">(городские, арендующие каналы связи у </w:t>
      </w:r>
      <w:r w:rsidR="00515D51">
        <w:t>магистральных провайдеров). Магистральные провайдеры обычно продают трафик только в больших объемах и оказывают услуги другим провайдерам.</w:t>
      </w:r>
      <w:r w:rsidR="007F093A">
        <w:t xml:space="preserve"> </w:t>
      </w:r>
    </w:p>
    <w:p w14:paraId="3F851ACB" w14:textId="38981BA2" w:rsidR="00951DC5" w:rsidRDefault="007F093A" w:rsidP="001B786E">
      <w:r>
        <w:t xml:space="preserve">И тем и тем провайдерам необходимо обеспечивать </w:t>
      </w:r>
      <w:r w:rsidR="00587A17">
        <w:t xml:space="preserve">нормальное функционирование своей сети. Для этого необходимо поддерживать в адекватно рабочем состоянии сетевые устройства, следить за их параметрами, </w:t>
      </w:r>
      <w:r w:rsidR="004B3F0F">
        <w:t>своевременно обновлять софт и заменять вышедшие из строя устройства.</w:t>
      </w:r>
      <w:r w:rsidR="00AB387B">
        <w:t xml:space="preserve"> </w:t>
      </w:r>
      <w:r w:rsidR="008B57DC">
        <w:t xml:space="preserve">Для мониторинга устройств используют </w:t>
      </w:r>
      <w:r w:rsidR="00F816DD">
        <w:t>большие системы для мониторинга компьютерных систем и сетей. Которые позволяют не только наблюдать за доступностью устройств, но и мониторить загруженность узлов</w:t>
      </w:r>
      <w:r w:rsidR="00DC6167">
        <w:t xml:space="preserve">, отправлять уведомления при возникновении </w:t>
      </w:r>
      <w:r w:rsidR="0003488F">
        <w:t>каких-то</w:t>
      </w:r>
      <w:r w:rsidR="00DC6167">
        <w:t xml:space="preserve"> проблем с хостом</w:t>
      </w:r>
      <w:r w:rsidR="003D4EE8">
        <w:t>.</w:t>
      </w:r>
      <w:r w:rsidR="0003488F">
        <w:t xml:space="preserve"> Однако </w:t>
      </w:r>
      <w:r w:rsidR="007A6966">
        <w:t xml:space="preserve">большинство действий с настройкой и </w:t>
      </w:r>
      <w:r w:rsidR="0061485C">
        <w:t xml:space="preserve">обновлением конфигураций оборудования не автоматизированы и занимают </w:t>
      </w:r>
      <w:r w:rsidR="00C9374B">
        <w:t>достаточно большой промежуток времени</w:t>
      </w:r>
      <w:r w:rsidR="00951DC5">
        <w:t>.</w:t>
      </w:r>
    </w:p>
    <w:p w14:paraId="3E68E74D" w14:textId="1831D75D" w:rsidR="00951DC5" w:rsidRPr="00AC081B" w:rsidRDefault="00951DC5" w:rsidP="001B786E">
      <w:r>
        <w:t xml:space="preserve">Это и должен улучшить программный продукт, т.е. он позволит </w:t>
      </w:r>
      <w:r w:rsidR="00BF24C1">
        <w:t>сократить время на обслуживании оборудования, в частности при изменении конфигураций, подготовке к обновлению и т.д.</w:t>
      </w:r>
      <w:bookmarkStart w:id="0" w:name="_GoBack"/>
      <w:bookmarkEnd w:id="0"/>
    </w:p>
    <w:sectPr w:rsidR="00951DC5" w:rsidRPr="00AC0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A31CC"/>
    <w:multiLevelType w:val="hybridMultilevel"/>
    <w:tmpl w:val="292A85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4075C1"/>
    <w:multiLevelType w:val="hybridMultilevel"/>
    <w:tmpl w:val="90463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F6846"/>
    <w:multiLevelType w:val="hybridMultilevel"/>
    <w:tmpl w:val="7390F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4A302B"/>
    <w:multiLevelType w:val="hybridMultilevel"/>
    <w:tmpl w:val="2AD47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5B"/>
    <w:rsid w:val="0003488F"/>
    <w:rsid w:val="00114364"/>
    <w:rsid w:val="001B786E"/>
    <w:rsid w:val="001F0AB5"/>
    <w:rsid w:val="001F780B"/>
    <w:rsid w:val="00207BB1"/>
    <w:rsid w:val="00270F2E"/>
    <w:rsid w:val="002F5828"/>
    <w:rsid w:val="003D4EE8"/>
    <w:rsid w:val="004B3F0F"/>
    <w:rsid w:val="00515D51"/>
    <w:rsid w:val="00587A17"/>
    <w:rsid w:val="0061485C"/>
    <w:rsid w:val="00705E35"/>
    <w:rsid w:val="007A6966"/>
    <w:rsid w:val="007F093A"/>
    <w:rsid w:val="008B57DC"/>
    <w:rsid w:val="00951DC5"/>
    <w:rsid w:val="00A10991"/>
    <w:rsid w:val="00AB387B"/>
    <w:rsid w:val="00AC081B"/>
    <w:rsid w:val="00BF24C1"/>
    <w:rsid w:val="00C9374B"/>
    <w:rsid w:val="00DC6167"/>
    <w:rsid w:val="00E9345B"/>
    <w:rsid w:val="00F816DD"/>
    <w:rsid w:val="00F8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CBB71"/>
  <w15:chartTrackingRefBased/>
  <w15:docId w15:val="{F5678D7C-F186-421D-B24D-B9136FE27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Шахтарин</dc:creator>
  <cp:keywords/>
  <dc:description/>
  <cp:lastModifiedBy>Денис Шахтарин</cp:lastModifiedBy>
  <cp:revision>3</cp:revision>
  <dcterms:created xsi:type="dcterms:W3CDTF">2018-09-26T12:43:00Z</dcterms:created>
  <dcterms:modified xsi:type="dcterms:W3CDTF">2018-09-27T13:18:00Z</dcterms:modified>
</cp:coreProperties>
</file>