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4794D" w14:textId="77777777" w:rsidR="00677EE6" w:rsidRDefault="00000000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2"/>
          <w:szCs w:val="32"/>
        </w:rPr>
        <w:t xml:space="preserve">Project Development Phase </w:t>
      </w:r>
    </w:p>
    <w:p w14:paraId="3D7E4BA0" w14:textId="77777777" w:rsidR="00677EE6" w:rsidRDefault="00000000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22"/>
          <w:szCs w:val="22"/>
        </w:rPr>
        <w:t xml:space="preserve">Model Performance Test </w:t>
      </w:r>
    </w:p>
    <w:tbl>
      <w:tblPr>
        <w:tblW w:w="90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0"/>
        <w:gridCol w:w="6020"/>
      </w:tblGrid>
      <w:tr w:rsidR="00677EE6" w14:paraId="6E0053F9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280BFF" w14:textId="77777777" w:rsidR="00677EE6" w:rsidRDefault="00000000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Date </w:t>
            </w:r>
          </w:p>
        </w:tc>
        <w:tc>
          <w:tcPr>
            <w:tcW w:w="6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610B6D" w14:textId="77777777" w:rsidR="00677EE6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10 February 2025 </w:t>
            </w:r>
          </w:p>
        </w:tc>
      </w:tr>
      <w:tr w:rsidR="00677EE6" w14:paraId="1B21793F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A26F92" w14:textId="77777777" w:rsidR="00677EE6" w:rsidRDefault="00000000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Team ID </w:t>
            </w:r>
          </w:p>
        </w:tc>
        <w:tc>
          <w:tcPr>
            <w:tcW w:w="6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9EEE1B" w14:textId="04024734" w:rsidR="00677EE6" w:rsidRDefault="00E83414">
            <w:pPr>
              <w:spacing w:after="240" w:line="336" w:lineRule="auto"/>
            </w:pPr>
            <w:r w:rsidRPr="00F03433">
              <w:rPr>
                <w:rFonts w:ascii="Arimo" w:eastAsia="Arimo" w:hAnsi="Arimo" w:cs="Arimo"/>
                <w:color w:val="000000"/>
              </w:rPr>
              <w:t>SWTID-2026-4440</w:t>
            </w:r>
          </w:p>
        </w:tc>
      </w:tr>
      <w:tr w:rsidR="00677EE6" w14:paraId="328C49DE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352E0A" w14:textId="77777777" w:rsidR="00677EE6" w:rsidRDefault="00000000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Project Name </w:t>
            </w:r>
          </w:p>
        </w:tc>
        <w:tc>
          <w:tcPr>
            <w:tcW w:w="6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3432C4" w14:textId="6D9127CF" w:rsidR="00677EE6" w:rsidRDefault="00E83414">
            <w:pPr>
              <w:spacing w:after="240" w:line="336" w:lineRule="auto"/>
            </w:pPr>
            <w:r w:rsidRPr="00B02B18">
              <w:rPr>
                <w:rFonts w:ascii="Times New Roman" w:eastAsia="Times New Roman" w:hAnsi="Times New Roman" w:cs="Times New Roman"/>
              </w:rPr>
              <w:t>Auto Ticket Classification using Flow Designer</w:t>
            </w:r>
          </w:p>
        </w:tc>
      </w:tr>
      <w:tr w:rsidR="00677EE6" w14:paraId="52337EAF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FA9A1F" w14:textId="77777777" w:rsidR="00677EE6" w:rsidRDefault="00000000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Maximum Marks </w:t>
            </w:r>
          </w:p>
        </w:tc>
        <w:tc>
          <w:tcPr>
            <w:tcW w:w="6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F77440" w14:textId="77777777" w:rsidR="00677EE6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10 Marks </w:t>
            </w:r>
          </w:p>
        </w:tc>
      </w:tr>
    </w:tbl>
    <w:p w14:paraId="1C8FEBB3" w14:textId="77777777" w:rsidR="00677EE6" w:rsidRDefault="00000000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2"/>
          <w:szCs w:val="22"/>
        </w:rPr>
        <w:t xml:space="preserve">Model Performance Testing: </w:t>
      </w:r>
    </w:p>
    <w:p w14:paraId="5851E99F" w14:textId="77777777" w:rsidR="00677EE6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Project team shall fill the following information in model performance testing template. </w:t>
      </w:r>
    </w:p>
    <w:tbl>
      <w:tblPr>
        <w:tblW w:w="90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"/>
        <w:gridCol w:w="1642"/>
        <w:gridCol w:w="3284"/>
        <w:gridCol w:w="3284"/>
      </w:tblGrid>
      <w:tr w:rsidR="00677EE6" w14:paraId="125E8970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7C706C" w14:textId="77777777" w:rsidR="00677EE6" w:rsidRDefault="00000000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S.No. </w:t>
            </w:r>
          </w:p>
        </w:tc>
        <w:tc>
          <w:tcPr>
            <w:tcW w:w="1641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F1BC26" w14:textId="77777777" w:rsidR="00677EE6" w:rsidRDefault="00000000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Parameter </w:t>
            </w:r>
          </w:p>
        </w:tc>
        <w:tc>
          <w:tcPr>
            <w:tcW w:w="3283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CBBA45" w14:textId="77777777" w:rsidR="00677EE6" w:rsidRDefault="00000000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Values </w:t>
            </w:r>
          </w:p>
        </w:tc>
        <w:tc>
          <w:tcPr>
            <w:tcW w:w="3283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B5D950" w14:textId="77777777" w:rsidR="00677EE6" w:rsidRDefault="00000000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Screenshot </w:t>
            </w:r>
          </w:p>
        </w:tc>
      </w:tr>
      <w:tr w:rsidR="00677EE6" w14:paraId="1C773AC2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CB4A14" w14:textId="77777777" w:rsidR="00677EE6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1. </w:t>
            </w:r>
          </w:p>
        </w:tc>
        <w:tc>
          <w:tcPr>
            <w:tcW w:w="164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E5CA8A" w14:textId="77777777" w:rsidR="00677EE6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Metrics </w:t>
            </w:r>
          </w:p>
        </w:tc>
        <w:tc>
          <w:tcPr>
            <w:tcW w:w="328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97F1D7" w14:textId="77777777" w:rsidR="00677EE6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Regression Model: MAE -, MSE -, RMSE -, R2 score -; </w:t>
            </w:r>
            <w:r>
              <w:rPr>
                <w:rFonts w:ascii="Canva Sans" w:eastAsia="Canva Sans" w:hAnsi="Canva Sans" w:cs="Canva Sans"/>
                <w:color w:val="000000"/>
              </w:rPr>
              <w:br/>
              <w:t xml:space="preserve">Classification Model: Confusion Matrix -, Accuracy Score - &amp; Classification Report - </w:t>
            </w:r>
          </w:p>
        </w:tc>
        <w:tc>
          <w:tcPr>
            <w:tcW w:w="328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25998C" w14:textId="77777777" w:rsidR="00677EE6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4F330986" wp14:editId="74012D5F">
                  <wp:extent cx="2008505" cy="1526643"/>
                  <wp:effectExtent l="0" t="0" r="0" b="0"/>
                  <wp:docPr id="1231417631" name="Drawing 0" descr="0987d086cf2b4e510bfa56bede5db6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0987d086cf2b4e510bfa56bede5db655.png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505" cy="1526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8084E6" w14:textId="77777777" w:rsidR="00677EE6" w:rsidRDefault="00000000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77EE6" w14:paraId="1FD1492E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15D7BB" w14:textId="77777777" w:rsidR="00677EE6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2. </w:t>
            </w:r>
          </w:p>
        </w:tc>
        <w:tc>
          <w:tcPr>
            <w:tcW w:w="164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01DDB3" w14:textId="77777777" w:rsidR="00677EE6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Tune the Model </w:t>
            </w:r>
          </w:p>
        </w:tc>
        <w:tc>
          <w:tcPr>
            <w:tcW w:w="328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A301C8" w14:textId="77777777" w:rsidR="00677EE6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Hyperparameter Tuning -; </w:t>
            </w:r>
            <w:r>
              <w:rPr>
                <w:rFonts w:ascii="Canva Sans" w:eastAsia="Canva Sans" w:hAnsi="Canva Sans" w:cs="Canva Sans"/>
                <w:color w:val="000000"/>
              </w:rPr>
              <w:br/>
              <w:t xml:space="preserve">Validation Method - </w:t>
            </w:r>
          </w:p>
        </w:tc>
        <w:tc>
          <w:tcPr>
            <w:tcW w:w="3283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8822C3" w14:textId="77777777" w:rsidR="00677EE6" w:rsidRDefault="00000000">
            <w:pPr>
              <w:spacing w:before="120" w:after="120"/>
              <w:jc w:val="center"/>
            </w:pPr>
            <w:r>
              <w:rPr>
                <w:noProof/>
              </w:rPr>
              <w:drawing>
                <wp:inline distT="0" distB="0" distL="0" distR="0" wp14:anchorId="6C369197" wp14:editId="047C4645">
                  <wp:extent cx="2008505" cy="1351102"/>
                  <wp:effectExtent l="0" t="0" r="0" b="0"/>
                  <wp:docPr id="1" name="Drawing 1" descr="9b9084e9a58e1871c2e6949fe551486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9b9084e9a58e1871c2e6949fe551486b.pn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505" cy="1351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AA42CA" w14:textId="77777777" w:rsidR="00677EE6" w:rsidRDefault="00000000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lastRenderedPageBreak/>
              <w:t xml:space="preserve"> </w:t>
            </w:r>
          </w:p>
        </w:tc>
      </w:tr>
    </w:tbl>
    <w:p w14:paraId="3AF11EB0" w14:textId="77777777" w:rsidR="00677EE6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lastRenderedPageBreak/>
        <w:t xml:space="preserve"> </w:t>
      </w:r>
    </w:p>
    <w:sectPr w:rsidR="00677EE6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FDB80ADE-10B4-4BFB-8348-D0509A7B9BE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va Sans Bold">
    <w:charset w:val="00"/>
    <w:family w:val="auto"/>
    <w:pitch w:val="default"/>
    <w:embedBold r:id="rId2" w:fontKey="{C43ED4F7-5AFB-415F-B1C5-230CB36A4D69}"/>
  </w:font>
  <w:font w:name="Canva Sans">
    <w:charset w:val="00"/>
    <w:family w:val="auto"/>
    <w:pitch w:val="default"/>
    <w:embedRegular r:id="rId3" w:fontKey="{08A54331-AF2B-4737-B2CE-6FD438BE5D51}"/>
  </w:font>
  <w:font w:name="Arimo">
    <w:charset w:val="00"/>
    <w:family w:val="auto"/>
    <w:pitch w:val="default"/>
    <w:embedRegular r:id="rId4" w:fontKey="{F69D157E-2F1B-49FA-B77A-AFDFC7386F4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9E27D728-49A9-4AD8-BECA-09A580EF434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EE6"/>
    <w:rsid w:val="0060794C"/>
    <w:rsid w:val="00677EE6"/>
    <w:rsid w:val="00E83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'"/>
  <w:listSeparator w:val=","/>
  <w14:docId w14:val="65260A8D"/>
  <w15:docId w15:val="{605E5ADC-1450-4EFA-A872-6003DA260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5 deployment documentation</dc:title>
  <dc:creator>Apache POI</dc:creator>
  <cp:lastModifiedBy>S0784021</cp:lastModifiedBy>
  <cp:revision>2</cp:revision>
  <dcterms:created xsi:type="dcterms:W3CDTF">2026-09-24T16:06:00Z</dcterms:created>
  <dcterms:modified xsi:type="dcterms:W3CDTF">2026-09-28T07:00:00Z</dcterms:modified>
</cp:coreProperties>
</file>