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79DAD" w14:textId="69DD06DD" w:rsidR="00E67715" w:rsidRPr="00A155EB" w:rsidRDefault="00E67715" w:rsidP="00E67715">
      <w:pPr>
        <w:rPr>
          <w:rFonts w:ascii="Arial" w:eastAsia="Times New Roman" w:hAnsi="Arial" w:cs="Arial"/>
          <w:color w:val="000000" w:themeColor="text1"/>
          <w:lang w:eastAsia="en-GB"/>
        </w:rPr>
      </w:pPr>
    </w:p>
    <w:p w14:paraId="3226DF33" w14:textId="7AE1F8A1" w:rsidR="00946EE4" w:rsidRPr="00A155EB" w:rsidRDefault="00CE2840">
      <w:pPr>
        <w:rPr>
          <w:rFonts w:ascii="Arial" w:hAnsi="Arial" w:cs="Arial"/>
          <w:color w:val="000000" w:themeColor="text1"/>
        </w:rPr>
      </w:pPr>
    </w:p>
    <w:p w14:paraId="4A0C3C83" w14:textId="527A4987" w:rsidR="00E67715" w:rsidRPr="00A155EB" w:rsidRDefault="00E67715">
      <w:pPr>
        <w:rPr>
          <w:rFonts w:ascii="Arial" w:hAnsi="Arial" w:cs="Arial"/>
          <w:color w:val="000000" w:themeColor="text1"/>
        </w:rPr>
      </w:pPr>
    </w:p>
    <w:p w14:paraId="5F586D2E" w14:textId="143312C0" w:rsidR="00E67715" w:rsidRPr="00A155EB" w:rsidRDefault="00E67715" w:rsidP="00E67715">
      <w:pPr>
        <w:pStyle w:val="Title"/>
        <w:spacing w:before="200" w:after="0"/>
        <w:rPr>
          <w:rFonts w:ascii="Arial" w:hAnsi="Arial" w:cs="Arial"/>
          <w:color w:val="000000" w:themeColor="text1"/>
        </w:rPr>
      </w:pPr>
      <w:r w:rsidRPr="00A155EB">
        <w:rPr>
          <w:rFonts w:ascii="Arial" w:hAnsi="Arial" w:cs="Arial"/>
          <w:color w:val="000000" w:themeColor="text1"/>
        </w:rPr>
        <w:t>JS Modules</w:t>
      </w:r>
    </w:p>
    <w:p w14:paraId="5E61566D" w14:textId="77777777" w:rsidR="00E67715" w:rsidRPr="00A155EB" w:rsidRDefault="00CE2840" w:rsidP="00E67715">
      <w:pPr>
        <w:rPr>
          <w:rFonts w:ascii="Arial" w:hAnsi="Arial" w:cs="Arial"/>
          <w:color w:val="000000" w:themeColor="text1"/>
          <w:sz w:val="12"/>
          <w:szCs w:val="12"/>
        </w:rPr>
      </w:pPr>
      <w:r>
        <w:rPr>
          <w:rFonts w:ascii="Arial" w:hAnsi="Arial" w:cs="Arial"/>
          <w:noProof/>
          <w:color w:val="000000" w:themeColor="text1"/>
        </w:rPr>
        <w:pict w14:anchorId="12641D15">
          <v:rect id="_x0000_i1025" alt="" style="width:449.95pt;height:.05pt;mso-width-percent:0;mso-height-percent:0;mso-width-percent:0;mso-height-percent:0" o:hrpct="997" o:hralign="center" o:hrstd="t" o:hr="t" fillcolor="#a0a0a0" stroked="f"/>
        </w:pict>
      </w:r>
    </w:p>
    <w:p w14:paraId="573D6FD5" w14:textId="04E7B13E" w:rsidR="00E67715" w:rsidRPr="00A155EB" w:rsidRDefault="00A155EB" w:rsidP="00E67715">
      <w:pPr>
        <w:spacing w:line="480" w:lineRule="auto"/>
        <w:rPr>
          <w:rFonts w:ascii="Arial" w:hAnsi="Arial" w:cs="Arial"/>
          <w:color w:val="000000" w:themeColor="text1"/>
        </w:rPr>
      </w:pPr>
      <w:r>
        <w:rPr>
          <w:b/>
          <w:color w:val="D35D47"/>
        </w:rPr>
        <w:t>DEADLINE:</w:t>
      </w:r>
      <w:r w:rsidR="00E67715" w:rsidRPr="00A155EB">
        <w:rPr>
          <w:rFonts w:ascii="Arial" w:hAnsi="Arial" w:cs="Arial"/>
          <w:color w:val="000000" w:themeColor="text1"/>
        </w:rPr>
        <w:t xml:space="preserve"> </w:t>
      </w:r>
      <w:r w:rsidR="00516119" w:rsidRPr="00A155EB">
        <w:rPr>
          <w:rFonts w:ascii="Arial" w:hAnsi="Arial" w:cs="Arial"/>
          <w:color w:val="000000" w:themeColor="text1"/>
          <w:lang w:val="en-US"/>
        </w:rPr>
        <w:t>2</w:t>
      </w:r>
      <w:r w:rsidR="00E67715" w:rsidRPr="00A155EB">
        <w:rPr>
          <w:rFonts w:ascii="Arial" w:hAnsi="Arial" w:cs="Arial"/>
          <w:color w:val="000000" w:themeColor="text1"/>
        </w:rPr>
        <w:t>4/07/2021</w:t>
      </w:r>
    </w:p>
    <w:p w14:paraId="2063FB68" w14:textId="77777777" w:rsidR="00A155EB" w:rsidRDefault="00A155EB" w:rsidP="00A155EB">
      <w:pPr>
        <w:pStyle w:val="Heading2"/>
        <w:rPr>
          <w:color w:val="32B6CE"/>
        </w:rPr>
      </w:pPr>
      <w:bookmarkStart w:id="0" w:name="_14r7a2draico" w:colFirst="0" w:colLast="0"/>
      <w:bookmarkEnd w:id="0"/>
      <w:r>
        <w:rPr>
          <w:color w:val="32B6CE"/>
        </w:rPr>
        <w:t>FOLDER STRUCTURE</w:t>
      </w:r>
    </w:p>
    <w:tbl>
      <w:tblPr>
        <w:tblStyle w:val="TableGrid"/>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5"/>
        <w:gridCol w:w="802"/>
      </w:tblGrid>
      <w:tr w:rsidR="00A155EB" w:rsidRPr="00A155EB" w14:paraId="44013D68" w14:textId="77777777" w:rsidTr="0062134B">
        <w:trPr>
          <w:trHeight w:val="1905"/>
        </w:trPr>
        <w:tc>
          <w:tcPr>
            <w:tcW w:w="8835" w:type="dxa"/>
          </w:tcPr>
          <w:p w14:paraId="4E386650" w14:textId="3E915887" w:rsidR="00E67715" w:rsidRPr="00A155EB" w:rsidRDefault="00E67715" w:rsidP="00E512DD">
            <w:pPr>
              <w:rPr>
                <w:rFonts w:ascii="Arial" w:hAnsi="Arial" w:cs="Arial"/>
                <w:color w:val="000000" w:themeColor="text1"/>
              </w:rPr>
            </w:pPr>
            <w:r w:rsidRPr="00A155EB">
              <w:rPr>
                <w:rFonts w:ascii="Arial" w:hAnsi="Arial" w:cs="Arial"/>
                <w:color w:val="000000" w:themeColor="text1"/>
              </w:rPr>
              <w:t>FL16_HW</w:t>
            </w:r>
            <w:r w:rsidR="005B3A49" w:rsidRPr="00A155EB">
              <w:rPr>
                <w:rFonts w:ascii="Arial" w:hAnsi="Arial" w:cs="Arial"/>
                <w:color w:val="000000" w:themeColor="text1"/>
              </w:rPr>
              <w:t>11</w:t>
            </w:r>
            <w:r w:rsidRPr="00A155EB">
              <w:rPr>
                <w:rFonts w:ascii="Arial" w:hAnsi="Arial" w:cs="Arial"/>
                <w:color w:val="000000" w:themeColor="text1"/>
              </w:rPr>
              <w:t xml:space="preserve">/ </w:t>
            </w:r>
            <w:r w:rsidR="00FD2728" w:rsidRPr="007745D5">
              <w:rPr>
                <w:rFonts w:ascii="Arial" w:eastAsia="Times New Roman" w:hAnsi="Arial" w:cs="Arial"/>
                <w:color w:val="FF0000"/>
                <w:lang w:val="en-US"/>
              </w:rPr>
              <w:t>*</w:t>
            </w:r>
          </w:p>
          <w:p w14:paraId="279E334A" w14:textId="0E2B031E" w:rsidR="00450F0C" w:rsidRPr="00A155EB" w:rsidRDefault="00E67715" w:rsidP="00450F0C">
            <w:pPr>
              <w:ind w:left="720"/>
              <w:rPr>
                <w:rFonts w:ascii="Arial" w:eastAsia="Times New Roman" w:hAnsi="Arial" w:cs="Arial"/>
                <w:color w:val="000000" w:themeColor="text1"/>
                <w:lang w:eastAsia="en-GB"/>
              </w:rPr>
            </w:pPr>
            <w:r w:rsidRPr="00A155EB">
              <w:rPr>
                <w:rFonts w:ascii="Arial" w:hAnsi="Arial" w:cs="Arial"/>
                <w:color w:val="000000" w:themeColor="text1"/>
                <w:sz w:val="28"/>
                <w:szCs w:val="28"/>
                <w:lang w:val="en-US"/>
              </w:rPr>
              <w:t xml:space="preserve">   </w:t>
            </w:r>
          </w:p>
          <w:tbl>
            <w:tblPr>
              <w:tblStyle w:val="TableGrid"/>
              <w:tblW w:w="8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3227"/>
            </w:tblGrid>
            <w:tr w:rsidR="00A155EB" w:rsidRPr="00A155EB" w14:paraId="2F35EDEE" w14:textId="77777777" w:rsidTr="0062134B">
              <w:trPr>
                <w:trHeight w:val="1905"/>
              </w:trPr>
              <w:tc>
                <w:tcPr>
                  <w:tcW w:w="5392" w:type="dxa"/>
                </w:tcPr>
                <w:p w14:paraId="05D4B8B1" w14:textId="4EF8D6DF" w:rsidR="00582F1A" w:rsidRPr="00A155EB" w:rsidRDefault="00582F1A" w:rsidP="006513A3">
                  <w:pPr>
                    <w:rPr>
                      <w:rFonts w:ascii="Arial" w:hAnsi="Arial" w:cs="Arial"/>
                      <w:color w:val="000000" w:themeColor="text1"/>
                    </w:rPr>
                  </w:pPr>
                  <w:r w:rsidRPr="00A155EB">
                    <w:rPr>
                      <w:rFonts w:ascii="Arial" w:hAnsi="Arial" w:cs="Arial"/>
                      <w:color w:val="000000" w:themeColor="text1"/>
                      <w:sz w:val="28"/>
                      <w:szCs w:val="28"/>
                      <w:lang w:val="en-US"/>
                    </w:rPr>
                    <w:t xml:space="preserve">    </w:t>
                  </w:r>
                  <w:r w:rsidRPr="00A155EB">
                    <w:rPr>
                      <w:rFonts w:ascii="Arial" w:hAnsi="Arial" w:cs="Arial"/>
                      <w:color w:val="000000" w:themeColor="text1"/>
                      <w:sz w:val="28"/>
                      <w:szCs w:val="28"/>
                    </w:rPr>
                    <w:t xml:space="preserve">├─ </w:t>
                  </w:r>
                  <w:r w:rsidRPr="00A155EB">
                    <w:rPr>
                      <w:rFonts w:ascii="Arial" w:hAnsi="Arial" w:cs="Arial"/>
                      <w:color w:val="000000" w:themeColor="text1"/>
                    </w:rPr>
                    <w:t xml:space="preserve">homework/ </w:t>
                  </w:r>
                  <w:r w:rsidR="005A6F65" w:rsidRPr="007745D5">
                    <w:rPr>
                      <w:rFonts w:ascii="Arial" w:eastAsia="Times New Roman" w:hAnsi="Arial" w:cs="Arial"/>
                      <w:color w:val="FF0000"/>
                      <w:lang w:val="en-US"/>
                    </w:rPr>
                    <w:t>*</w:t>
                  </w:r>
                </w:p>
                <w:p w14:paraId="2FD70E17" w14:textId="77777777" w:rsidR="00266856" w:rsidRDefault="00582F1A" w:rsidP="00266856">
                  <w:pPr>
                    <w:rPr>
                      <w:rFonts w:ascii="Arial" w:hAnsi="Arial" w:cs="Arial"/>
                      <w:color w:val="FF0000"/>
                    </w:rPr>
                  </w:pPr>
                  <w:r w:rsidRPr="00A155EB">
                    <w:rPr>
                      <w:rFonts w:ascii="Arial" w:hAnsi="Arial" w:cs="Arial"/>
                      <w:color w:val="000000" w:themeColor="text1"/>
                    </w:rPr>
                    <w:t xml:space="preserve">            ├─ </w:t>
                  </w:r>
                  <w:proofErr w:type="spellStart"/>
                  <w:r w:rsidRPr="00A155EB">
                    <w:rPr>
                      <w:rFonts w:ascii="Arial" w:hAnsi="Arial" w:cs="Arial"/>
                      <w:color w:val="000000" w:themeColor="text1"/>
                    </w:rPr>
                    <w:t>src</w:t>
                  </w:r>
                  <w:proofErr w:type="spellEnd"/>
                  <w:r w:rsidRPr="00A155EB">
                    <w:rPr>
                      <w:rFonts w:ascii="Arial" w:hAnsi="Arial" w:cs="Arial"/>
                      <w:color w:val="000000" w:themeColor="text1"/>
                    </w:rPr>
                    <w:t xml:space="preserve">/ </w:t>
                  </w:r>
                  <w:r w:rsidR="005A6F65" w:rsidRPr="007745D5">
                    <w:rPr>
                      <w:rFonts w:ascii="Arial" w:eastAsia="Times New Roman" w:hAnsi="Arial" w:cs="Arial"/>
                      <w:color w:val="FF0000"/>
                      <w:lang w:val="en-US"/>
                    </w:rPr>
                    <w:t>*</w:t>
                  </w:r>
                </w:p>
                <w:p w14:paraId="7DF804A8" w14:textId="0FB65E34" w:rsidR="00582F1A" w:rsidRPr="00A155EB" w:rsidRDefault="00266856" w:rsidP="00266856">
                  <w:pPr>
                    <w:rPr>
                      <w:rFonts w:ascii="Arial" w:hAnsi="Arial" w:cs="Arial"/>
                      <w:color w:val="000000" w:themeColor="text1"/>
                    </w:rPr>
                  </w:pPr>
                  <w:r>
                    <w:rPr>
                      <w:rFonts w:ascii="Arial" w:hAnsi="Arial" w:cs="Arial"/>
                      <w:color w:val="FF0000"/>
                    </w:rPr>
                    <w:t xml:space="preserve">                 </w:t>
                  </w:r>
                  <w:r w:rsidR="00582F1A" w:rsidRPr="00A155EB">
                    <w:rPr>
                      <w:rFonts w:ascii="Arial" w:hAnsi="Arial" w:cs="Arial"/>
                      <w:color w:val="000000" w:themeColor="text1"/>
                    </w:rPr>
                    <w:t xml:space="preserve">├─ </w:t>
                  </w:r>
                  <w:proofErr w:type="spellStart"/>
                  <w:r w:rsidR="00582F1A" w:rsidRPr="00A155EB">
                    <w:rPr>
                      <w:rFonts w:ascii="Arial" w:eastAsia="Times New Roman" w:hAnsi="Arial" w:cs="Arial"/>
                      <w:color w:val="000000" w:themeColor="text1"/>
                      <w:lang w:eastAsia="en-GB"/>
                    </w:rPr>
                    <w:t>scss</w:t>
                  </w:r>
                  <w:proofErr w:type="spellEnd"/>
                  <w:r w:rsidR="00582F1A" w:rsidRPr="00A155EB">
                    <w:rPr>
                      <w:rFonts w:ascii="Arial" w:hAnsi="Arial" w:cs="Arial"/>
                      <w:color w:val="000000" w:themeColor="text1"/>
                    </w:rPr>
                    <w:t xml:space="preserve"> / </w:t>
                  </w:r>
                  <w:r w:rsidR="005A6F65" w:rsidRPr="007745D5">
                    <w:rPr>
                      <w:rFonts w:ascii="Arial" w:eastAsia="Times New Roman" w:hAnsi="Arial" w:cs="Arial"/>
                      <w:color w:val="FF0000"/>
                      <w:lang w:val="en-US"/>
                    </w:rPr>
                    <w:t>*</w:t>
                  </w:r>
                  <w:r w:rsidR="00582F1A" w:rsidRPr="00A155EB">
                    <w:rPr>
                      <w:rFonts w:ascii="Arial" w:hAnsi="Arial" w:cs="Arial"/>
                      <w:color w:val="000000" w:themeColor="text1"/>
                    </w:rPr>
                    <w:t xml:space="preserve"> </w:t>
                  </w:r>
                </w:p>
                <w:p w14:paraId="226B9722" w14:textId="655FF76C" w:rsidR="00582F1A" w:rsidRPr="00A155EB" w:rsidRDefault="00582F1A" w:rsidP="002A1C2A">
                  <w:pPr>
                    <w:ind w:left="708" w:firstLine="714"/>
                    <w:rPr>
                      <w:rFonts w:ascii="Arial" w:eastAsia="Times New Roman" w:hAnsi="Arial" w:cs="Arial"/>
                      <w:color w:val="000000" w:themeColor="text1"/>
                      <w:lang w:eastAsia="en-GB"/>
                    </w:rPr>
                  </w:pPr>
                  <w:r w:rsidRPr="00A155EB">
                    <w:rPr>
                      <w:rFonts w:ascii="Arial" w:hAnsi="Arial" w:cs="Arial"/>
                      <w:color w:val="000000" w:themeColor="text1"/>
                    </w:rPr>
                    <w:t>├─</w:t>
                  </w:r>
                  <w:r w:rsidRPr="00A155EB">
                    <w:rPr>
                      <w:rFonts w:ascii="Arial" w:eastAsia="Times New Roman" w:hAnsi="Arial" w:cs="Arial"/>
                      <w:color w:val="000000" w:themeColor="text1"/>
                      <w:lang w:eastAsia="en-GB"/>
                    </w:rPr>
                    <w:t xml:space="preserve"> </w:t>
                  </w:r>
                  <w:proofErr w:type="gramStart"/>
                  <w:r w:rsidR="006513A3">
                    <w:rPr>
                      <w:rFonts w:ascii="Arial" w:eastAsia="Times New Roman" w:hAnsi="Arial" w:cs="Arial"/>
                      <w:color w:val="000000" w:themeColor="text1"/>
                      <w:lang w:eastAsia="en-GB"/>
                    </w:rPr>
                    <w:t>*.</w:t>
                  </w:r>
                  <w:proofErr w:type="spellStart"/>
                  <w:r w:rsidRPr="00A155EB">
                    <w:rPr>
                      <w:rFonts w:ascii="Arial" w:eastAsia="Times New Roman" w:hAnsi="Arial" w:cs="Arial"/>
                      <w:color w:val="000000" w:themeColor="text1"/>
                      <w:lang w:eastAsia="en-GB"/>
                    </w:rPr>
                    <w:t>scss</w:t>
                  </w:r>
                  <w:proofErr w:type="spellEnd"/>
                  <w:proofErr w:type="gramEnd"/>
                  <w:r w:rsidR="005A6F65" w:rsidRPr="007745D5">
                    <w:rPr>
                      <w:rFonts w:ascii="Arial" w:eastAsia="Times New Roman" w:hAnsi="Arial" w:cs="Arial"/>
                      <w:color w:val="FF0000"/>
                      <w:lang w:val="en-US"/>
                    </w:rPr>
                    <w:t>*</w:t>
                  </w:r>
                </w:p>
                <w:p w14:paraId="1EC1EA08" w14:textId="4909F777" w:rsidR="00582F1A" w:rsidRPr="00A155EB" w:rsidRDefault="00266856" w:rsidP="00266856">
                  <w:pPr>
                    <w:rPr>
                      <w:rFonts w:ascii="Arial" w:hAnsi="Arial" w:cs="Arial"/>
                      <w:color w:val="000000" w:themeColor="text1"/>
                    </w:rPr>
                  </w:pPr>
                  <w:r>
                    <w:rPr>
                      <w:rFonts w:ascii="Arial" w:hAnsi="Arial" w:cs="Arial"/>
                      <w:color w:val="000000" w:themeColor="text1"/>
                    </w:rPr>
                    <w:t xml:space="preserve">                 </w:t>
                  </w:r>
                  <w:r w:rsidR="00582F1A" w:rsidRPr="00A155EB">
                    <w:rPr>
                      <w:rFonts w:ascii="Arial" w:hAnsi="Arial" w:cs="Arial"/>
                      <w:color w:val="000000" w:themeColor="text1"/>
                    </w:rPr>
                    <w:t xml:space="preserve">├─ </w:t>
                  </w:r>
                  <w:proofErr w:type="spellStart"/>
                  <w:r w:rsidR="00582F1A" w:rsidRPr="00A155EB">
                    <w:rPr>
                      <w:rFonts w:ascii="Arial" w:hAnsi="Arial" w:cs="Arial"/>
                      <w:color w:val="000000" w:themeColor="text1"/>
                    </w:rPr>
                    <w:t>js</w:t>
                  </w:r>
                  <w:proofErr w:type="spellEnd"/>
                  <w:r w:rsidR="00582F1A" w:rsidRPr="00A155EB">
                    <w:rPr>
                      <w:rFonts w:ascii="Arial" w:hAnsi="Arial" w:cs="Arial"/>
                      <w:color w:val="000000" w:themeColor="text1"/>
                    </w:rPr>
                    <w:t xml:space="preserve">/ </w:t>
                  </w:r>
                  <w:r w:rsidR="005A6F65" w:rsidRPr="007745D5">
                    <w:rPr>
                      <w:rFonts w:ascii="Arial" w:eastAsia="Times New Roman" w:hAnsi="Arial" w:cs="Arial"/>
                      <w:color w:val="FF0000"/>
                      <w:lang w:val="en-US"/>
                    </w:rPr>
                    <w:t>*</w:t>
                  </w:r>
                </w:p>
                <w:p w14:paraId="103C01C9" w14:textId="56C0B8E9" w:rsidR="00582F1A" w:rsidRPr="00A155EB" w:rsidRDefault="00582F1A" w:rsidP="00582F1A">
                  <w:pPr>
                    <w:ind w:left="708" w:firstLine="714"/>
                    <w:rPr>
                      <w:rFonts w:ascii="Arial" w:hAnsi="Arial" w:cs="Arial"/>
                      <w:color w:val="000000" w:themeColor="text1"/>
                    </w:rPr>
                  </w:pPr>
                  <w:r w:rsidRPr="00A155EB">
                    <w:rPr>
                      <w:rFonts w:ascii="Arial" w:hAnsi="Arial" w:cs="Arial"/>
                      <w:color w:val="000000" w:themeColor="text1"/>
                    </w:rPr>
                    <w:t>├─*.js</w:t>
                  </w:r>
                  <w:r w:rsidR="005A6F65" w:rsidRPr="007745D5">
                    <w:rPr>
                      <w:rFonts w:ascii="Arial" w:eastAsia="Times New Roman" w:hAnsi="Arial" w:cs="Arial"/>
                      <w:color w:val="FF0000"/>
                      <w:lang w:val="en-US"/>
                    </w:rPr>
                    <w:t>*</w:t>
                  </w:r>
                </w:p>
                <w:p w14:paraId="691D3D6E" w14:textId="3CCFF358" w:rsidR="00582F1A" w:rsidRDefault="00582F1A" w:rsidP="00582F1A">
                  <w:pPr>
                    <w:rPr>
                      <w:rFonts w:ascii="Arial" w:hAnsi="Arial" w:cs="Arial"/>
                      <w:color w:val="000000" w:themeColor="text1"/>
                    </w:rPr>
                  </w:pPr>
                  <w:r w:rsidRPr="00A155EB">
                    <w:rPr>
                      <w:rFonts w:ascii="Arial" w:hAnsi="Arial" w:cs="Arial"/>
                      <w:color w:val="000000" w:themeColor="text1"/>
                    </w:rPr>
                    <w:t xml:space="preserve">                 ├─ index.html </w:t>
                  </w:r>
                  <w:r w:rsidR="005A6F65" w:rsidRPr="007745D5">
                    <w:rPr>
                      <w:rFonts w:ascii="Arial" w:eastAsia="Times New Roman" w:hAnsi="Arial" w:cs="Arial"/>
                      <w:color w:val="FF0000"/>
                      <w:lang w:val="en-US"/>
                    </w:rPr>
                    <w:t>*</w:t>
                  </w:r>
                </w:p>
                <w:p w14:paraId="2A1F40BC" w14:textId="25FAB051" w:rsidR="001062E2" w:rsidRPr="00481EC5" w:rsidRDefault="005A6F65" w:rsidP="00582F1A">
                  <w:pPr>
                    <w:rPr>
                      <w:rFonts w:ascii="Arial" w:hAnsi="Arial" w:cs="Arial"/>
                      <w:color w:val="FF0000"/>
                      <w:lang w:val="en-US"/>
                    </w:rPr>
                  </w:pPr>
                  <w:r>
                    <w:rPr>
                      <w:rFonts w:ascii="Arial" w:hAnsi="Arial" w:cs="Arial"/>
                      <w:color w:val="000000" w:themeColor="text1"/>
                    </w:rPr>
                    <w:t xml:space="preserve">                 </w:t>
                  </w:r>
                  <w:r w:rsidRPr="00A155EB">
                    <w:rPr>
                      <w:rFonts w:ascii="Arial" w:hAnsi="Arial" w:cs="Arial"/>
                      <w:color w:val="000000" w:themeColor="text1"/>
                    </w:rPr>
                    <w:t xml:space="preserve">├─ </w:t>
                  </w:r>
                  <w:proofErr w:type="spellStart"/>
                  <w:proofErr w:type="gramStart"/>
                  <w:r>
                    <w:rPr>
                      <w:rFonts w:ascii="Arial" w:hAnsi="Arial" w:cs="Arial"/>
                      <w:color w:val="000000" w:themeColor="text1"/>
                    </w:rPr>
                    <w:t>package.json</w:t>
                  </w:r>
                  <w:proofErr w:type="spellEnd"/>
                  <w:proofErr w:type="gramEnd"/>
                  <w:r>
                    <w:rPr>
                      <w:rFonts w:ascii="Arial" w:hAnsi="Arial" w:cs="Arial"/>
                      <w:color w:val="000000" w:themeColor="text1"/>
                      <w:lang w:val="en-US"/>
                    </w:rPr>
                    <w:t xml:space="preserve"> </w:t>
                  </w:r>
                  <w:r>
                    <w:rPr>
                      <w:rFonts w:ascii="Arial" w:eastAsia="Times New Roman" w:hAnsi="Arial" w:cs="Arial"/>
                      <w:color w:val="000000"/>
                      <w:lang w:val="en-US"/>
                    </w:rPr>
                    <w:t xml:space="preserve"> </w:t>
                  </w:r>
                  <w:r w:rsidRPr="007745D5">
                    <w:rPr>
                      <w:rFonts w:ascii="Arial" w:eastAsia="Times New Roman" w:hAnsi="Arial" w:cs="Arial"/>
                      <w:color w:val="FF0000"/>
                      <w:lang w:val="en-US"/>
                    </w:rPr>
                    <w:t>*</w:t>
                  </w:r>
                </w:p>
                <w:p w14:paraId="0E4170EA" w14:textId="21CA94C2" w:rsidR="00582F1A" w:rsidRPr="00A155EB" w:rsidRDefault="00582F1A" w:rsidP="00582F1A">
                  <w:pPr>
                    <w:rPr>
                      <w:rFonts w:ascii="Arial" w:hAnsi="Arial" w:cs="Arial"/>
                      <w:color w:val="000000" w:themeColor="text1"/>
                    </w:rPr>
                  </w:pPr>
                </w:p>
                <w:p w14:paraId="7F9578FA" w14:textId="77777777" w:rsidR="00582F1A" w:rsidRPr="00A155EB" w:rsidRDefault="00582F1A" w:rsidP="00582F1A">
                  <w:pPr>
                    <w:rPr>
                      <w:rFonts w:ascii="Arial" w:hAnsi="Arial" w:cs="Arial"/>
                      <w:color w:val="000000" w:themeColor="text1"/>
                    </w:rPr>
                  </w:pPr>
                </w:p>
              </w:tc>
              <w:tc>
                <w:tcPr>
                  <w:tcW w:w="3227" w:type="dxa"/>
                </w:tcPr>
                <w:p w14:paraId="244F02F6" w14:textId="211A7EE5" w:rsidR="00582F1A" w:rsidRPr="00A155EB" w:rsidRDefault="00DA6CF6" w:rsidP="00582F1A">
                  <w:pPr>
                    <w:rPr>
                      <w:rFonts w:ascii="Arial" w:eastAsia="Times New Roman" w:hAnsi="Arial" w:cs="Arial"/>
                      <w:color w:val="000000" w:themeColor="text1"/>
                      <w:lang w:val="en-US"/>
                    </w:rPr>
                  </w:pPr>
                  <w:r w:rsidRPr="007745D5">
                    <w:rPr>
                      <w:rFonts w:ascii="Arial" w:eastAsia="Times New Roman" w:hAnsi="Arial" w:cs="Arial"/>
                      <w:color w:val="FF0000"/>
                      <w:lang w:val="en-US"/>
                    </w:rPr>
                    <w:t>*</w:t>
                  </w:r>
                  <w:r w:rsidR="00582F1A" w:rsidRPr="00A155EB">
                    <w:rPr>
                      <w:rFonts w:ascii="Arial" w:eastAsia="Times New Roman" w:hAnsi="Arial" w:cs="Arial"/>
                      <w:color w:val="000000" w:themeColor="text1"/>
                      <w:lang w:val="en-US"/>
                    </w:rPr>
                    <w:t xml:space="preserve">  - required</w:t>
                  </w:r>
                </w:p>
                <w:p w14:paraId="06315FD4" w14:textId="77777777" w:rsidR="00582F1A" w:rsidRPr="00A155EB" w:rsidRDefault="00582F1A" w:rsidP="00582F1A">
                  <w:pPr>
                    <w:rPr>
                      <w:rFonts w:ascii="Arial" w:hAnsi="Arial" w:cs="Arial"/>
                      <w:color w:val="000000" w:themeColor="text1"/>
                      <w:lang w:val="en-US"/>
                    </w:rPr>
                  </w:pPr>
                </w:p>
              </w:tc>
            </w:tr>
          </w:tbl>
          <w:p w14:paraId="0E241158" w14:textId="77777777" w:rsidR="00E67715" w:rsidRPr="00A155EB" w:rsidRDefault="00E67715" w:rsidP="00E512DD">
            <w:pPr>
              <w:rPr>
                <w:rFonts w:ascii="Arial" w:hAnsi="Arial" w:cs="Arial"/>
                <w:color w:val="000000" w:themeColor="text1"/>
              </w:rPr>
            </w:pPr>
          </w:p>
        </w:tc>
        <w:tc>
          <w:tcPr>
            <w:tcW w:w="802" w:type="dxa"/>
          </w:tcPr>
          <w:p w14:paraId="380F74D1" w14:textId="77777777" w:rsidR="00E67715" w:rsidRPr="00A155EB" w:rsidRDefault="00E67715" w:rsidP="0062134B">
            <w:pPr>
              <w:rPr>
                <w:rFonts w:ascii="Arial" w:hAnsi="Arial" w:cs="Arial"/>
                <w:color w:val="000000" w:themeColor="text1"/>
                <w:lang w:val="en-US"/>
              </w:rPr>
            </w:pPr>
          </w:p>
        </w:tc>
      </w:tr>
    </w:tbl>
    <w:p w14:paraId="3D241024" w14:textId="77777777" w:rsidR="00EB7AF1" w:rsidRDefault="00EB7AF1" w:rsidP="00EB7AF1">
      <w:pPr>
        <w:pStyle w:val="Heading2"/>
        <w:jc w:val="both"/>
        <w:rPr>
          <w:color w:val="32B6CE"/>
        </w:rPr>
      </w:pPr>
      <w:r>
        <w:rPr>
          <w:color w:val="32B6CE"/>
        </w:rPr>
        <w:t>TASK</w:t>
      </w:r>
    </w:p>
    <w:p w14:paraId="0FC507D8" w14:textId="14CA9B60" w:rsidR="00CA2270" w:rsidRDefault="002A1C2A" w:rsidP="00CA2270">
      <w:pPr>
        <w:pStyle w:val="Style2"/>
        <w:ind w:left="0" w:firstLine="0"/>
        <w:jc w:val="center"/>
        <w:rPr>
          <w:color w:val="000000" w:themeColor="text1"/>
          <w:lang w:val="ru-RU"/>
        </w:rPr>
      </w:pPr>
      <w:proofErr w:type="spellStart"/>
      <w:r w:rsidRPr="00A155EB">
        <w:rPr>
          <w:color w:val="000000" w:themeColor="text1"/>
          <w:lang w:val="ru-RU"/>
        </w:rPr>
        <w:t>Implement</w:t>
      </w:r>
      <w:proofErr w:type="spellEnd"/>
      <w:r w:rsidRPr="00A155EB">
        <w:rPr>
          <w:color w:val="000000" w:themeColor="text1"/>
          <w:lang w:val="ru-RU"/>
        </w:rPr>
        <w:t xml:space="preserve"> a </w:t>
      </w:r>
      <w:proofErr w:type="spellStart"/>
      <w:r w:rsidRPr="00A155EB">
        <w:rPr>
          <w:color w:val="000000" w:themeColor="text1"/>
          <w:lang w:val="ru-RU"/>
        </w:rPr>
        <w:t>simple</w:t>
      </w:r>
      <w:proofErr w:type="spellEnd"/>
      <w:r w:rsidRPr="00A155EB">
        <w:rPr>
          <w:color w:val="000000" w:themeColor="text1"/>
        </w:rPr>
        <w:t xml:space="preserve"> “Twitter – like”</w:t>
      </w:r>
      <w:r w:rsidRPr="00A155EB">
        <w:rPr>
          <w:color w:val="000000" w:themeColor="text1"/>
          <w:lang w:val="ru-RU"/>
        </w:rPr>
        <w:t xml:space="preserve"> </w:t>
      </w:r>
      <w:proofErr w:type="spellStart"/>
      <w:r w:rsidRPr="00A155EB">
        <w:rPr>
          <w:color w:val="000000" w:themeColor="text1"/>
          <w:lang w:val="ru-RU"/>
        </w:rPr>
        <w:t>application</w:t>
      </w:r>
      <w:proofErr w:type="spellEnd"/>
      <w:r w:rsidRPr="00A155EB">
        <w:rPr>
          <w:color w:val="000000" w:themeColor="text1"/>
          <w:lang w:val="ru-RU"/>
        </w:rPr>
        <w:t>.</w:t>
      </w:r>
    </w:p>
    <w:p w14:paraId="561984AA" w14:textId="0E92E1B0" w:rsidR="002A1C2A" w:rsidRPr="00CA2270" w:rsidRDefault="002A1C2A" w:rsidP="00CA2270">
      <w:pPr>
        <w:pStyle w:val="Style2"/>
        <w:ind w:left="0" w:firstLine="0"/>
        <w:jc w:val="center"/>
        <w:rPr>
          <w:color w:val="000000" w:themeColor="text1"/>
          <w:lang w:val="ru-RU"/>
        </w:rPr>
      </w:pPr>
      <w:r w:rsidRPr="00A155EB">
        <w:rPr>
          <w:i/>
          <w:iCs/>
          <w:color w:val="000000" w:themeColor="text1"/>
        </w:rPr>
        <w:t>NOTE: All styles are up to you</w:t>
      </w:r>
    </w:p>
    <w:p w14:paraId="2C035DC7" w14:textId="77777777" w:rsidR="002A1C2A" w:rsidRPr="00A155EB" w:rsidRDefault="002A1C2A" w:rsidP="002A1C2A">
      <w:pPr>
        <w:pStyle w:val="Style2"/>
        <w:ind w:left="0" w:firstLine="0"/>
        <w:rPr>
          <w:color w:val="000000" w:themeColor="text1"/>
        </w:rPr>
      </w:pPr>
    </w:p>
    <w:p w14:paraId="183163FA" w14:textId="77777777" w:rsidR="002A1C2A" w:rsidRPr="00A155EB" w:rsidRDefault="002A1C2A" w:rsidP="002A1C2A">
      <w:pPr>
        <w:spacing w:after="200"/>
        <w:jc w:val="both"/>
        <w:rPr>
          <w:rFonts w:ascii="Arial" w:hAnsi="Arial" w:cs="Arial"/>
          <w:color w:val="000000" w:themeColor="text1"/>
          <w:lang w:val="en-US"/>
        </w:rPr>
      </w:pPr>
      <w:r w:rsidRPr="00A155EB">
        <w:rPr>
          <w:rFonts w:ascii="Arial" w:hAnsi="Arial" w:cs="Arial"/>
          <w:color w:val="000000" w:themeColor="text1"/>
        </w:rPr>
        <w:t>When the application is loaded I can see the section with</w:t>
      </w:r>
      <w:r w:rsidRPr="00A155EB">
        <w:rPr>
          <w:rFonts w:ascii="Arial" w:hAnsi="Arial" w:cs="Arial"/>
          <w:color w:val="000000" w:themeColor="text1"/>
          <w:lang w:val="en-US"/>
        </w:rPr>
        <w:t xml:space="preserve"> tweets </w:t>
      </w:r>
      <w:r w:rsidRPr="00A155EB">
        <w:rPr>
          <w:rFonts w:ascii="Arial" w:hAnsi="Arial" w:cs="Arial"/>
          <w:color w:val="000000" w:themeColor="text1"/>
        </w:rPr>
        <w:t xml:space="preserve">(it should be empty on first load). In the top-center, I can see the button which allows me to add new </w:t>
      </w:r>
      <w:r w:rsidRPr="00A155EB">
        <w:rPr>
          <w:rFonts w:ascii="Arial" w:hAnsi="Arial" w:cs="Arial"/>
          <w:color w:val="000000" w:themeColor="text1"/>
          <w:lang w:val="en-US"/>
        </w:rPr>
        <w:t>tweet</w:t>
      </w:r>
      <w:r w:rsidRPr="00A155EB">
        <w:rPr>
          <w:rFonts w:ascii="Arial" w:hAnsi="Arial" w:cs="Arial"/>
          <w:color w:val="000000" w:themeColor="text1"/>
        </w:rPr>
        <w:t>.</w:t>
      </w:r>
      <w:r w:rsidRPr="00A155EB">
        <w:rPr>
          <w:rFonts w:ascii="Arial" w:hAnsi="Arial" w:cs="Arial"/>
          <w:color w:val="000000" w:themeColor="text1"/>
          <w:lang w:val="en-US"/>
        </w:rPr>
        <w:t xml:space="preserve"> </w:t>
      </w:r>
      <w:r w:rsidRPr="00A155EB">
        <w:rPr>
          <w:rFonts w:ascii="Arial" w:hAnsi="Arial" w:cs="Arial"/>
          <w:color w:val="000000" w:themeColor="text1"/>
        </w:rPr>
        <w:t xml:space="preserve">Each </w:t>
      </w:r>
      <w:r w:rsidRPr="00A155EB">
        <w:rPr>
          <w:rFonts w:ascii="Arial" w:hAnsi="Arial" w:cs="Arial"/>
          <w:color w:val="000000" w:themeColor="text1"/>
          <w:lang w:val="en-US"/>
        </w:rPr>
        <w:t>tweet</w:t>
      </w:r>
      <w:r w:rsidRPr="00A155EB">
        <w:rPr>
          <w:rFonts w:ascii="Arial" w:hAnsi="Arial" w:cs="Arial"/>
          <w:color w:val="000000" w:themeColor="text1"/>
        </w:rPr>
        <w:t xml:space="preserve"> could be </w:t>
      </w:r>
      <w:r w:rsidRPr="00A155EB">
        <w:rPr>
          <w:rFonts w:ascii="Arial" w:hAnsi="Arial" w:cs="Arial"/>
          <w:color w:val="000000" w:themeColor="text1"/>
          <w:lang w:val="en-US"/>
        </w:rPr>
        <w:t>edited, liked and removed</w:t>
      </w:r>
      <w:r w:rsidRPr="00A155EB">
        <w:rPr>
          <w:rFonts w:ascii="Arial" w:hAnsi="Arial" w:cs="Arial"/>
          <w:color w:val="000000" w:themeColor="text1"/>
        </w:rPr>
        <w:t xml:space="preserve">. When I press the "Remove" button then </w:t>
      </w:r>
      <w:r w:rsidRPr="00A155EB">
        <w:rPr>
          <w:rFonts w:ascii="Arial" w:hAnsi="Arial" w:cs="Arial"/>
          <w:color w:val="000000" w:themeColor="text1"/>
          <w:lang w:val="en-US"/>
        </w:rPr>
        <w:t>the tweet</w:t>
      </w:r>
      <w:r w:rsidRPr="00A155EB">
        <w:rPr>
          <w:rFonts w:ascii="Arial" w:hAnsi="Arial" w:cs="Arial"/>
          <w:color w:val="000000" w:themeColor="text1"/>
        </w:rPr>
        <w:t xml:space="preserve"> should be removed from the list. When I click on the </w:t>
      </w:r>
      <w:r w:rsidRPr="00A155EB">
        <w:rPr>
          <w:rFonts w:ascii="Arial" w:hAnsi="Arial" w:cs="Arial"/>
          <w:color w:val="000000" w:themeColor="text1"/>
          <w:lang w:val="en-US"/>
        </w:rPr>
        <w:t>tweet</w:t>
      </w:r>
      <w:r w:rsidRPr="00A155EB">
        <w:rPr>
          <w:rFonts w:ascii="Arial" w:hAnsi="Arial" w:cs="Arial"/>
          <w:color w:val="000000" w:themeColor="text1"/>
        </w:rPr>
        <w:t xml:space="preserve"> then application provides me possibility to </w:t>
      </w:r>
      <w:r w:rsidRPr="00A155EB">
        <w:rPr>
          <w:rFonts w:ascii="Arial" w:hAnsi="Arial" w:cs="Arial"/>
          <w:color w:val="000000" w:themeColor="text1"/>
          <w:lang w:val="en-US"/>
        </w:rPr>
        <w:t>edit</w:t>
      </w:r>
      <w:r w:rsidRPr="00A155EB">
        <w:rPr>
          <w:rFonts w:ascii="Arial" w:hAnsi="Arial" w:cs="Arial"/>
          <w:color w:val="000000" w:themeColor="text1"/>
        </w:rPr>
        <w:t xml:space="preserve"> </w:t>
      </w:r>
      <w:r w:rsidRPr="00A155EB">
        <w:rPr>
          <w:rFonts w:ascii="Arial" w:hAnsi="Arial" w:cs="Arial"/>
          <w:color w:val="000000" w:themeColor="text1"/>
          <w:lang w:val="en-US"/>
        </w:rPr>
        <w:t>the tweet</w:t>
      </w:r>
      <w:r w:rsidRPr="00A155EB">
        <w:rPr>
          <w:rFonts w:ascii="Arial" w:hAnsi="Arial" w:cs="Arial"/>
          <w:color w:val="000000" w:themeColor="text1"/>
        </w:rPr>
        <w:t>.</w:t>
      </w:r>
      <w:r w:rsidRPr="00A155EB">
        <w:rPr>
          <w:rFonts w:ascii="Arial" w:hAnsi="Arial" w:cs="Arial"/>
          <w:color w:val="000000" w:themeColor="text1"/>
          <w:lang w:val="en-US"/>
        </w:rPr>
        <w:t xml:space="preserve"> When I click ‘Like’ button the tweet should be marked as liked (you can do it the way you prefer by adding icon or text ‘liked’ or changing the text of the button to ‘unlike’). </w:t>
      </w:r>
      <w:r w:rsidRPr="00A155EB">
        <w:rPr>
          <w:rFonts w:ascii="Arial" w:hAnsi="Arial" w:cs="Arial"/>
          <w:color w:val="000000" w:themeColor="text1"/>
        </w:rPr>
        <w:t>When I press the "</w:t>
      </w:r>
      <w:r w:rsidRPr="00A155EB">
        <w:rPr>
          <w:rFonts w:ascii="Arial" w:hAnsi="Arial" w:cs="Arial"/>
          <w:color w:val="000000" w:themeColor="text1"/>
          <w:lang w:val="en-US"/>
        </w:rPr>
        <w:t>Like</w:t>
      </w:r>
      <w:r w:rsidRPr="00A155EB">
        <w:rPr>
          <w:rFonts w:ascii="Arial" w:hAnsi="Arial" w:cs="Arial"/>
          <w:color w:val="000000" w:themeColor="text1"/>
        </w:rPr>
        <w:t xml:space="preserve">" button on </w:t>
      </w:r>
      <w:r w:rsidRPr="00A155EB">
        <w:rPr>
          <w:rFonts w:ascii="Arial" w:hAnsi="Arial" w:cs="Arial"/>
          <w:color w:val="000000" w:themeColor="text1"/>
          <w:lang w:val="en-US"/>
        </w:rPr>
        <w:t>tweet</w:t>
      </w:r>
      <w:r w:rsidRPr="00A155EB">
        <w:rPr>
          <w:rFonts w:ascii="Arial" w:hAnsi="Arial" w:cs="Arial"/>
          <w:color w:val="000000" w:themeColor="text1"/>
        </w:rPr>
        <w:t xml:space="preserve"> which</w:t>
      </w:r>
      <w:r w:rsidRPr="00A155EB">
        <w:rPr>
          <w:rFonts w:ascii="Arial" w:hAnsi="Arial" w:cs="Arial"/>
          <w:color w:val="000000" w:themeColor="text1"/>
          <w:lang w:val="en-US"/>
        </w:rPr>
        <w:t xml:space="preserve"> is already</w:t>
      </w:r>
      <w:r w:rsidRPr="00A155EB">
        <w:rPr>
          <w:rFonts w:ascii="Arial" w:hAnsi="Arial" w:cs="Arial"/>
          <w:color w:val="000000" w:themeColor="text1"/>
        </w:rPr>
        <w:t xml:space="preserve"> marked as </w:t>
      </w:r>
      <w:r w:rsidRPr="00A155EB">
        <w:rPr>
          <w:rFonts w:ascii="Arial" w:hAnsi="Arial" w:cs="Arial"/>
          <w:color w:val="000000" w:themeColor="text1"/>
          <w:lang w:val="en-US"/>
        </w:rPr>
        <w:t>liked – the tweet is unmarked as liked</w:t>
      </w:r>
      <w:r w:rsidRPr="00A155EB">
        <w:rPr>
          <w:rFonts w:ascii="Arial" w:hAnsi="Arial" w:cs="Arial"/>
          <w:color w:val="000000" w:themeColor="text1"/>
        </w:rPr>
        <w:t>.</w:t>
      </w:r>
      <w:r w:rsidRPr="00A155EB">
        <w:rPr>
          <w:rFonts w:ascii="Arial" w:hAnsi="Arial" w:cs="Arial"/>
          <w:color w:val="000000" w:themeColor="text1"/>
          <w:lang w:val="en-US"/>
        </w:rPr>
        <w:t xml:space="preserve"> When there are liked tweets on the page, I can see a button ‘Go to liked’ on the top of the page near the ‘Add tweet’ button’ it should not be shown when there are no liked tweets. When I press ‘Go to liked’ I can see the page that contains only liked tweets.</w:t>
      </w:r>
    </w:p>
    <w:p w14:paraId="39D528A4" w14:textId="77777777" w:rsidR="002A1C2A" w:rsidRPr="00A155EB" w:rsidRDefault="002A1C2A" w:rsidP="002A1C2A">
      <w:pPr>
        <w:spacing w:after="200"/>
        <w:rPr>
          <w:rFonts w:ascii="Arial" w:hAnsi="Arial" w:cs="Arial"/>
          <w:color w:val="000000" w:themeColor="text1"/>
        </w:rPr>
      </w:pPr>
      <w:r w:rsidRPr="00A155EB">
        <w:rPr>
          <w:rFonts w:ascii="Arial" w:hAnsi="Arial" w:cs="Arial"/>
          <w:color w:val="000000" w:themeColor="text1"/>
        </w:rPr>
        <w:t xml:space="preserve">Application consists of </w:t>
      </w:r>
      <w:r w:rsidRPr="00A155EB">
        <w:rPr>
          <w:rFonts w:ascii="Arial" w:hAnsi="Arial" w:cs="Arial"/>
          <w:color w:val="000000" w:themeColor="text1"/>
          <w:lang w:val="en-US"/>
        </w:rPr>
        <w:t>four</w:t>
      </w:r>
      <w:r w:rsidRPr="00A155EB">
        <w:rPr>
          <w:rFonts w:ascii="Arial" w:hAnsi="Arial" w:cs="Arial"/>
          <w:color w:val="000000" w:themeColor="text1"/>
        </w:rPr>
        <w:t xml:space="preserve"> pages:</w:t>
      </w:r>
    </w:p>
    <w:p w14:paraId="4184E59C"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Main page</w:t>
      </w:r>
    </w:p>
    <w:p w14:paraId="226956D5"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Add tweet</w:t>
      </w:r>
    </w:p>
    <w:p w14:paraId="3E34F5F5"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Liked tweets</w:t>
      </w:r>
    </w:p>
    <w:p w14:paraId="10CC83E9"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Edit appropriate tweet.</w:t>
      </w:r>
    </w:p>
    <w:p w14:paraId="10ED3533" w14:textId="77777777" w:rsidR="002A1C2A" w:rsidRPr="00A155EB" w:rsidRDefault="002A1C2A" w:rsidP="002A1C2A">
      <w:pPr>
        <w:spacing w:after="200"/>
        <w:rPr>
          <w:rFonts w:ascii="Arial" w:hAnsi="Arial" w:cs="Arial"/>
          <w:color w:val="000000" w:themeColor="text1"/>
        </w:rPr>
      </w:pPr>
      <w:r w:rsidRPr="00A155EB">
        <w:rPr>
          <w:rFonts w:ascii="Arial" w:hAnsi="Arial" w:cs="Arial"/>
          <w:color w:val="000000" w:themeColor="text1"/>
        </w:rPr>
        <w:t xml:space="preserve">The Main page shows us list of </w:t>
      </w:r>
      <w:r w:rsidRPr="00A155EB">
        <w:rPr>
          <w:rFonts w:ascii="Arial" w:hAnsi="Arial" w:cs="Arial"/>
          <w:color w:val="000000" w:themeColor="text1"/>
          <w:lang w:val="en-US"/>
        </w:rPr>
        <w:t>tweets</w:t>
      </w:r>
      <w:r w:rsidRPr="00A155EB">
        <w:rPr>
          <w:rFonts w:ascii="Arial" w:hAnsi="Arial" w:cs="Arial"/>
          <w:color w:val="000000" w:themeColor="text1"/>
        </w:rPr>
        <w:t>. Features:</w:t>
      </w:r>
    </w:p>
    <w:p w14:paraId="771E97CD"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lastRenderedPageBreak/>
        <w:t>Add new tweet</w:t>
      </w:r>
    </w:p>
    <w:p w14:paraId="6BB28F1A"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Edit existing tweet</w:t>
      </w:r>
    </w:p>
    <w:p w14:paraId="3C28CD8F"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Mark tweet as liked</w:t>
      </w:r>
    </w:p>
    <w:p w14:paraId="0462BD32"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Unlike tweets</w:t>
      </w:r>
    </w:p>
    <w:p w14:paraId="5B00DD43"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Remove tweet from list</w:t>
      </w:r>
    </w:p>
    <w:p w14:paraId="4B3532B9"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Show error alert</w:t>
      </w:r>
    </w:p>
    <w:p w14:paraId="52E7C5D0" w14:textId="77777777" w:rsidR="002A1C2A" w:rsidRPr="00A155EB" w:rsidRDefault="002A1C2A" w:rsidP="002A1C2A">
      <w:pPr>
        <w:pStyle w:val="ListParagraph"/>
        <w:numPr>
          <w:ilvl w:val="0"/>
          <w:numId w:val="14"/>
        </w:numPr>
        <w:spacing w:after="200" w:line="259" w:lineRule="auto"/>
        <w:rPr>
          <w:rFonts w:ascii="Arial" w:hAnsi="Arial" w:cs="Arial"/>
          <w:color w:val="000000" w:themeColor="text1"/>
        </w:rPr>
      </w:pPr>
      <w:r w:rsidRPr="00A155EB">
        <w:rPr>
          <w:rFonts w:ascii="Arial" w:hAnsi="Arial" w:cs="Arial"/>
          <w:color w:val="000000" w:themeColor="text1"/>
        </w:rPr>
        <w:t>Show liked alert</w:t>
      </w:r>
    </w:p>
    <w:p w14:paraId="209C97E7" w14:textId="77777777" w:rsidR="002A1C2A" w:rsidRPr="00A155EB" w:rsidRDefault="002A1C2A" w:rsidP="002A1C2A">
      <w:pPr>
        <w:spacing w:after="200"/>
        <w:rPr>
          <w:rFonts w:ascii="Arial" w:hAnsi="Arial" w:cs="Arial"/>
          <w:color w:val="000000" w:themeColor="text1"/>
        </w:rPr>
      </w:pPr>
      <w:r w:rsidRPr="00A155EB">
        <w:rPr>
          <w:rFonts w:ascii="Arial" w:hAnsi="Arial" w:cs="Arial"/>
          <w:color w:val="000000" w:themeColor="text1"/>
        </w:rPr>
        <w:t xml:space="preserve">Upon clicking the "Add </w:t>
      </w:r>
      <w:r w:rsidRPr="00A155EB">
        <w:rPr>
          <w:rFonts w:ascii="Arial" w:hAnsi="Arial" w:cs="Arial"/>
          <w:color w:val="000000" w:themeColor="text1"/>
          <w:lang w:val="en-US"/>
        </w:rPr>
        <w:t>tweet</w:t>
      </w:r>
      <w:r w:rsidRPr="00A155EB">
        <w:rPr>
          <w:rFonts w:ascii="Arial" w:hAnsi="Arial" w:cs="Arial"/>
          <w:color w:val="000000" w:themeColor="text1"/>
        </w:rPr>
        <w:t xml:space="preserve">" button system should redirect to the "Add </w:t>
      </w:r>
      <w:r w:rsidRPr="00A155EB">
        <w:rPr>
          <w:rFonts w:ascii="Arial" w:hAnsi="Arial" w:cs="Arial"/>
          <w:color w:val="000000" w:themeColor="text1"/>
          <w:lang w:val="en-US"/>
        </w:rPr>
        <w:t>Tweet</w:t>
      </w:r>
      <w:r w:rsidRPr="00A155EB">
        <w:rPr>
          <w:rFonts w:ascii="Arial" w:hAnsi="Arial" w:cs="Arial"/>
          <w:color w:val="000000" w:themeColor="text1"/>
        </w:rPr>
        <w:t>" page.</w:t>
      </w:r>
    </w:p>
    <w:p w14:paraId="327C3C81" w14:textId="77777777" w:rsidR="002A1C2A" w:rsidRPr="00A155EB" w:rsidRDefault="002A1C2A" w:rsidP="002A1C2A">
      <w:pPr>
        <w:spacing w:after="200"/>
        <w:rPr>
          <w:rFonts w:ascii="Arial" w:hAnsi="Arial" w:cs="Arial"/>
          <w:color w:val="000000" w:themeColor="text1"/>
          <w:lang w:val="en-US"/>
        </w:rPr>
      </w:pPr>
      <w:r w:rsidRPr="00A155EB">
        <w:rPr>
          <w:rFonts w:ascii="Arial" w:hAnsi="Arial" w:cs="Arial"/>
          <w:color w:val="000000" w:themeColor="text1"/>
        </w:rPr>
        <w:t xml:space="preserve">The “Add </w:t>
      </w:r>
      <w:r w:rsidRPr="00A155EB">
        <w:rPr>
          <w:rFonts w:ascii="Arial" w:hAnsi="Arial" w:cs="Arial"/>
          <w:color w:val="000000" w:themeColor="text1"/>
          <w:lang w:val="en-US"/>
        </w:rPr>
        <w:t>tweet</w:t>
      </w:r>
      <w:r w:rsidRPr="00A155EB">
        <w:rPr>
          <w:rFonts w:ascii="Arial" w:hAnsi="Arial" w:cs="Arial"/>
          <w:color w:val="000000" w:themeColor="text1"/>
        </w:rPr>
        <w:t>”</w:t>
      </w:r>
      <w:r w:rsidRPr="00A155EB">
        <w:rPr>
          <w:rFonts w:ascii="Arial" w:hAnsi="Arial" w:cs="Arial"/>
          <w:color w:val="000000" w:themeColor="text1"/>
          <w:lang w:val="en-US"/>
        </w:rPr>
        <w:t xml:space="preserve"> </w:t>
      </w:r>
      <w:r w:rsidRPr="00A155EB">
        <w:rPr>
          <w:rFonts w:ascii="Arial" w:hAnsi="Arial" w:cs="Arial"/>
          <w:color w:val="000000" w:themeColor="text1"/>
        </w:rPr>
        <w:t>(URL hash should ha</w:t>
      </w:r>
      <w:proofErr w:type="spellStart"/>
      <w:r w:rsidRPr="00A155EB">
        <w:rPr>
          <w:rFonts w:ascii="Arial" w:hAnsi="Arial" w:cs="Arial"/>
          <w:color w:val="000000" w:themeColor="text1"/>
          <w:lang w:val="en-US"/>
        </w:rPr>
        <w:t>ve</w:t>
      </w:r>
      <w:proofErr w:type="spellEnd"/>
      <w:r w:rsidRPr="00A155EB">
        <w:rPr>
          <w:rFonts w:ascii="Arial" w:hAnsi="Arial" w:cs="Arial"/>
          <w:color w:val="000000" w:themeColor="text1"/>
        </w:rPr>
        <w:t xml:space="preserve"> </w:t>
      </w:r>
      <w:r w:rsidRPr="00A155EB">
        <w:rPr>
          <w:rFonts w:ascii="Arial" w:hAnsi="Arial" w:cs="Arial"/>
          <w:b/>
          <w:bCs/>
          <w:color w:val="000000" w:themeColor="text1"/>
        </w:rPr>
        <w:t>#</w:t>
      </w:r>
      <w:r w:rsidRPr="00A155EB">
        <w:rPr>
          <w:rFonts w:ascii="Arial" w:hAnsi="Arial" w:cs="Arial"/>
          <w:b/>
          <w:bCs/>
          <w:color w:val="000000" w:themeColor="text1"/>
          <w:lang w:val="en-US"/>
        </w:rPr>
        <w:t>/</w:t>
      </w:r>
      <w:r w:rsidRPr="00A155EB">
        <w:rPr>
          <w:rFonts w:ascii="Arial" w:hAnsi="Arial" w:cs="Arial"/>
          <w:b/>
          <w:bCs/>
          <w:color w:val="000000" w:themeColor="text1"/>
        </w:rPr>
        <w:t>add</w:t>
      </w:r>
      <w:r w:rsidRPr="00A155EB">
        <w:rPr>
          <w:rFonts w:ascii="Arial" w:hAnsi="Arial" w:cs="Arial"/>
          <w:color w:val="000000" w:themeColor="text1"/>
        </w:rPr>
        <w:t xml:space="preserve"> suffix) page shows empty input field, "Save " and "Cancel" buttons. </w:t>
      </w:r>
      <w:r w:rsidRPr="00A155EB">
        <w:rPr>
          <w:rFonts w:ascii="Arial" w:hAnsi="Arial" w:cs="Arial"/>
          <w:color w:val="000000" w:themeColor="text1"/>
          <w:lang w:val="en-US"/>
        </w:rPr>
        <w:t>Tweet</w:t>
      </w:r>
      <w:r w:rsidRPr="00A155EB">
        <w:rPr>
          <w:rFonts w:ascii="Arial" w:hAnsi="Arial" w:cs="Arial"/>
          <w:color w:val="000000" w:themeColor="text1"/>
        </w:rPr>
        <w:t xml:space="preserve"> can be added when it's not empty and it is not a duplicate</w:t>
      </w:r>
      <w:r w:rsidRPr="00A155EB">
        <w:rPr>
          <w:rFonts w:ascii="Arial" w:hAnsi="Arial" w:cs="Arial"/>
          <w:color w:val="000000" w:themeColor="text1"/>
          <w:lang w:val="en-US"/>
        </w:rPr>
        <w:t>. The tweet length is up to 140 symbols.</w:t>
      </w:r>
      <w:r w:rsidRPr="00A155EB">
        <w:rPr>
          <w:rFonts w:ascii="Arial" w:hAnsi="Arial" w:cs="Arial"/>
          <w:color w:val="000000" w:themeColor="text1"/>
        </w:rPr>
        <w:t xml:space="preserve"> If it is duplicate</w:t>
      </w:r>
      <w:r w:rsidRPr="00A155EB">
        <w:rPr>
          <w:rFonts w:ascii="Arial" w:hAnsi="Arial" w:cs="Arial"/>
          <w:color w:val="000000" w:themeColor="text1"/>
          <w:lang w:val="en-US"/>
        </w:rPr>
        <w:t xml:space="preserve"> system</w:t>
      </w:r>
      <w:r w:rsidRPr="00A155EB">
        <w:rPr>
          <w:rFonts w:ascii="Arial" w:hAnsi="Arial" w:cs="Arial"/>
          <w:color w:val="000000" w:themeColor="text1"/>
        </w:rPr>
        <w:t xml:space="preserve"> should show custom styled alert with text “Error</w:t>
      </w:r>
      <w:r w:rsidRPr="00A155EB">
        <w:rPr>
          <w:rFonts w:ascii="Arial" w:hAnsi="Arial" w:cs="Arial"/>
          <w:b/>
          <w:bCs/>
          <w:color w:val="000000" w:themeColor="text1"/>
          <w:lang w:val="uk-UA"/>
        </w:rPr>
        <w:t>!</w:t>
      </w:r>
      <w:r w:rsidRPr="00A155EB">
        <w:rPr>
          <w:rFonts w:ascii="Arial" w:hAnsi="Arial" w:cs="Arial"/>
          <w:color w:val="000000" w:themeColor="text1"/>
        </w:rPr>
        <w:t xml:space="preserve"> You can't </w:t>
      </w:r>
      <w:r w:rsidRPr="00A155EB">
        <w:rPr>
          <w:rFonts w:ascii="Arial" w:hAnsi="Arial" w:cs="Arial"/>
          <w:color w:val="000000" w:themeColor="text1"/>
          <w:lang w:val="en-US"/>
        </w:rPr>
        <w:t>tweet about that</w:t>
      </w:r>
      <w:r w:rsidRPr="00A155EB">
        <w:rPr>
          <w:rFonts w:ascii="Arial" w:hAnsi="Arial" w:cs="Arial"/>
          <w:color w:val="000000" w:themeColor="text1"/>
        </w:rPr>
        <w:t>”.  If item was added, the application redirect</w:t>
      </w:r>
      <w:r w:rsidRPr="00A155EB">
        <w:rPr>
          <w:rFonts w:ascii="Arial" w:hAnsi="Arial" w:cs="Arial"/>
          <w:color w:val="000000" w:themeColor="text1"/>
          <w:lang w:val="en-US"/>
        </w:rPr>
        <w:t>s</w:t>
      </w:r>
      <w:r w:rsidRPr="00A155EB">
        <w:rPr>
          <w:rFonts w:ascii="Arial" w:hAnsi="Arial" w:cs="Arial"/>
          <w:color w:val="000000" w:themeColor="text1"/>
        </w:rPr>
        <w:t xml:space="preserve"> user to main page</w:t>
      </w:r>
      <w:r w:rsidRPr="00A155EB">
        <w:rPr>
          <w:rFonts w:ascii="Arial" w:hAnsi="Arial" w:cs="Arial"/>
          <w:color w:val="000000" w:themeColor="text1"/>
          <w:lang w:val="en-US"/>
        </w:rPr>
        <w:t>.</w:t>
      </w:r>
    </w:p>
    <w:p w14:paraId="6329F48E" w14:textId="77777777" w:rsidR="002A1C2A" w:rsidRPr="00A155EB" w:rsidRDefault="002A1C2A" w:rsidP="002A1C2A">
      <w:pPr>
        <w:spacing w:after="200"/>
        <w:rPr>
          <w:rFonts w:ascii="Arial" w:hAnsi="Arial" w:cs="Arial"/>
          <w:color w:val="000000" w:themeColor="text1"/>
        </w:rPr>
      </w:pPr>
      <w:r w:rsidRPr="00A155EB">
        <w:rPr>
          <w:rFonts w:ascii="Arial" w:hAnsi="Arial" w:cs="Arial"/>
          <w:color w:val="000000" w:themeColor="text1"/>
        </w:rPr>
        <w:t xml:space="preserve">Upon clicking </w:t>
      </w:r>
      <w:r w:rsidRPr="00A155EB">
        <w:rPr>
          <w:rFonts w:ascii="Arial" w:hAnsi="Arial" w:cs="Arial"/>
          <w:color w:val="000000" w:themeColor="text1"/>
          <w:lang w:val="en-US"/>
        </w:rPr>
        <w:t xml:space="preserve">on a tweet – the </w:t>
      </w:r>
      <w:r w:rsidRPr="00A155EB">
        <w:rPr>
          <w:rFonts w:ascii="Arial" w:hAnsi="Arial" w:cs="Arial"/>
          <w:color w:val="000000" w:themeColor="text1"/>
        </w:rPr>
        <w:t>system should redirect to the "</w:t>
      </w:r>
      <w:r w:rsidRPr="00A155EB">
        <w:rPr>
          <w:rFonts w:ascii="Arial" w:hAnsi="Arial" w:cs="Arial"/>
          <w:color w:val="000000" w:themeColor="text1"/>
          <w:lang w:val="en-US"/>
        </w:rPr>
        <w:t>Edit</w:t>
      </w:r>
      <w:r w:rsidRPr="00A155EB">
        <w:rPr>
          <w:rFonts w:ascii="Arial" w:hAnsi="Arial" w:cs="Arial"/>
          <w:color w:val="000000" w:themeColor="text1"/>
        </w:rPr>
        <w:t xml:space="preserve"> </w:t>
      </w:r>
      <w:r w:rsidRPr="00A155EB">
        <w:rPr>
          <w:rFonts w:ascii="Arial" w:hAnsi="Arial" w:cs="Arial"/>
          <w:color w:val="000000" w:themeColor="text1"/>
          <w:lang w:val="en-US"/>
        </w:rPr>
        <w:t>tweet</w:t>
      </w:r>
      <w:r w:rsidRPr="00A155EB">
        <w:rPr>
          <w:rFonts w:ascii="Arial" w:hAnsi="Arial" w:cs="Arial"/>
          <w:color w:val="000000" w:themeColor="text1"/>
        </w:rPr>
        <w:t>" page</w:t>
      </w:r>
      <w:r w:rsidRPr="00A155EB">
        <w:rPr>
          <w:rFonts w:ascii="Arial" w:hAnsi="Arial" w:cs="Arial"/>
          <w:color w:val="000000" w:themeColor="text1"/>
          <w:lang w:val="en-US"/>
        </w:rPr>
        <w:t xml:space="preserve"> </w:t>
      </w:r>
      <w:r w:rsidRPr="00A155EB">
        <w:rPr>
          <w:rFonts w:ascii="Arial" w:hAnsi="Arial" w:cs="Arial"/>
          <w:color w:val="000000" w:themeColor="text1"/>
        </w:rPr>
        <w:t xml:space="preserve">(The URL hash should consist of </w:t>
      </w:r>
      <w:r w:rsidRPr="00A155EB">
        <w:rPr>
          <w:rFonts w:ascii="Arial" w:hAnsi="Arial" w:cs="Arial"/>
          <w:b/>
          <w:bCs/>
          <w:color w:val="000000" w:themeColor="text1"/>
        </w:rPr>
        <w:t>#/</w:t>
      </w:r>
      <w:r w:rsidRPr="00A155EB">
        <w:rPr>
          <w:rFonts w:ascii="Arial" w:hAnsi="Arial" w:cs="Arial"/>
          <w:b/>
          <w:bCs/>
          <w:color w:val="000000" w:themeColor="text1"/>
          <w:lang w:val="en-US"/>
        </w:rPr>
        <w:t>edit</w:t>
      </w:r>
      <w:r w:rsidRPr="00A155EB">
        <w:rPr>
          <w:rFonts w:ascii="Arial" w:hAnsi="Arial" w:cs="Arial"/>
          <w:b/>
          <w:bCs/>
          <w:color w:val="000000" w:themeColor="text1"/>
        </w:rPr>
        <w:t>/:item_id</w:t>
      </w:r>
      <w:r w:rsidRPr="00A155EB">
        <w:rPr>
          <w:rFonts w:ascii="Arial" w:hAnsi="Arial" w:cs="Arial"/>
          <w:color w:val="000000" w:themeColor="text1"/>
        </w:rPr>
        <w:t xml:space="preserve"> suffix)</w:t>
      </w:r>
      <w:r w:rsidRPr="00A155EB">
        <w:rPr>
          <w:rFonts w:ascii="Arial" w:hAnsi="Arial" w:cs="Arial"/>
          <w:color w:val="000000" w:themeColor="text1"/>
          <w:lang w:val="en-US"/>
        </w:rPr>
        <w:t xml:space="preserve">. </w:t>
      </w:r>
      <w:r w:rsidRPr="00A155EB">
        <w:rPr>
          <w:rFonts w:ascii="Arial" w:hAnsi="Arial" w:cs="Arial"/>
          <w:color w:val="000000" w:themeColor="text1"/>
        </w:rPr>
        <w:t>The “</w:t>
      </w:r>
      <w:r w:rsidRPr="00A155EB">
        <w:rPr>
          <w:rFonts w:ascii="Arial" w:hAnsi="Arial" w:cs="Arial"/>
          <w:color w:val="000000" w:themeColor="text1"/>
          <w:lang w:val="en-US"/>
        </w:rPr>
        <w:t>Edit</w:t>
      </w:r>
      <w:r w:rsidRPr="00A155EB">
        <w:rPr>
          <w:rFonts w:ascii="Arial" w:hAnsi="Arial" w:cs="Arial"/>
          <w:color w:val="000000" w:themeColor="text1"/>
        </w:rPr>
        <w:t xml:space="preserve"> </w:t>
      </w:r>
      <w:r w:rsidRPr="00A155EB">
        <w:rPr>
          <w:rFonts w:ascii="Arial" w:hAnsi="Arial" w:cs="Arial"/>
          <w:color w:val="000000" w:themeColor="text1"/>
          <w:lang w:val="en-US"/>
        </w:rPr>
        <w:t>tweet</w:t>
      </w:r>
      <w:r w:rsidRPr="00A155EB">
        <w:rPr>
          <w:rFonts w:ascii="Arial" w:hAnsi="Arial" w:cs="Arial"/>
          <w:color w:val="000000" w:themeColor="text1"/>
        </w:rPr>
        <w:t xml:space="preserve">” shows input field with </w:t>
      </w:r>
      <w:r w:rsidRPr="00A155EB">
        <w:rPr>
          <w:rFonts w:ascii="Arial" w:hAnsi="Arial" w:cs="Arial"/>
          <w:color w:val="000000" w:themeColor="text1"/>
          <w:lang w:val="en-US"/>
        </w:rPr>
        <w:t xml:space="preserve">the </w:t>
      </w:r>
      <w:r w:rsidRPr="00A155EB">
        <w:rPr>
          <w:rFonts w:ascii="Arial" w:hAnsi="Arial" w:cs="Arial"/>
          <w:color w:val="000000" w:themeColor="text1"/>
        </w:rPr>
        <w:t xml:space="preserve">appropriate </w:t>
      </w:r>
      <w:r w:rsidRPr="00A155EB">
        <w:rPr>
          <w:rFonts w:ascii="Arial" w:hAnsi="Arial" w:cs="Arial"/>
          <w:color w:val="000000" w:themeColor="text1"/>
          <w:lang w:val="en-US"/>
        </w:rPr>
        <w:t>text of the tweet user is editing</w:t>
      </w:r>
      <w:r w:rsidRPr="00A155EB">
        <w:rPr>
          <w:rFonts w:ascii="Arial" w:hAnsi="Arial" w:cs="Arial"/>
          <w:color w:val="000000" w:themeColor="text1"/>
        </w:rPr>
        <w:t xml:space="preserve">, "Save " and "Cancel" buttons. Item can be </w:t>
      </w:r>
      <w:r w:rsidRPr="00A155EB">
        <w:rPr>
          <w:rFonts w:ascii="Arial" w:hAnsi="Arial" w:cs="Arial"/>
          <w:color w:val="000000" w:themeColor="text1"/>
          <w:lang w:val="en-US"/>
        </w:rPr>
        <w:t>edited and saved</w:t>
      </w:r>
      <w:r w:rsidRPr="00A155EB">
        <w:rPr>
          <w:rFonts w:ascii="Arial" w:hAnsi="Arial" w:cs="Arial"/>
          <w:color w:val="000000" w:themeColor="text1"/>
        </w:rPr>
        <w:t xml:space="preserve"> when </w:t>
      </w:r>
      <w:r w:rsidRPr="00A155EB">
        <w:rPr>
          <w:rFonts w:ascii="Arial" w:hAnsi="Arial" w:cs="Arial"/>
          <w:color w:val="000000" w:themeColor="text1"/>
          <w:lang w:val="en-US"/>
        </w:rPr>
        <w:t>text</w:t>
      </w:r>
      <w:r w:rsidRPr="00A155EB">
        <w:rPr>
          <w:rFonts w:ascii="Arial" w:hAnsi="Arial" w:cs="Arial"/>
          <w:color w:val="000000" w:themeColor="text1"/>
        </w:rPr>
        <w:t xml:space="preserve"> is not empty and it is not a duplicate. If it is duplicate </w:t>
      </w:r>
      <w:r w:rsidRPr="00A155EB">
        <w:rPr>
          <w:rFonts w:ascii="Arial" w:hAnsi="Arial" w:cs="Arial"/>
          <w:color w:val="000000" w:themeColor="text1"/>
          <w:lang w:val="en-US"/>
        </w:rPr>
        <w:t xml:space="preserve">system </w:t>
      </w:r>
      <w:r w:rsidRPr="00A155EB">
        <w:rPr>
          <w:rFonts w:ascii="Arial" w:hAnsi="Arial" w:cs="Arial"/>
          <w:color w:val="000000" w:themeColor="text1"/>
        </w:rPr>
        <w:t>should show alert with text “Error</w:t>
      </w:r>
      <w:r w:rsidRPr="00A155EB">
        <w:rPr>
          <w:rFonts w:ascii="Arial" w:hAnsi="Arial" w:cs="Arial"/>
          <w:b/>
          <w:bCs/>
          <w:color w:val="000000" w:themeColor="text1"/>
          <w:lang w:val="en-US"/>
        </w:rPr>
        <w:t>!</w:t>
      </w:r>
      <w:r w:rsidRPr="00A155EB">
        <w:rPr>
          <w:rFonts w:ascii="Arial" w:hAnsi="Arial" w:cs="Arial"/>
          <w:color w:val="000000" w:themeColor="text1"/>
        </w:rPr>
        <w:t xml:space="preserve"> You can't </w:t>
      </w:r>
      <w:r w:rsidRPr="00A155EB">
        <w:rPr>
          <w:rFonts w:ascii="Arial" w:hAnsi="Arial" w:cs="Arial"/>
          <w:color w:val="000000" w:themeColor="text1"/>
          <w:lang w:val="en-US"/>
        </w:rPr>
        <w:t>tweet about that</w:t>
      </w:r>
      <w:r w:rsidRPr="00A155EB">
        <w:rPr>
          <w:rFonts w:ascii="Arial" w:hAnsi="Arial" w:cs="Arial"/>
          <w:color w:val="000000" w:themeColor="text1"/>
        </w:rPr>
        <w:t xml:space="preserve">”. After successful modification, application redirects to main page. And the </w:t>
      </w:r>
      <w:r w:rsidRPr="00A155EB">
        <w:rPr>
          <w:rFonts w:ascii="Arial" w:hAnsi="Arial" w:cs="Arial"/>
          <w:color w:val="000000" w:themeColor="text1"/>
          <w:lang w:val="en-US"/>
        </w:rPr>
        <w:t>edited</w:t>
      </w:r>
      <w:r w:rsidRPr="00A155EB">
        <w:rPr>
          <w:rFonts w:ascii="Arial" w:hAnsi="Arial" w:cs="Arial"/>
          <w:color w:val="000000" w:themeColor="text1"/>
        </w:rPr>
        <w:t xml:space="preserve"> item should be located in the same position as it was before the </w:t>
      </w:r>
      <w:r w:rsidRPr="00A155EB">
        <w:rPr>
          <w:rFonts w:ascii="Arial" w:hAnsi="Arial" w:cs="Arial"/>
          <w:color w:val="000000" w:themeColor="text1"/>
          <w:lang w:val="en-US"/>
        </w:rPr>
        <w:t>editing</w:t>
      </w:r>
      <w:r w:rsidRPr="00A155EB">
        <w:rPr>
          <w:rFonts w:ascii="Arial" w:hAnsi="Arial" w:cs="Arial"/>
          <w:color w:val="000000" w:themeColor="text1"/>
        </w:rPr>
        <w:t>.</w:t>
      </w:r>
    </w:p>
    <w:p w14:paraId="5B97E7AA" w14:textId="77777777" w:rsidR="002A1C2A" w:rsidRPr="00A155EB" w:rsidRDefault="002A1C2A" w:rsidP="002A1C2A">
      <w:pPr>
        <w:spacing w:after="200"/>
        <w:rPr>
          <w:rFonts w:ascii="Arial" w:hAnsi="Arial" w:cs="Arial"/>
          <w:color w:val="000000" w:themeColor="text1"/>
          <w:lang w:val="en-US"/>
        </w:rPr>
      </w:pPr>
      <w:r w:rsidRPr="00A155EB">
        <w:rPr>
          <w:rFonts w:ascii="Arial" w:hAnsi="Arial" w:cs="Arial"/>
          <w:color w:val="000000" w:themeColor="text1"/>
        </w:rPr>
        <w:t>Upon clicking the "</w:t>
      </w:r>
      <w:r w:rsidRPr="00A155EB">
        <w:rPr>
          <w:rFonts w:ascii="Arial" w:hAnsi="Arial" w:cs="Arial"/>
          <w:color w:val="000000" w:themeColor="text1"/>
          <w:lang w:val="en-US"/>
        </w:rPr>
        <w:t>Go to liked</w:t>
      </w:r>
      <w:r w:rsidRPr="00A155EB">
        <w:rPr>
          <w:rFonts w:ascii="Arial" w:hAnsi="Arial" w:cs="Arial"/>
          <w:color w:val="000000" w:themeColor="text1"/>
        </w:rPr>
        <w:t>" button system should redirect to the "</w:t>
      </w:r>
      <w:r w:rsidRPr="00A155EB">
        <w:rPr>
          <w:rFonts w:ascii="Arial" w:hAnsi="Arial" w:cs="Arial"/>
          <w:color w:val="000000" w:themeColor="text1"/>
          <w:lang w:val="en-US"/>
        </w:rPr>
        <w:t>Liked</w:t>
      </w:r>
      <w:r w:rsidRPr="00A155EB">
        <w:rPr>
          <w:rFonts w:ascii="Arial" w:hAnsi="Arial" w:cs="Arial"/>
          <w:color w:val="000000" w:themeColor="text1"/>
        </w:rPr>
        <w:t xml:space="preserve"> </w:t>
      </w:r>
      <w:r w:rsidRPr="00A155EB">
        <w:rPr>
          <w:rFonts w:ascii="Arial" w:hAnsi="Arial" w:cs="Arial"/>
          <w:color w:val="000000" w:themeColor="text1"/>
          <w:lang w:val="en-US"/>
        </w:rPr>
        <w:t>Tweets</w:t>
      </w:r>
      <w:r w:rsidRPr="00A155EB">
        <w:rPr>
          <w:rFonts w:ascii="Arial" w:hAnsi="Arial" w:cs="Arial"/>
          <w:color w:val="000000" w:themeColor="text1"/>
        </w:rPr>
        <w:t>" page (URL hash should ha</w:t>
      </w:r>
      <w:proofErr w:type="spellStart"/>
      <w:r w:rsidRPr="00A155EB">
        <w:rPr>
          <w:rFonts w:ascii="Arial" w:hAnsi="Arial" w:cs="Arial"/>
          <w:color w:val="000000" w:themeColor="text1"/>
          <w:lang w:val="en-US"/>
        </w:rPr>
        <w:t>ve</w:t>
      </w:r>
      <w:proofErr w:type="spellEnd"/>
      <w:r w:rsidRPr="00A155EB">
        <w:rPr>
          <w:rFonts w:ascii="Arial" w:hAnsi="Arial" w:cs="Arial"/>
          <w:color w:val="000000" w:themeColor="text1"/>
        </w:rPr>
        <w:t xml:space="preserve"> </w:t>
      </w:r>
      <w:r w:rsidRPr="00A155EB">
        <w:rPr>
          <w:rFonts w:ascii="Arial" w:hAnsi="Arial" w:cs="Arial"/>
          <w:b/>
          <w:bCs/>
          <w:color w:val="000000" w:themeColor="text1"/>
        </w:rPr>
        <w:t>#</w:t>
      </w:r>
      <w:r w:rsidRPr="00A155EB">
        <w:rPr>
          <w:rFonts w:ascii="Arial" w:hAnsi="Arial" w:cs="Arial"/>
          <w:b/>
          <w:bCs/>
          <w:color w:val="000000" w:themeColor="text1"/>
          <w:lang w:val="en-US"/>
        </w:rPr>
        <w:t>/liked</w:t>
      </w:r>
      <w:r w:rsidRPr="00A155EB">
        <w:rPr>
          <w:rFonts w:ascii="Arial" w:hAnsi="Arial" w:cs="Arial"/>
          <w:color w:val="000000" w:themeColor="text1"/>
        </w:rPr>
        <w:t xml:space="preserve"> suffix).</w:t>
      </w:r>
      <w:r w:rsidRPr="00A155EB">
        <w:rPr>
          <w:rFonts w:ascii="Arial" w:hAnsi="Arial" w:cs="Arial"/>
          <w:color w:val="000000" w:themeColor="text1"/>
          <w:lang w:val="en-US"/>
        </w:rPr>
        <w:t xml:space="preserve"> There are only liked tweets on this page. There should be a back button which allows me to navigate back to main page.</w:t>
      </w:r>
    </w:p>
    <w:p w14:paraId="6D9F5D2A" w14:textId="77777777" w:rsidR="002A1C2A" w:rsidRPr="00A155EB" w:rsidRDefault="002A1C2A" w:rsidP="002A1C2A">
      <w:pPr>
        <w:spacing w:after="200"/>
        <w:rPr>
          <w:rFonts w:ascii="Arial" w:hAnsi="Arial" w:cs="Arial"/>
          <w:color w:val="000000" w:themeColor="text1"/>
        </w:rPr>
      </w:pPr>
      <w:r w:rsidRPr="00A155EB">
        <w:rPr>
          <w:rFonts w:ascii="Arial" w:hAnsi="Arial" w:cs="Arial"/>
          <w:color w:val="000000" w:themeColor="text1"/>
        </w:rPr>
        <w:t>"Cancel" button only redirects user to main page</w:t>
      </w:r>
      <w:r w:rsidRPr="00A155EB">
        <w:rPr>
          <w:rFonts w:ascii="Arial" w:hAnsi="Arial" w:cs="Arial"/>
          <w:color w:val="000000" w:themeColor="text1"/>
          <w:lang w:val="en-US"/>
        </w:rPr>
        <w:t xml:space="preserve"> in both cases – adding new tweet and editing existing one</w:t>
      </w:r>
      <w:r w:rsidRPr="00A155EB">
        <w:rPr>
          <w:rFonts w:ascii="Arial" w:hAnsi="Arial" w:cs="Arial"/>
          <w:color w:val="000000" w:themeColor="text1"/>
        </w:rPr>
        <w:t>.</w:t>
      </w:r>
    </w:p>
    <w:p w14:paraId="15C6107E" w14:textId="77777777" w:rsidR="002A1C2A" w:rsidRPr="001062E2" w:rsidRDefault="002A1C2A" w:rsidP="002A1C2A">
      <w:pPr>
        <w:spacing w:after="200"/>
        <w:rPr>
          <w:rFonts w:ascii="Arial" w:hAnsi="Arial" w:cs="Arial"/>
          <w:color w:val="000000" w:themeColor="text1"/>
          <w:lang w:val="uk-UA"/>
        </w:rPr>
      </w:pPr>
      <w:r w:rsidRPr="00A155EB">
        <w:rPr>
          <w:rFonts w:ascii="Arial" w:hAnsi="Arial" w:cs="Arial"/>
          <w:color w:val="000000" w:themeColor="text1"/>
          <w:lang w:val="en-US"/>
        </w:rPr>
        <w:t>“Like/unlike” button. Upon liking tweet, the tweet becomes marked as liked an alert should be shown ‘Hooray! You liked tweet with id ${id}!’. Upon pressing ‘Like’ on already liked tweet – the tweet is unliked, it is unmarked, and the alert is shown ‘Sorry you no longer like tweet with id ${id}’.</w:t>
      </w:r>
    </w:p>
    <w:p w14:paraId="6A736B8A" w14:textId="77777777" w:rsidR="002A1C2A" w:rsidRPr="00A155EB" w:rsidRDefault="002A1C2A" w:rsidP="002A1C2A">
      <w:pPr>
        <w:spacing w:after="200"/>
        <w:rPr>
          <w:rFonts w:ascii="Arial" w:hAnsi="Arial" w:cs="Arial"/>
          <w:color w:val="000000" w:themeColor="text1"/>
        </w:rPr>
      </w:pPr>
      <w:r w:rsidRPr="00A155EB">
        <w:rPr>
          <w:rFonts w:ascii="Arial" w:hAnsi="Arial" w:cs="Arial"/>
          <w:color w:val="000000" w:themeColor="text1"/>
        </w:rPr>
        <w:t>A</w:t>
      </w:r>
      <w:proofErr w:type="spellStart"/>
      <w:r w:rsidRPr="00A155EB">
        <w:rPr>
          <w:rFonts w:ascii="Arial" w:hAnsi="Arial" w:cs="Arial"/>
          <w:color w:val="000000" w:themeColor="text1"/>
          <w:lang w:val="en-US"/>
        </w:rPr>
        <w:t>ll</w:t>
      </w:r>
      <w:proofErr w:type="spellEnd"/>
      <w:r w:rsidRPr="00A155EB">
        <w:rPr>
          <w:rFonts w:ascii="Arial" w:hAnsi="Arial" w:cs="Arial"/>
          <w:color w:val="000000" w:themeColor="text1"/>
          <w:lang w:val="en-US"/>
        </w:rPr>
        <w:t xml:space="preserve"> a</w:t>
      </w:r>
      <w:r w:rsidRPr="00A155EB">
        <w:rPr>
          <w:rFonts w:ascii="Arial" w:hAnsi="Arial" w:cs="Arial"/>
          <w:color w:val="000000" w:themeColor="text1"/>
        </w:rPr>
        <w:t>lert</w:t>
      </w:r>
      <w:r w:rsidRPr="00A155EB">
        <w:rPr>
          <w:rFonts w:ascii="Arial" w:hAnsi="Arial" w:cs="Arial"/>
          <w:color w:val="000000" w:themeColor="text1"/>
          <w:lang w:val="en-US"/>
        </w:rPr>
        <w:t>s</w:t>
      </w:r>
      <w:r w:rsidRPr="00A155EB">
        <w:rPr>
          <w:rFonts w:ascii="Arial" w:hAnsi="Arial" w:cs="Arial"/>
          <w:color w:val="000000" w:themeColor="text1"/>
        </w:rPr>
        <w:t xml:space="preserve"> should disappear(hide) after 2 sec.</w:t>
      </w:r>
    </w:p>
    <w:p w14:paraId="68F18F0E" w14:textId="77777777" w:rsidR="002A1C2A" w:rsidRPr="00A155EB" w:rsidRDefault="002A1C2A" w:rsidP="002A1C2A">
      <w:pPr>
        <w:spacing w:after="200"/>
        <w:rPr>
          <w:rFonts w:ascii="Arial" w:hAnsi="Arial" w:cs="Arial"/>
          <w:color w:val="000000" w:themeColor="text1"/>
          <w:lang w:val="en-US"/>
        </w:rPr>
      </w:pPr>
      <w:r w:rsidRPr="00A155EB">
        <w:rPr>
          <w:rFonts w:ascii="Arial" w:hAnsi="Arial" w:cs="Arial"/>
          <w:color w:val="000000" w:themeColor="text1"/>
          <w:lang w:val="en-US"/>
        </w:rPr>
        <w:t xml:space="preserve">It will be </w:t>
      </w:r>
      <w:proofErr w:type="gramStart"/>
      <w:r w:rsidRPr="00A155EB">
        <w:rPr>
          <w:rFonts w:ascii="Arial" w:hAnsi="Arial" w:cs="Arial"/>
          <w:color w:val="000000" w:themeColor="text1"/>
          <w:lang w:val="en-US"/>
        </w:rPr>
        <w:t>really nice</w:t>
      </w:r>
      <w:proofErr w:type="gramEnd"/>
      <w:r w:rsidRPr="00A155EB">
        <w:rPr>
          <w:rFonts w:ascii="Arial" w:hAnsi="Arial" w:cs="Arial"/>
          <w:color w:val="000000" w:themeColor="text1"/>
          <w:lang w:val="en-US"/>
        </w:rPr>
        <w:t xml:space="preserve"> if you mark liked tweets, so they differ from not liked. </w:t>
      </w:r>
    </w:p>
    <w:p w14:paraId="160A0AF1" w14:textId="77777777" w:rsidR="002A1C2A" w:rsidRPr="00A155EB" w:rsidRDefault="002A1C2A" w:rsidP="002A1C2A">
      <w:pPr>
        <w:pStyle w:val="Style2"/>
        <w:rPr>
          <w:color w:val="000000" w:themeColor="text1"/>
        </w:rPr>
      </w:pPr>
    </w:p>
    <w:p w14:paraId="1A5286E3" w14:textId="77777777" w:rsidR="002A1C2A" w:rsidRPr="00A155EB" w:rsidRDefault="002A1C2A" w:rsidP="002A1C2A">
      <w:pPr>
        <w:pStyle w:val="Style2"/>
        <w:ind w:left="360"/>
        <w:rPr>
          <w:b/>
          <w:bCs/>
          <w:i/>
          <w:iCs/>
          <w:color w:val="000000" w:themeColor="text1"/>
        </w:rPr>
      </w:pPr>
      <w:r w:rsidRPr="00A155EB">
        <w:rPr>
          <w:b/>
          <w:bCs/>
          <w:i/>
          <w:iCs/>
          <w:color w:val="000000" w:themeColor="text1"/>
        </w:rPr>
        <w:t>Pay attention:</w:t>
      </w:r>
    </w:p>
    <w:p w14:paraId="6B0D62F1" w14:textId="77777777" w:rsidR="002A1C2A" w:rsidRPr="00A155EB" w:rsidRDefault="002A1C2A" w:rsidP="002A1C2A">
      <w:pPr>
        <w:pStyle w:val="Style2"/>
        <w:numPr>
          <w:ilvl w:val="0"/>
          <w:numId w:val="13"/>
        </w:numPr>
        <w:ind w:left="720"/>
        <w:rPr>
          <w:color w:val="000000" w:themeColor="text1"/>
        </w:rPr>
      </w:pPr>
      <w:r w:rsidRPr="00A155EB">
        <w:rPr>
          <w:color w:val="000000" w:themeColor="text1"/>
        </w:rPr>
        <w:t xml:space="preserve">browser </w:t>
      </w:r>
      <w:r w:rsidRPr="00A155EB">
        <w:rPr>
          <w:i/>
          <w:iCs/>
          <w:color w:val="000000" w:themeColor="text1"/>
        </w:rPr>
        <w:t>back/forward</w:t>
      </w:r>
      <w:r w:rsidRPr="00A155EB">
        <w:rPr>
          <w:color w:val="000000" w:themeColor="text1"/>
        </w:rPr>
        <w:t xml:space="preserve"> buttons must work correctly</w:t>
      </w:r>
    </w:p>
    <w:p w14:paraId="7B99A564" w14:textId="6497FA09" w:rsidR="002A1C2A" w:rsidRPr="00A155EB" w:rsidRDefault="00A155EB" w:rsidP="002A1C2A">
      <w:pPr>
        <w:pStyle w:val="Style2"/>
        <w:numPr>
          <w:ilvl w:val="0"/>
          <w:numId w:val="13"/>
        </w:numPr>
        <w:ind w:left="720"/>
        <w:rPr>
          <w:color w:val="000000" w:themeColor="text1"/>
        </w:rPr>
      </w:pPr>
      <w:r w:rsidRPr="00EC1723">
        <w:t>Styles should be</w:t>
      </w:r>
      <w:r>
        <w:t xml:space="preserve"> written using</w:t>
      </w:r>
      <w:r w:rsidRPr="00EC1723">
        <w:t xml:space="preserve"> </w:t>
      </w:r>
      <w:proofErr w:type="spellStart"/>
      <w:r w:rsidRPr="00EC1723">
        <w:rPr>
          <w:b/>
          <w:bCs/>
        </w:rPr>
        <w:t>Scss</w:t>
      </w:r>
      <w:proofErr w:type="spellEnd"/>
      <w:r w:rsidRPr="00EC1723">
        <w:rPr>
          <w:b/>
          <w:bCs/>
        </w:rPr>
        <w:t xml:space="preserve"> </w:t>
      </w:r>
      <w:r w:rsidRPr="00EC1723">
        <w:t xml:space="preserve">in </w:t>
      </w:r>
      <w:r>
        <w:t>2 or more</w:t>
      </w:r>
      <w:r w:rsidRPr="00EC1723">
        <w:t xml:space="preserve"> files. Should be compiled to one </w:t>
      </w:r>
      <w:r>
        <w:t>*.</w:t>
      </w:r>
      <w:proofErr w:type="spellStart"/>
      <w:r>
        <w:t>css</w:t>
      </w:r>
      <w:proofErr w:type="spellEnd"/>
      <w:r>
        <w:t xml:space="preserve"> file</w:t>
      </w:r>
      <w:r w:rsidRPr="00EC1723">
        <w:t>.</w:t>
      </w:r>
    </w:p>
    <w:p w14:paraId="30731E7B" w14:textId="7CA77166" w:rsidR="00BC5181" w:rsidRPr="00BC5181" w:rsidRDefault="00A155EB" w:rsidP="00640AA0">
      <w:pPr>
        <w:pStyle w:val="Style2"/>
        <w:numPr>
          <w:ilvl w:val="0"/>
          <w:numId w:val="13"/>
        </w:numPr>
        <w:ind w:left="720"/>
        <w:rPr>
          <w:lang w:val="en-UA"/>
        </w:rPr>
      </w:pPr>
      <w:r w:rsidRPr="00EC1723">
        <w:t xml:space="preserve">JS should use </w:t>
      </w:r>
      <w:r w:rsidRPr="00BC5181">
        <w:rPr>
          <w:b/>
          <w:bCs/>
        </w:rPr>
        <w:t>ES6</w:t>
      </w:r>
      <w:r w:rsidRPr="00EC1723">
        <w:t xml:space="preserve">. </w:t>
      </w:r>
      <w:r w:rsidR="00BC5181" w:rsidRPr="00BC5181">
        <w:rPr>
          <w:rFonts w:hint="eastAsia"/>
          <w:lang w:val="en-UA"/>
        </w:rPr>
        <w:t xml:space="preserve">Code should be split by its purpose and located in different </w:t>
      </w:r>
      <w:r w:rsidR="00BC5181" w:rsidRPr="00BC5181">
        <w:rPr>
          <w:b/>
          <w:bCs/>
          <w:lang w:val="en-UA"/>
        </w:rPr>
        <w:t>modules</w:t>
      </w:r>
      <w:r w:rsidR="00BC5181" w:rsidRPr="00BC5181">
        <w:rPr>
          <w:rFonts w:hint="eastAsia"/>
          <w:lang w:val="en-UA"/>
        </w:rPr>
        <w:t xml:space="preserve">. Should be compiled to one </w:t>
      </w:r>
      <w:r w:rsidR="00BC5181" w:rsidRPr="00BC5181">
        <w:rPr>
          <w:b/>
          <w:bCs/>
          <w:lang w:val="en-UA"/>
        </w:rPr>
        <w:t xml:space="preserve">minimized </w:t>
      </w:r>
      <w:r w:rsidR="00BC5181" w:rsidRPr="00BC5181">
        <w:rPr>
          <w:i/>
          <w:iCs/>
          <w:lang w:val="en-UA"/>
        </w:rPr>
        <w:t xml:space="preserve">bundle.js </w:t>
      </w:r>
      <w:r w:rsidR="00BC5181" w:rsidRPr="00BC5181">
        <w:rPr>
          <w:rFonts w:hint="eastAsia"/>
          <w:lang w:val="en-UA"/>
        </w:rPr>
        <w:t xml:space="preserve">file. </w:t>
      </w:r>
    </w:p>
    <w:p w14:paraId="7D303280" w14:textId="1AE9E046" w:rsidR="00B87E12" w:rsidRPr="00B87E12" w:rsidRDefault="002A1C2A" w:rsidP="00B87E12">
      <w:pPr>
        <w:pStyle w:val="Style2"/>
        <w:numPr>
          <w:ilvl w:val="0"/>
          <w:numId w:val="13"/>
        </w:numPr>
        <w:ind w:left="720"/>
        <w:rPr>
          <w:color w:val="000000" w:themeColor="text1"/>
        </w:rPr>
      </w:pPr>
      <w:r w:rsidRPr="00BC5181">
        <w:rPr>
          <w:color w:val="000000" w:themeColor="text1"/>
        </w:rPr>
        <w:t xml:space="preserve">After refreshing the page all previously added tweets should be shown. (Please use </w:t>
      </w:r>
      <w:proofErr w:type="spellStart"/>
      <w:r w:rsidRPr="00BC5181">
        <w:rPr>
          <w:color w:val="000000" w:themeColor="text1"/>
        </w:rPr>
        <w:t>localStorage</w:t>
      </w:r>
      <w:proofErr w:type="spellEnd"/>
      <w:r w:rsidRPr="00BC5181">
        <w:rPr>
          <w:color w:val="000000" w:themeColor="text1"/>
        </w:rPr>
        <w:t xml:space="preserve"> for storing data</w:t>
      </w:r>
      <w:r w:rsidR="00640AA0">
        <w:rPr>
          <w:color w:val="000000" w:themeColor="text1"/>
        </w:rPr>
        <w:t>)</w:t>
      </w:r>
    </w:p>
    <w:p w14:paraId="6B2D1CD0" w14:textId="4FDAC80A" w:rsidR="00640AA0" w:rsidRPr="00640AA0" w:rsidRDefault="00640AA0" w:rsidP="00640AA0">
      <w:pPr>
        <w:pStyle w:val="Style2"/>
        <w:numPr>
          <w:ilvl w:val="0"/>
          <w:numId w:val="13"/>
        </w:numPr>
        <w:ind w:left="720"/>
        <w:rPr>
          <w:color w:val="000000" w:themeColor="text1"/>
        </w:rPr>
      </w:pPr>
      <w:proofErr w:type="spellStart"/>
      <w:r w:rsidRPr="00640AA0">
        <w:rPr>
          <w:i/>
          <w:iCs/>
        </w:rPr>
        <w:t>package.json</w:t>
      </w:r>
      <w:proofErr w:type="spellEnd"/>
      <w:r w:rsidRPr="00640AA0">
        <w:t xml:space="preserve"> file should have 2 scripts:</w:t>
      </w:r>
    </w:p>
    <w:p w14:paraId="3CB73EBD" w14:textId="77777777" w:rsidR="00640AA0" w:rsidRPr="00184409" w:rsidRDefault="00640AA0" w:rsidP="00640AA0">
      <w:pPr>
        <w:ind w:firstLine="720"/>
        <w:rPr>
          <w:rFonts w:ascii="Arial" w:hAnsi="Arial" w:cs="Arial"/>
        </w:rPr>
      </w:pPr>
      <w:r>
        <w:rPr>
          <w:rFonts w:ascii="Arial" w:hAnsi="Arial" w:cs="Arial"/>
        </w:rPr>
        <w:lastRenderedPageBreak/>
        <w:t>Build</w:t>
      </w:r>
      <w:r w:rsidRPr="00184409">
        <w:rPr>
          <w:rFonts w:ascii="Arial" w:hAnsi="Arial" w:cs="Arial"/>
        </w:rPr>
        <w:t xml:space="preserve"> - for compiling all the project,</w:t>
      </w:r>
    </w:p>
    <w:p w14:paraId="2E20042E" w14:textId="1D4D33FA" w:rsidR="00B87E12" w:rsidRPr="00184409" w:rsidRDefault="00640AA0" w:rsidP="00B87E12">
      <w:pPr>
        <w:ind w:firstLine="720"/>
        <w:rPr>
          <w:rFonts w:ascii="Arial" w:hAnsi="Arial" w:cs="Arial"/>
        </w:rPr>
      </w:pPr>
      <w:r>
        <w:rPr>
          <w:rFonts w:ascii="Arial" w:hAnsi="Arial" w:cs="Arial"/>
        </w:rPr>
        <w:t>Start</w:t>
      </w:r>
      <w:r w:rsidRPr="00184409">
        <w:rPr>
          <w:rFonts w:ascii="Arial" w:hAnsi="Arial" w:cs="Arial"/>
        </w:rPr>
        <w:t xml:space="preserve"> - runs development server and watches all file changes.</w:t>
      </w:r>
    </w:p>
    <w:p w14:paraId="74A3785D" w14:textId="4AF8171A" w:rsidR="006513A3" w:rsidRPr="00417D76" w:rsidRDefault="006513A3" w:rsidP="00417D76">
      <w:pPr>
        <w:pStyle w:val="Style2"/>
        <w:ind w:left="720" w:firstLine="0"/>
        <w:rPr>
          <w:color w:val="000000" w:themeColor="text1"/>
        </w:rPr>
      </w:pPr>
    </w:p>
    <w:p w14:paraId="2A9B2B38" w14:textId="1DD5D6F7" w:rsidR="006513A3" w:rsidRDefault="006513A3" w:rsidP="006513A3">
      <w:pPr>
        <w:pStyle w:val="Style2"/>
        <w:rPr>
          <w:color w:val="000000" w:themeColor="text1"/>
        </w:rPr>
      </w:pPr>
    </w:p>
    <w:p w14:paraId="2FA4907B" w14:textId="2206B72E" w:rsidR="006513A3" w:rsidRPr="006513A3" w:rsidRDefault="006513A3" w:rsidP="00417D76">
      <w:pPr>
        <w:pStyle w:val="Style2"/>
        <w:jc w:val="center"/>
        <w:rPr>
          <w:b/>
          <w:bCs/>
          <w:color w:val="000000" w:themeColor="text1"/>
        </w:rPr>
      </w:pPr>
      <w:r w:rsidRPr="006513A3">
        <w:rPr>
          <w:b/>
          <w:bCs/>
          <w:color w:val="000000" w:themeColor="text1"/>
        </w:rPr>
        <w:t xml:space="preserve">*The task is based on your previous homework. The main goal is to </w:t>
      </w:r>
      <w:r w:rsidR="00417D76" w:rsidRPr="006513A3">
        <w:rPr>
          <w:b/>
          <w:bCs/>
          <w:color w:val="000000" w:themeColor="text1"/>
        </w:rPr>
        <w:t xml:space="preserve">split </w:t>
      </w:r>
      <w:r w:rsidR="00417D76">
        <w:rPr>
          <w:b/>
          <w:bCs/>
          <w:color w:val="000000" w:themeColor="text1"/>
        </w:rPr>
        <w:t>y</w:t>
      </w:r>
      <w:r w:rsidR="00417D76" w:rsidRPr="006513A3">
        <w:rPr>
          <w:b/>
          <w:bCs/>
          <w:color w:val="000000" w:themeColor="text1"/>
        </w:rPr>
        <w:t xml:space="preserve">our </w:t>
      </w:r>
      <w:proofErr w:type="spellStart"/>
      <w:r w:rsidR="00417D76" w:rsidRPr="006513A3">
        <w:rPr>
          <w:b/>
          <w:bCs/>
          <w:color w:val="000000" w:themeColor="text1"/>
        </w:rPr>
        <w:t>js</w:t>
      </w:r>
      <w:proofErr w:type="spellEnd"/>
      <w:r w:rsidR="00417D76" w:rsidRPr="006513A3">
        <w:rPr>
          <w:b/>
          <w:bCs/>
          <w:color w:val="000000" w:themeColor="text1"/>
        </w:rPr>
        <w:t xml:space="preserve"> code into modules by its purpose</w:t>
      </w:r>
      <w:r w:rsidRPr="006513A3">
        <w:rPr>
          <w:b/>
          <w:bCs/>
          <w:color w:val="000000" w:themeColor="text1"/>
        </w:rPr>
        <w:t xml:space="preserve">. And to </w:t>
      </w:r>
      <w:r w:rsidR="00417D76" w:rsidRPr="006513A3">
        <w:rPr>
          <w:b/>
          <w:bCs/>
          <w:color w:val="000000" w:themeColor="text1"/>
        </w:rPr>
        <w:t xml:space="preserve">add styling using </w:t>
      </w:r>
      <w:proofErr w:type="spellStart"/>
      <w:r w:rsidR="00417D76" w:rsidRPr="006513A3">
        <w:rPr>
          <w:b/>
          <w:bCs/>
          <w:color w:val="000000" w:themeColor="text1"/>
        </w:rPr>
        <w:t>scss</w:t>
      </w:r>
      <w:proofErr w:type="spellEnd"/>
      <w:r w:rsidR="00417D76" w:rsidRPr="006513A3">
        <w:rPr>
          <w:b/>
          <w:bCs/>
          <w:color w:val="000000" w:themeColor="text1"/>
        </w:rPr>
        <w:t xml:space="preserve"> and split it into different files</w:t>
      </w:r>
    </w:p>
    <w:p w14:paraId="0C568C59" w14:textId="4F2914F2" w:rsidR="002A1C2A" w:rsidRDefault="002A1C2A" w:rsidP="002A1C2A">
      <w:pPr>
        <w:pStyle w:val="Style2"/>
        <w:ind w:left="0" w:firstLine="0"/>
        <w:rPr>
          <w:color w:val="000000" w:themeColor="text1"/>
        </w:rPr>
      </w:pPr>
    </w:p>
    <w:p w14:paraId="7615698B" w14:textId="71AD6900" w:rsidR="005A6F65" w:rsidRPr="005A6F65" w:rsidRDefault="005A6F65" w:rsidP="005A6F65">
      <w:pPr>
        <w:autoSpaceDE w:val="0"/>
        <w:autoSpaceDN w:val="0"/>
        <w:adjustRightInd w:val="0"/>
        <w:rPr>
          <w:rFonts w:ascii="ArialMT" w:eastAsia="ArialMT" w:cs="ArialMT"/>
          <w:b/>
          <w:bCs/>
          <w:color w:val="000000"/>
          <w:sz w:val="32"/>
          <w:szCs w:val="32"/>
          <w:lang w:val="en-US"/>
        </w:rPr>
      </w:pPr>
      <w:r w:rsidRPr="00E16199">
        <w:rPr>
          <w:b/>
          <w:bCs/>
          <w:color w:val="32B6CE"/>
          <w:sz w:val="32"/>
          <w:szCs w:val="32"/>
        </w:rPr>
        <w:t>RESTRICTIONS</w:t>
      </w:r>
    </w:p>
    <w:p w14:paraId="32F9416F" w14:textId="65E0101E" w:rsidR="002A1C2A" w:rsidRPr="00417D76" w:rsidRDefault="002A1C2A" w:rsidP="002A1C2A">
      <w:pPr>
        <w:pStyle w:val="Style2"/>
        <w:numPr>
          <w:ilvl w:val="0"/>
          <w:numId w:val="8"/>
        </w:numPr>
        <w:rPr>
          <w:b/>
          <w:color w:val="000000" w:themeColor="text1"/>
        </w:rPr>
      </w:pPr>
      <w:r w:rsidRPr="00A155EB">
        <w:rPr>
          <w:rFonts w:eastAsia="Calibri"/>
          <w:color w:val="000000" w:themeColor="text1"/>
        </w:rPr>
        <w:t>You don’t need to use any frameworks or libs for routing, just pure JS</w:t>
      </w:r>
    </w:p>
    <w:p w14:paraId="5FD72FA1" w14:textId="3BAA2F13" w:rsidR="00417D76" w:rsidRPr="00417D76" w:rsidRDefault="00417D76" w:rsidP="00417D76">
      <w:pPr>
        <w:pStyle w:val="ListParagraph"/>
        <w:numPr>
          <w:ilvl w:val="0"/>
          <w:numId w:val="8"/>
        </w:numPr>
        <w:spacing w:line="303" w:lineRule="atLeast"/>
        <w:textAlignment w:val="baseline"/>
        <w:rPr>
          <w:rFonts w:ascii="Arial" w:eastAsia="Times New Roman" w:hAnsi="Arial" w:cs="Arial"/>
          <w:color w:val="000000"/>
          <w:lang w:val="uk-UA"/>
        </w:rPr>
      </w:pPr>
      <w:r>
        <w:rPr>
          <w:rFonts w:ascii="Arial" w:eastAsia="Times New Roman" w:hAnsi="Arial" w:cs="Arial"/>
          <w:color w:val="000000"/>
          <w:lang w:val="en-US"/>
        </w:rPr>
        <w:t xml:space="preserve">Adding </w:t>
      </w:r>
      <w:r w:rsidRPr="00C31E64">
        <w:rPr>
          <w:rFonts w:ascii="Arial" w:eastAsia="Times New Roman" w:hAnsi="Arial" w:cs="Arial"/>
          <w:b/>
          <w:color w:val="000000"/>
          <w:lang w:val="en-US"/>
        </w:rPr>
        <w:t>task/</w:t>
      </w:r>
      <w:r>
        <w:rPr>
          <w:rFonts w:ascii="Arial" w:eastAsia="Times New Roman" w:hAnsi="Arial" w:cs="Arial"/>
          <w:b/>
          <w:color w:val="000000"/>
          <w:lang w:val="en-US"/>
        </w:rPr>
        <w:t xml:space="preserve"> </w:t>
      </w:r>
      <w:r>
        <w:rPr>
          <w:rFonts w:ascii="Arial" w:eastAsia="Times New Roman" w:hAnsi="Arial" w:cs="Arial"/>
          <w:color w:val="000000"/>
          <w:lang w:val="en-US"/>
        </w:rPr>
        <w:t>folder is forbidden. Do not push it to repository.</w:t>
      </w:r>
      <w:bookmarkStart w:id="1" w:name="_pd41jdfset5y" w:colFirst="0" w:colLast="0"/>
      <w:bookmarkEnd w:id="1"/>
      <w:r>
        <w:rPr>
          <w:rFonts w:ascii="Arial" w:eastAsia="Times New Roman" w:hAnsi="Arial" w:cs="Arial"/>
          <w:color w:val="000000"/>
          <w:lang w:val="en-US"/>
        </w:rPr>
        <w:t xml:space="preserve"> (</w:t>
      </w:r>
      <w:r w:rsidRPr="00C31E64">
        <w:rPr>
          <w:rFonts w:ascii="Arial" w:eastAsia="Times New Roman" w:hAnsi="Arial" w:cs="Arial"/>
          <w:color w:val="000000"/>
          <w:lang w:val="en-US"/>
        </w:rPr>
        <w:t xml:space="preserve">Only </w:t>
      </w:r>
      <w:r w:rsidRPr="00C31E64">
        <w:rPr>
          <w:rFonts w:ascii="Arial" w:eastAsia="Times New Roman" w:hAnsi="Arial" w:cs="Arial"/>
          <w:b/>
          <w:color w:val="000000"/>
          <w:lang w:val="en-US"/>
        </w:rPr>
        <w:t xml:space="preserve">homework/ </w:t>
      </w:r>
      <w:r w:rsidRPr="00C31E64">
        <w:rPr>
          <w:rFonts w:ascii="Arial" w:eastAsia="Times New Roman" w:hAnsi="Arial" w:cs="Arial"/>
          <w:color w:val="000000"/>
          <w:lang w:val="en-US"/>
        </w:rPr>
        <w:t>folder should be pushed</w:t>
      </w:r>
      <w:r>
        <w:rPr>
          <w:rFonts w:ascii="Arial" w:eastAsia="Times New Roman" w:hAnsi="Arial" w:cs="Arial"/>
          <w:color w:val="000000"/>
          <w:lang w:val="en-US"/>
        </w:rPr>
        <w:t>)</w:t>
      </w:r>
    </w:p>
    <w:p w14:paraId="50FCB022" w14:textId="77777777" w:rsidR="005A6F65" w:rsidRPr="00CD52AE" w:rsidRDefault="005A6F65" w:rsidP="005A6F65">
      <w:pPr>
        <w:pStyle w:val="Heading2"/>
        <w:spacing w:after="200"/>
        <w:rPr>
          <w:color w:val="32B6CE"/>
        </w:rPr>
      </w:pPr>
      <w:bookmarkStart w:id="2" w:name="_h2rd0s5sf290" w:colFirst="0" w:colLast="0"/>
      <w:bookmarkEnd w:id="2"/>
      <w:r>
        <w:rPr>
          <w:color w:val="32B6CE"/>
        </w:rPr>
        <w:t xml:space="preserve">BEFORE </w:t>
      </w:r>
      <w:bookmarkStart w:id="3" w:name="_Hlk520113174"/>
      <w:r>
        <w:rPr>
          <w:color w:val="32B6CE"/>
        </w:rPr>
        <w:t>SUBMIT</w:t>
      </w:r>
      <w:bookmarkEnd w:id="3"/>
    </w:p>
    <w:p w14:paraId="65A42C3D" w14:textId="77777777" w:rsidR="002A1C2A" w:rsidRPr="00A155EB" w:rsidRDefault="002A1C2A" w:rsidP="002A1C2A">
      <w:pPr>
        <w:pStyle w:val="NormalWeb"/>
        <w:numPr>
          <w:ilvl w:val="0"/>
          <w:numId w:val="10"/>
        </w:numPr>
        <w:spacing w:before="0" w:beforeAutospacing="0" w:after="0" w:afterAutospacing="0"/>
        <w:textAlignment w:val="baseline"/>
        <w:rPr>
          <w:rFonts w:ascii="Arial" w:hAnsi="Arial" w:cs="Arial"/>
          <w:color w:val="000000" w:themeColor="text1"/>
          <w:sz w:val="22"/>
          <w:szCs w:val="22"/>
        </w:rPr>
      </w:pPr>
      <w:r w:rsidRPr="00A155EB">
        <w:rPr>
          <w:rFonts w:ascii="Arial" w:hAnsi="Arial" w:cs="Arial"/>
          <w:color w:val="000000" w:themeColor="text1"/>
          <w:sz w:val="22"/>
          <w:szCs w:val="22"/>
        </w:rPr>
        <w:t>Verify that all functionality is implemented according to requirements</w:t>
      </w:r>
    </w:p>
    <w:p w14:paraId="66421100" w14:textId="77777777" w:rsidR="002A1C2A" w:rsidRPr="00A155EB" w:rsidRDefault="002A1C2A" w:rsidP="002A1C2A">
      <w:pPr>
        <w:pStyle w:val="NormalWeb"/>
        <w:numPr>
          <w:ilvl w:val="0"/>
          <w:numId w:val="10"/>
        </w:numPr>
        <w:spacing w:before="0" w:beforeAutospacing="0" w:after="0" w:afterAutospacing="0"/>
        <w:textAlignment w:val="baseline"/>
        <w:rPr>
          <w:rFonts w:ascii="Arial" w:hAnsi="Arial" w:cs="Arial"/>
          <w:color w:val="000000" w:themeColor="text1"/>
          <w:sz w:val="22"/>
          <w:szCs w:val="22"/>
        </w:rPr>
      </w:pPr>
      <w:r w:rsidRPr="00A155EB">
        <w:rPr>
          <w:rFonts w:ascii="Arial" w:hAnsi="Arial" w:cs="Arial"/>
          <w:color w:val="000000" w:themeColor="text1"/>
          <w:sz w:val="22"/>
          <w:szCs w:val="22"/>
        </w:rPr>
        <w:t>Make sure you code is well-formatted, and validated via validator (w3org Markup Validation Service)</w:t>
      </w:r>
    </w:p>
    <w:p w14:paraId="634B4BD9" w14:textId="1F7CE5C0" w:rsidR="002A1C2A" w:rsidRPr="00417D76" w:rsidRDefault="002A1C2A" w:rsidP="00417D76">
      <w:pPr>
        <w:pStyle w:val="NormalWeb"/>
        <w:numPr>
          <w:ilvl w:val="0"/>
          <w:numId w:val="11"/>
        </w:numPr>
        <w:spacing w:before="0" w:beforeAutospacing="0" w:after="0" w:afterAutospacing="0"/>
        <w:textAlignment w:val="baseline"/>
        <w:rPr>
          <w:rFonts w:ascii="Arial" w:hAnsi="Arial" w:cs="Arial"/>
          <w:color w:val="000000" w:themeColor="text1"/>
          <w:sz w:val="22"/>
          <w:szCs w:val="22"/>
        </w:rPr>
      </w:pPr>
      <w:r w:rsidRPr="00A155EB">
        <w:rPr>
          <w:rFonts w:ascii="Arial" w:hAnsi="Arial" w:cs="Arial"/>
          <w:color w:val="000000" w:themeColor="text1"/>
          <w:sz w:val="22"/>
          <w:szCs w:val="22"/>
        </w:rPr>
        <w:t>Fix warnings/errors in the browser console</w:t>
      </w:r>
    </w:p>
    <w:p w14:paraId="3AAAA348" w14:textId="77777777" w:rsidR="002A1C2A" w:rsidRPr="00A155EB" w:rsidRDefault="002A1C2A" w:rsidP="002A1C2A">
      <w:pPr>
        <w:pStyle w:val="NormalWeb"/>
        <w:numPr>
          <w:ilvl w:val="0"/>
          <w:numId w:val="11"/>
        </w:numPr>
        <w:spacing w:before="0" w:beforeAutospacing="0" w:after="0" w:afterAutospacing="0"/>
        <w:textAlignment w:val="baseline"/>
        <w:rPr>
          <w:rFonts w:ascii="Arial" w:hAnsi="Arial" w:cs="Arial"/>
          <w:color w:val="000000" w:themeColor="text1"/>
          <w:sz w:val="22"/>
          <w:szCs w:val="22"/>
        </w:rPr>
      </w:pPr>
      <w:r w:rsidRPr="00A155EB">
        <w:rPr>
          <w:rFonts w:ascii="Arial" w:hAnsi="Arial" w:cs="Arial"/>
          <w:color w:val="000000" w:themeColor="text1"/>
          <w:sz w:val="22"/>
          <w:szCs w:val="22"/>
        </w:rPr>
        <w:t>Run the linter and fix all warnings and errors.</w:t>
      </w:r>
    </w:p>
    <w:p w14:paraId="58D26A85" w14:textId="77777777" w:rsidR="005A6F65" w:rsidRPr="00CD52AE" w:rsidRDefault="005A6F65" w:rsidP="005A6F65">
      <w:pPr>
        <w:pStyle w:val="Heading2"/>
        <w:spacing w:after="200"/>
        <w:rPr>
          <w:color w:val="32B6CE"/>
        </w:rPr>
      </w:pPr>
      <w:r>
        <w:rPr>
          <w:color w:val="32B6CE"/>
        </w:rPr>
        <w:t>SUBMIT</w:t>
      </w:r>
    </w:p>
    <w:p w14:paraId="1D4C0ECD" w14:textId="0064A3B9" w:rsidR="002A1C2A" w:rsidRPr="00A155EB" w:rsidRDefault="002A1C2A" w:rsidP="002A1C2A">
      <w:pPr>
        <w:pStyle w:val="ListParagraph"/>
        <w:numPr>
          <w:ilvl w:val="0"/>
          <w:numId w:val="12"/>
        </w:numPr>
        <w:spacing w:line="240" w:lineRule="auto"/>
        <w:rPr>
          <w:rFonts w:ascii="Arial" w:hAnsi="Arial" w:cs="Arial"/>
          <w:color w:val="000000" w:themeColor="text1"/>
        </w:rPr>
      </w:pPr>
      <w:r w:rsidRPr="00A155EB">
        <w:rPr>
          <w:rFonts w:ascii="Arial" w:hAnsi="Arial" w:cs="Arial"/>
          <w:color w:val="000000" w:themeColor="text1"/>
        </w:rPr>
        <w:t>The folder should be uploaded to GitLab repository 'FL-1</w:t>
      </w:r>
      <w:r w:rsidR="005A6F65">
        <w:rPr>
          <w:rFonts w:ascii="Arial" w:hAnsi="Arial" w:cs="Arial"/>
          <w:color w:val="000000" w:themeColor="text1"/>
        </w:rPr>
        <w:t>6</w:t>
      </w:r>
      <w:r w:rsidRPr="00A155EB">
        <w:rPr>
          <w:rFonts w:ascii="Arial" w:hAnsi="Arial" w:cs="Arial"/>
          <w:color w:val="000000" w:themeColor="text1"/>
        </w:rPr>
        <w:t>' into master branch</w:t>
      </w:r>
    </w:p>
    <w:p w14:paraId="5604D4CA" w14:textId="77777777" w:rsidR="00E67715" w:rsidRPr="00A155EB" w:rsidRDefault="00E67715" w:rsidP="0022709E">
      <w:pPr>
        <w:pStyle w:val="ListParagraph"/>
        <w:ind w:left="760"/>
        <w:rPr>
          <w:rFonts w:ascii="Arial" w:hAnsi="Arial" w:cs="Arial"/>
          <w:color w:val="000000" w:themeColor="text1"/>
          <w:lang w:val="uk-UA"/>
        </w:rPr>
      </w:pPr>
    </w:p>
    <w:p w14:paraId="38639503" w14:textId="77777777" w:rsidR="00E67715" w:rsidRPr="00A155EB" w:rsidRDefault="00E67715">
      <w:pPr>
        <w:rPr>
          <w:rFonts w:ascii="Arial" w:hAnsi="Arial" w:cs="Arial"/>
          <w:color w:val="000000" w:themeColor="text1"/>
        </w:rPr>
      </w:pPr>
    </w:p>
    <w:sectPr w:rsidR="00E67715" w:rsidRPr="00A155EB" w:rsidSect="00D27C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CC"/>
    <w:family w:val="swiss"/>
    <w:pitch w:val="variable"/>
    <w:sig w:usb0="E4002EFF" w:usb1="C000247B" w:usb2="00000009" w:usb3="00000000" w:csb0="000001FF" w:csb1="00000000"/>
  </w:font>
  <w:font w:name="ArialMT">
    <w:altName w:val="MS Mincho"/>
    <w:panose1 w:val="020B0604020202020204"/>
    <w:charset w:val="80"/>
    <w:family w:val="auto"/>
    <w:notTrueType/>
    <w:pitch w:val="default"/>
    <w:sig w:usb0="00000201" w:usb1="08070000" w:usb2="00000010" w:usb3="00000000" w:csb0="00020004"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FC0"/>
    <w:multiLevelType w:val="hybridMultilevel"/>
    <w:tmpl w:val="AFAE117C"/>
    <w:lvl w:ilvl="0" w:tplc="06F656FC">
      <w:numFmt w:val="bullet"/>
      <w:lvlText w:val="-"/>
      <w:lvlJc w:val="left"/>
      <w:pPr>
        <w:ind w:left="1080" w:hanging="360"/>
      </w:pPr>
      <w:rPr>
        <w:rFonts w:ascii="Arial" w:eastAsia="Times New Roman" w:hAnsi="Arial" w:cs="Arial" w:hint="default"/>
        <w:lang w:val="uk-U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3C3ADB"/>
    <w:multiLevelType w:val="hybridMultilevel"/>
    <w:tmpl w:val="31FC1FB0"/>
    <w:lvl w:ilvl="0" w:tplc="7892DDCE">
      <w:numFmt w:val="bullet"/>
      <w:lvlText w:val="-"/>
      <w:lvlJc w:val="left"/>
      <w:pPr>
        <w:ind w:left="1080" w:hanging="360"/>
      </w:pPr>
      <w:rPr>
        <w:rFonts w:ascii="Arial" w:eastAsia="Times New Roman" w:hAnsi="Arial" w:cs="Arial" w:hint="default"/>
        <w:lang w:val="uk-U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14E2E"/>
    <w:multiLevelType w:val="multilevel"/>
    <w:tmpl w:val="DE12D4C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Symbol" w:hAnsi="Symbol" w:cs="OpenSymbol" w:hint="default"/>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33D65960"/>
    <w:multiLevelType w:val="hybridMultilevel"/>
    <w:tmpl w:val="646ACEEA"/>
    <w:lvl w:ilvl="0" w:tplc="93FCA196">
      <w:numFmt w:val="bullet"/>
      <w:lvlText w:val="-"/>
      <w:lvlJc w:val="left"/>
      <w:pPr>
        <w:ind w:left="760" w:hanging="360"/>
      </w:pPr>
      <w:rPr>
        <w:rFonts w:ascii="Calibri" w:eastAsia="Calibr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37CB1644"/>
    <w:multiLevelType w:val="hybridMultilevel"/>
    <w:tmpl w:val="B310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24C22"/>
    <w:multiLevelType w:val="multilevel"/>
    <w:tmpl w:val="E6E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041E1"/>
    <w:multiLevelType w:val="hybridMultilevel"/>
    <w:tmpl w:val="07605AE4"/>
    <w:lvl w:ilvl="0" w:tplc="E49E36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3A30"/>
    <w:multiLevelType w:val="multilevel"/>
    <w:tmpl w:val="1D1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96CF1"/>
    <w:multiLevelType w:val="multilevel"/>
    <w:tmpl w:val="511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97902"/>
    <w:multiLevelType w:val="multilevel"/>
    <w:tmpl w:val="257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04C0E"/>
    <w:multiLevelType w:val="multilevel"/>
    <w:tmpl w:val="0B0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B7C47"/>
    <w:multiLevelType w:val="multilevel"/>
    <w:tmpl w:val="27F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1A4F83"/>
    <w:multiLevelType w:val="hybridMultilevel"/>
    <w:tmpl w:val="34088DD6"/>
    <w:lvl w:ilvl="0" w:tplc="93FCA19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987E0D"/>
    <w:multiLevelType w:val="hybridMultilevel"/>
    <w:tmpl w:val="3092D5A0"/>
    <w:lvl w:ilvl="0" w:tplc="7892DDCE">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17518CA"/>
    <w:multiLevelType w:val="hybridMultilevel"/>
    <w:tmpl w:val="4B06A5C2"/>
    <w:lvl w:ilvl="0" w:tplc="7892DDCE">
      <w:numFmt w:val="bullet"/>
      <w:lvlText w:val="-"/>
      <w:lvlJc w:val="left"/>
      <w:pPr>
        <w:ind w:left="1080" w:hanging="360"/>
      </w:pPr>
      <w:rPr>
        <w:rFonts w:ascii="Arial" w:eastAsia="Times New Roman" w:hAnsi="Arial" w:cs="Arial" w:hint="default"/>
        <w:lang w:val="uk-U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7F2D5F"/>
    <w:multiLevelType w:val="multilevel"/>
    <w:tmpl w:val="847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5"/>
  </w:num>
  <w:num w:numId="5">
    <w:abstractNumId w:val="9"/>
  </w:num>
  <w:num w:numId="6">
    <w:abstractNumId w:val="15"/>
  </w:num>
  <w:num w:numId="7">
    <w:abstractNumId w:val="3"/>
  </w:num>
  <w:num w:numId="8">
    <w:abstractNumId w:val="0"/>
  </w:num>
  <w:num w:numId="9">
    <w:abstractNumId w:val="2"/>
  </w:num>
  <w:num w:numId="10">
    <w:abstractNumId w:val="1"/>
  </w:num>
  <w:num w:numId="11">
    <w:abstractNumId w:val="14"/>
  </w:num>
  <w:num w:numId="12">
    <w:abstractNumId w:val="13"/>
  </w:num>
  <w:num w:numId="13">
    <w:abstractNumId w:val="12"/>
  </w:num>
  <w:num w:numId="14">
    <w:abstractNumId w:val="6"/>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15"/>
    <w:rsid w:val="001062E2"/>
    <w:rsid w:val="001E3D04"/>
    <w:rsid w:val="0022709E"/>
    <w:rsid w:val="00266856"/>
    <w:rsid w:val="002A1C2A"/>
    <w:rsid w:val="00417D76"/>
    <w:rsid w:val="00450F0C"/>
    <w:rsid w:val="00481EC5"/>
    <w:rsid w:val="004A5BEF"/>
    <w:rsid w:val="00516119"/>
    <w:rsid w:val="005315EC"/>
    <w:rsid w:val="00582F1A"/>
    <w:rsid w:val="005A6F65"/>
    <w:rsid w:val="005B3A49"/>
    <w:rsid w:val="0062134B"/>
    <w:rsid w:val="00640AA0"/>
    <w:rsid w:val="006513A3"/>
    <w:rsid w:val="00A155EB"/>
    <w:rsid w:val="00A21AB9"/>
    <w:rsid w:val="00B57DF9"/>
    <w:rsid w:val="00B61A1F"/>
    <w:rsid w:val="00B76247"/>
    <w:rsid w:val="00B87E12"/>
    <w:rsid w:val="00BC5181"/>
    <w:rsid w:val="00CA2270"/>
    <w:rsid w:val="00CE2840"/>
    <w:rsid w:val="00D27C00"/>
    <w:rsid w:val="00D3245D"/>
    <w:rsid w:val="00D77ED6"/>
    <w:rsid w:val="00DA6CF6"/>
    <w:rsid w:val="00E67715"/>
    <w:rsid w:val="00EB7AF1"/>
    <w:rsid w:val="00FD272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071F"/>
  <w15:chartTrackingRefBased/>
  <w15:docId w15:val="{593B26DF-D276-3041-A261-A814E61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E67715"/>
    <w:pPr>
      <w:keepNext/>
      <w:keepLines/>
      <w:spacing w:before="360" w:after="120" w:line="276" w:lineRule="auto"/>
      <w:outlineLvl w:val="1"/>
    </w:pPr>
    <w:rPr>
      <w:rFonts w:ascii="Calibri" w:eastAsia="Calibri" w:hAnsi="Calibri" w:cs="Calibri"/>
      <w:b/>
      <w:color w:val="222222"/>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71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rsid w:val="00E67715"/>
    <w:rPr>
      <w:rFonts w:ascii="Calibri" w:eastAsia="Calibri" w:hAnsi="Calibri" w:cs="Calibri"/>
      <w:b/>
      <w:color w:val="222222"/>
      <w:sz w:val="32"/>
      <w:szCs w:val="32"/>
      <w:lang w:val="en-GB"/>
    </w:rPr>
  </w:style>
  <w:style w:type="paragraph" w:styleId="Title">
    <w:name w:val="Title"/>
    <w:basedOn w:val="Normal"/>
    <w:next w:val="Normal"/>
    <w:link w:val="TitleChar"/>
    <w:rsid w:val="00E67715"/>
    <w:pPr>
      <w:keepNext/>
      <w:keepLines/>
      <w:spacing w:after="60" w:line="276" w:lineRule="auto"/>
    </w:pPr>
    <w:rPr>
      <w:rFonts w:ascii="Calibri" w:eastAsia="Calibri" w:hAnsi="Calibri" w:cs="Calibri"/>
      <w:b/>
      <w:color w:val="222222"/>
      <w:sz w:val="52"/>
      <w:szCs w:val="52"/>
      <w:lang w:val="en-GB"/>
    </w:rPr>
  </w:style>
  <w:style w:type="character" w:customStyle="1" w:styleId="TitleChar">
    <w:name w:val="Title Char"/>
    <w:basedOn w:val="DefaultParagraphFont"/>
    <w:link w:val="Title"/>
    <w:rsid w:val="00E67715"/>
    <w:rPr>
      <w:rFonts w:ascii="Calibri" w:eastAsia="Calibri" w:hAnsi="Calibri" w:cs="Calibri"/>
      <w:b/>
      <w:color w:val="222222"/>
      <w:sz w:val="52"/>
      <w:szCs w:val="52"/>
      <w:lang w:val="en-GB"/>
    </w:rPr>
  </w:style>
  <w:style w:type="paragraph" w:styleId="ListParagraph">
    <w:name w:val="List Paragraph"/>
    <w:basedOn w:val="Normal"/>
    <w:link w:val="ListParagraphChar"/>
    <w:uiPriority w:val="34"/>
    <w:qFormat/>
    <w:rsid w:val="00E67715"/>
    <w:pPr>
      <w:spacing w:line="276" w:lineRule="auto"/>
      <w:ind w:left="720"/>
      <w:contextualSpacing/>
    </w:pPr>
    <w:rPr>
      <w:rFonts w:ascii="Calibri" w:eastAsia="Calibri" w:hAnsi="Calibri" w:cs="Calibri"/>
      <w:sz w:val="22"/>
      <w:szCs w:val="22"/>
      <w:lang w:val="en-GB"/>
    </w:rPr>
  </w:style>
  <w:style w:type="character" w:styleId="Hyperlink">
    <w:name w:val="Hyperlink"/>
    <w:basedOn w:val="DefaultParagraphFont"/>
    <w:uiPriority w:val="99"/>
    <w:unhideWhenUsed/>
    <w:rsid w:val="00E67715"/>
    <w:rPr>
      <w:color w:val="0563C1" w:themeColor="hyperlink"/>
      <w:u w:val="single"/>
    </w:rPr>
  </w:style>
  <w:style w:type="table" w:styleId="TableGrid">
    <w:name w:val="Table Grid"/>
    <w:basedOn w:val="TableNormal"/>
    <w:uiPriority w:val="39"/>
    <w:rsid w:val="00E67715"/>
    <w:rPr>
      <w:rFonts w:ascii="Calibri" w:eastAsia="Calibri" w:hAnsi="Calibri" w:cs="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rsid w:val="00E67715"/>
    <w:rPr>
      <w:color w:val="000080"/>
      <w:u w:val="single"/>
    </w:rPr>
  </w:style>
  <w:style w:type="character" w:customStyle="1" w:styleId="VisitedInternetLink">
    <w:name w:val="Visited Internet Link"/>
    <w:rsid w:val="00E67715"/>
    <w:rPr>
      <w:color w:val="800000"/>
      <w:u w:val="single"/>
    </w:rPr>
  </w:style>
  <w:style w:type="paragraph" w:customStyle="1" w:styleId="Style1">
    <w:name w:val="Style1"/>
    <w:basedOn w:val="Heading2"/>
    <w:link w:val="Style1Char"/>
    <w:qFormat/>
    <w:rsid w:val="002A1C2A"/>
    <w:pPr>
      <w:pBdr>
        <w:top w:val="nil"/>
        <w:left w:val="nil"/>
        <w:bottom w:val="nil"/>
        <w:right w:val="nil"/>
        <w:between w:val="nil"/>
      </w:pBdr>
    </w:pPr>
    <w:rPr>
      <w:rFonts w:ascii="Arial" w:eastAsia="Arial" w:hAnsi="Arial" w:cs="Arial"/>
      <w:b w:val="0"/>
      <w:color w:val="32B6CE"/>
      <w:lang w:val="ru-RU"/>
    </w:rPr>
  </w:style>
  <w:style w:type="paragraph" w:customStyle="1" w:styleId="Style2">
    <w:name w:val="Style2"/>
    <w:basedOn w:val="ListParagraph"/>
    <w:link w:val="Style2Char"/>
    <w:qFormat/>
    <w:rsid w:val="002A1C2A"/>
    <w:pPr>
      <w:spacing w:line="303" w:lineRule="atLeast"/>
      <w:ind w:left="1080" w:hanging="360"/>
      <w:textAlignment w:val="baseline"/>
    </w:pPr>
    <w:rPr>
      <w:rFonts w:ascii="Arial" w:eastAsia="Times New Roman" w:hAnsi="Arial" w:cs="Arial"/>
      <w:color w:val="000000"/>
      <w:lang w:val="en-US"/>
    </w:rPr>
  </w:style>
  <w:style w:type="character" w:customStyle="1" w:styleId="Style1Char">
    <w:name w:val="Style1 Char"/>
    <w:basedOn w:val="Heading2Char"/>
    <w:link w:val="Style1"/>
    <w:rsid w:val="002A1C2A"/>
    <w:rPr>
      <w:rFonts w:ascii="Arial" w:eastAsia="Arial" w:hAnsi="Arial" w:cs="Arial"/>
      <w:b w:val="0"/>
      <w:color w:val="32B6CE"/>
      <w:sz w:val="32"/>
      <w:szCs w:val="32"/>
      <w:lang w:val="ru-RU"/>
    </w:rPr>
  </w:style>
  <w:style w:type="character" w:customStyle="1" w:styleId="ListParagraphChar">
    <w:name w:val="List Paragraph Char"/>
    <w:basedOn w:val="DefaultParagraphFont"/>
    <w:link w:val="ListParagraph"/>
    <w:uiPriority w:val="34"/>
    <w:rsid w:val="002A1C2A"/>
    <w:rPr>
      <w:rFonts w:ascii="Calibri" w:eastAsia="Calibri" w:hAnsi="Calibri" w:cs="Calibri"/>
      <w:sz w:val="22"/>
      <w:szCs w:val="22"/>
      <w:lang w:val="en-GB"/>
    </w:rPr>
  </w:style>
  <w:style w:type="character" w:customStyle="1" w:styleId="Style2Char">
    <w:name w:val="Style2 Char"/>
    <w:basedOn w:val="ListParagraphChar"/>
    <w:link w:val="Style2"/>
    <w:rsid w:val="002A1C2A"/>
    <w:rPr>
      <w:rFonts w:ascii="Arial" w:eastAsia="Times New Roman" w:hAnsi="Arial" w:cs="Arial"/>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75319">
      <w:bodyDiv w:val="1"/>
      <w:marLeft w:val="0"/>
      <w:marRight w:val="0"/>
      <w:marTop w:val="0"/>
      <w:marBottom w:val="0"/>
      <w:divBdr>
        <w:top w:val="none" w:sz="0" w:space="0" w:color="auto"/>
        <w:left w:val="none" w:sz="0" w:space="0" w:color="auto"/>
        <w:bottom w:val="none" w:sz="0" w:space="0" w:color="auto"/>
        <w:right w:val="none" w:sz="0" w:space="0" w:color="auto"/>
      </w:divBdr>
      <w:divsChild>
        <w:div w:id="1103526787">
          <w:marLeft w:val="0"/>
          <w:marRight w:val="0"/>
          <w:marTop w:val="0"/>
          <w:marBottom w:val="0"/>
          <w:divBdr>
            <w:top w:val="none" w:sz="0" w:space="0" w:color="auto"/>
            <w:left w:val="none" w:sz="0" w:space="0" w:color="auto"/>
            <w:bottom w:val="none" w:sz="0" w:space="0" w:color="auto"/>
            <w:right w:val="none" w:sz="0" w:space="0" w:color="auto"/>
          </w:divBdr>
          <w:divsChild>
            <w:div w:id="922689616">
              <w:marLeft w:val="0"/>
              <w:marRight w:val="0"/>
              <w:marTop w:val="0"/>
              <w:marBottom w:val="0"/>
              <w:divBdr>
                <w:top w:val="none" w:sz="0" w:space="0" w:color="auto"/>
                <w:left w:val="none" w:sz="0" w:space="0" w:color="auto"/>
                <w:bottom w:val="none" w:sz="0" w:space="0" w:color="auto"/>
                <w:right w:val="none" w:sz="0" w:space="0" w:color="auto"/>
              </w:divBdr>
              <w:divsChild>
                <w:div w:id="178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3234">
      <w:bodyDiv w:val="1"/>
      <w:marLeft w:val="0"/>
      <w:marRight w:val="0"/>
      <w:marTop w:val="0"/>
      <w:marBottom w:val="0"/>
      <w:divBdr>
        <w:top w:val="none" w:sz="0" w:space="0" w:color="auto"/>
        <w:left w:val="none" w:sz="0" w:space="0" w:color="auto"/>
        <w:bottom w:val="none" w:sz="0" w:space="0" w:color="auto"/>
        <w:right w:val="none" w:sz="0" w:space="0" w:color="auto"/>
      </w:divBdr>
      <w:divsChild>
        <w:div w:id="986738693">
          <w:marLeft w:val="0"/>
          <w:marRight w:val="0"/>
          <w:marTop w:val="0"/>
          <w:marBottom w:val="0"/>
          <w:divBdr>
            <w:top w:val="none" w:sz="0" w:space="0" w:color="auto"/>
            <w:left w:val="none" w:sz="0" w:space="0" w:color="auto"/>
            <w:bottom w:val="none" w:sz="0" w:space="0" w:color="auto"/>
            <w:right w:val="none" w:sz="0" w:space="0" w:color="auto"/>
          </w:divBdr>
          <w:divsChild>
            <w:div w:id="1443112130">
              <w:marLeft w:val="0"/>
              <w:marRight w:val="0"/>
              <w:marTop w:val="0"/>
              <w:marBottom w:val="0"/>
              <w:divBdr>
                <w:top w:val="none" w:sz="0" w:space="0" w:color="auto"/>
                <w:left w:val="none" w:sz="0" w:space="0" w:color="auto"/>
                <w:bottom w:val="none" w:sz="0" w:space="0" w:color="auto"/>
                <w:right w:val="none" w:sz="0" w:space="0" w:color="auto"/>
              </w:divBdr>
              <w:divsChild>
                <w:div w:id="13934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5676">
      <w:bodyDiv w:val="1"/>
      <w:marLeft w:val="0"/>
      <w:marRight w:val="0"/>
      <w:marTop w:val="0"/>
      <w:marBottom w:val="0"/>
      <w:divBdr>
        <w:top w:val="none" w:sz="0" w:space="0" w:color="auto"/>
        <w:left w:val="none" w:sz="0" w:space="0" w:color="auto"/>
        <w:bottom w:val="none" w:sz="0" w:space="0" w:color="auto"/>
        <w:right w:val="none" w:sz="0" w:space="0" w:color="auto"/>
      </w:divBdr>
    </w:div>
    <w:div w:id="759368702">
      <w:bodyDiv w:val="1"/>
      <w:marLeft w:val="0"/>
      <w:marRight w:val="0"/>
      <w:marTop w:val="0"/>
      <w:marBottom w:val="0"/>
      <w:divBdr>
        <w:top w:val="none" w:sz="0" w:space="0" w:color="auto"/>
        <w:left w:val="none" w:sz="0" w:space="0" w:color="auto"/>
        <w:bottom w:val="none" w:sz="0" w:space="0" w:color="auto"/>
        <w:right w:val="none" w:sz="0" w:space="0" w:color="auto"/>
      </w:divBdr>
      <w:divsChild>
        <w:div w:id="983780192">
          <w:marLeft w:val="0"/>
          <w:marRight w:val="0"/>
          <w:marTop w:val="0"/>
          <w:marBottom w:val="0"/>
          <w:divBdr>
            <w:top w:val="none" w:sz="0" w:space="0" w:color="auto"/>
            <w:left w:val="none" w:sz="0" w:space="0" w:color="auto"/>
            <w:bottom w:val="none" w:sz="0" w:space="0" w:color="auto"/>
            <w:right w:val="none" w:sz="0" w:space="0" w:color="auto"/>
          </w:divBdr>
          <w:divsChild>
            <w:div w:id="490293278">
              <w:marLeft w:val="0"/>
              <w:marRight w:val="0"/>
              <w:marTop w:val="0"/>
              <w:marBottom w:val="0"/>
              <w:divBdr>
                <w:top w:val="none" w:sz="0" w:space="0" w:color="auto"/>
                <w:left w:val="none" w:sz="0" w:space="0" w:color="auto"/>
                <w:bottom w:val="none" w:sz="0" w:space="0" w:color="auto"/>
                <w:right w:val="none" w:sz="0" w:space="0" w:color="auto"/>
              </w:divBdr>
              <w:divsChild>
                <w:div w:id="14430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9961">
      <w:bodyDiv w:val="1"/>
      <w:marLeft w:val="0"/>
      <w:marRight w:val="0"/>
      <w:marTop w:val="0"/>
      <w:marBottom w:val="0"/>
      <w:divBdr>
        <w:top w:val="none" w:sz="0" w:space="0" w:color="auto"/>
        <w:left w:val="none" w:sz="0" w:space="0" w:color="auto"/>
        <w:bottom w:val="none" w:sz="0" w:space="0" w:color="auto"/>
        <w:right w:val="none" w:sz="0" w:space="0" w:color="auto"/>
      </w:divBdr>
    </w:div>
    <w:div w:id="1330013305">
      <w:bodyDiv w:val="1"/>
      <w:marLeft w:val="0"/>
      <w:marRight w:val="0"/>
      <w:marTop w:val="0"/>
      <w:marBottom w:val="0"/>
      <w:divBdr>
        <w:top w:val="none" w:sz="0" w:space="0" w:color="auto"/>
        <w:left w:val="none" w:sz="0" w:space="0" w:color="auto"/>
        <w:bottom w:val="none" w:sz="0" w:space="0" w:color="auto"/>
        <w:right w:val="none" w:sz="0" w:space="0" w:color="auto"/>
      </w:divBdr>
      <w:divsChild>
        <w:div w:id="983048536">
          <w:marLeft w:val="0"/>
          <w:marRight w:val="0"/>
          <w:marTop w:val="0"/>
          <w:marBottom w:val="0"/>
          <w:divBdr>
            <w:top w:val="none" w:sz="0" w:space="0" w:color="auto"/>
            <w:left w:val="none" w:sz="0" w:space="0" w:color="auto"/>
            <w:bottom w:val="none" w:sz="0" w:space="0" w:color="auto"/>
            <w:right w:val="none" w:sz="0" w:space="0" w:color="auto"/>
          </w:divBdr>
          <w:divsChild>
            <w:div w:id="51393127">
              <w:marLeft w:val="0"/>
              <w:marRight w:val="0"/>
              <w:marTop w:val="0"/>
              <w:marBottom w:val="0"/>
              <w:divBdr>
                <w:top w:val="none" w:sz="0" w:space="0" w:color="auto"/>
                <w:left w:val="none" w:sz="0" w:space="0" w:color="auto"/>
                <w:bottom w:val="none" w:sz="0" w:space="0" w:color="auto"/>
                <w:right w:val="none" w:sz="0" w:space="0" w:color="auto"/>
              </w:divBdr>
              <w:divsChild>
                <w:div w:id="10659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1610">
      <w:bodyDiv w:val="1"/>
      <w:marLeft w:val="0"/>
      <w:marRight w:val="0"/>
      <w:marTop w:val="0"/>
      <w:marBottom w:val="0"/>
      <w:divBdr>
        <w:top w:val="none" w:sz="0" w:space="0" w:color="auto"/>
        <w:left w:val="none" w:sz="0" w:space="0" w:color="auto"/>
        <w:bottom w:val="none" w:sz="0" w:space="0" w:color="auto"/>
        <w:right w:val="none" w:sz="0" w:space="0" w:color="auto"/>
      </w:divBdr>
      <w:divsChild>
        <w:div w:id="1587878229">
          <w:marLeft w:val="0"/>
          <w:marRight w:val="0"/>
          <w:marTop w:val="0"/>
          <w:marBottom w:val="0"/>
          <w:divBdr>
            <w:top w:val="none" w:sz="0" w:space="0" w:color="auto"/>
            <w:left w:val="none" w:sz="0" w:space="0" w:color="auto"/>
            <w:bottom w:val="none" w:sz="0" w:space="0" w:color="auto"/>
            <w:right w:val="none" w:sz="0" w:space="0" w:color="auto"/>
          </w:divBdr>
          <w:divsChild>
            <w:div w:id="622345766">
              <w:marLeft w:val="0"/>
              <w:marRight w:val="0"/>
              <w:marTop w:val="0"/>
              <w:marBottom w:val="0"/>
              <w:divBdr>
                <w:top w:val="none" w:sz="0" w:space="0" w:color="auto"/>
                <w:left w:val="none" w:sz="0" w:space="0" w:color="auto"/>
                <w:bottom w:val="none" w:sz="0" w:space="0" w:color="auto"/>
                <w:right w:val="none" w:sz="0" w:space="0" w:color="auto"/>
              </w:divBdr>
              <w:divsChild>
                <w:div w:id="1541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1432">
      <w:bodyDiv w:val="1"/>
      <w:marLeft w:val="0"/>
      <w:marRight w:val="0"/>
      <w:marTop w:val="0"/>
      <w:marBottom w:val="0"/>
      <w:divBdr>
        <w:top w:val="none" w:sz="0" w:space="0" w:color="auto"/>
        <w:left w:val="none" w:sz="0" w:space="0" w:color="auto"/>
        <w:bottom w:val="none" w:sz="0" w:space="0" w:color="auto"/>
        <w:right w:val="none" w:sz="0" w:space="0" w:color="auto"/>
      </w:divBdr>
      <w:divsChild>
        <w:div w:id="1252162217">
          <w:marLeft w:val="0"/>
          <w:marRight w:val="0"/>
          <w:marTop w:val="0"/>
          <w:marBottom w:val="0"/>
          <w:divBdr>
            <w:top w:val="none" w:sz="0" w:space="0" w:color="auto"/>
            <w:left w:val="none" w:sz="0" w:space="0" w:color="auto"/>
            <w:bottom w:val="none" w:sz="0" w:space="0" w:color="auto"/>
            <w:right w:val="none" w:sz="0" w:space="0" w:color="auto"/>
          </w:divBdr>
          <w:divsChild>
            <w:div w:id="1891990739">
              <w:marLeft w:val="0"/>
              <w:marRight w:val="0"/>
              <w:marTop w:val="0"/>
              <w:marBottom w:val="0"/>
              <w:divBdr>
                <w:top w:val="none" w:sz="0" w:space="0" w:color="auto"/>
                <w:left w:val="none" w:sz="0" w:space="0" w:color="auto"/>
                <w:bottom w:val="none" w:sz="0" w:space="0" w:color="auto"/>
                <w:right w:val="none" w:sz="0" w:space="0" w:color="auto"/>
              </w:divBdr>
              <w:divsChild>
                <w:div w:id="20741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7578">
      <w:bodyDiv w:val="1"/>
      <w:marLeft w:val="0"/>
      <w:marRight w:val="0"/>
      <w:marTop w:val="0"/>
      <w:marBottom w:val="0"/>
      <w:divBdr>
        <w:top w:val="none" w:sz="0" w:space="0" w:color="auto"/>
        <w:left w:val="none" w:sz="0" w:space="0" w:color="auto"/>
        <w:bottom w:val="none" w:sz="0" w:space="0" w:color="auto"/>
        <w:right w:val="none" w:sz="0" w:space="0" w:color="auto"/>
      </w:divBdr>
      <w:divsChild>
        <w:div w:id="418453562">
          <w:marLeft w:val="0"/>
          <w:marRight w:val="0"/>
          <w:marTop w:val="0"/>
          <w:marBottom w:val="0"/>
          <w:divBdr>
            <w:top w:val="none" w:sz="0" w:space="0" w:color="auto"/>
            <w:left w:val="none" w:sz="0" w:space="0" w:color="auto"/>
            <w:bottom w:val="none" w:sz="0" w:space="0" w:color="auto"/>
            <w:right w:val="none" w:sz="0" w:space="0" w:color="auto"/>
          </w:divBdr>
          <w:divsChild>
            <w:div w:id="191039152">
              <w:marLeft w:val="0"/>
              <w:marRight w:val="0"/>
              <w:marTop w:val="0"/>
              <w:marBottom w:val="0"/>
              <w:divBdr>
                <w:top w:val="none" w:sz="0" w:space="0" w:color="auto"/>
                <w:left w:val="none" w:sz="0" w:space="0" w:color="auto"/>
                <w:bottom w:val="none" w:sz="0" w:space="0" w:color="auto"/>
                <w:right w:val="none" w:sz="0" w:space="0" w:color="auto"/>
              </w:divBdr>
              <w:divsChild>
                <w:div w:id="11236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Yaryna Mashta</dc:creator>
  <cp:keywords/>
  <dc:description/>
  <cp:lastModifiedBy>Yaryna Mashta</cp:lastModifiedBy>
  <cp:revision>2</cp:revision>
  <dcterms:created xsi:type="dcterms:W3CDTF">2021-07-13T08:35:00Z</dcterms:created>
  <dcterms:modified xsi:type="dcterms:W3CDTF">2021-07-13T08:35:00Z</dcterms:modified>
</cp:coreProperties>
</file>