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789" w:rsidRDefault="00E96789" w:rsidP="00E96789">
      <w:r>
        <w:t>If – else sintaksa</w:t>
      </w:r>
    </w:p>
    <w:p w:rsidR="00E96789" w:rsidRDefault="00E96789" w:rsidP="00E96789">
      <w:pPr>
        <w:ind w:left="708"/>
      </w:pPr>
    </w:p>
    <w:p w:rsidR="00E96789" w:rsidRDefault="00E96789" w:rsidP="00E96789">
      <w:pPr>
        <w:ind w:left="708"/>
      </w:pPr>
      <w:r>
        <w:t>If</w:t>
      </w:r>
      <w:r>
        <w:t xml:space="preserve"> (uvjet) {</w:t>
      </w:r>
    </w:p>
    <w:p w:rsidR="00E96789" w:rsidRDefault="00E96789" w:rsidP="00E96789">
      <w:pPr>
        <w:ind w:left="708"/>
      </w:pPr>
      <w:r>
        <w:t xml:space="preserve">    // Kod koji će se izvršiti ako je uvjet istinit (true)</w:t>
      </w:r>
    </w:p>
    <w:p w:rsidR="00E96789" w:rsidRDefault="00E96789" w:rsidP="00E96789">
      <w:pPr>
        <w:ind w:left="708"/>
      </w:pPr>
      <w:r>
        <w:t xml:space="preserve">} </w:t>
      </w:r>
      <w:r>
        <w:t>else</w:t>
      </w:r>
      <w:r>
        <w:t xml:space="preserve"> {</w:t>
      </w:r>
    </w:p>
    <w:p w:rsidR="00E96789" w:rsidRDefault="00E96789" w:rsidP="00E96789">
      <w:pPr>
        <w:ind w:left="708"/>
      </w:pPr>
      <w:r>
        <w:t xml:space="preserve">    // Kod koji će se izvršiti ako uvjet nije istinit (false)</w:t>
      </w:r>
    </w:p>
    <w:p w:rsidR="00E96789" w:rsidRDefault="00E96789" w:rsidP="00E96789">
      <w:pPr>
        <w:ind w:left="708"/>
      </w:pPr>
      <w:r>
        <w:t>}</w:t>
      </w:r>
    </w:p>
    <w:p w:rsidR="00E96789" w:rsidRDefault="00E96789" w:rsidP="00E96789"/>
    <w:p w:rsidR="00E96789" w:rsidRDefault="00E96789" w:rsidP="00E96789">
      <w:r>
        <w:t>If – else if – else sintaksa</w:t>
      </w:r>
    </w:p>
    <w:p w:rsidR="00E96789" w:rsidRDefault="00E96789" w:rsidP="00E96789">
      <w:bookmarkStart w:id="0" w:name="_GoBack"/>
      <w:bookmarkEnd w:id="0"/>
    </w:p>
    <w:p w:rsidR="00E96789" w:rsidRDefault="00E96789" w:rsidP="00E96789">
      <w:pPr>
        <w:ind w:left="708"/>
      </w:pPr>
      <w:r>
        <w:t>If</w:t>
      </w:r>
      <w:r>
        <w:t xml:space="preserve"> (uvjet1) {</w:t>
      </w:r>
    </w:p>
    <w:p w:rsidR="00E96789" w:rsidRDefault="00E96789" w:rsidP="00E96789">
      <w:pPr>
        <w:ind w:left="708"/>
      </w:pPr>
      <w:r>
        <w:t xml:space="preserve">    // Kod koji će se izvršiti ako je uvjet1 istinit</w:t>
      </w:r>
    </w:p>
    <w:p w:rsidR="00E96789" w:rsidRDefault="00E96789" w:rsidP="00E96789">
      <w:pPr>
        <w:ind w:left="708"/>
      </w:pPr>
      <w:r>
        <w:t xml:space="preserve">} </w:t>
      </w:r>
      <w:r>
        <w:t>else</w:t>
      </w:r>
      <w:r>
        <w:t xml:space="preserve"> </w:t>
      </w:r>
      <w:r>
        <w:t>if</w:t>
      </w:r>
      <w:r>
        <w:t xml:space="preserve"> (uvjet2) {</w:t>
      </w:r>
    </w:p>
    <w:p w:rsidR="00E96789" w:rsidRDefault="00E96789" w:rsidP="00E96789">
      <w:pPr>
        <w:ind w:left="708"/>
      </w:pPr>
      <w:r>
        <w:t xml:space="preserve">    // Kod koji će se izvršiti ako je uvjet2 istinit</w:t>
      </w:r>
    </w:p>
    <w:p w:rsidR="00E96789" w:rsidRDefault="00E96789" w:rsidP="00E96789">
      <w:pPr>
        <w:ind w:left="708"/>
      </w:pPr>
      <w:r>
        <w:t xml:space="preserve">} </w:t>
      </w:r>
      <w:r>
        <w:t>else</w:t>
      </w:r>
      <w:r>
        <w:t xml:space="preserve"> {</w:t>
      </w:r>
    </w:p>
    <w:p w:rsidR="00E96789" w:rsidRDefault="00E96789" w:rsidP="00E96789">
      <w:pPr>
        <w:ind w:left="708"/>
      </w:pPr>
      <w:r>
        <w:t xml:space="preserve">    // Kod koji će se izvršiti ako ni jedan od prethodnih uvjeta nije istinit</w:t>
      </w:r>
    </w:p>
    <w:p w:rsidR="00E96789" w:rsidRDefault="00E96789" w:rsidP="00E96789">
      <w:pPr>
        <w:ind w:left="708"/>
      </w:pPr>
      <w:r>
        <w:t>}</w:t>
      </w:r>
    </w:p>
    <w:p w:rsidR="00E96789" w:rsidRDefault="00E96789" w:rsidP="00E96789"/>
    <w:sectPr w:rsidR="00E96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89"/>
    <w:rsid w:val="00E9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F0755"/>
  <w15:chartTrackingRefBased/>
  <w15:docId w15:val="{1746F23C-103E-42E9-867C-D980CF74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7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1</cp:revision>
  <dcterms:created xsi:type="dcterms:W3CDTF">2024-03-06T17:38:00Z</dcterms:created>
  <dcterms:modified xsi:type="dcterms:W3CDTF">2024-03-06T17:42:00Z</dcterms:modified>
</cp:coreProperties>
</file>