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Rule="exact" w:line="300"/>
        <w:jc w:val="left"/>
      </w:pPr>
      <w:r>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720000</wp:posOffset>
                </wp:positionH>
                <wp:positionV relativeFrom="page">
                  <wp:posOffset>936000</wp:posOffset>
                </wp:positionV>
                <wp:extent cx="5400000" cy="360000"/>
                <wp:effectExtent l="0" t="0" r="0" b="0"/>
                <wp:wrapNone/>
                <wp:docPr id="1002" name="Shape 1002"/>
                <wp:cNvGraphicFramePr/>
                <a:graphic>
                  <a:graphicData uri="http://schemas.microsoft.com/office/word/2010/wordprocessingShape">
                    <wps:wsp>
                      <wps:cNvSpPr/>
                      <wps:spPr>
                        <a:xfrm>
                          <a:off x="0" y="0"/>
                          <a:ext cx="5400000" cy="360000"/>
                        </a:xfrm>
                        <a:prstGeom prst="rect">
                          <a:avLst/>
                        </a:prstGeom>
                        <a:noFill/>
                        <a:ln>
                          <a:noFill/>
                        </a:ln>
                      </wps:spPr>
                      <wps:txbx>
                        <w:txbxContent>
                          <w:p>
                            <w:pPr>
                              <w:spacing w:before="0" w:after="0" w:line="207" w:lineRule="exact"/>
                              <w:jc w:val="left"/>
                            </w:pPr>
                            <w:r>
                              <w:rPr>
                                <w:rFonts w:ascii="Figtree SemiBold" w:hAnsi="Figtree SemiBold" w:cs="Figtree SemiBold" w:eastAsia="Figtree SemiBold"/>
                                <w:color w:val="8FA0C8"/>
                                <w:spacing w:val="30"/>
                                <w:sz w:val="15"/>
                                <w:szCs w:val="15"/>
                              </w:rPr>
                              <w:t xml:space="preserve">ILLUSTRATIVE SAMPLE · ALL NAMES AND FIGURES ARE INVENTED</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720000</wp:posOffset>
                </wp:positionH>
                <wp:positionV relativeFrom="page">
                  <wp:posOffset>2376000</wp:posOffset>
                </wp:positionV>
                <wp:extent cx="6300000" cy="2520000"/>
                <wp:effectExtent l="0" t="0" r="0" b="0"/>
                <wp:wrapNone/>
                <wp:docPr id="1003" name="Shape 1003"/>
                <wp:cNvGraphicFramePr/>
                <a:graphic>
                  <a:graphicData uri="http://schemas.microsoft.com/office/word/2010/wordprocessingShape">
                    <wps:wsp>
                      <wps:cNvSpPr/>
                      <wps:spPr>
                        <a:xfrm>
                          <a:off x="0" y="0"/>
                          <a:ext cx="6300000" cy="2520000"/>
                        </a:xfrm>
                        <a:prstGeom prst="rect">
                          <a:avLst/>
                        </a:prstGeom>
                        <a:noFill/>
                        <a:ln>
                          <a:noFill/>
                        </a:ln>
                      </wps:spPr>
                      <wps:txbx>
                        <w:txbxContent>
                          <w:p>
                            <w:pPr>
                              <w:spacing w:before="0" w:after="0" w:line="1489" w:lineRule="exact"/>
                              <w:jc w:val="left"/>
                            </w:pPr>
                            <w:r>
                              <w:rPr>
                                <w:rFonts w:ascii="Figtree ExtraBold" w:hAnsi="Figtree ExtraBold" w:cs="Figtree ExtraBold" w:eastAsia="Figtree ExtraBold"/>
                                <w:color w:val="FFFFFF"/>
                                <w:sz w:val="152"/>
                                <w:szCs w:val="152"/>
                              </w:rPr>
                              <w:t xml:space="preserve">ANNUAL</w:t>
                              <w:br/>
                              <w:t xml:space="preserve">REPORT</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720000</wp:posOffset>
                </wp:positionH>
                <wp:positionV relativeFrom="page">
                  <wp:posOffset>4896000</wp:posOffset>
                </wp:positionV>
                <wp:extent cx="5400000" cy="1512000"/>
                <wp:effectExtent l="0" t="0" r="0" b="0"/>
                <wp:wrapNone/>
                <wp:docPr id="1004" name="Shape 1004"/>
                <wp:cNvGraphicFramePr/>
                <a:graphic>
                  <a:graphicData uri="http://schemas.microsoft.com/office/word/2010/wordprocessingShape">
                    <wps:wsp>
                      <wps:cNvSpPr/>
                      <wps:spPr>
                        <a:xfrm>
                          <a:off x="0" y="0"/>
                          <a:ext cx="5400000" cy="1512000"/>
                        </a:xfrm>
                        <a:prstGeom prst="rect">
                          <a:avLst/>
                        </a:prstGeom>
                        <a:noFill/>
                        <a:ln>
                          <a:noFill/>
                        </a:ln>
                      </wps:spPr>
                      <wps:txbx>
                        <w:txbxContent>
                          <w:p>
                            <w:pPr>
                              <w:spacing w:before="0" w:after="0" w:line="2000" w:lineRule="exact"/>
                              <w:jc w:val="left"/>
                            </w:pPr>
                            <w:r>
                              <w:rPr>
                                <w:rFonts w:ascii="Figtree ExtraBold" w:hAnsi="Figtree ExtraBold" w:cs="Figtree ExtraBold" w:eastAsia="Figtree ExtraBold"/>
                                <w:color w:val="64A5C7"/>
                                <w:sz w:val="200"/>
                                <w:szCs w:val="200"/>
                              </w:rPr>
                              <w:t xml:space="preserve">2025</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720000</wp:posOffset>
                </wp:positionH>
                <wp:positionV relativeFrom="page">
                  <wp:posOffset>6408000</wp:posOffset>
                </wp:positionV>
                <wp:extent cx="3960000" cy="864000"/>
                <wp:effectExtent l="0" t="0" r="0" b="0"/>
                <wp:wrapNone/>
                <wp:docPr id="1005" name="Shape 1005"/>
                <wp:cNvGraphicFramePr/>
                <a:graphic>
                  <a:graphicData uri="http://schemas.microsoft.com/office/word/2010/wordprocessingShape">
                    <wps:wsp>
                      <wps:cNvSpPr/>
                      <wps:spPr>
                        <a:xfrm>
                          <a:off x="0" y="0"/>
                          <a:ext cx="3960000" cy="864000"/>
                        </a:xfrm>
                        <a:prstGeom prst="rect">
                          <a:avLst/>
                        </a:prstGeom>
                        <a:noFill/>
                        <a:ln>
                          <a:noFill/>
                        </a:ln>
                      </wps:spPr>
                      <wps:txbx>
                        <w:txbxContent>
                          <w:p>
                            <w:pPr>
                              <w:spacing w:before="0" w:after="0" w:line="504" w:lineRule="exact"/>
                              <w:jc w:val="left"/>
                            </w:pPr>
                            <w:r>
                              <w:rPr>
                                <w:rFonts w:ascii="Figtree" w:hAnsi="Figtree" w:cs="Figtree" w:eastAsia="Figtree"/>
                                <w:color w:val="FFFFFF"/>
                                <w:sz w:val="36"/>
                                <w:szCs w:val="36"/>
                              </w:rPr>
                              <w:t xml:space="preserve">Reliable water for a growing region</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720000</wp:posOffset>
                </wp:positionH>
                <wp:positionV relativeFrom="page">
                  <wp:posOffset>8712000</wp:posOffset>
                </wp:positionV>
                <wp:extent cx="4320000" cy="792000"/>
                <wp:effectExtent l="0" t="0" r="0" b="0"/>
                <wp:wrapNone/>
                <wp:docPr id="1006" name="Shape 1006"/>
                <wp:cNvGraphicFramePr/>
                <a:graphic>
                  <a:graphicData uri="http://schemas.microsoft.com/office/word/2010/wordprocessingShape">
                    <wps:wsp>
                      <wps:cNvSpPr/>
                      <wps:spPr>
                        <a:xfrm>
                          <a:off x="0" y="0"/>
                          <a:ext cx="4320000" cy="792000"/>
                        </a:xfrm>
                        <a:prstGeom prst="rect">
                          <a:avLst/>
                        </a:prstGeom>
                        <a:noFill/>
                        <a:ln>
                          <a:noFill/>
                        </a:ln>
                      </wps:spPr>
                      <wps:txbx>
                        <w:txbxContent>
                          <w:p>
                            <w:pPr>
                              <w:spacing w:before="0" w:after="0" w:line="399" w:lineRule="exact"/>
                              <w:jc w:val="left"/>
                            </w:pPr>
                            <w:r>
                              <w:rPr>
                                <w:rFonts w:ascii="Figtree" w:hAnsi="Figtree" w:cs="Figtree" w:eastAsia="Figtree"/>
                                <w:color w:val="8FA0C8"/>
                                <w:sz w:val="21"/>
                                <w:szCs w:val="21"/>
                              </w:rPr>
                              <w:t xml:space="preserve">Harbourline Water</w:t>
                              <w:br/>
                              <w:t xml:space="preserve">Published April 2026</w:t>
                              <w:br/>
                              <w:t xml:space="preserve">For customers, regulators and the public</w:t>
                            </w:r>
                          </w:p>
                        </w:txbxContent>
                      </wps:txbx>
                      <wps:bodyPr rot="0" vert="horz" wrap="square" lIns="0" tIns="0" rIns="0" bIns="0" anchor="t">
                        <a:noAutofit/>
                      </wps:bodyPr>
                    </wps:wsp>
                  </a:graphicData>
                </a:graphic>
              </wp:anchor>
            </w:drawing>
          </mc:Choice>
        </mc:AlternateContent>
      </w:r>
    </w:p>
    <w:p>
      <w:pPr>
        <w:sectPr>
          <w:headerReference w:type="default" r:id="rId9"/>
          <w:footerReference w:type="default" r:id="rId10"/>
          <w:pgSz w:w="11906" w:h="16838"/>
          <w:pgMar w:top="1134" w:right="1134" w:bottom="1134" w:left="1134" w:header="340" w:footer="567" w:gutter="0"/>
          <w:cols w:space="720"/>
          <w:docGrid w:linePitch="360"/>
        </w:sectPr>
      </w:pPr>
    </w:p>
    <w:p>
      <w:pPr>
        <w:keepNext w:val="0"/>
        <w:spacing w:before="0" w:after="800" w:lineRule="exact" w:line="800"/>
        <w:jc w:val="left"/>
      </w:pPr>
      <w:r xmlns:a="http://schemas.openxmlformats.org/drawingml/2006/main" xmlns:pic="http://schemas.openxmlformats.org/drawingml/2006/picture">
        <w:rPr>
          <w:rFonts w:ascii="Figtree ExtraBold" w:hAnsi="Figtree ExtraBold" w:cs="Figtree ExtraBold" w:eastAsia="Figtree ExtraBold"/>
          <w:color w:val="FFFFFF"/>
          <w:sz w:val="80"/>
          <w:szCs w:val="80"/>
        </w:rPr>
        <w:t xml:space="preserve">CONTENTS</w:t>
      </w:r>
    </w:p>
    <w:tbl>
      <w:tblPr>
        <w:tblW xmlns:a="http://schemas.openxmlformats.org/drawingml/2006/main" xmlns:pic="http://schemas.openxmlformats.org/drawingml/2006/picture" w:w="7710"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6689"/>
        <w:gridCol w:w="1020"/>
      </w:tblGrid>
      <w:tr>
        <w:trPr>
          <w:cantSplit xmlns:a="http://schemas.openxmlformats.org/drawingml/2006/main" xmlns:pic="http://schemas.openxmlformats.org/drawingml/2006/picture"/>
        </w:trPr>
        <w:tc>
          <w:tcPr>
            <w:tcW w:type="dxa" w:w="6690"/>
          </w:tcPr>
          <w:p>
            <w:pPr>
              <w:keepNext w:val="0"/>
              <w:spacing w:before="180" w:after="60" w:lineRule="exact" w:line="312"/>
              <w:jc w:val="left"/>
            </w:pPr>
            <w:r xmlns:a="http://schemas.openxmlformats.org/drawingml/2006/main" xmlns:pic="http://schemas.openxmlformats.org/drawingml/2006/picture">
              <w:rPr>
                <w:rFonts w:ascii="Figtree SemiBold" w:hAnsi="Figtree SemiBold" w:cs="Figtree SemiBold" w:eastAsia="Figtree SemiBold"/>
                <w:color w:val="FFFFFF"/>
                <w:sz w:val="24"/>
                <w:szCs w:val="24"/>
              </w:rPr>
              <w:t xml:space="preserve">Foreword from the chair</w:t>
            </w:r>
          </w:p>
        </w:tc>
        <w:tc>
          <w:tcPr>
            <w:tcW w:type="dxa" w:w="1020"/>
          </w:tcPr>
          <w:p>
            <w:pPr>
              <w:keepNext w:val="0"/>
              <w:spacing w:before="180" w:after="60" w:lineRule="exact" w:line="312"/>
              <w:jc w:val="left"/>
            </w:pPr>
            <w:r xmlns:a="http://schemas.openxmlformats.org/drawingml/2006/main" xmlns:pic="http://schemas.openxmlformats.org/drawingml/2006/picture">
              <w:rPr>
                <w:rFonts w:ascii="Figtree SemiBold" w:hAnsi="Figtree SemiBold" w:cs="Figtree SemiBold" w:eastAsia="Figtree SemiBold"/>
                <w:color w:val="8FA0C8"/>
                <w:sz w:val="24"/>
                <w:szCs w:val="24"/>
              </w:rPr>
              <w:t xml:space="preserve">03</w:t>
            </w:r>
          </w:p>
        </w:tc>
      </w:tr>
      <w:tr>
        <w:trPr>
          <w:cantSplit xmlns:a="http://schemas.openxmlformats.org/drawingml/2006/main" xmlns:pic="http://schemas.openxmlformats.org/drawingml/2006/picture"/>
        </w:trPr>
        <w:tc>
          <w:tcPr>
            <w:tcW w:type="dxa" w:w="6690"/>
          </w:tcPr>
          <w:p>
            <w:pPr>
              <w:keepNext w:val="0"/>
              <w:spacing w:before="180" w:after="60" w:lineRule="exact" w:line="312"/>
              <w:jc w:val="left"/>
            </w:pPr>
            <w:r xmlns:a="http://schemas.openxmlformats.org/drawingml/2006/main" xmlns:pic="http://schemas.openxmlformats.org/drawingml/2006/picture">
              <w:rPr>
                <w:rFonts w:ascii="Figtree SemiBold" w:hAnsi="Figtree SemiBold" w:cs="Figtree SemiBold" w:eastAsia="Figtree SemiBold"/>
                <w:color w:val="FFFFFF"/>
                <w:sz w:val="24"/>
                <w:szCs w:val="24"/>
              </w:rPr>
              <w:t xml:space="preserve">2025 at a glance</w:t>
            </w:r>
          </w:p>
        </w:tc>
        <w:tc>
          <w:tcPr>
            <w:tcW w:type="dxa" w:w="1020"/>
          </w:tcPr>
          <w:p>
            <w:pPr>
              <w:keepNext w:val="0"/>
              <w:spacing w:before="180" w:after="60" w:lineRule="exact" w:line="312"/>
              <w:jc w:val="left"/>
            </w:pPr>
            <w:r xmlns:a="http://schemas.openxmlformats.org/drawingml/2006/main" xmlns:pic="http://schemas.openxmlformats.org/drawingml/2006/picture">
              <w:rPr>
                <w:rFonts w:ascii="Figtree SemiBold" w:hAnsi="Figtree SemiBold" w:cs="Figtree SemiBold" w:eastAsia="Figtree SemiBold"/>
                <w:color w:val="8FA0C8"/>
                <w:sz w:val="24"/>
                <w:szCs w:val="24"/>
              </w:rPr>
              <w:t xml:space="preserve">04</w:t>
            </w:r>
          </w:p>
        </w:tc>
      </w:tr>
      <w:tr>
        <w:trPr>
          <w:cantSplit xmlns:a="http://schemas.openxmlformats.org/drawingml/2006/main" xmlns:pic="http://schemas.openxmlformats.org/drawingml/2006/picture"/>
        </w:trPr>
        <w:tc>
          <w:tcPr>
            <w:tcW w:type="dxa" w:w="6690"/>
          </w:tcPr>
          <w:p>
            <w:pPr>
              <w:keepNext w:val="0"/>
              <w:spacing w:before="180" w:after="60" w:lineRule="exact" w:line="312"/>
              <w:jc w:val="left"/>
            </w:pPr>
            <w:r xmlns:a="http://schemas.openxmlformats.org/drawingml/2006/main" xmlns:pic="http://schemas.openxmlformats.org/drawingml/2006/picture">
              <w:rPr>
                <w:rFonts w:ascii="Figtree SemiBold" w:hAnsi="Figtree SemiBold" w:cs="Figtree SemiBold" w:eastAsia="Figtree SemiBold"/>
                <w:color w:val="FFFFFF"/>
                <w:sz w:val="24"/>
                <w:szCs w:val="24"/>
              </w:rPr>
              <w:t xml:space="preserve">01  Service and finance</w:t>
            </w:r>
          </w:p>
        </w:tc>
        <w:tc>
          <w:tcPr>
            <w:tcW w:type="dxa" w:w="1020"/>
          </w:tcPr>
          <w:p>
            <w:pPr>
              <w:keepNext w:val="0"/>
              <w:spacing w:before="180" w:after="60" w:lineRule="exact" w:line="312"/>
              <w:jc w:val="left"/>
            </w:pPr>
            <w:r xmlns:a="http://schemas.openxmlformats.org/drawingml/2006/main" xmlns:pic="http://schemas.openxmlformats.org/drawingml/2006/picture">
              <w:rPr>
                <w:rFonts w:ascii="Figtree SemiBold" w:hAnsi="Figtree SemiBold" w:cs="Figtree SemiBold" w:eastAsia="Figtree SemiBold"/>
                <w:color w:val="8FA0C8"/>
                <w:sz w:val="24"/>
                <w:szCs w:val="24"/>
              </w:rPr>
              <w:t xml:space="preserve">05</w:t>
            </w:r>
          </w:p>
        </w:tc>
      </w:tr>
      <w:tr>
        <w:trPr>
          <w:cantSplit xmlns:a="http://schemas.openxmlformats.org/drawingml/2006/main" xmlns:pic="http://schemas.openxmlformats.org/drawingml/2006/picture"/>
        </w:trPr>
        <w:tc>
          <w:tcPr>
            <w:tcW w:type="dxa" w:w="6690"/>
          </w:tcPr>
          <w:p>
            <w:pPr>
              <w:keepNext w:val="0"/>
              <w:spacing w:before="60" w:after="40" w:lineRule="exact" w:line="273"/>
              <w:ind w:left="340"/>
              <w:jc w:val="left"/>
            </w:pPr>
            <w:r xmlns:a="http://schemas.openxmlformats.org/drawingml/2006/main" xmlns:pic="http://schemas.openxmlformats.org/drawingml/2006/picture">
              <w:rPr>
                <w:rFonts w:ascii="Figtree" w:hAnsi="Figtree" w:cs="Figtree" w:eastAsia="Figtree"/>
                <w:color w:val="FFFFFF"/>
                <w:sz w:val="21"/>
                <w:szCs w:val="21"/>
              </w:rPr>
              <w:t xml:space="preserve">How we performed</w:t>
            </w:r>
          </w:p>
        </w:tc>
        <w:tc>
          <w:tcPr>
            <w:tcW w:type="dxa" w:w="1020"/>
          </w:tcPr>
          <w:p>
            <w:pPr>
              <w:keepNext w:val="0"/>
              <w:spacing w:before="60" w:after="40" w:lineRule="exact" w:line="273"/>
              <w:jc w:val="left"/>
            </w:pPr>
            <w:r xmlns:a="http://schemas.openxmlformats.org/drawingml/2006/main" xmlns:pic="http://schemas.openxmlformats.org/drawingml/2006/picture">
              <w:rPr>
                <w:rFonts w:ascii="Figtree" w:hAnsi="Figtree" w:cs="Figtree" w:eastAsia="Figtree"/>
                <w:color w:val="8FA0C8"/>
                <w:sz w:val="21"/>
                <w:szCs w:val="21"/>
              </w:rPr>
              <w:t xml:space="preserve">06</w:t>
            </w:r>
          </w:p>
        </w:tc>
      </w:tr>
      <w:tr>
        <w:trPr>
          <w:cantSplit xmlns:a="http://schemas.openxmlformats.org/drawingml/2006/main" xmlns:pic="http://schemas.openxmlformats.org/drawingml/2006/picture"/>
        </w:trPr>
        <w:tc>
          <w:tcPr>
            <w:tcW w:type="dxa" w:w="6690"/>
          </w:tcPr>
          <w:p>
            <w:pPr>
              <w:keepNext w:val="0"/>
              <w:spacing w:before="60" w:after="40" w:lineRule="exact" w:line="273"/>
              <w:ind w:left="340"/>
              <w:jc w:val="left"/>
            </w:pPr>
            <w:r xmlns:a="http://schemas.openxmlformats.org/drawingml/2006/main" xmlns:pic="http://schemas.openxmlformats.org/drawingml/2006/picture">
              <w:rPr>
                <w:rFonts w:ascii="Figtree" w:hAnsi="Figtree" w:cs="Figtree" w:eastAsia="Figtree"/>
                <w:color w:val="FFFFFF"/>
                <w:sz w:val="21"/>
                <w:szCs w:val="21"/>
              </w:rPr>
              <w:t xml:space="preserve">Revenue and investment</w:t>
            </w:r>
          </w:p>
        </w:tc>
        <w:tc>
          <w:tcPr>
            <w:tcW w:type="dxa" w:w="1020"/>
          </w:tcPr>
          <w:p>
            <w:pPr>
              <w:keepNext w:val="0"/>
              <w:spacing w:before="60" w:after="40" w:lineRule="exact" w:line="273"/>
              <w:jc w:val="left"/>
            </w:pPr>
            <w:r xmlns:a="http://schemas.openxmlformats.org/drawingml/2006/main" xmlns:pic="http://schemas.openxmlformats.org/drawingml/2006/picture">
              <w:rPr>
                <w:rFonts w:ascii="Figtree" w:hAnsi="Figtree" w:cs="Figtree" w:eastAsia="Figtree"/>
                <w:color w:val="8FA0C8"/>
                <w:sz w:val="21"/>
                <w:szCs w:val="21"/>
              </w:rPr>
              <w:t xml:space="preserve">07</w:t>
            </w:r>
          </w:p>
        </w:tc>
      </w:tr>
      <w:tr>
        <w:trPr>
          <w:cantSplit xmlns:a="http://schemas.openxmlformats.org/drawingml/2006/main" xmlns:pic="http://schemas.openxmlformats.org/drawingml/2006/picture"/>
        </w:trPr>
        <w:tc>
          <w:tcPr>
            <w:tcW w:type="dxa" w:w="6690"/>
          </w:tcPr>
          <w:p>
            <w:pPr>
              <w:keepNext w:val="0"/>
              <w:spacing w:before="60" w:after="40" w:lineRule="exact" w:line="273"/>
              <w:ind w:left="340"/>
              <w:jc w:val="left"/>
            </w:pPr>
            <w:r xmlns:a="http://schemas.openxmlformats.org/drawingml/2006/main" xmlns:pic="http://schemas.openxmlformats.org/drawingml/2006/picture">
              <w:rPr>
                <w:rFonts w:ascii="Figtree" w:hAnsi="Figtree" w:cs="Figtree" w:eastAsia="Figtree"/>
                <w:color w:val="FFFFFF"/>
                <w:sz w:val="21"/>
                <w:szCs w:val="21"/>
              </w:rPr>
              <w:t xml:space="preserve">Where the money goes</w:t>
            </w:r>
          </w:p>
        </w:tc>
        <w:tc>
          <w:tcPr>
            <w:tcW w:type="dxa" w:w="1020"/>
          </w:tcPr>
          <w:p>
            <w:pPr>
              <w:keepNext w:val="0"/>
              <w:spacing w:before="60" w:after="40" w:lineRule="exact" w:line="273"/>
              <w:jc w:val="left"/>
            </w:pPr>
            <w:r xmlns:a="http://schemas.openxmlformats.org/drawingml/2006/main" xmlns:pic="http://schemas.openxmlformats.org/drawingml/2006/picture">
              <w:rPr>
                <w:rFonts w:ascii="Figtree" w:hAnsi="Figtree" w:cs="Figtree" w:eastAsia="Figtree"/>
                <w:color w:val="8FA0C8"/>
                <w:sz w:val="21"/>
                <w:szCs w:val="21"/>
              </w:rPr>
              <w:t xml:space="preserve">08</w:t>
            </w:r>
          </w:p>
        </w:tc>
      </w:tr>
      <w:tr>
        <w:trPr>
          <w:cantSplit xmlns:a="http://schemas.openxmlformats.org/drawingml/2006/main" xmlns:pic="http://schemas.openxmlformats.org/drawingml/2006/picture"/>
        </w:trPr>
        <w:tc>
          <w:tcPr>
            <w:tcW w:type="dxa" w:w="6690"/>
          </w:tcPr>
          <w:p>
            <w:pPr>
              <w:keepNext w:val="0"/>
              <w:spacing w:before="60" w:after="40" w:lineRule="exact" w:line="273"/>
              <w:ind w:left="340"/>
              <w:jc w:val="left"/>
            </w:pPr>
            <w:r xmlns:a="http://schemas.openxmlformats.org/drawingml/2006/main" xmlns:pic="http://schemas.openxmlformats.org/drawingml/2006/picture">
              <w:rPr>
                <w:rFonts w:ascii="Figtree" w:hAnsi="Figtree" w:cs="Figtree" w:eastAsia="Figtree"/>
                <w:color w:val="FFFFFF"/>
                <w:sz w:val="21"/>
                <w:szCs w:val="21"/>
              </w:rPr>
              <w:t xml:space="preserve">Key figures by service area</w:t>
            </w:r>
          </w:p>
        </w:tc>
        <w:tc>
          <w:tcPr>
            <w:tcW w:type="dxa" w:w="1020"/>
          </w:tcPr>
          <w:p>
            <w:pPr>
              <w:keepNext w:val="0"/>
              <w:spacing w:before="60" w:after="40" w:lineRule="exact" w:line="273"/>
              <w:jc w:val="left"/>
            </w:pPr>
            <w:r xmlns:a="http://schemas.openxmlformats.org/drawingml/2006/main" xmlns:pic="http://schemas.openxmlformats.org/drawingml/2006/picture">
              <w:rPr>
                <w:rFonts w:ascii="Figtree" w:hAnsi="Figtree" w:cs="Figtree" w:eastAsia="Figtree"/>
                <w:color w:val="8FA0C8"/>
                <w:sz w:val="21"/>
                <w:szCs w:val="21"/>
              </w:rPr>
              <w:t xml:space="preserve">09</w:t>
            </w:r>
          </w:p>
        </w:tc>
      </w:tr>
      <w:tr>
        <w:trPr>
          <w:cantSplit xmlns:a="http://schemas.openxmlformats.org/drawingml/2006/main" xmlns:pic="http://schemas.openxmlformats.org/drawingml/2006/picture"/>
        </w:trPr>
        <w:tc>
          <w:tcPr>
            <w:tcW w:type="dxa" w:w="6690"/>
          </w:tcPr>
          <w:p>
            <w:pPr>
              <w:keepNext w:val="0"/>
              <w:spacing w:before="60" w:after="40" w:lineRule="exact" w:line="273"/>
              <w:ind w:left="340"/>
              <w:jc w:val="left"/>
            </w:pPr>
            <w:r xmlns:a="http://schemas.openxmlformats.org/drawingml/2006/main" xmlns:pic="http://schemas.openxmlformats.org/drawingml/2006/picture">
              <w:rPr>
                <w:rFonts w:ascii="Figtree" w:hAnsi="Figtree" w:cs="Figtree" w:eastAsia="Figtree"/>
                <w:color w:val="FFFFFF"/>
                <w:sz w:val="21"/>
                <w:szCs w:val="21"/>
              </w:rPr>
              <w:t xml:space="preserve">Customers and complaints</w:t>
            </w:r>
          </w:p>
        </w:tc>
        <w:tc>
          <w:tcPr>
            <w:tcW w:type="dxa" w:w="1020"/>
          </w:tcPr>
          <w:p>
            <w:pPr>
              <w:keepNext w:val="0"/>
              <w:spacing w:before="60" w:after="40" w:lineRule="exact" w:line="273"/>
              <w:jc w:val="left"/>
            </w:pPr>
            <w:r xmlns:a="http://schemas.openxmlformats.org/drawingml/2006/main" xmlns:pic="http://schemas.openxmlformats.org/drawingml/2006/picture">
              <w:rPr>
                <w:rFonts w:ascii="Figtree" w:hAnsi="Figtree" w:cs="Figtree" w:eastAsia="Figtree"/>
                <w:color w:val="8FA0C8"/>
                <w:sz w:val="21"/>
                <w:szCs w:val="21"/>
              </w:rPr>
              <w:t xml:space="preserve">10</w:t>
            </w:r>
          </w:p>
        </w:tc>
      </w:tr>
      <w:tr>
        <w:trPr>
          <w:cantSplit xmlns:a="http://schemas.openxmlformats.org/drawingml/2006/main" xmlns:pic="http://schemas.openxmlformats.org/drawingml/2006/picture"/>
        </w:trPr>
        <w:tc>
          <w:tcPr>
            <w:tcW w:type="dxa" w:w="6690"/>
          </w:tcPr>
          <w:p>
            <w:pPr>
              <w:keepNext w:val="0"/>
              <w:spacing w:before="180" w:after="60" w:lineRule="exact" w:line="312"/>
              <w:jc w:val="left"/>
            </w:pPr>
            <w:r xmlns:a="http://schemas.openxmlformats.org/drawingml/2006/main" xmlns:pic="http://schemas.openxmlformats.org/drawingml/2006/picture">
              <w:rPr>
                <w:rFonts w:ascii="Figtree SemiBold" w:hAnsi="Figtree SemiBold" w:cs="Figtree SemiBold" w:eastAsia="Figtree SemiBold"/>
                <w:color w:val="FFFFFF"/>
                <w:sz w:val="24"/>
                <w:szCs w:val="24"/>
              </w:rPr>
              <w:t xml:space="preserve">02  Organisation and outlook</w:t>
            </w:r>
          </w:p>
        </w:tc>
        <w:tc>
          <w:tcPr>
            <w:tcW w:type="dxa" w:w="1020"/>
          </w:tcPr>
          <w:p>
            <w:pPr>
              <w:keepNext w:val="0"/>
              <w:spacing w:before="180" w:after="60" w:lineRule="exact" w:line="312"/>
              <w:jc w:val="left"/>
            </w:pPr>
            <w:r xmlns:a="http://schemas.openxmlformats.org/drawingml/2006/main" xmlns:pic="http://schemas.openxmlformats.org/drawingml/2006/picture">
              <w:rPr>
                <w:rFonts w:ascii="Figtree SemiBold" w:hAnsi="Figtree SemiBold" w:cs="Figtree SemiBold" w:eastAsia="Figtree SemiBold"/>
                <w:color w:val="8FA0C8"/>
                <w:sz w:val="24"/>
                <w:szCs w:val="24"/>
              </w:rPr>
              <w:t xml:space="preserve">11</w:t>
            </w:r>
          </w:p>
        </w:tc>
      </w:tr>
      <w:tr>
        <w:trPr>
          <w:cantSplit xmlns:a="http://schemas.openxmlformats.org/drawingml/2006/main" xmlns:pic="http://schemas.openxmlformats.org/drawingml/2006/picture"/>
        </w:trPr>
        <w:tc>
          <w:tcPr>
            <w:tcW w:type="dxa" w:w="6690"/>
          </w:tcPr>
          <w:p>
            <w:pPr>
              <w:keepNext w:val="0"/>
              <w:spacing w:before="60" w:after="40" w:lineRule="exact" w:line="273"/>
              <w:ind w:left="340"/>
              <w:jc w:val="left"/>
            </w:pPr>
            <w:r xmlns:a="http://schemas.openxmlformats.org/drawingml/2006/main" xmlns:pic="http://schemas.openxmlformats.org/drawingml/2006/picture">
              <w:rPr>
                <w:rFonts w:ascii="Figtree" w:hAnsi="Figtree" w:cs="Figtree" w:eastAsia="Figtree"/>
                <w:color w:val="FFFFFF"/>
                <w:sz w:val="21"/>
                <w:szCs w:val="21"/>
              </w:rPr>
              <w:t xml:space="preserve">How we are organised</w:t>
            </w:r>
          </w:p>
        </w:tc>
        <w:tc>
          <w:tcPr>
            <w:tcW w:type="dxa" w:w="1020"/>
          </w:tcPr>
          <w:p>
            <w:pPr>
              <w:keepNext w:val="0"/>
              <w:spacing w:before="60" w:after="40" w:lineRule="exact" w:line="273"/>
              <w:jc w:val="left"/>
            </w:pPr>
            <w:r xmlns:a="http://schemas.openxmlformats.org/drawingml/2006/main" xmlns:pic="http://schemas.openxmlformats.org/drawingml/2006/picture">
              <w:rPr>
                <w:rFonts w:ascii="Figtree" w:hAnsi="Figtree" w:cs="Figtree" w:eastAsia="Figtree"/>
                <w:color w:val="8FA0C8"/>
                <w:sz w:val="21"/>
                <w:szCs w:val="21"/>
              </w:rPr>
              <w:t xml:space="preserve">12</w:t>
            </w:r>
          </w:p>
        </w:tc>
      </w:tr>
      <w:tr>
        <w:trPr>
          <w:cantSplit xmlns:a="http://schemas.openxmlformats.org/drawingml/2006/main" xmlns:pic="http://schemas.openxmlformats.org/drawingml/2006/picture"/>
        </w:trPr>
        <w:tc>
          <w:tcPr>
            <w:tcW w:type="dxa" w:w="6690"/>
          </w:tcPr>
          <w:p>
            <w:pPr>
              <w:keepNext w:val="0"/>
              <w:spacing w:before="60" w:after="40" w:lineRule="exact" w:line="273"/>
              <w:ind w:left="340"/>
              <w:jc w:val="left"/>
            </w:pPr>
            <w:r xmlns:a="http://schemas.openxmlformats.org/drawingml/2006/main" xmlns:pic="http://schemas.openxmlformats.org/drawingml/2006/picture">
              <w:rPr>
                <w:rFonts w:ascii="Figtree" w:hAnsi="Figtree" w:cs="Figtree" w:eastAsia="Figtree"/>
                <w:color w:val="FFFFFF"/>
                <w:sz w:val="21"/>
                <w:szCs w:val="21"/>
              </w:rPr>
              <w:t xml:space="preserve">Risk and governance</w:t>
            </w:r>
          </w:p>
        </w:tc>
        <w:tc>
          <w:tcPr>
            <w:tcW w:type="dxa" w:w="1020"/>
          </w:tcPr>
          <w:p>
            <w:pPr>
              <w:keepNext w:val="0"/>
              <w:spacing w:before="60" w:after="40" w:lineRule="exact" w:line="273"/>
              <w:jc w:val="left"/>
            </w:pPr>
            <w:r xmlns:a="http://schemas.openxmlformats.org/drawingml/2006/main" xmlns:pic="http://schemas.openxmlformats.org/drawingml/2006/picture">
              <w:rPr>
                <w:rFonts w:ascii="Figtree" w:hAnsi="Figtree" w:cs="Figtree" w:eastAsia="Figtree"/>
                <w:color w:val="8FA0C8"/>
                <w:sz w:val="21"/>
                <w:szCs w:val="21"/>
              </w:rPr>
              <w:t xml:space="preserve">13</w:t>
            </w:r>
          </w:p>
        </w:tc>
      </w:tr>
      <w:tr>
        <w:trPr>
          <w:cantSplit xmlns:a="http://schemas.openxmlformats.org/drawingml/2006/main" xmlns:pic="http://schemas.openxmlformats.org/drawingml/2006/picture"/>
        </w:trPr>
        <w:tc>
          <w:tcPr>
            <w:tcW w:type="dxa" w:w="6690"/>
          </w:tcPr>
          <w:p>
            <w:pPr>
              <w:keepNext w:val="0"/>
              <w:spacing w:before="60" w:after="40" w:lineRule="exact" w:line="273"/>
              <w:ind w:left="340"/>
              <w:jc w:val="left"/>
            </w:pPr>
            <w:r xmlns:a="http://schemas.openxmlformats.org/drawingml/2006/main" xmlns:pic="http://schemas.openxmlformats.org/drawingml/2006/picture">
              <w:rPr>
                <w:rFonts w:ascii="Figtree" w:hAnsi="Figtree" w:cs="Figtree" w:eastAsia="Figtree"/>
                <w:color w:val="FFFFFF"/>
                <w:sz w:val="21"/>
                <w:szCs w:val="21"/>
              </w:rPr>
              <w:t xml:space="preserve">Priorities for 2026</w:t>
            </w:r>
          </w:p>
        </w:tc>
        <w:tc>
          <w:tcPr>
            <w:tcW w:type="dxa" w:w="1020"/>
          </w:tcPr>
          <w:p>
            <w:pPr>
              <w:keepNext w:val="0"/>
              <w:spacing w:before="60" w:after="40" w:lineRule="exact" w:line="273"/>
              <w:jc w:val="left"/>
            </w:pPr>
            <w:r xmlns:a="http://schemas.openxmlformats.org/drawingml/2006/main" xmlns:pic="http://schemas.openxmlformats.org/drawingml/2006/picture">
              <w:rPr>
                <w:rFonts w:ascii="Figtree" w:hAnsi="Figtree" w:cs="Figtree" w:eastAsia="Figtree"/>
                <w:color w:val="8FA0C8"/>
                <w:sz w:val="21"/>
                <w:szCs w:val="21"/>
              </w:rPr>
              <w:t xml:space="preserve">14</w:t>
            </w:r>
          </w:p>
        </w:tc>
      </w:tr>
      <w:tr>
        <w:trPr>
          <w:cantSplit xmlns:a="http://schemas.openxmlformats.org/drawingml/2006/main" xmlns:pic="http://schemas.openxmlformats.org/drawingml/2006/picture"/>
        </w:trPr>
        <w:tc>
          <w:tcPr>
            <w:tcW w:type="dxa" w:w="6690"/>
          </w:tcPr>
          <w:p>
            <w:pPr>
              <w:keepNext w:val="0"/>
              <w:spacing w:before="180" w:after="60" w:lineRule="exact" w:line="312"/>
              <w:jc w:val="left"/>
            </w:pPr>
            <w:r xmlns:a="http://schemas.openxmlformats.org/drawingml/2006/main" xmlns:pic="http://schemas.openxmlformats.org/drawingml/2006/picture">
              <w:rPr>
                <w:rFonts w:ascii="Figtree SemiBold" w:hAnsi="Figtree SemiBold" w:cs="Figtree SemiBold" w:eastAsia="Figtree SemiBold"/>
                <w:color w:val="FFFFFF"/>
                <w:sz w:val="24"/>
                <w:szCs w:val="24"/>
              </w:rPr>
              <w:t xml:space="preserve">Method and glossary</w:t>
            </w:r>
          </w:p>
        </w:tc>
        <w:tc>
          <w:tcPr>
            <w:tcW w:type="dxa" w:w="1020"/>
          </w:tcPr>
          <w:p>
            <w:pPr>
              <w:keepNext w:val="0"/>
              <w:spacing w:before="180" w:after="60" w:lineRule="exact" w:line="312"/>
              <w:jc w:val="left"/>
            </w:pPr>
            <w:r xmlns:a="http://schemas.openxmlformats.org/drawingml/2006/main" xmlns:pic="http://schemas.openxmlformats.org/drawingml/2006/picture">
              <w:rPr>
                <w:rFonts w:ascii="Figtree SemiBold" w:hAnsi="Figtree SemiBold" w:cs="Figtree SemiBold" w:eastAsia="Figtree SemiBold"/>
                <w:color w:val="8FA0C8"/>
                <w:sz w:val="24"/>
                <w:szCs w:val="24"/>
              </w:rPr>
              <w:t xml:space="preserve">15</w:t>
            </w:r>
          </w:p>
        </w:tc>
      </w:tr>
    </w:tbl>
    <w:p>
      <w:pPr>
        <w:sectPr>
          <w:headerReference w:type="default" r:id="rId11"/>
          <w:footerReference w:type="default" r:id="rId12"/>
          <w:pgSz w:w="11906" w:h="16838"/>
          <w:pgMar w:top="1701" w:right="1134" w:bottom="1134" w:left="1247" w:header="340" w:footer="567" w:gutter="0"/>
          <w:cols w:space="720"/>
          <w:docGrid w:linePitch="360"/>
        </w:sectPr>
      </w:pPr>
    </w:p>
    <w:p>
      <w:pPr>
        <w:keepNext w:val="0"/>
        <w:spacing w:before="0" w:after="0" w:lineRule="exact" w:line="300"/>
        <w:jc w:val="left"/>
      </w:pPr>
      <w:r>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504000</wp:posOffset>
                </wp:positionH>
                <wp:positionV relativeFrom="page">
                  <wp:posOffset>1080000</wp:posOffset>
                </wp:positionV>
                <wp:extent cx="3096000" cy="9000000"/>
                <wp:effectExtent l="0" t="0" r="0" b="0"/>
                <wp:wrapNone/>
                <wp:docPr id="1009" name="Shape 1009"/>
                <wp:cNvGraphicFramePr/>
                <a:graphic>
                  <a:graphicData uri="http://schemas.microsoft.com/office/word/2010/wordprocessingShape">
                    <wps:wsp>
                      <wps:cNvSpPr/>
                      <wps:spPr>
                        <a:xfrm>
                          <a:off x="0" y="0"/>
                          <a:ext cx="3096000" cy="9000000"/>
                        </a:xfrm>
                        <a:prstGeom prst="rect">
                          <a:avLst/>
                        </a:prstGeom>
                        <a:noFill/>
                        <a:ln>
                          <a:noFill/>
                        </a:ln>
                      </wps:spPr>
                      <wps:txbx>
                        <w:txbxContent>
                          <w:p>
                            <w:pPr>
                              <w:spacing w:before="0" w:after="160" w:line="207" w:lineRule="exact"/>
                              <w:jc w:val="left"/>
                            </w:pPr>
                            <w:r>
                              <w:rPr>
                                <w:rFonts w:ascii="Figtree SemiBold" w:hAnsi="Figtree SemiBold" w:cs="Figtree SemiBold" w:eastAsia="Figtree SemiBold"/>
                                <w:color w:val="8FA0C8"/>
                                <w:spacing w:val="30"/>
                                <w:sz w:val="15"/>
                                <w:szCs w:val="15"/>
                              </w:rPr>
                              <w:t xml:space="preserve">FOREWORD</w:t>
                            </w:r>
                          </w:p>
                          <w:p>
                            <w:pPr>
                              <w:spacing w:before="0" w:after="320" w:line="630" w:lineRule="exact"/>
                              <w:jc w:val="left"/>
                            </w:pPr>
                            <w:r>
                              <w:rPr>
                                <w:rFonts w:ascii="Figtree ExtraBold" w:hAnsi="Figtree ExtraBold" w:cs="Figtree ExtraBold" w:eastAsia="Figtree ExtraBold"/>
                                <w:color w:val="FFFFFF"/>
                                <w:sz w:val="60"/>
                                <w:szCs w:val="60"/>
                              </w:rPr>
                              <w:t xml:space="preserve">A YEAR OF</w:t>
                              <w:br/>
                              <w:t xml:space="preserve">STEADY</w:t>
                              <w:br/>
                              <w:t xml:space="preserve">DELIVERY</w:t>
                            </w:r>
                          </w:p>
                          <w:p>
                            <w:pPr>
                              <w:spacing w:before="0" w:after="160" w:line="300" w:lineRule="exact"/>
                              <w:jc w:val="left"/>
                            </w:pPr>
                            <w:r>
                              <w:rPr>
                                <w:rFonts w:ascii="Figtree" w:hAnsi="Figtree" w:cs="Figtree" w:eastAsia="Figtree"/>
                                <w:color w:val="FFFFFF"/>
                                <w:sz w:val="20"/>
                                <w:szCs w:val="20"/>
                              </w:rPr>
                              <w:t xml:space="preserve">Twelve months ago we promised to cut leakage, keep bills affordable and prepare the network for the next twenty years of growth. This report shows how far we have come.</w:t>
                            </w:r>
                          </w:p>
                          <w:p>
                            <w:pPr>
                              <w:spacing w:before="0" w:after="160" w:line="300" w:lineRule="exact"/>
                              <w:jc w:val="left"/>
                            </w:pPr>
                            <w:r>
                              <w:rPr>
                                <w:rFonts w:ascii="Figtree" w:hAnsi="Figtree" w:cs="Figtree" w:eastAsia="Figtree"/>
                                <w:color w:val="FFFFFF"/>
                                <w:sz w:val="20"/>
                                <w:szCs w:val="20"/>
                              </w:rPr>
                              <w:t xml:space="preserve">Leakage fell for the third year running, and our teams repaired more mains in a single year than ever before. Water quality stayed at the level our customers expect, and complaints dropped by a fifth.</w:t>
                            </w:r>
                          </w:p>
                          <w:p>
                            <w:pPr>
                              <w:spacing w:before="0" w:after="160" w:line="300" w:lineRule="exact"/>
                              <w:jc w:val="left"/>
                            </w:pPr>
                            <w:r>
                              <w:rPr>
                                <w:rFonts w:ascii="Figtree" w:hAnsi="Figtree" w:cs="Figtree" w:eastAsia="Figtree"/>
                                <w:color w:val="FFFFFF"/>
                                <w:sz w:val="20"/>
                                <w:szCs w:val="20"/>
                              </w:rPr>
                              <w:t xml:space="preserve">None of this happened by accident. It came from a steady programme of investment, better data from the network and, above all, the people who work in it every day.</w:t>
                            </w:r>
                          </w:p>
                          <w:p>
                            <w:pPr>
                              <w:spacing w:before="0" w:after="160" w:line="300" w:lineRule="exact"/>
                              <w:jc w:val="left"/>
                            </w:pPr>
                            <w:r>
                              <w:rPr>
                                <w:rFonts w:ascii="Figtree" w:hAnsi="Figtree" w:cs="Figtree" w:eastAsia="Figtree"/>
                                <w:color w:val="FFFFFF"/>
                                <w:sz w:val="20"/>
                                <w:szCs w:val="20"/>
                              </w:rPr>
                              <w:t xml:space="preserve">The year ahead asks more of us. Demand is rising, summers are drier and our oldest assets are reaching the end of their life. Our plan for 2026 sets out how we will respond, and how you can hold us to it.</w:t>
                            </w:r>
                          </w:p>
                          <w:p>
                            <w:pPr>
                              <w:spacing w:before="200" w:after="0" w:line="270" w:lineRule="exact"/>
                              <w:jc w:val="left"/>
                            </w:pPr>
                            <w:r>
                              <w:rPr>
                                <w:rFonts w:ascii="Figtree SemiBold" w:hAnsi="Figtree SemiBold" w:cs="Figtree SemiBold" w:eastAsia="Figtree SemiBold"/>
                                <w:color w:val="8FA0C8"/>
                                <w:sz w:val="18"/>
                                <w:szCs w:val="18"/>
                              </w:rPr>
                              <w:t xml:space="preserve">Miriam Okafor</w:t>
                              <w:br/>
                              <w:t xml:space="preserve">Chair of the Board</w:t>
                            </w:r>
                          </w:p>
                        </w:txbxContent>
                      </wps:txbx>
                      <wps:bodyPr rot="0" vert="horz" wrap="square" lIns="0" tIns="0" rIns="0" bIns="0" anchor="t">
                        <a:noAutofit/>
                      </wps:bodyPr>
                    </wps:wsp>
                  </a:graphicData>
                </a:graphic>
              </wp:anchor>
            </w:drawing>
          </mc:Choice>
        </mc:AlternateContent>
      </w:r>
    </w:p>
    <w:p>
      <w:pPr>
        <w:keepNext w:val="0"/>
        <w:spacing w:before="0" w:after="0" w:lineRule="exact" w:line="1296"/>
        <w:jc w:val="left"/>
      </w:pPr>
      <w:r xmlns:a="http://schemas.openxmlformats.org/drawingml/2006/main" xmlns:pic="http://schemas.openxmlformats.org/drawingml/2006/picture">
        <w:rPr>
          <w:rFonts w:ascii="Figtree ExtraBold" w:hAnsi="Figtree ExtraBold" w:cs="Figtree ExtraBold" w:eastAsia="Figtree ExtraBold"/>
          <w:color w:val="1A2E5F"/>
          <w:sz w:val="144"/>
          <w:szCs w:val="144"/>
        </w:rPr>
        <w:t xml:space="preserve">“</w:t>
      </w:r>
    </w:p>
    <w:p>
      <w:pPr>
        <w:keepNext w:val="0"/>
        <w:spacing w:before="0" w:after="280" w:lineRule="exact" w:line="448"/>
        <w:jc w:val="left"/>
      </w:pPr>
      <w:r xmlns:a="http://schemas.openxmlformats.org/drawingml/2006/main" xmlns:pic="http://schemas.openxmlformats.org/drawingml/2006/picture">
        <w:rPr>
          <w:rFonts w:ascii="Figtree" w:hAnsi="Figtree" w:cs="Figtree" w:eastAsia="Figtree"/>
          <w:color w:val="1A2E5F"/>
          <w:sz w:val="32"/>
          <w:szCs w:val="32"/>
        </w:rPr>
        <w:t xml:space="preserve">Every litre we stop losing is a litre we do not have to take from a river.</w:t>
      </w:r>
    </w:p>
    <w:p>
      <w:pPr>
        <w:keepNext w:val="0"/>
        <w:spacing w:before="0" w:after="800" w:lineRule="exact" w:line="225"/>
        <w:jc w:val="left"/>
      </w:pPr>
      <w:r xmlns:a="http://schemas.openxmlformats.org/drawingml/2006/main" xmlns:pic="http://schemas.openxmlformats.org/drawingml/2006/picture">
        <w:rPr>
          <w:rFonts w:ascii="Figtree SemiBold" w:hAnsi="Figtree SemiBold" w:cs="Figtree SemiBold" w:eastAsia="Figtree SemiBold"/>
          <w:color w:val="5A5F6E"/>
          <w:spacing w:val="30"/>
          <w:sz w:val="15"/>
          <w:szCs w:val="15"/>
        </w:rPr>
        <w:t xml:space="preserve">MIRIAM OKAFOR, CHAIR</w:t>
      </w:r>
    </w:p>
    <w:tbl>
      <w:tblPr>
        <w:tblW xmlns:a="http://schemas.openxmlformats.org/drawingml/2006/main" xmlns:pic="http://schemas.openxmlformats.org/drawingml/2006/picture" w:w="3855"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3855"/>
      </w:tblGrid>
      <w:tr>
        <w:tc>
          <w:tcPr>
            <w:tcW w:type="dxa" w:w="3855"/>
            <w:tcBorders xmlns:a="http://schemas.openxmlformats.org/drawingml/2006/main" xmlns:pic="http://schemas.openxmlformats.org/drawingml/2006/picture">
              <w:top w:val="single" w:sz="8" w:space="0" w:color="1A2E5F"/>
            </w:tcBorders>
          </w:tcPr>
          <w:p>
            <w:pPr>
              <w:keepNext w:val="0"/>
              <w:spacing w:before="0" w:after="80" w:lineRule="exact" w:line="225"/>
              <w:jc w:val="left"/>
            </w:pPr>
            <w:r xmlns:a="http://schemas.openxmlformats.org/drawingml/2006/main" xmlns:pic="http://schemas.openxmlformats.org/drawingml/2006/picture">
              <w:rPr>
                <w:rFonts w:ascii="Figtree SemiBold" w:hAnsi="Figtree SemiBold" w:cs="Figtree SemiBold" w:eastAsia="Figtree SemiBold"/>
                <w:color w:val="5A5F6E"/>
                <w:spacing w:val="30"/>
                <w:sz w:val="15"/>
                <w:szCs w:val="15"/>
              </w:rPr>
              <w:t xml:space="preserve">KEY NUMBER</w:t>
            </w:r>
          </w:p>
          <w:p>
            <w:pPr>
              <w:keepNext w:val="0"/>
              <w:spacing w:before="0" w:after="80" w:lineRule="exact" w:line="880"/>
              <w:jc w:val="left"/>
            </w:pPr>
            <w:r xmlns:a="http://schemas.openxmlformats.org/drawingml/2006/main" xmlns:pic="http://schemas.openxmlformats.org/drawingml/2006/picture">
              <w:rPr>
                <w:rFonts w:ascii="Figtree ExtraBold" w:hAnsi="Figtree ExtraBold" w:cs="Figtree ExtraBold" w:eastAsia="Figtree ExtraBold"/>
                <w:color w:val="1A2E5F"/>
                <w:sz w:val="88"/>
                <w:szCs w:val="88"/>
              </w:rPr>
              <w:t xml:space="preserve">18%</w:t>
            </w:r>
          </w:p>
          <w:p>
            <w:pPr>
              <w:keepNext w:val="0"/>
              <w:spacing w:before="0" w:after="0" w:lineRule="exact" w:line="275"/>
              <w:jc w:val="left"/>
            </w:pPr>
            <w:r xmlns:a="http://schemas.openxmlformats.org/drawingml/2006/main" xmlns:pic="http://schemas.openxmlformats.org/drawingml/2006/picture">
              <w:rPr>
                <w:rFonts w:ascii="Figtree" w:hAnsi="Figtree" w:cs="Figtree" w:eastAsia="Figtree"/>
                <w:color w:val="1B1D2E"/>
                <w:sz w:val="19"/>
                <w:szCs w:val="19"/>
              </w:rPr>
              <w:t xml:space="preserve">less water lost to leaks than in 2022, our baseline year.</w:t>
            </w:r>
          </w:p>
        </w:tc>
      </w:tr>
    </w:tbl>
    <w:p>
      <w:pPr>
        <w:sectPr>
          <w:headerReference w:type="default" r:id="rId13"/>
          <w:footerReference w:type="default" r:id="rId14"/>
          <w:pgSz w:w="11906" w:h="16838"/>
          <w:pgMar w:top="1928" w:right="1134" w:bottom="1134" w:left="6917" w:header="340" w:footer="567" w:gutter="0"/>
          <w:cols w:space="720"/>
          <w:docGrid w:linePitch="360"/>
        </w:sectPr>
      </w:pPr>
    </w:p>
    <w:p>
      <w:pPr>
        <w:keepNext w:val="0"/>
        <w:spacing w:before="0" w:after="200" w:lineRule="exact" w:line="792"/>
        <w:jc w:val="left"/>
      </w:pPr>
      <w:r xmlns:a="http://schemas.openxmlformats.org/drawingml/2006/main" xmlns:pic="http://schemas.openxmlformats.org/drawingml/2006/picture">
        <w:rPr>
          <w:rFonts w:ascii="Figtree ExtraBold" w:hAnsi="Figtree ExtraBold" w:cs="Figtree ExtraBold" w:eastAsia="Figtree ExtraBold"/>
          <w:color w:val="1B1D2E"/>
          <w:sz w:val="72"/>
          <w:szCs w:val="72"/>
        </w:rPr>
        <w:t xml:space="preserve">2025 AT A GLANCE</w:t>
      </w:r>
      <w:r>
        <mc:AlternateContent xmlns:a="http://schemas.openxmlformats.org/drawingml/2006/main" xmlns:pic="http://schemas.openxmlformats.org/drawingml/2006/picture">
          <mc:Choice Requires="wps">
            <w:drawing>
              <wp:anchor distT="0" distB="0" distL="0" distR="0" simplePos="0" relativeHeight="5" behindDoc="0" locked="0" layoutInCell="1" allowOverlap="1">
                <wp:simplePos x="0" y="0"/>
                <wp:positionH relativeFrom="page">
                  <wp:posOffset>0</wp:posOffset>
                </wp:positionH>
                <wp:positionV relativeFrom="page">
                  <wp:posOffset>9000000</wp:posOffset>
                </wp:positionV>
                <wp:extent cx="7560000" cy="1692000"/>
                <wp:effectExtent l="0" t="0" r="0" b="0"/>
                <wp:wrapNone/>
                <wp:docPr id="1010" name="Shape 1010"/>
                <wp:cNvGraphicFramePr/>
                <a:graphic>
                  <a:graphicData uri="http://schemas.microsoft.com/office/word/2010/wordprocessingShape">
                    <wps:wsp>
                      <wps:cNvSpPr/>
                      <wps:spPr>
                        <a:xfrm>
                          <a:off x="0" y="0"/>
                          <a:ext cx="7560000" cy="1692000"/>
                        </a:xfrm>
                        <a:prstGeom prst="rect">
                          <a:avLst/>
                        </a:prstGeom>
                        <a:solidFill>
                          <a:srgbClr val="1A2E5F"/>
                        </a:solidFill>
                        <a:ln>
                          <a:noFill/>
                        </a:ln>
                      </wps:spPr>
                      <wps:txbx>
                        <w:txbxContent>
                          <w:p>
                            <w:pPr>
                              <w:spacing w:before="0" w:after="0" w:line="391" w:lineRule="exact"/>
                              <w:jc w:val="left"/>
                            </w:pPr>
                            <w:r>
                              <w:rPr>
                                <w:rFonts w:ascii="Figtree SemiBold" w:hAnsi="Figtree SemiBold" w:cs="Figtree SemiBold" w:eastAsia="Figtree SemiBold"/>
                                <w:color w:val="FFFFFF"/>
                                <w:sz w:val="28"/>
                                <w:szCs w:val="28"/>
                              </w:rPr>
                              <w:t xml:space="preserve">The network is in better shape than at any point in the last decade, and it now needs to be ready for a hotter, busier region.</w:t>
                            </w:r>
                          </w:p>
                        </w:txbxContent>
                      </wps:txbx>
                      <wps:bodyPr rot="0" vert="horz" wrap="square" lIns="792000" tIns="0" rIns="1080000" bIns="0" anchor="ctr">
                        <a:noAutofit/>
                      </wps:bodyPr>
                    </wps:wsp>
                  </a:graphicData>
                </a:graphic>
              </wp:anchor>
            </w:drawing>
          </mc:Choice>
        </mc:AlternateContent>
      </w:r>
    </w:p>
    <w:p>
      <w:pPr>
        <w:keepNext w:val="0"/>
        <w:spacing w:before="0" w:after="520" w:lineRule="exact" w:line="319"/>
        <w:ind w:right="2721"/>
        <w:jc w:val="left"/>
      </w:pPr>
      <w:r xmlns:a="http://schemas.openxmlformats.org/drawingml/2006/main" xmlns:pic="http://schemas.openxmlformats.org/drawingml/2006/picture">
        <w:rPr>
          <w:rFonts w:ascii="Figtree" w:hAnsi="Figtree" w:cs="Figtree" w:eastAsia="Figtree"/>
          <w:color w:val="1B1D2E"/>
          <w:sz w:val="22"/>
          <w:szCs w:val="22"/>
        </w:rPr>
        <w:t xml:space="preserve">Water quality held at record levels while leakage, complaints and carbon all fell. Investment rose for the fourth year, funded without a real-terms rise in bills.</w:t>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170" w:type="dxa"/>
          <w:bottom w:w="0" w:type="dxa"/>
          <w:right w:w="170" w:type="dxa"/>
        </w:tblCellMar>
      </w:tblPr>
      <w:tblGrid>
        <w:gridCol w:w="2381"/>
        <w:gridCol w:w="2381"/>
        <w:gridCol w:w="2381"/>
        <w:gridCol w:w="2381"/>
      </w:tblGrid>
      <w:tr>
        <w:tc>
          <w:tcPr>
            <w:tcW w:type="dxa" w:w="2381"/>
            <w:tcBorders xmlns:a="http://schemas.openxmlformats.org/drawingml/2006/main" xmlns:pic="http://schemas.openxmlformats.org/drawingml/2006/picture">
              <w:left w:val="nil" w:sz="0" w:space="0" w:color="auto"/>
            </w:tcBorders>
          </w:tcPr>
          <w:p>
            <w:pPr>
              <w:keepNext w:val="0"/>
              <w:spacing w:before="0" w:after="80" w:lineRule="auto" w:line="240"/>
              <w:jc w:val="center"/>
            </w:pPr>
            <w:r>
              <w:drawing>
                <wp:inline xmlns:a="http://schemas.openxmlformats.org/drawingml/2006/main" xmlns:pic="http://schemas.openxmlformats.org/drawingml/2006/picture">
                  <wp:extent cx="504000" cy="504000"/>
                  <wp:docPr id="1010" name="Picture 1010"/>
                  <wp:cNvGraphicFramePr>
                    <a:graphicFrameLocks noChangeAspect="1"/>
                  </wp:cNvGraphicFramePr>
                  <a:graphic>
                    <a:graphicData uri="http://schemas.openxmlformats.org/drawingml/2006/picture">
                      <pic:pic>
                        <pic:nvPicPr>
                          <pic:cNvPr id="0" name="icon-droplets-142468.png"/>
                          <pic:cNvPicPr/>
                        </pic:nvPicPr>
                        <pic:blipFill>
                          <a:blip r:embed="rId17"/>
                          <a:stretch>
                            <a:fillRect/>
                          </a:stretch>
                        </pic:blipFill>
                        <pic:spPr>
                          <a:xfrm>
                            <a:off x="0" y="0"/>
                            <a:ext cx="504000" cy="504000"/>
                          </a:xfrm>
                          <a:prstGeom prst="rect"/>
                        </pic:spPr>
                      </pic:pic>
                    </a:graphicData>
                  </a:graphic>
                </wp:inline>
              </w:drawing>
            </w:r>
          </w:p>
          <w:p>
            <w:pPr>
              <w:keepNext w:val="0"/>
              <w:spacing w:before="0" w:after="60" w:lineRule="exact" w:line="598"/>
              <w:jc w:val="center"/>
            </w:pPr>
            <w:r xmlns:a="http://schemas.openxmlformats.org/drawingml/2006/main" xmlns:pic="http://schemas.openxmlformats.org/drawingml/2006/picture">
              <w:rPr>
                <w:rFonts w:ascii="Figtree ExtraBold" w:hAnsi="Figtree ExtraBold" w:cs="Figtree ExtraBold" w:eastAsia="Figtree ExtraBold"/>
                <w:color w:val="1B1D2E"/>
                <w:sz w:val="52"/>
                <w:szCs w:val="52"/>
              </w:rPr>
              <w:t xml:space="preserve">312 M</w:t>
            </w:r>
          </w:p>
          <w:p>
            <w:pPr>
              <w:keepNext w:val="0"/>
              <w:spacing w:before="0" w:after="0" w:lineRule="exact" w:line="221"/>
              <w:jc w:val="center"/>
            </w:pPr>
            <w:r xmlns:a="http://schemas.openxmlformats.org/drawingml/2006/main" xmlns:pic="http://schemas.openxmlformats.org/drawingml/2006/picture">
              <w:rPr>
                <w:rFonts w:ascii="Figtree" w:hAnsi="Figtree" w:cs="Figtree" w:eastAsia="Figtree"/>
                <w:color w:val="5A5F6E"/>
                <w:sz w:val="17"/>
                <w:szCs w:val="17"/>
              </w:rPr>
              <w:t xml:space="preserve">litres of drinking water supplied per day</w:t>
            </w:r>
          </w:p>
        </w:tc>
        <w:tc>
          <w:tcPr>
            <w:tcW w:type="dxa" w:w="2381"/>
            <w:tcBorders xmlns:a="http://schemas.openxmlformats.org/drawingml/2006/main" xmlns:pic="http://schemas.openxmlformats.org/drawingml/2006/picture">
              <w:left w:val="single" w:sz="4" w:space="0" w:color="D5D8E0"/>
            </w:tcBorders>
          </w:tcPr>
          <w:p>
            <w:pPr>
              <w:keepNext w:val="0"/>
              <w:spacing w:before="0" w:after="80" w:lineRule="auto" w:line="240"/>
              <w:jc w:val="center"/>
            </w:pPr>
            <w:r>
              <w:drawing>
                <wp:inline xmlns:a="http://schemas.openxmlformats.org/drawingml/2006/main" xmlns:pic="http://schemas.openxmlformats.org/drawingml/2006/picture">
                  <wp:extent cx="504000" cy="504000"/>
                  <wp:docPr id="1011" name="Picture 1011"/>
                  <wp:cNvGraphicFramePr>
                    <a:graphicFrameLocks noChangeAspect="1"/>
                  </wp:cNvGraphicFramePr>
                  <a:graphic>
                    <a:graphicData uri="http://schemas.openxmlformats.org/drawingml/2006/picture">
                      <pic:pic>
                        <pic:nvPicPr>
                          <pic:cNvPr id="0" name="icon-users-142468.png"/>
                          <pic:cNvPicPr/>
                        </pic:nvPicPr>
                        <pic:blipFill>
                          <a:blip r:embed="rId18"/>
                          <a:stretch>
                            <a:fillRect/>
                          </a:stretch>
                        </pic:blipFill>
                        <pic:spPr>
                          <a:xfrm>
                            <a:off x="0" y="0"/>
                            <a:ext cx="504000" cy="504000"/>
                          </a:xfrm>
                          <a:prstGeom prst="rect"/>
                        </pic:spPr>
                      </pic:pic>
                    </a:graphicData>
                  </a:graphic>
                </wp:inline>
              </w:drawing>
            </w:r>
          </w:p>
          <w:p>
            <w:pPr>
              <w:keepNext w:val="0"/>
              <w:spacing w:before="0" w:after="60" w:lineRule="exact" w:line="598"/>
              <w:jc w:val="center"/>
            </w:pPr>
            <w:r xmlns:a="http://schemas.openxmlformats.org/drawingml/2006/main" xmlns:pic="http://schemas.openxmlformats.org/drawingml/2006/picture">
              <w:rPr>
                <w:rFonts w:ascii="Figtree ExtraBold" w:hAnsi="Figtree ExtraBold" w:cs="Figtree ExtraBold" w:eastAsia="Figtree ExtraBold"/>
                <w:color w:val="1B1D2E"/>
                <w:sz w:val="52"/>
                <w:szCs w:val="52"/>
              </w:rPr>
              <w:t xml:space="preserve">1.4 M</w:t>
            </w:r>
          </w:p>
          <w:p>
            <w:pPr>
              <w:keepNext w:val="0"/>
              <w:spacing w:before="0" w:after="0" w:lineRule="exact" w:line="221"/>
              <w:jc w:val="center"/>
            </w:pPr>
            <w:r xmlns:a="http://schemas.openxmlformats.org/drawingml/2006/main" xmlns:pic="http://schemas.openxmlformats.org/drawingml/2006/picture">
              <w:rPr>
                <w:rFonts w:ascii="Figtree" w:hAnsi="Figtree" w:cs="Figtree" w:eastAsia="Figtree"/>
                <w:color w:val="5A5F6E"/>
                <w:sz w:val="17"/>
                <w:szCs w:val="17"/>
              </w:rPr>
              <w:t xml:space="preserve">customers served across 38 towns</w:t>
            </w:r>
          </w:p>
        </w:tc>
        <w:tc>
          <w:tcPr>
            <w:tcW w:type="dxa" w:w="2381"/>
            <w:tcBorders xmlns:a="http://schemas.openxmlformats.org/drawingml/2006/main" xmlns:pic="http://schemas.openxmlformats.org/drawingml/2006/picture">
              <w:left w:val="single" w:sz="4" w:space="0" w:color="D5D8E0"/>
            </w:tcBorders>
          </w:tcPr>
          <w:p>
            <w:pPr>
              <w:keepNext w:val="0"/>
              <w:spacing w:before="0" w:after="80" w:lineRule="auto" w:line="240"/>
              <w:jc w:val="center"/>
            </w:pPr>
            <w:r>
              <w:drawing>
                <wp:inline xmlns:a="http://schemas.openxmlformats.org/drawingml/2006/main" xmlns:pic="http://schemas.openxmlformats.org/drawingml/2006/picture">
                  <wp:extent cx="504000" cy="504000"/>
                  <wp:docPr id="1012" name="Picture 1012"/>
                  <wp:cNvGraphicFramePr>
                    <a:graphicFrameLocks noChangeAspect="1"/>
                  </wp:cNvGraphicFramePr>
                  <a:graphic>
                    <a:graphicData uri="http://schemas.openxmlformats.org/drawingml/2006/picture">
                      <pic:pic>
                        <pic:nvPicPr>
                          <pic:cNvPr id="0" name="icon-gauge-142468.png"/>
                          <pic:cNvPicPr/>
                        </pic:nvPicPr>
                        <pic:blipFill>
                          <a:blip r:embed="rId19"/>
                          <a:stretch>
                            <a:fillRect/>
                          </a:stretch>
                        </pic:blipFill>
                        <pic:spPr>
                          <a:xfrm>
                            <a:off x="0" y="0"/>
                            <a:ext cx="504000" cy="504000"/>
                          </a:xfrm>
                          <a:prstGeom prst="rect"/>
                        </pic:spPr>
                      </pic:pic>
                    </a:graphicData>
                  </a:graphic>
                </wp:inline>
              </w:drawing>
            </w:r>
          </w:p>
          <w:p>
            <w:pPr>
              <w:keepNext w:val="0"/>
              <w:spacing w:before="0" w:after="60" w:lineRule="exact" w:line="598"/>
              <w:jc w:val="center"/>
            </w:pPr>
            <w:r xmlns:a="http://schemas.openxmlformats.org/drawingml/2006/main" xmlns:pic="http://schemas.openxmlformats.org/drawingml/2006/picture">
              <w:rPr>
                <w:rFonts w:ascii="Figtree ExtraBold" w:hAnsi="Figtree ExtraBold" w:cs="Figtree ExtraBold" w:eastAsia="Figtree ExtraBold"/>
                <w:color w:val="1B1D2E"/>
                <w:sz w:val="52"/>
                <w:szCs w:val="52"/>
              </w:rPr>
              <w:t xml:space="preserve">99.96%</w:t>
            </w:r>
          </w:p>
          <w:p>
            <w:pPr>
              <w:keepNext w:val="0"/>
              <w:spacing w:before="0" w:after="0" w:lineRule="exact" w:line="221"/>
              <w:jc w:val="center"/>
            </w:pPr>
            <w:r xmlns:a="http://schemas.openxmlformats.org/drawingml/2006/main" xmlns:pic="http://schemas.openxmlformats.org/drawingml/2006/picture">
              <w:rPr>
                <w:rFonts w:ascii="Figtree" w:hAnsi="Figtree" w:cs="Figtree" w:eastAsia="Figtree"/>
                <w:color w:val="5A5F6E"/>
                <w:sz w:val="17"/>
                <w:szCs w:val="17"/>
              </w:rPr>
              <w:t xml:space="preserve">of samples met drinking-water standards</w:t>
            </w:r>
          </w:p>
        </w:tc>
        <w:tc>
          <w:tcPr>
            <w:tcW w:type="dxa" w:w="2381"/>
            <w:tcBorders xmlns:a="http://schemas.openxmlformats.org/drawingml/2006/main" xmlns:pic="http://schemas.openxmlformats.org/drawingml/2006/picture">
              <w:left w:val="single" w:sz="4" w:space="0" w:color="D5D8E0"/>
            </w:tcBorders>
          </w:tcPr>
          <w:p>
            <w:pPr>
              <w:keepNext w:val="0"/>
              <w:spacing w:before="0" w:after="80" w:lineRule="auto" w:line="240"/>
              <w:jc w:val="center"/>
            </w:pPr>
            <w:r>
              <w:drawing>
                <wp:inline xmlns:a="http://schemas.openxmlformats.org/drawingml/2006/main" xmlns:pic="http://schemas.openxmlformats.org/drawingml/2006/picture">
                  <wp:extent cx="504000" cy="504000"/>
                  <wp:docPr id="1013" name="Picture 1013"/>
                  <wp:cNvGraphicFramePr>
                    <a:graphicFrameLocks noChangeAspect="1"/>
                  </wp:cNvGraphicFramePr>
                  <a:graphic>
                    <a:graphicData uri="http://schemas.openxmlformats.org/drawingml/2006/picture">
                      <pic:pic>
                        <pic:nvPicPr>
                          <pic:cNvPr id="0" name="icon-leaf-142468.png"/>
                          <pic:cNvPicPr/>
                        </pic:nvPicPr>
                        <pic:blipFill>
                          <a:blip r:embed="rId20"/>
                          <a:stretch>
                            <a:fillRect/>
                          </a:stretch>
                        </pic:blipFill>
                        <pic:spPr>
                          <a:xfrm>
                            <a:off x="0" y="0"/>
                            <a:ext cx="504000" cy="504000"/>
                          </a:xfrm>
                          <a:prstGeom prst="rect"/>
                        </pic:spPr>
                      </pic:pic>
                    </a:graphicData>
                  </a:graphic>
                </wp:inline>
              </w:drawing>
            </w:r>
          </w:p>
          <w:p>
            <w:pPr>
              <w:keepNext w:val="0"/>
              <w:spacing w:before="0" w:after="60" w:lineRule="exact" w:line="598"/>
              <w:jc w:val="center"/>
            </w:pPr>
            <w:r xmlns:a="http://schemas.openxmlformats.org/drawingml/2006/main" xmlns:pic="http://schemas.openxmlformats.org/drawingml/2006/picture">
              <w:rPr>
                <w:rFonts w:ascii="Figtree ExtraBold" w:hAnsi="Figtree ExtraBold" w:cs="Figtree ExtraBold" w:eastAsia="Figtree ExtraBold"/>
                <w:color w:val="1B1D2E"/>
                <w:sz w:val="52"/>
                <w:szCs w:val="52"/>
              </w:rPr>
              <w:t xml:space="preserve">−11%</w:t>
            </w:r>
          </w:p>
          <w:p>
            <w:pPr>
              <w:keepNext w:val="0"/>
              <w:spacing w:before="0" w:after="0" w:lineRule="exact" w:line="221"/>
              <w:jc w:val="center"/>
            </w:pPr>
            <w:r xmlns:a="http://schemas.openxmlformats.org/drawingml/2006/main" xmlns:pic="http://schemas.openxmlformats.org/drawingml/2006/picture">
              <w:rPr>
                <w:rFonts w:ascii="Figtree" w:hAnsi="Figtree" w:cs="Figtree" w:eastAsia="Figtree"/>
                <w:color w:val="5A5F6E"/>
                <w:sz w:val="17"/>
                <w:szCs w:val="17"/>
              </w:rPr>
              <w:t xml:space="preserve">operational carbon emissions vs 2024</w:t>
            </w:r>
          </w:p>
        </w:tc>
      </w:tr>
    </w:tbl>
    <w:p>
      <w:pPr>
        <w:keepNext w:val="0"/>
        <w:spacing w:before="0" w:after="320" w:lineRule="exact" w:line="180"/>
        <w:jc w:val="left"/>
      </w:pP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4648"/>
        <w:gridCol w:w="226"/>
        <w:gridCol w:w="4648"/>
      </w:tblGrid>
      <w:tr>
        <w:tc>
          <w:tcPr>
            <w:tcW w:type="dxa" w:w="4649"/>
          </w:tcPr>
          <w:p>
            <w:pPr>
              <w:keepNext w:val="0"/>
              <w:spacing w:before="120" w:after="60" w:lineRule="exact" w:line="312"/>
              <w:jc w:val="left"/>
            </w:pPr>
            <w:r xmlns:a="http://schemas.openxmlformats.org/drawingml/2006/main" xmlns:pic="http://schemas.openxmlformats.org/drawingml/2006/picture">
              <w:rPr>
                <w:rFonts w:ascii="Figtree" w:hAnsi="Figtree" w:cs="Figtree" w:eastAsia="Figtree"/>
                <w:b/>
                <w:color w:val="1A2E5F"/>
                <w:sz w:val="24"/>
                <w:szCs w:val="24"/>
              </w:rPr>
              <w:t xml:space="preserve">Leakage is down 18% since 2022</w:t>
            </w:r>
          </w:p>
          <w:p>
            <w:pPr>
              <w:keepNext w:val="0"/>
              <w:spacing w:before="0" w:after="200" w:lineRule="exact" w:line="279"/>
              <w:jc w:val="left"/>
            </w:pPr>
            <w:r xmlns:a="http://schemas.openxmlformats.org/drawingml/2006/main" xmlns:pic="http://schemas.openxmlformats.org/drawingml/2006/picture">
              <w:rPr>
                <w:rFonts w:ascii="Figtree" w:hAnsi="Figtree" w:cs="Figtree" w:eastAsia="Figtree"/>
                <w:color w:val="1B1D2E"/>
                <w:sz w:val="19"/>
                <w:szCs w:val="19"/>
              </w:rPr>
              <w:t xml:space="preserve">Active pressure management in 61 zones and faster repairs cut losses to 84 litres per property per day.</w:t>
            </w:r>
          </w:p>
        </w:tc>
        <w:tc>
          <w:tcPr>
            <w:tcW w:type="dxa" w:w="227"/>
          </w:tcPr>
          <w:p/>
        </w:tc>
        <w:tc>
          <w:tcPr>
            <w:tcW w:type="dxa" w:w="4649"/>
          </w:tcPr>
          <w:p>
            <w:pPr>
              <w:keepNext w:val="0"/>
              <w:spacing w:before="120" w:after="60" w:lineRule="exact" w:line="312"/>
              <w:jc w:val="left"/>
            </w:pPr>
            <w:r xmlns:a="http://schemas.openxmlformats.org/drawingml/2006/main" xmlns:pic="http://schemas.openxmlformats.org/drawingml/2006/picture">
              <w:rPr>
                <w:rFonts w:ascii="Figtree" w:hAnsi="Figtree" w:cs="Figtree" w:eastAsia="Figtree"/>
                <w:b/>
                <w:color w:val="1A2E5F"/>
                <w:sz w:val="24"/>
                <w:szCs w:val="24"/>
              </w:rPr>
              <w:t xml:space="preserve">Bills stayed flat in real terms</w:t>
            </w:r>
          </w:p>
          <w:p>
            <w:pPr>
              <w:keepNext w:val="0"/>
              <w:spacing w:before="0" w:after="200" w:lineRule="exact" w:line="279"/>
              <w:jc w:val="left"/>
            </w:pPr>
            <w:r xmlns:a="http://schemas.openxmlformats.org/drawingml/2006/main" xmlns:pic="http://schemas.openxmlformats.org/drawingml/2006/picture">
              <w:rPr>
                <w:rFonts w:ascii="Figtree" w:hAnsi="Figtree" w:cs="Figtree" w:eastAsia="Figtree"/>
                <w:color w:val="1B1D2E"/>
                <w:sz w:val="19"/>
                <w:szCs w:val="19"/>
              </w:rPr>
              <w:t xml:space="preserve">The average household bill was 412 a year, 0.4% below inflation, while the social tariff reached 31,000 homes.</w:t>
            </w:r>
          </w:p>
        </w:tc>
      </w:tr>
      <w:tr>
        <w:tc>
          <w:tcPr>
            <w:tcW w:type="dxa" w:w="4649"/>
          </w:tcPr>
          <w:p>
            <w:pPr>
              <w:keepNext w:val="0"/>
              <w:spacing w:before="120" w:after="60" w:lineRule="exact" w:line="312"/>
              <w:jc w:val="left"/>
            </w:pPr>
            <w:r xmlns:a="http://schemas.openxmlformats.org/drawingml/2006/main" xmlns:pic="http://schemas.openxmlformats.org/drawingml/2006/picture">
              <w:rPr>
                <w:rFonts w:ascii="Figtree" w:hAnsi="Figtree" w:cs="Figtree" w:eastAsia="Figtree"/>
                <w:b/>
                <w:color w:val="1A2E5F"/>
                <w:sz w:val="24"/>
                <w:szCs w:val="24"/>
              </w:rPr>
              <w:t xml:space="preserve">Complaints fell by a fifth</w:t>
            </w:r>
          </w:p>
          <w:p>
            <w:pPr>
              <w:keepNext w:val="0"/>
              <w:spacing w:before="0" w:after="200" w:lineRule="exact" w:line="279"/>
              <w:jc w:val="left"/>
            </w:pPr>
            <w:r xmlns:a="http://schemas.openxmlformats.org/drawingml/2006/main" xmlns:pic="http://schemas.openxmlformats.org/drawingml/2006/picture">
              <w:rPr>
                <w:rFonts w:ascii="Figtree" w:hAnsi="Figtree" w:cs="Figtree" w:eastAsia="Figtree"/>
                <w:color w:val="1B1D2E"/>
                <w:sz w:val="19"/>
                <w:szCs w:val="19"/>
              </w:rPr>
              <w:t xml:space="preserve">Written complaints dropped to 2,960. Most of the fall came from billing, after the new account system went live.</w:t>
            </w:r>
          </w:p>
        </w:tc>
        <w:tc>
          <w:tcPr>
            <w:tcW w:type="dxa" w:w="227"/>
          </w:tcPr>
          <w:p/>
        </w:tc>
        <w:tc>
          <w:tcPr>
            <w:tcW w:type="dxa" w:w="4649"/>
          </w:tcPr>
          <w:p>
            <w:pPr>
              <w:keepNext w:val="0"/>
              <w:spacing w:before="120" w:after="60" w:lineRule="exact" w:line="312"/>
              <w:jc w:val="left"/>
            </w:pPr>
            <w:r xmlns:a="http://schemas.openxmlformats.org/drawingml/2006/main" xmlns:pic="http://schemas.openxmlformats.org/drawingml/2006/picture">
              <w:rPr>
                <w:rFonts w:ascii="Figtree" w:hAnsi="Figtree" w:cs="Figtree" w:eastAsia="Figtree"/>
                <w:b/>
                <w:color w:val="1A2E5F"/>
                <w:sz w:val="24"/>
                <w:szCs w:val="24"/>
              </w:rPr>
              <w:t xml:space="preserve">Investment reached a new high</w:t>
            </w:r>
          </w:p>
          <w:p>
            <w:pPr>
              <w:keepNext w:val="0"/>
              <w:spacing w:before="0" w:after="200" w:lineRule="exact" w:line="279"/>
              <w:jc w:val="left"/>
            </w:pPr>
            <w:r xmlns:a="http://schemas.openxmlformats.org/drawingml/2006/main" xmlns:pic="http://schemas.openxmlformats.org/drawingml/2006/picture">
              <w:rPr>
                <w:rFonts w:ascii="Figtree" w:hAnsi="Figtree" w:cs="Figtree" w:eastAsia="Figtree"/>
                <w:color w:val="1B1D2E"/>
                <w:sz w:val="19"/>
                <w:szCs w:val="19"/>
              </w:rPr>
              <w:t xml:space="preserve">We invested 214 million in mains, treatment and storage, 9% more than in 2024 and ahead of plan.</w:t>
            </w:r>
          </w:p>
        </w:tc>
      </w:tr>
    </w:tbl>
    <w:p>
      <w:pPr>
        <w:sectPr>
          <w:headerReference w:type="default" r:id="rId15"/>
          <w:footerReference w:type="default" r:id="rId16"/>
          <w:pgSz w:w="11906" w:h="16838"/>
          <w:pgMar w:top="1474" w:right="1134" w:bottom="1134" w:left="1247" w:header="340" w:footer="567" w:gutter="0"/>
          <w:cols w:space="720"/>
          <w:docGrid w:linePitch="360"/>
        </w:sectPr>
      </w:pPr>
    </w:p>
    <w:p>
      <w:pPr>
        <w:keepNext w:val="0"/>
        <w:spacing w:before="0" w:after="280" w:lineRule="exact" w:line="225"/>
        <w:jc w:val="left"/>
      </w:pPr>
      <w:r xmlns:a="http://schemas.openxmlformats.org/drawingml/2006/main" xmlns:pic="http://schemas.openxmlformats.org/drawingml/2006/picture">
        <w:rPr>
          <w:rFonts w:ascii="Figtree SemiBold" w:hAnsi="Figtree SemiBold" w:cs="Figtree SemiBold" w:eastAsia="Figtree SemiBold"/>
          <w:color w:val="5A5F6E"/>
          <w:spacing w:val="30"/>
          <w:sz w:val="15"/>
          <w:szCs w:val="15"/>
        </w:rPr>
        <w:t xml:space="preserve">IN THIS SECTION</w:t>
      </w:r>
      <w:r>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504000</wp:posOffset>
                </wp:positionH>
                <wp:positionV relativeFrom="page">
                  <wp:posOffset>1440000</wp:posOffset>
                </wp:positionV>
                <wp:extent cx="1800000" cy="8280000"/>
                <wp:effectExtent l="0" t="0" r="0" b="0"/>
                <wp:wrapNone/>
                <wp:docPr id="1012" name="Shape 1012"/>
                <wp:cNvGraphicFramePr/>
                <a:graphic>
                  <a:graphicData uri="http://schemas.microsoft.com/office/word/2010/wordprocessingShape">
                    <wps:wsp>
                      <wps:cNvSpPr/>
                      <wps:spPr>
                        <a:xfrm>
                          <a:off x="0" y="0"/>
                          <a:ext cx="1800000" cy="8280000"/>
                        </a:xfrm>
                        <a:prstGeom prst="rect">
                          <a:avLst/>
                        </a:prstGeom>
                        <a:noFill/>
                        <a:ln>
                          <a:noFill/>
                        </a:ln>
                      </wps:spPr>
                      <wps:txbx>
                        <w:txbxContent>
                          <w:p>
                            <w:pPr>
                              <w:spacing w:before="0" w:after="360" w:line="1200" w:lineRule="exact"/>
                              <w:jc w:val="left"/>
                            </w:pPr>
                            <w:r>
                              <w:rPr>
                                <w:rFonts w:ascii="Figtree ExtraBold" w:hAnsi="Figtree ExtraBold" w:cs="Figtree ExtraBold" w:eastAsia="Figtree ExtraBold"/>
                                <w:color w:val="64A5C7"/>
                                <w:sz w:val="120"/>
                                <w:szCs w:val="120"/>
                              </w:rPr>
                              <w:t xml:space="preserve">01</w:t>
                            </w:r>
                          </w:p>
                          <w:p>
                            <w:pPr>
                              <w:spacing w:before="0" w:after="360" w:line="528" w:lineRule="exact"/>
                              <w:jc w:val="left"/>
                            </w:pPr>
                            <w:r>
                              <w:rPr>
                                <w:rFonts w:ascii="Figtree ExtraBold" w:hAnsi="Figtree ExtraBold" w:cs="Figtree ExtraBold" w:eastAsia="Figtree ExtraBold"/>
                                <w:color w:val="FFFFFF"/>
                                <w:sz w:val="48"/>
                                <w:szCs w:val="48"/>
                              </w:rPr>
                              <w:t xml:space="preserve">SERVICE</w:t>
                              <w:br/>
                              <w:t xml:space="preserve">AND</w:t>
                              <w:br/>
                              <w:t xml:space="preserve">FINANCE</w:t>
                            </w:r>
                          </w:p>
                          <w:p>
                            <w:pPr>
                              <w:spacing w:before="0" w:after="0" w:line="300" w:lineRule="exact"/>
                              <w:jc w:val="left"/>
                            </w:pPr>
                            <w:r>
                              <w:rPr>
                                <w:rFonts w:ascii="Figtree" w:hAnsi="Figtree" w:cs="Figtree" w:eastAsia="Figtree"/>
                                <w:color w:val="FFFFFF"/>
                                <w:sz w:val="20"/>
                                <w:szCs w:val="20"/>
                              </w:rPr>
                              <w:t xml:space="preserve">How the network performed, what it cost to run and where the money went in 2025.</w:t>
                            </w:r>
                          </w:p>
                        </w:txbxContent>
                      </wps:txbx>
                      <wps:bodyPr rot="0" vert="horz" wrap="square" lIns="0" tIns="0" rIns="0" bIns="0" anchor="t">
                        <a:noAutofit/>
                      </wps:bodyPr>
                    </wps:wsp>
                  </a:graphicData>
                </a:graphic>
              </wp:anchor>
            </w:drawing>
          </mc:Choice>
        </mc:AlternateContent>
      </w:r>
    </w:p>
    <w:p>
      <w:pPr>
        <w:keepNext/>
        <w:spacing w:before="0" w:after="0" w:lineRule="exact" w:line="338"/>
        <w:jc w:val="left"/>
      </w:pPr>
      <w:r xmlns:a="http://schemas.openxmlformats.org/drawingml/2006/main" xmlns:pic="http://schemas.openxmlformats.org/drawingml/2006/picture">
        <w:rPr>
          <w:rFonts w:ascii="Figtree" w:hAnsi="Figtree" w:cs="Figtree" w:eastAsia="Figtree"/>
          <w:b/>
          <w:color w:val="1A2E5F"/>
          <w:sz w:val="26"/>
          <w:szCs w:val="26"/>
        </w:rPr>
        <w:t xml:space="preserve">How we performed</w:t>
      </w:r>
      <w:r xmlns:a="http://schemas.openxmlformats.org/drawingml/2006/main" xmlns:pic="http://schemas.openxmlformats.org/drawingml/2006/picture">
        <w:rPr>
          <w:rFonts w:ascii="Figtree SemiBold" w:hAnsi="Figtree SemiBold" w:cs="Figtree SemiBold" w:eastAsia="Figtree SemiBold"/>
          <w:color w:val="5A5F6E"/>
          <w:sz w:val="18"/>
          <w:szCs w:val="18"/>
        </w:rPr>
        <w:t xml:space="preserve">   06</w:t>
      </w:r>
    </w:p>
    <w:p>
      <w:pPr>
        <w:keepNext w:val="0"/>
        <w:spacing w:before="0" w:after="280" w:lineRule="exact" w:line="261"/>
        <w:ind w:right="567"/>
        <w:jc w:val="left"/>
      </w:pPr>
      <w:r xmlns:a="http://schemas.openxmlformats.org/drawingml/2006/main" xmlns:pic="http://schemas.openxmlformats.org/drawingml/2006/picture">
        <w:rPr>
          <w:rFonts w:ascii="Figtree" w:hAnsi="Figtree" w:cs="Figtree" w:eastAsia="Figtree"/>
          <w:color w:val="5A5F6E"/>
          <w:sz w:val="18"/>
          <w:szCs w:val="18"/>
        </w:rPr>
        <w:t xml:space="preserve">Quality, leakage, supply interruptions and the work behind them.</w:t>
      </w:r>
    </w:p>
    <w:p>
      <w:pPr>
        <w:keepNext/>
        <w:spacing w:before="0" w:after="0" w:lineRule="exact" w:line="338"/>
        <w:jc w:val="left"/>
      </w:pPr>
      <w:r xmlns:a="http://schemas.openxmlformats.org/drawingml/2006/main" xmlns:pic="http://schemas.openxmlformats.org/drawingml/2006/picture">
        <w:rPr>
          <w:rFonts w:ascii="Figtree" w:hAnsi="Figtree" w:cs="Figtree" w:eastAsia="Figtree"/>
          <w:b/>
          <w:color w:val="1A2E5F"/>
          <w:sz w:val="26"/>
          <w:szCs w:val="26"/>
        </w:rPr>
        <w:t xml:space="preserve">Revenue and investment</w:t>
      </w:r>
      <w:r xmlns:a="http://schemas.openxmlformats.org/drawingml/2006/main" xmlns:pic="http://schemas.openxmlformats.org/drawingml/2006/picture">
        <w:rPr>
          <w:rFonts w:ascii="Figtree SemiBold" w:hAnsi="Figtree SemiBold" w:cs="Figtree SemiBold" w:eastAsia="Figtree SemiBold"/>
          <w:color w:val="5A5F6E"/>
          <w:sz w:val="18"/>
          <w:szCs w:val="18"/>
        </w:rPr>
        <w:t xml:space="preserve">   07</w:t>
      </w:r>
    </w:p>
    <w:p>
      <w:pPr>
        <w:keepNext w:val="0"/>
        <w:spacing w:before="0" w:after="280" w:lineRule="exact" w:line="261"/>
        <w:ind w:right="567"/>
        <w:jc w:val="left"/>
      </w:pPr>
      <w:r xmlns:a="http://schemas.openxmlformats.org/drawingml/2006/main" xmlns:pic="http://schemas.openxmlformats.org/drawingml/2006/picture">
        <w:rPr>
          <w:rFonts w:ascii="Figtree" w:hAnsi="Figtree" w:cs="Figtree" w:eastAsia="Figtree"/>
          <w:color w:val="5A5F6E"/>
          <w:sz w:val="18"/>
          <w:szCs w:val="18"/>
        </w:rPr>
        <w:t xml:space="preserve">Five years of income and capital spending.</w:t>
      </w:r>
    </w:p>
    <w:p>
      <w:pPr>
        <w:keepNext/>
        <w:spacing w:before="0" w:after="0" w:lineRule="exact" w:line="338"/>
        <w:jc w:val="left"/>
      </w:pPr>
      <w:r xmlns:a="http://schemas.openxmlformats.org/drawingml/2006/main" xmlns:pic="http://schemas.openxmlformats.org/drawingml/2006/picture">
        <w:rPr>
          <w:rFonts w:ascii="Figtree" w:hAnsi="Figtree" w:cs="Figtree" w:eastAsia="Figtree"/>
          <w:b/>
          <w:color w:val="1A2E5F"/>
          <w:sz w:val="26"/>
          <w:szCs w:val="26"/>
        </w:rPr>
        <w:t xml:space="preserve">Where the money goes</w:t>
      </w:r>
      <w:r xmlns:a="http://schemas.openxmlformats.org/drawingml/2006/main" xmlns:pic="http://schemas.openxmlformats.org/drawingml/2006/picture">
        <w:rPr>
          <w:rFonts w:ascii="Figtree SemiBold" w:hAnsi="Figtree SemiBold" w:cs="Figtree SemiBold" w:eastAsia="Figtree SemiBold"/>
          <w:color w:val="5A5F6E"/>
          <w:sz w:val="18"/>
          <w:szCs w:val="18"/>
        </w:rPr>
        <w:t xml:space="preserve">   08</w:t>
      </w:r>
    </w:p>
    <w:p>
      <w:pPr>
        <w:keepNext w:val="0"/>
        <w:spacing w:before="0" w:after="280" w:lineRule="exact" w:line="261"/>
        <w:ind w:right="567"/>
        <w:jc w:val="left"/>
      </w:pPr>
      <w:r xmlns:a="http://schemas.openxmlformats.org/drawingml/2006/main" xmlns:pic="http://schemas.openxmlformats.org/drawingml/2006/picture">
        <w:rPr>
          <w:rFonts w:ascii="Figtree" w:hAnsi="Figtree" w:cs="Figtree" w:eastAsia="Figtree"/>
          <w:color w:val="5A5F6E"/>
          <w:sz w:val="18"/>
          <w:szCs w:val="18"/>
        </w:rPr>
        <w:t xml:space="preserve">How each pound of a customer bill is spent.</w:t>
      </w:r>
    </w:p>
    <w:p>
      <w:pPr>
        <w:keepNext/>
        <w:spacing w:before="0" w:after="0" w:lineRule="exact" w:line="338"/>
        <w:jc w:val="left"/>
      </w:pPr>
      <w:r xmlns:a="http://schemas.openxmlformats.org/drawingml/2006/main" xmlns:pic="http://schemas.openxmlformats.org/drawingml/2006/picture">
        <w:rPr>
          <w:rFonts w:ascii="Figtree" w:hAnsi="Figtree" w:cs="Figtree" w:eastAsia="Figtree"/>
          <w:b/>
          <w:color w:val="1A2E5F"/>
          <w:sz w:val="26"/>
          <w:szCs w:val="26"/>
        </w:rPr>
        <w:t xml:space="preserve">Key figures by service area</w:t>
      </w:r>
      <w:r xmlns:a="http://schemas.openxmlformats.org/drawingml/2006/main" xmlns:pic="http://schemas.openxmlformats.org/drawingml/2006/picture">
        <w:rPr>
          <w:rFonts w:ascii="Figtree SemiBold" w:hAnsi="Figtree SemiBold" w:cs="Figtree SemiBold" w:eastAsia="Figtree SemiBold"/>
          <w:color w:val="5A5F6E"/>
          <w:sz w:val="18"/>
          <w:szCs w:val="18"/>
        </w:rPr>
        <w:t xml:space="preserve">   09</w:t>
      </w:r>
    </w:p>
    <w:p>
      <w:pPr>
        <w:keepNext w:val="0"/>
        <w:spacing w:before="0" w:after="280" w:lineRule="exact" w:line="261"/>
        <w:ind w:right="567"/>
        <w:jc w:val="left"/>
      </w:pPr>
      <w:r xmlns:a="http://schemas.openxmlformats.org/drawingml/2006/main" xmlns:pic="http://schemas.openxmlformats.org/drawingml/2006/picture">
        <w:rPr>
          <w:rFonts w:ascii="Figtree" w:hAnsi="Figtree" w:cs="Figtree" w:eastAsia="Figtree"/>
          <w:color w:val="5A5F6E"/>
          <w:sz w:val="18"/>
          <w:szCs w:val="18"/>
        </w:rPr>
        <w:t xml:space="preserve">The year's numbers for each of our four regions.</w:t>
      </w:r>
    </w:p>
    <w:p>
      <w:pPr>
        <w:keepNext/>
        <w:spacing w:before="0" w:after="0" w:lineRule="exact" w:line="338"/>
        <w:jc w:val="left"/>
      </w:pPr>
      <w:r xmlns:a="http://schemas.openxmlformats.org/drawingml/2006/main" xmlns:pic="http://schemas.openxmlformats.org/drawingml/2006/picture">
        <w:rPr>
          <w:rFonts w:ascii="Figtree" w:hAnsi="Figtree" w:cs="Figtree" w:eastAsia="Figtree"/>
          <w:b/>
          <w:color w:val="1A2E5F"/>
          <w:sz w:val="26"/>
          <w:szCs w:val="26"/>
        </w:rPr>
        <w:t xml:space="preserve">Customers and complaints</w:t>
      </w:r>
      <w:r xmlns:a="http://schemas.openxmlformats.org/drawingml/2006/main" xmlns:pic="http://schemas.openxmlformats.org/drawingml/2006/picture">
        <w:rPr>
          <w:rFonts w:ascii="Figtree SemiBold" w:hAnsi="Figtree SemiBold" w:cs="Figtree SemiBold" w:eastAsia="Figtree SemiBold"/>
          <w:color w:val="5A5F6E"/>
          <w:sz w:val="18"/>
          <w:szCs w:val="18"/>
        </w:rPr>
        <w:t xml:space="preserve">   10</w:t>
      </w:r>
    </w:p>
    <w:p>
      <w:pPr>
        <w:keepNext w:val="0"/>
        <w:spacing w:before="0" w:after="280" w:lineRule="exact" w:line="261"/>
        <w:ind w:right="567"/>
        <w:jc w:val="left"/>
      </w:pPr>
      <w:r xmlns:a="http://schemas.openxmlformats.org/drawingml/2006/main" xmlns:pic="http://schemas.openxmlformats.org/drawingml/2006/picture">
        <w:rPr>
          <w:rFonts w:ascii="Figtree" w:hAnsi="Figtree" w:cs="Figtree" w:eastAsia="Figtree"/>
          <w:color w:val="5A5F6E"/>
          <w:sz w:val="18"/>
          <w:szCs w:val="18"/>
        </w:rPr>
        <w:t xml:space="preserve">What customers told us, and what we changed.</w:t>
      </w:r>
    </w:p>
    <w:p>
      <w:pPr>
        <w:keepNext w:val="0"/>
        <w:spacing w:before="800" w:after="0" w:lineRule="exact" w:line="300"/>
        <w:jc w:val="left"/>
      </w:pPr>
    </w:p>
    <w:p>
      <w:pPr>
        <w:keepNext w:val="0"/>
        <w:spacing w:before="0" w:after="80" w:lineRule="exact" w:line="800"/>
        <w:jc w:val="left"/>
      </w:pPr>
      <w:r xmlns:a="http://schemas.openxmlformats.org/drawingml/2006/main" xmlns:pic="http://schemas.openxmlformats.org/drawingml/2006/picture">
        <w:rPr>
          <w:rFonts w:ascii="Figtree ExtraBold" w:hAnsi="Figtree ExtraBold" w:cs="Figtree ExtraBold" w:eastAsia="Figtree ExtraBold"/>
          <w:color w:val="1A2E5F"/>
          <w:sz w:val="80"/>
          <w:szCs w:val="80"/>
        </w:rPr>
        <w:t xml:space="preserve">214 M</w:t>
      </w:r>
    </w:p>
    <w:p>
      <w:pPr>
        <w:keepNext w:val="0"/>
        <w:spacing w:before="0" w:after="0" w:lineRule="exact" w:line="261"/>
        <w:ind w:right="1701"/>
        <w:jc w:val="left"/>
      </w:pPr>
      <w:r xmlns:a="http://schemas.openxmlformats.org/drawingml/2006/main" xmlns:pic="http://schemas.openxmlformats.org/drawingml/2006/picture">
        <w:rPr>
          <w:rFonts w:ascii="Figtree" w:hAnsi="Figtree" w:cs="Figtree" w:eastAsia="Figtree"/>
          <w:color w:val="5A5F6E"/>
          <w:sz w:val="18"/>
          <w:szCs w:val="18"/>
        </w:rPr>
        <w:t xml:space="preserve">invested in pipes, treatment works and storage in 2025, the highest in our history.</w:t>
      </w:r>
    </w:p>
    <w:p>
      <w:pPr>
        <w:sectPr>
          <w:headerReference w:type="default" r:id="rId21"/>
          <w:footerReference w:type="default" r:id="rId22"/>
          <w:pgSz w:w="11906" w:h="16838"/>
          <w:pgMar w:top="2268" w:right="1134" w:bottom="1134" w:left="4649" w:header="340" w:footer="567" w:gutter="0"/>
          <w:cols w:space="720"/>
          <w:docGrid w:linePitch="360"/>
        </w:sectPr>
      </w:pPr>
    </w:p>
    <w:p>
      <w:pPr>
        <w:keepNext w:val="0"/>
        <w:spacing w:before="0" w:after="320" w:lineRule="exact" w:line="572"/>
        <w:jc w:val="left"/>
      </w:pPr>
      <w:r xmlns:a="http://schemas.openxmlformats.org/drawingml/2006/main" xmlns:pic="http://schemas.openxmlformats.org/drawingml/2006/picture">
        <w:rPr>
          <w:rFonts w:ascii="Figtree ExtraBold" w:hAnsi="Figtree ExtraBold" w:cs="Figtree ExtraBold" w:eastAsia="Figtree ExtraBold"/>
          <w:color w:val="1B1D2E"/>
          <w:sz w:val="52"/>
          <w:szCs w:val="52"/>
        </w:rPr>
        <w:t xml:space="preserve">HOW WE PERFORMED</w:t>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2607"/>
        <w:gridCol w:w="453"/>
        <w:gridCol w:w="6463"/>
      </w:tblGrid>
      <w:tr>
        <w:trPr>
          <w:cantSplit xmlns:a="http://schemas.openxmlformats.org/drawingml/2006/main" xmlns:pic="http://schemas.openxmlformats.org/drawingml/2006/picture"/>
        </w:trPr>
        <w:tc>
          <w:tcPr>
            <w:tcW w:type="dxa" w:w="2608"/>
            <w:tcBorders xmlns:a="http://schemas.openxmlformats.org/drawingml/2006/main" xmlns:pic="http://schemas.openxmlformats.org/drawingml/2006/picture">
              <w:top w:val="single" w:sz="4" w:space="0" w:color="D5D8E0"/>
            </w:tcBorders>
          </w:tcPr>
          <w:p>
            <w:pPr>
              <w:keepNext w:val="0"/>
              <w:spacing w:before="80" w:after="120" w:lineRule="exact" w:line="338"/>
              <w:jc w:val="left"/>
            </w:pPr>
            <w:r xmlns:a="http://schemas.openxmlformats.org/drawingml/2006/main" xmlns:pic="http://schemas.openxmlformats.org/drawingml/2006/picture">
              <w:rPr>
                <w:rFonts w:ascii="Figtree" w:hAnsi="Figtree" w:cs="Figtree" w:eastAsia="Figtree"/>
                <w:b/>
                <w:color w:val="1A2E5F"/>
                <w:sz w:val="26"/>
                <w:szCs w:val="26"/>
              </w:rPr>
              <w:t xml:space="preserve">Quality</w:t>
            </w:r>
          </w:p>
          <w:p>
            <w:pPr>
              <w:keepNext w:val="0"/>
              <w:spacing w:before="0" w:after="40" w:lineRule="exact" w:line="528"/>
              <w:jc w:val="left"/>
            </w:pPr>
            <w:r xmlns:a="http://schemas.openxmlformats.org/drawingml/2006/main" xmlns:pic="http://schemas.openxmlformats.org/drawingml/2006/picture">
              <w:rPr>
                <w:rFonts w:ascii="Figtree ExtraBold" w:hAnsi="Figtree ExtraBold" w:cs="Figtree ExtraBold" w:eastAsia="Figtree ExtraBold"/>
                <w:color w:val="1A2E5F"/>
                <w:sz w:val="48"/>
                <w:szCs w:val="48"/>
              </w:rPr>
              <w:t xml:space="preserve">99.96%</w:t>
            </w:r>
          </w:p>
          <w:p>
            <w:pPr>
              <w:keepNext w:val="0"/>
              <w:spacing w:before="0" w:after="240" w:lineRule="exact" w:line="238"/>
              <w:jc w:val="left"/>
            </w:pPr>
            <w:r xmlns:a="http://schemas.openxmlformats.org/drawingml/2006/main" xmlns:pic="http://schemas.openxmlformats.org/drawingml/2006/picture">
              <w:rPr>
                <w:rFonts w:ascii="Figtree" w:hAnsi="Figtree" w:cs="Figtree" w:eastAsia="Figtree"/>
                <w:color w:val="5A5F6E"/>
                <w:sz w:val="17"/>
                <w:szCs w:val="17"/>
              </w:rPr>
              <w:t xml:space="preserve">of 48,200 samples met the drinking-water standard.</w:t>
            </w:r>
          </w:p>
        </w:tc>
        <w:tc>
          <w:tcPr>
            <w:tcW w:type="dxa" w:w="454"/>
          </w:tcPr>
          <w:p/>
        </w:tc>
        <w:tc>
          <w:tcPr>
            <w:tcW w:type="dxa" w:w="6463"/>
            <w:tcBorders xmlns:a="http://schemas.openxmlformats.org/drawingml/2006/main" xmlns:pic="http://schemas.openxmlformats.org/drawingml/2006/picture">
              <w:top w:val="single" w:sz="4" w:space="0" w:color="D5D8E0"/>
            </w:tcBorders>
          </w:tcPr>
          <w:p>
            <w:pPr>
              <w:keepNext w:val="0"/>
              <w:spacing w:before="80" w:after="160" w:lineRule="exact" w:line="300"/>
              <w:jc w:val="left"/>
            </w:pPr>
            <w:r xmlns:a="http://schemas.openxmlformats.org/drawingml/2006/main" xmlns:pic="http://schemas.openxmlformats.org/drawingml/2006/picture">
              <w:rPr>
                <w:rFonts w:ascii="Figtree" w:hAnsi="Figtree" w:cs="Figtree" w:eastAsia="Figtree"/>
                <w:color w:val="1B1D2E"/>
                <w:sz w:val="20"/>
                <w:szCs w:val="20"/>
              </w:rPr>
              <w:t xml:space="preserve">Water quality is the measure our customers care about most, and it held at the level of the last three years. Of 48,200 samples taken at treatment works, reservoirs and customer taps, 19 failed a standard, none of them for a substance that affects health.</w:t>
            </w:r>
          </w:p>
          <w:p>
            <w:pPr>
              <w:keepNext w:val="0"/>
              <w:spacing w:before="0" w:after="160" w:lineRule="exact" w:line="300"/>
              <w:jc w:val="left"/>
            </w:pPr>
            <w:r xmlns:a="http://schemas.openxmlformats.org/drawingml/2006/main" xmlns:pic="http://schemas.openxmlformats.org/drawingml/2006/picture">
              <w:rPr>
                <w:rFonts w:ascii="Figtree" w:hAnsi="Figtree" w:cs="Figtree" w:eastAsia="Figtree"/>
                <w:color w:val="1B1D2E"/>
                <w:sz w:val="20"/>
                <w:szCs w:val="20"/>
              </w:rPr>
              <w:t xml:space="preserve">Each failure was traced and closed within 48 hours. Twelve were linked to old iron mains in two towns, which are now first in line for replacement in the 2026 programme.</w:t>
            </w:r>
          </w:p>
        </w:tc>
      </w:tr>
      <w:tr>
        <w:trPr>
          <w:cantSplit xmlns:a="http://schemas.openxmlformats.org/drawingml/2006/main" xmlns:pic="http://schemas.openxmlformats.org/drawingml/2006/picture"/>
        </w:trPr>
        <w:tc>
          <w:tcPr>
            <w:tcW w:type="dxa" w:w="2608"/>
            <w:tcBorders xmlns:a="http://schemas.openxmlformats.org/drawingml/2006/main" xmlns:pic="http://schemas.openxmlformats.org/drawingml/2006/picture">
              <w:top w:val="single" w:sz="4" w:space="0" w:color="D5D8E0"/>
            </w:tcBorders>
          </w:tcPr>
          <w:p>
            <w:pPr>
              <w:keepNext w:val="0"/>
              <w:spacing w:before="80" w:after="120" w:lineRule="exact" w:line="338"/>
              <w:jc w:val="left"/>
            </w:pPr>
            <w:r xmlns:a="http://schemas.openxmlformats.org/drawingml/2006/main" xmlns:pic="http://schemas.openxmlformats.org/drawingml/2006/picture">
              <w:rPr>
                <w:rFonts w:ascii="Figtree" w:hAnsi="Figtree" w:cs="Figtree" w:eastAsia="Figtree"/>
                <w:b/>
                <w:color w:val="1A2E5F"/>
                <w:sz w:val="26"/>
                <w:szCs w:val="26"/>
              </w:rPr>
              <w:t xml:space="preserve">Leakage</w:t>
            </w:r>
          </w:p>
          <w:p>
            <w:pPr>
              <w:keepNext w:val="0"/>
              <w:spacing w:before="0" w:after="40" w:lineRule="exact" w:line="528"/>
              <w:jc w:val="left"/>
            </w:pPr>
            <w:r xmlns:a="http://schemas.openxmlformats.org/drawingml/2006/main" xmlns:pic="http://schemas.openxmlformats.org/drawingml/2006/picture">
              <w:rPr>
                <w:rFonts w:ascii="Figtree ExtraBold" w:hAnsi="Figtree ExtraBold" w:cs="Figtree ExtraBold" w:eastAsia="Figtree ExtraBold"/>
                <w:color w:val="1A2E5F"/>
                <w:sz w:val="48"/>
                <w:szCs w:val="48"/>
              </w:rPr>
              <w:t xml:space="preserve">84 l</w:t>
            </w:r>
          </w:p>
          <w:p>
            <w:pPr>
              <w:keepNext w:val="0"/>
              <w:spacing w:before="0" w:after="240" w:lineRule="exact" w:line="238"/>
              <w:jc w:val="left"/>
            </w:pPr>
            <w:r xmlns:a="http://schemas.openxmlformats.org/drawingml/2006/main" xmlns:pic="http://schemas.openxmlformats.org/drawingml/2006/picture">
              <w:rPr>
                <w:rFonts w:ascii="Figtree" w:hAnsi="Figtree" w:cs="Figtree" w:eastAsia="Figtree"/>
                <w:color w:val="5A5F6E"/>
                <w:sz w:val="17"/>
                <w:szCs w:val="17"/>
              </w:rPr>
              <w:t xml:space="preserve">lost per property per day, down from 102 in 2022.</w:t>
            </w:r>
          </w:p>
        </w:tc>
        <w:tc>
          <w:tcPr>
            <w:tcW w:type="dxa" w:w="454"/>
          </w:tcPr>
          <w:p/>
        </w:tc>
        <w:tc>
          <w:tcPr>
            <w:tcW w:type="dxa" w:w="6463"/>
            <w:tcBorders xmlns:a="http://schemas.openxmlformats.org/drawingml/2006/main" xmlns:pic="http://schemas.openxmlformats.org/drawingml/2006/picture">
              <w:top w:val="single" w:sz="4" w:space="0" w:color="D5D8E0"/>
            </w:tcBorders>
          </w:tcPr>
          <w:p>
            <w:pPr>
              <w:keepNext w:val="0"/>
              <w:spacing w:before="80" w:after="160" w:lineRule="exact" w:line="300"/>
              <w:jc w:val="left"/>
            </w:pPr>
            <w:r xmlns:a="http://schemas.openxmlformats.org/drawingml/2006/main" xmlns:pic="http://schemas.openxmlformats.org/drawingml/2006/picture">
              <w:rPr>
                <w:rFonts w:ascii="Figtree" w:hAnsi="Figtree" w:cs="Figtree" w:eastAsia="Figtree"/>
                <w:color w:val="1B1D2E"/>
                <w:sz w:val="20"/>
                <w:szCs w:val="20"/>
              </w:rPr>
              <w:t xml:space="preserve">Leakage fell for the third year in a row. Pressure management now covers 61 of our 74 supply zones, which reduces the stress on old pipes at night when demand is low.</w:t>
            </w:r>
          </w:p>
          <w:p>
            <w:pPr>
              <w:keepNext w:val="0"/>
              <w:spacing w:before="0" w:after="160" w:lineRule="exact" w:line="300"/>
              <w:jc w:val="left"/>
            </w:pPr>
            <w:r xmlns:a="http://schemas.openxmlformats.org/drawingml/2006/main" xmlns:pic="http://schemas.openxmlformats.org/drawingml/2006/picture">
              <w:rPr>
                <w:rFonts w:ascii="Figtree" w:hAnsi="Figtree" w:cs="Figtree" w:eastAsia="Figtree"/>
                <w:color w:val="1B1D2E"/>
                <w:sz w:val="20"/>
                <w:szCs w:val="20"/>
              </w:rPr>
              <w:t xml:space="preserve">Repair crews fixed 9,840 leaks, 14% more than in 2024, and the average time from report to repair dropped from 4.1 to 2.9 days. Acoustic loggers on 1,100 km of main now find leaks before they reach the surface.</w:t>
            </w:r>
          </w:p>
        </w:tc>
      </w:tr>
      <w:tr>
        <w:trPr>
          <w:cantSplit xmlns:a="http://schemas.openxmlformats.org/drawingml/2006/main" xmlns:pic="http://schemas.openxmlformats.org/drawingml/2006/picture"/>
        </w:trPr>
        <w:tc>
          <w:tcPr>
            <w:tcW w:type="dxa" w:w="2608"/>
            <w:tcBorders xmlns:a="http://schemas.openxmlformats.org/drawingml/2006/main" xmlns:pic="http://schemas.openxmlformats.org/drawingml/2006/picture">
              <w:top w:val="single" w:sz="4" w:space="0" w:color="D5D8E0"/>
            </w:tcBorders>
          </w:tcPr>
          <w:p>
            <w:pPr>
              <w:keepNext w:val="0"/>
              <w:spacing w:before="80" w:after="120" w:lineRule="exact" w:line="338"/>
              <w:jc w:val="left"/>
            </w:pPr>
            <w:r xmlns:a="http://schemas.openxmlformats.org/drawingml/2006/main" xmlns:pic="http://schemas.openxmlformats.org/drawingml/2006/picture">
              <w:rPr>
                <w:rFonts w:ascii="Figtree" w:hAnsi="Figtree" w:cs="Figtree" w:eastAsia="Figtree"/>
                <w:b/>
                <w:color w:val="1A2E5F"/>
                <w:sz w:val="26"/>
                <w:szCs w:val="26"/>
              </w:rPr>
              <w:t xml:space="preserve">Supply</w:t>
            </w:r>
          </w:p>
          <w:p>
            <w:pPr>
              <w:keepNext w:val="0"/>
              <w:spacing w:before="0" w:after="40" w:lineRule="exact" w:line="528"/>
              <w:jc w:val="left"/>
            </w:pPr>
            <w:r xmlns:a="http://schemas.openxmlformats.org/drawingml/2006/main" xmlns:pic="http://schemas.openxmlformats.org/drawingml/2006/picture">
              <w:rPr>
                <w:rFonts w:ascii="Figtree ExtraBold" w:hAnsi="Figtree ExtraBold" w:cs="Figtree ExtraBold" w:eastAsia="Figtree ExtraBold"/>
                <w:color w:val="1A2E5F"/>
                <w:sz w:val="48"/>
                <w:szCs w:val="48"/>
              </w:rPr>
              <w:t xml:space="preserve">6 min</w:t>
            </w:r>
          </w:p>
          <w:p>
            <w:pPr>
              <w:keepNext w:val="0"/>
              <w:spacing w:before="0" w:after="240" w:lineRule="exact" w:line="238"/>
              <w:jc w:val="left"/>
            </w:pPr>
            <w:r xmlns:a="http://schemas.openxmlformats.org/drawingml/2006/main" xmlns:pic="http://schemas.openxmlformats.org/drawingml/2006/picture">
              <w:rPr>
                <w:rFonts w:ascii="Figtree" w:hAnsi="Figtree" w:cs="Figtree" w:eastAsia="Figtree"/>
                <w:color w:val="5A5F6E"/>
                <w:sz w:val="17"/>
                <w:szCs w:val="17"/>
              </w:rPr>
              <w:t xml:space="preserve">average interruption per property, against a target of 8.</w:t>
            </w:r>
          </w:p>
        </w:tc>
        <w:tc>
          <w:tcPr>
            <w:tcW w:type="dxa" w:w="454"/>
          </w:tcPr>
          <w:p/>
        </w:tc>
        <w:tc>
          <w:tcPr>
            <w:tcW w:type="dxa" w:w="6463"/>
            <w:tcBorders xmlns:a="http://schemas.openxmlformats.org/drawingml/2006/main" xmlns:pic="http://schemas.openxmlformats.org/drawingml/2006/picture">
              <w:top w:val="single" w:sz="4" w:space="0" w:color="D5D8E0"/>
            </w:tcBorders>
          </w:tcPr>
          <w:p>
            <w:pPr>
              <w:keepNext w:val="0"/>
              <w:spacing w:before="80" w:after="160" w:lineRule="exact" w:line="300"/>
              <w:jc w:val="left"/>
            </w:pPr>
            <w:r xmlns:a="http://schemas.openxmlformats.org/drawingml/2006/main" xmlns:pic="http://schemas.openxmlformats.org/drawingml/2006/picture">
              <w:rPr>
                <w:rFonts w:ascii="Figtree" w:hAnsi="Figtree" w:cs="Figtree" w:eastAsia="Figtree"/>
                <w:color w:val="1B1D2E"/>
                <w:sz w:val="20"/>
                <w:szCs w:val="20"/>
              </w:rPr>
              <w:t xml:space="preserve">Planned and unplanned interruptions together averaged six minutes per property. Two large bursts in February accounted for a third of the total; both areas were back in supply within five hours.</w:t>
            </w:r>
          </w:p>
          <w:p>
            <w:pPr>
              <w:keepNext w:val="0"/>
              <w:spacing w:before="0" w:after="160" w:lineRule="exact" w:line="300"/>
              <w:jc w:val="left"/>
            </w:pPr>
            <w:r xmlns:a="http://schemas.openxmlformats.org/drawingml/2006/main" xmlns:pic="http://schemas.openxmlformats.org/drawingml/2006/picture">
              <w:rPr>
                <w:rFonts w:ascii="Figtree" w:hAnsi="Figtree" w:cs="Figtree" w:eastAsia="Figtree"/>
                <w:color w:val="1B1D2E"/>
                <w:sz w:val="20"/>
                <w:szCs w:val="20"/>
              </w:rPr>
              <w:t xml:space="preserve">We now carry bottled water stocks for 40,000 people at three depots, and every vulnerable customer on our register is contacted within two hours of an outage.</w:t>
            </w:r>
          </w:p>
        </w:tc>
      </w:tr>
      <w:tr>
        <w:trPr>
          <w:cantSplit xmlns:a="http://schemas.openxmlformats.org/drawingml/2006/main" xmlns:pic="http://schemas.openxmlformats.org/drawingml/2006/picture"/>
        </w:trPr>
        <w:tc>
          <w:tcPr>
            <w:tcW w:type="dxa" w:w="2608"/>
            <w:tcBorders xmlns:a="http://schemas.openxmlformats.org/drawingml/2006/main" xmlns:pic="http://schemas.openxmlformats.org/drawingml/2006/picture">
              <w:top w:val="single" w:sz="4" w:space="0" w:color="D5D8E0"/>
            </w:tcBorders>
          </w:tcPr>
          <w:p>
            <w:pPr>
              <w:keepNext w:val="0"/>
              <w:spacing w:before="80" w:after="120" w:lineRule="exact" w:line="338"/>
              <w:jc w:val="left"/>
            </w:pPr>
            <w:r xmlns:a="http://schemas.openxmlformats.org/drawingml/2006/main" xmlns:pic="http://schemas.openxmlformats.org/drawingml/2006/picture">
              <w:rPr>
                <w:rFonts w:ascii="Figtree" w:hAnsi="Figtree" w:cs="Figtree" w:eastAsia="Figtree"/>
                <w:b/>
                <w:color w:val="1A2E5F"/>
                <w:sz w:val="26"/>
                <w:szCs w:val="26"/>
              </w:rPr>
              <w:t xml:space="preserve">Carbon</w:t>
            </w:r>
          </w:p>
          <w:p>
            <w:pPr>
              <w:keepNext w:val="0"/>
              <w:spacing w:before="0" w:after="40" w:lineRule="exact" w:line="528"/>
              <w:jc w:val="left"/>
            </w:pPr>
            <w:r xmlns:a="http://schemas.openxmlformats.org/drawingml/2006/main" xmlns:pic="http://schemas.openxmlformats.org/drawingml/2006/picture">
              <w:rPr>
                <w:rFonts w:ascii="Figtree ExtraBold" w:hAnsi="Figtree ExtraBold" w:cs="Figtree ExtraBold" w:eastAsia="Figtree ExtraBold"/>
                <w:color w:val="1A2E5F"/>
                <w:sz w:val="48"/>
                <w:szCs w:val="48"/>
              </w:rPr>
              <w:t xml:space="preserve">−11%</w:t>
            </w:r>
          </w:p>
          <w:p>
            <w:pPr>
              <w:keepNext w:val="0"/>
              <w:spacing w:before="0" w:after="240" w:lineRule="exact" w:line="238"/>
              <w:jc w:val="left"/>
            </w:pPr>
            <w:r xmlns:a="http://schemas.openxmlformats.org/drawingml/2006/main" xmlns:pic="http://schemas.openxmlformats.org/drawingml/2006/picture">
              <w:rPr>
                <w:rFonts w:ascii="Figtree" w:hAnsi="Figtree" w:cs="Figtree" w:eastAsia="Figtree"/>
                <w:color w:val="5A5F6E"/>
                <w:sz w:val="17"/>
                <w:szCs w:val="17"/>
              </w:rPr>
              <w:t xml:space="preserve">operational emissions against 2024, to 61,400 tonnes.</w:t>
            </w:r>
          </w:p>
        </w:tc>
        <w:tc>
          <w:tcPr>
            <w:tcW w:type="dxa" w:w="454"/>
          </w:tcPr>
          <w:p/>
        </w:tc>
        <w:tc>
          <w:tcPr>
            <w:tcW w:type="dxa" w:w="6463"/>
            <w:tcBorders xmlns:a="http://schemas.openxmlformats.org/drawingml/2006/main" xmlns:pic="http://schemas.openxmlformats.org/drawingml/2006/picture">
              <w:top w:val="single" w:sz="4" w:space="0" w:color="D5D8E0"/>
            </w:tcBorders>
          </w:tcPr>
          <w:p>
            <w:pPr>
              <w:keepNext w:val="0"/>
              <w:spacing w:before="80" w:after="160" w:lineRule="exact" w:line="300"/>
              <w:jc w:val="left"/>
            </w:pPr>
            <w:r xmlns:a="http://schemas.openxmlformats.org/drawingml/2006/main" xmlns:pic="http://schemas.openxmlformats.org/drawingml/2006/picture">
              <w:rPr>
                <w:rFonts w:ascii="Figtree" w:hAnsi="Figtree" w:cs="Figtree" w:eastAsia="Figtree"/>
                <w:color w:val="1B1D2E"/>
                <w:sz w:val="20"/>
                <w:szCs w:val="20"/>
              </w:rPr>
              <w:t xml:space="preserve">Pumping and treatment use most of our energy. New high-efficiency pumps at nine stations and solar arrays at four treatment works cut electricity use by 7%, and 38% of the power we use is now generated on our own sites.</w:t>
            </w:r>
          </w:p>
          <w:p>
            <w:pPr>
              <w:keepNext w:val="0"/>
              <w:spacing w:before="0" w:after="160" w:lineRule="exact" w:line="300"/>
              <w:jc w:val="left"/>
            </w:pPr>
            <w:r xmlns:a="http://schemas.openxmlformats.org/drawingml/2006/main" xmlns:pic="http://schemas.openxmlformats.org/drawingml/2006/picture">
              <w:rPr>
                <w:rFonts w:ascii="Figtree" w:hAnsi="Figtree" w:cs="Figtree" w:eastAsia="Figtree"/>
                <w:color w:val="1B1D2E"/>
                <w:sz w:val="20"/>
                <w:szCs w:val="20"/>
              </w:rPr>
              <w:t xml:space="preserve">Process emissions from sludge treatment fell after the anaerobic digester at Eastbrook returned to full operation in May. Our target is net zero operational emissions by 2035.</w:t>
            </w:r>
          </w:p>
        </w:tc>
      </w:tr>
    </w:tbl>
    <w:p>
      <w:pPr>
        <w:sectPr>
          <w:headerReference w:type="default" r:id="rId23"/>
          <w:footerReference w:type="default" r:id="rId24"/>
          <w:pgSz w:w="11906" w:h="16838"/>
          <w:pgMar w:top="1474" w:right="1134" w:bottom="1134" w:left="1247" w:header="340" w:footer="567" w:gutter="0"/>
          <w:cols w:space="720"/>
          <w:docGrid w:linePitch="360"/>
        </w:sectPr>
      </w:pPr>
    </w:p>
    <w:p>
      <w:pPr>
        <w:keepNext w:val="0"/>
        <w:spacing w:before="0" w:after="0" w:lineRule="exact" w:line="300"/>
        <w:jc w:val="left"/>
      </w:pPr>
      <w:r>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504000</wp:posOffset>
                </wp:positionH>
                <wp:positionV relativeFrom="page">
                  <wp:posOffset>1080000</wp:posOffset>
                </wp:positionV>
                <wp:extent cx="1800000" cy="8640000"/>
                <wp:effectExtent l="0" t="0" r="0" b="0"/>
                <wp:wrapNone/>
                <wp:docPr id="1014" name="Shape 1014"/>
                <wp:cNvGraphicFramePr/>
                <a:graphic>
                  <a:graphicData uri="http://schemas.microsoft.com/office/word/2010/wordprocessingShape">
                    <wps:wsp>
                      <wps:cNvSpPr/>
                      <wps:spPr>
                        <a:xfrm>
                          <a:off x="0" y="0"/>
                          <a:ext cx="1800000" cy="8640000"/>
                        </a:xfrm>
                        <a:prstGeom prst="rect">
                          <a:avLst/>
                        </a:prstGeom>
                        <a:noFill/>
                        <a:ln>
                          <a:noFill/>
                        </a:ln>
                      </wps:spPr>
                      <wps:txbx>
                        <w:txbxContent>
                          <w:p>
                            <w:pPr>
                              <w:spacing w:before="0" w:after="320" w:line="492" w:lineRule="exact"/>
                              <w:jc w:val="left"/>
                            </w:pPr>
                            <w:r>
                              <w:rPr>
                                <w:rFonts w:ascii="Figtree ExtraBold" w:hAnsi="Figtree ExtraBold" w:cs="Figtree ExtraBold" w:eastAsia="Figtree ExtraBold"/>
                                <w:color w:val="FFFFFF"/>
                                <w:sz w:val="44"/>
                                <w:szCs w:val="44"/>
                              </w:rPr>
                              <w:t xml:space="preserve">REVENUE AND</w:t>
                              <w:br/>
                              <w:t xml:space="preserve">INVESTMENT</w:t>
                            </w:r>
                          </w:p>
                          <w:p>
                            <w:pPr>
                              <w:spacing w:before="0" w:after="0" w:line="300" w:lineRule="exact"/>
                              <w:jc w:val="left"/>
                            </w:pPr>
                            <w:r>
                              <w:rPr>
                                <w:rFonts w:ascii="Figtree" w:hAnsi="Figtree" w:cs="Figtree" w:eastAsia="Figtree"/>
                                <w:color w:val="FFFFFF"/>
                                <w:sz w:val="20"/>
                                <w:szCs w:val="20"/>
                              </w:rPr>
                              <w:t xml:space="preserve">Income grew in line with the customer base and the price limits set by the regulator. Capital investment rose faster, funded by efficiency savings and long-term green bonds.</w:t>
                            </w:r>
                          </w:p>
                        </w:txbxContent>
                      </wps:txbx>
                      <wps:bodyPr rot="0" vert="horz" wrap="square" lIns="0" tIns="0" rIns="0" bIns="0" anchor="t">
                        <a:noAutofit/>
                      </wps:bodyPr>
                    </wps:wsp>
                  </a:graphicData>
                </a:graphic>
              </wp:anchor>
            </w:drawing>
          </mc:Choice>
        </mc:AlternateContent>
      </w:r>
    </w:p>
    <w:tbl>
      <w:tblPr>
        <w:tblW xmlns:a="http://schemas.openxmlformats.org/drawingml/2006/main" xmlns:pic="http://schemas.openxmlformats.org/drawingml/2006/picture" w:w="6122"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680"/>
        <w:gridCol w:w="2381"/>
        <w:gridCol w:w="680"/>
        <w:gridCol w:w="2381"/>
      </w:tblGrid>
      <w:tr>
        <w:tc>
          <w:tcPr>
            <w:tcW w:type="dxa" w:w="680"/>
          </w:tcPr>
          <w:p>
            <w:pPr>
              <w:keepNext w:val="0"/>
              <w:spacing w:before="40" w:after="0" w:lineRule="auto" w:line="240"/>
              <w:jc w:val="left"/>
            </w:pPr>
            <w:r>
              <w:drawing>
                <wp:inline xmlns:a="http://schemas.openxmlformats.org/drawingml/2006/main" xmlns:pic="http://schemas.openxmlformats.org/drawingml/2006/picture">
                  <wp:extent cx="288000" cy="288000"/>
                  <wp:docPr id="1015" name="Picture 1015"/>
                  <wp:cNvGraphicFramePr>
                    <a:graphicFrameLocks noChangeAspect="1"/>
                  </wp:cNvGraphicFramePr>
                  <a:graphic>
                    <a:graphicData uri="http://schemas.openxmlformats.org/drawingml/2006/picture">
                      <pic:pic>
                        <pic:nvPicPr>
                          <pic:cNvPr id="0" name="icon-banknote-142468.png"/>
                          <pic:cNvPicPr/>
                        </pic:nvPicPr>
                        <pic:blipFill>
                          <a:blip r:embed="rId27"/>
                          <a:stretch>
                            <a:fillRect/>
                          </a:stretch>
                        </pic:blipFill>
                        <pic:spPr>
                          <a:xfrm>
                            <a:off x="0" y="0"/>
                            <a:ext cx="288000" cy="288000"/>
                          </a:xfrm>
                          <a:prstGeom prst="rect"/>
                        </pic:spPr>
                      </pic:pic>
                    </a:graphicData>
                  </a:graphic>
                </wp:inline>
              </w:drawing>
            </w:r>
          </w:p>
        </w:tc>
        <w:tc>
          <w:tcPr>
            <w:tcW w:type="dxa" w:w="2381"/>
          </w:tcPr>
          <w:p>
            <w:pPr>
              <w:keepNext w:val="0"/>
              <w:spacing w:before="0" w:after="0" w:lineRule="exact" w:line="221"/>
              <w:jc w:val="left"/>
            </w:pPr>
            <w:r xmlns:a="http://schemas.openxmlformats.org/drawingml/2006/main" xmlns:pic="http://schemas.openxmlformats.org/drawingml/2006/picture">
              <w:rPr>
                <w:rFonts w:ascii="Figtree" w:hAnsi="Figtree" w:cs="Figtree" w:eastAsia="Figtree"/>
                <w:color w:val="5A5F6E"/>
                <w:sz w:val="17"/>
                <w:szCs w:val="17"/>
              </w:rPr>
              <w:t xml:space="preserve">Revenue</w:t>
            </w:r>
          </w:p>
          <w:p>
            <w:pPr>
              <w:keepNext w:val="0"/>
              <w:spacing w:before="0" w:after="320" w:lineRule="exact" w:line="506"/>
              <w:jc w:val="left"/>
            </w:pPr>
            <w:r xmlns:a="http://schemas.openxmlformats.org/drawingml/2006/main" xmlns:pic="http://schemas.openxmlformats.org/drawingml/2006/picture">
              <w:rPr>
                <w:rFonts w:ascii="Figtree ExtraBold" w:hAnsi="Figtree ExtraBold" w:cs="Figtree ExtraBold" w:eastAsia="Figtree ExtraBold"/>
                <w:color w:val="1B1D2E"/>
                <w:sz w:val="44"/>
                <w:szCs w:val="44"/>
              </w:rPr>
              <w:t xml:space="preserve">548 M</w:t>
            </w:r>
          </w:p>
        </w:tc>
        <w:tc>
          <w:tcPr>
            <w:tcW w:type="dxa" w:w="680"/>
          </w:tcPr>
          <w:p>
            <w:pPr>
              <w:keepNext w:val="0"/>
              <w:spacing w:before="40" w:after="0" w:lineRule="auto" w:line="240"/>
              <w:jc w:val="left"/>
            </w:pPr>
            <w:r>
              <w:drawing>
                <wp:inline xmlns:a="http://schemas.openxmlformats.org/drawingml/2006/main" xmlns:pic="http://schemas.openxmlformats.org/drawingml/2006/picture">
                  <wp:extent cx="288000" cy="288000"/>
                  <wp:docPr id="1016" name="Picture 1016"/>
                  <wp:cNvGraphicFramePr>
                    <a:graphicFrameLocks noChangeAspect="1"/>
                  </wp:cNvGraphicFramePr>
                  <a:graphic>
                    <a:graphicData uri="http://schemas.openxmlformats.org/drawingml/2006/picture">
                      <pic:pic>
                        <pic:nvPicPr>
                          <pic:cNvPr id="0" name="icon-building-2-142468.png"/>
                          <pic:cNvPicPr/>
                        </pic:nvPicPr>
                        <pic:blipFill>
                          <a:blip r:embed="rId28"/>
                          <a:stretch>
                            <a:fillRect/>
                          </a:stretch>
                        </pic:blipFill>
                        <pic:spPr>
                          <a:xfrm>
                            <a:off x="0" y="0"/>
                            <a:ext cx="288000" cy="288000"/>
                          </a:xfrm>
                          <a:prstGeom prst="rect"/>
                        </pic:spPr>
                      </pic:pic>
                    </a:graphicData>
                  </a:graphic>
                </wp:inline>
              </w:drawing>
            </w:r>
          </w:p>
        </w:tc>
        <w:tc>
          <w:tcPr>
            <w:tcW w:type="dxa" w:w="2381"/>
          </w:tcPr>
          <w:p>
            <w:pPr>
              <w:keepNext w:val="0"/>
              <w:spacing w:before="0" w:after="0" w:lineRule="exact" w:line="221"/>
              <w:jc w:val="left"/>
            </w:pPr>
            <w:r xmlns:a="http://schemas.openxmlformats.org/drawingml/2006/main" xmlns:pic="http://schemas.openxmlformats.org/drawingml/2006/picture">
              <w:rPr>
                <w:rFonts w:ascii="Figtree" w:hAnsi="Figtree" w:cs="Figtree" w:eastAsia="Figtree"/>
                <w:color w:val="5A5F6E"/>
                <w:sz w:val="17"/>
                <w:szCs w:val="17"/>
              </w:rPr>
              <w:t xml:space="preserve">Capital investment</w:t>
            </w:r>
          </w:p>
          <w:p>
            <w:pPr>
              <w:keepNext w:val="0"/>
              <w:spacing w:before="0" w:after="320" w:lineRule="exact" w:line="506"/>
              <w:jc w:val="left"/>
            </w:pPr>
            <w:r xmlns:a="http://schemas.openxmlformats.org/drawingml/2006/main" xmlns:pic="http://schemas.openxmlformats.org/drawingml/2006/picture">
              <w:rPr>
                <w:rFonts w:ascii="Figtree ExtraBold" w:hAnsi="Figtree ExtraBold" w:cs="Figtree ExtraBold" w:eastAsia="Figtree ExtraBold"/>
                <w:color w:val="1B1D2E"/>
                <w:sz w:val="44"/>
                <w:szCs w:val="44"/>
              </w:rPr>
              <w:t xml:space="preserve">214 M</w:t>
            </w:r>
          </w:p>
        </w:tc>
      </w:tr>
      <w:tr>
        <w:tc>
          <w:tcPr>
            <w:tcW w:type="dxa" w:w="680"/>
          </w:tcPr>
          <w:p>
            <w:pPr>
              <w:keepNext w:val="0"/>
              <w:spacing w:before="40" w:after="0" w:lineRule="auto" w:line="240"/>
              <w:jc w:val="left"/>
            </w:pPr>
            <w:r>
              <w:drawing>
                <wp:inline xmlns:a="http://schemas.openxmlformats.org/drawingml/2006/main" xmlns:pic="http://schemas.openxmlformats.org/drawingml/2006/picture">
                  <wp:extent cx="288000" cy="288000"/>
                  <wp:docPr id="1017" name="Picture 1017"/>
                  <wp:cNvGraphicFramePr>
                    <a:graphicFrameLocks noChangeAspect="1"/>
                  </wp:cNvGraphicFramePr>
                  <a:graphic>
                    <a:graphicData uri="http://schemas.openxmlformats.org/drawingml/2006/picture">
                      <pic:pic>
                        <pic:nvPicPr>
                          <pic:cNvPr id="0" name="icon-wrench-142468.png"/>
                          <pic:cNvPicPr/>
                        </pic:nvPicPr>
                        <pic:blipFill>
                          <a:blip r:embed="rId29"/>
                          <a:stretch>
                            <a:fillRect/>
                          </a:stretch>
                        </pic:blipFill>
                        <pic:spPr>
                          <a:xfrm>
                            <a:off x="0" y="0"/>
                            <a:ext cx="288000" cy="288000"/>
                          </a:xfrm>
                          <a:prstGeom prst="rect"/>
                        </pic:spPr>
                      </pic:pic>
                    </a:graphicData>
                  </a:graphic>
                </wp:inline>
              </w:drawing>
            </w:r>
          </w:p>
        </w:tc>
        <w:tc>
          <w:tcPr>
            <w:tcW w:type="dxa" w:w="2381"/>
          </w:tcPr>
          <w:p>
            <w:pPr>
              <w:keepNext w:val="0"/>
              <w:spacing w:before="0" w:after="0" w:lineRule="exact" w:line="221"/>
              <w:jc w:val="left"/>
            </w:pPr>
            <w:r xmlns:a="http://schemas.openxmlformats.org/drawingml/2006/main" xmlns:pic="http://schemas.openxmlformats.org/drawingml/2006/picture">
              <w:rPr>
                <w:rFonts w:ascii="Figtree" w:hAnsi="Figtree" w:cs="Figtree" w:eastAsia="Figtree"/>
                <w:color w:val="5A5F6E"/>
                <w:sz w:val="17"/>
                <w:szCs w:val="17"/>
              </w:rPr>
              <w:t xml:space="preserve">Operating costs</w:t>
            </w:r>
          </w:p>
          <w:p>
            <w:pPr>
              <w:keepNext w:val="0"/>
              <w:spacing w:before="0" w:after="320" w:lineRule="exact" w:line="506"/>
              <w:jc w:val="left"/>
            </w:pPr>
            <w:r xmlns:a="http://schemas.openxmlformats.org/drawingml/2006/main" xmlns:pic="http://schemas.openxmlformats.org/drawingml/2006/picture">
              <w:rPr>
                <w:rFonts w:ascii="Figtree ExtraBold" w:hAnsi="Figtree ExtraBold" w:cs="Figtree ExtraBold" w:eastAsia="Figtree ExtraBold"/>
                <w:color w:val="1B1D2E"/>
                <w:sz w:val="44"/>
                <w:szCs w:val="44"/>
              </w:rPr>
              <w:t xml:space="preserve">291 M</w:t>
            </w:r>
          </w:p>
        </w:tc>
        <w:tc>
          <w:tcPr>
            <w:tcW w:type="dxa" w:w="680"/>
          </w:tcPr>
          <w:p>
            <w:pPr>
              <w:keepNext w:val="0"/>
              <w:spacing w:before="40" w:after="0" w:lineRule="auto" w:line="240"/>
              <w:jc w:val="left"/>
            </w:pPr>
            <w:r>
              <w:drawing>
                <wp:inline xmlns:a="http://schemas.openxmlformats.org/drawingml/2006/main" xmlns:pic="http://schemas.openxmlformats.org/drawingml/2006/picture">
                  <wp:extent cx="288000" cy="288000"/>
                  <wp:docPr id="1018" name="Picture 1018"/>
                  <wp:cNvGraphicFramePr>
                    <a:graphicFrameLocks noChangeAspect="1"/>
                  </wp:cNvGraphicFramePr>
                  <a:graphic>
                    <a:graphicData uri="http://schemas.openxmlformats.org/drawingml/2006/picture">
                      <pic:pic>
                        <pic:nvPicPr>
                          <pic:cNvPr id="0" name="icon-trending-up-142468.png"/>
                          <pic:cNvPicPr/>
                        </pic:nvPicPr>
                        <pic:blipFill>
                          <a:blip r:embed="rId30"/>
                          <a:stretch>
                            <a:fillRect/>
                          </a:stretch>
                        </pic:blipFill>
                        <pic:spPr>
                          <a:xfrm>
                            <a:off x="0" y="0"/>
                            <a:ext cx="288000" cy="288000"/>
                          </a:xfrm>
                          <a:prstGeom prst="rect"/>
                        </pic:spPr>
                      </pic:pic>
                    </a:graphicData>
                  </a:graphic>
                </wp:inline>
              </w:drawing>
            </w:r>
          </w:p>
        </w:tc>
        <w:tc>
          <w:tcPr>
            <w:tcW w:type="dxa" w:w="2381"/>
          </w:tcPr>
          <w:p>
            <w:pPr>
              <w:keepNext w:val="0"/>
              <w:spacing w:before="0" w:after="0" w:lineRule="exact" w:line="221"/>
              <w:jc w:val="left"/>
            </w:pPr>
            <w:r xmlns:a="http://schemas.openxmlformats.org/drawingml/2006/main" xmlns:pic="http://schemas.openxmlformats.org/drawingml/2006/picture">
              <w:rPr>
                <w:rFonts w:ascii="Figtree" w:hAnsi="Figtree" w:cs="Figtree" w:eastAsia="Figtree"/>
                <w:color w:val="5A5F6E"/>
                <w:sz w:val="17"/>
                <w:szCs w:val="17"/>
              </w:rPr>
              <w:t xml:space="preserve">Efficiency savings</w:t>
            </w:r>
          </w:p>
          <w:p>
            <w:pPr>
              <w:keepNext w:val="0"/>
              <w:spacing w:before="0" w:after="320" w:lineRule="exact" w:line="506"/>
              <w:jc w:val="left"/>
            </w:pPr>
            <w:r xmlns:a="http://schemas.openxmlformats.org/drawingml/2006/main" xmlns:pic="http://schemas.openxmlformats.org/drawingml/2006/picture">
              <w:rPr>
                <w:rFonts w:ascii="Figtree ExtraBold" w:hAnsi="Figtree ExtraBold" w:cs="Figtree ExtraBold" w:eastAsia="Figtree ExtraBold"/>
                <w:color w:val="1B1D2E"/>
                <w:sz w:val="44"/>
                <w:szCs w:val="44"/>
              </w:rPr>
              <w:t xml:space="preserve">19 M</w:t>
            </w:r>
          </w:p>
        </w:tc>
      </w:tr>
    </w:tbl>
    <w:p>
      <w:pPr>
        <w:keepNext w:val="0"/>
        <w:spacing w:before="240" w:after="80" w:lineRule="exact" w:line="225"/>
        <w:jc w:val="left"/>
      </w:pPr>
      <w:r xmlns:a="http://schemas.openxmlformats.org/drawingml/2006/main" xmlns:pic="http://schemas.openxmlformats.org/drawingml/2006/picture">
        <w:rPr>
          <w:rFonts w:ascii="Figtree SemiBold" w:hAnsi="Figtree SemiBold" w:cs="Figtree SemiBold" w:eastAsia="Figtree SemiBold"/>
          <w:color w:val="5A5F6E"/>
          <w:spacing w:val="30"/>
          <w:sz w:val="15"/>
          <w:szCs w:val="15"/>
        </w:rPr>
        <w:t xml:space="preserve">FIGURE 1 — REVENUE, 2021–2025 (MILLIONS)</w:t>
      </w:r>
    </w:p>
    <w:p>
      <w:pPr>
        <w:keepNext w:val="0"/>
        <w:spacing w:before="0" w:after="0" w:lineRule="auto" w:line="240"/>
        <w:jc w:val="left"/>
      </w:pPr>
      <w:r>
        <w:drawing>
          <wp:inline xmlns:a="http://schemas.openxmlformats.org/drawingml/2006/main" xmlns:pic="http://schemas.openxmlformats.org/drawingml/2006/picture">
            <wp:extent cx="3888000" cy="3528169"/>
            <wp:docPr id="1019" name="Picture 1019"/>
            <wp:cNvGraphicFramePr>
              <a:graphicFrameLocks noChangeAspect="1"/>
            </wp:cNvGraphicFramePr>
            <a:graphic>
              <a:graphicData uri="http://schemas.openxmlformats.org/drawingml/2006/picture">
                <pic:pic>
                  <pic:nvPicPr>
                    <pic:cNvPr id="0" name="chart-revenue.png"/>
                    <pic:cNvPicPr/>
                  </pic:nvPicPr>
                  <pic:blipFill>
                    <a:blip r:embed="rId31"/>
                    <a:stretch>
                      <a:fillRect/>
                    </a:stretch>
                  </pic:blipFill>
                  <pic:spPr>
                    <a:xfrm>
                      <a:off x="0" y="0"/>
                      <a:ext cx="3888000" cy="3528169"/>
                    </a:xfrm>
                    <a:prstGeom prst="rect"/>
                  </pic:spPr>
                </pic:pic>
              </a:graphicData>
            </a:graphic>
          </wp:inline>
        </w:drawing>
      </w:r>
    </w:p>
    <w:p>
      <w:pPr>
        <w:keepNext w:val="0"/>
        <w:spacing w:before="80" w:after="0" w:lineRule="exact" w:line="210"/>
        <w:jc w:val="left"/>
      </w:pPr>
      <w:r xmlns:a="http://schemas.openxmlformats.org/drawingml/2006/main" xmlns:pic="http://schemas.openxmlformats.org/drawingml/2006/picture">
        <w:rPr>
          <w:rFonts w:ascii="Figtree" w:hAnsi="Figtree" w:cs="Figtree" w:eastAsia="Figtree"/>
          <w:color w:val="5A5F6E"/>
          <w:sz w:val="15"/>
          <w:szCs w:val="15"/>
        </w:rPr>
        <w:t xml:space="preserve">Source: Harbourline Water audited accounts (illustrative). 2025 is the deepest bar.</w:t>
      </w:r>
    </w:p>
    <w:p>
      <w:pPr>
        <w:sectPr>
          <w:headerReference w:type="default" r:id="rId25"/>
          <w:footerReference w:type="default" r:id="rId26"/>
          <w:pgSz w:w="11906" w:h="16838"/>
          <w:pgMar w:top="1701" w:right="1134" w:bottom="1134" w:left="4649" w:header="340" w:footer="567" w:gutter="0"/>
          <w:cols w:space="720"/>
          <w:docGrid w:linePitch="360"/>
        </w:sectPr>
      </w:pPr>
    </w:p>
    <w:p>
      <w:pPr>
        <w:keepNext w:val="0"/>
        <w:spacing w:before="0" w:after="200" w:lineRule="exact" w:line="660"/>
        <w:jc w:val="left"/>
      </w:pPr>
      <w:r xmlns:a="http://schemas.openxmlformats.org/drawingml/2006/main" xmlns:pic="http://schemas.openxmlformats.org/drawingml/2006/picture">
        <w:rPr>
          <w:rFonts w:ascii="Figtree ExtraBold" w:hAnsi="Figtree ExtraBold" w:cs="Figtree ExtraBold" w:eastAsia="Figtree ExtraBold"/>
          <w:color w:val="1B1D2E"/>
          <w:sz w:val="60"/>
          <w:szCs w:val="60"/>
        </w:rPr>
        <w:t xml:space="preserve">WHERE THE</w:t>
        <w:br/>
        <w:t xml:space="preserve">MONEY GOES</w:t>
      </w:r>
    </w:p>
    <w:p>
      <w:pPr>
        <w:keepNext w:val="0"/>
        <w:spacing w:before="0" w:after="360" w:lineRule="exact" w:line="319"/>
        <w:jc w:val="left"/>
      </w:pPr>
      <w:r xmlns:a="http://schemas.openxmlformats.org/drawingml/2006/main" xmlns:pic="http://schemas.openxmlformats.org/drawingml/2006/picture">
        <w:rPr>
          <w:rFonts w:ascii="Figtree" w:hAnsi="Figtree" w:cs="Figtree" w:eastAsia="Figtree"/>
          <w:color w:val="1B1D2E"/>
          <w:sz w:val="22"/>
          <w:szCs w:val="22"/>
        </w:rPr>
        <w:t xml:space="preserve">How each pound of an average household bill was spent in 2025.</w:t>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4308"/>
        <w:gridCol w:w="680"/>
        <w:gridCol w:w="4535"/>
      </w:tblGrid>
      <w:tr>
        <w:tc>
          <w:tcPr>
            <w:tcW w:type="dxa" w:w="4309"/>
          </w:tcPr>
          <w:p>
            <w:pPr>
              <w:keepNext w:val="0"/>
              <w:spacing w:before="0" w:after="0" w:lineRule="auto" w:line="240"/>
              <w:jc w:val="left"/>
            </w:pPr>
            <w:r>
              <w:drawing>
                <wp:inline xmlns:a="http://schemas.openxmlformats.org/drawingml/2006/main" xmlns:pic="http://schemas.openxmlformats.org/drawingml/2006/picture">
                  <wp:extent cx="2520000" cy="2520000"/>
                  <wp:docPr id="1020" name="Picture 1020"/>
                  <wp:cNvGraphicFramePr>
                    <a:graphicFrameLocks noChangeAspect="1"/>
                  </wp:cNvGraphicFramePr>
                  <a:graphic>
                    <a:graphicData uri="http://schemas.openxmlformats.org/drawingml/2006/picture">
                      <pic:pic>
                        <pic:nvPicPr>
                          <pic:cNvPr id="0" name="donut.png"/>
                          <pic:cNvPicPr/>
                        </pic:nvPicPr>
                        <pic:blipFill>
                          <a:blip r:embed="rId34"/>
                          <a:stretch>
                            <a:fillRect/>
                          </a:stretch>
                        </pic:blipFill>
                        <pic:spPr>
                          <a:xfrm>
                            <a:off x="0" y="0"/>
                            <a:ext cx="2520000" cy="2520000"/>
                          </a:xfrm>
                          <a:prstGeom prst="rect"/>
                        </pic:spPr>
                      </pic:pic>
                    </a:graphicData>
                  </a:graphic>
                </wp:inline>
              </w:drawing>
            </w:r>
          </w:p>
        </w:tc>
        <w:tc>
          <w:tcPr>
            <w:tcW w:type="dxa" w:w="680"/>
          </w:tcPr>
          <w:p/>
        </w:tc>
        <w:tc>
          <w:tcPr>
            <w:tcW w:type="dxa" w:w="4535"/>
          </w:tcPr>
          <w:p/>
          <w:tbl>
            <w:tblPr>
              <w:tblW xmlns:a="http://schemas.openxmlformats.org/drawingml/2006/main" xmlns:pic="http://schemas.openxmlformats.org/drawingml/2006/picture" w:w="4535"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453"/>
              <w:gridCol w:w="4081"/>
            </w:tblGrid>
            <w:tr>
              <w:tc>
                <w:tcPr>
                  <w:tcW w:type="dxa" w:w="454"/>
                  <w:vAlign xmlns:a="http://schemas.openxmlformats.org/drawingml/2006/main" xmlns:pic="http://schemas.openxmlformats.org/drawingml/2006/picture" w:val="center"/>
                </w:tcPr>
                <w:p>
                  <w:pPr>
                    <w:keepNext w:val="0"/>
                    <w:spacing w:before="180" w:after="0" w:lineRule="auto" w:line="240"/>
                    <w:jc w:val="left"/>
                  </w:pPr>
                  <w:r>
                    <w:drawing>
                      <wp:inline xmlns:a="http://schemas.openxmlformats.org/drawingml/2006/main" xmlns:pic="http://schemas.openxmlformats.org/drawingml/2006/picture">
                        <wp:extent cx="108000" cy="108000"/>
                        <wp:docPr id="1021" name="Picture 1021"/>
                        <wp:cNvGraphicFramePr>
                          <a:graphicFrameLocks noChangeAspect="1"/>
                        </wp:cNvGraphicFramePr>
                        <a:graphic>
                          <a:graphicData uri="http://schemas.openxmlformats.org/drawingml/2006/picture">
                            <pic:pic>
                              <pic:nvPicPr>
                                <pic:cNvPr id="0" name="dot-12265A.png"/>
                                <pic:cNvPicPr/>
                              </pic:nvPicPr>
                              <pic:blipFill>
                                <a:blip r:embed="rId35"/>
                                <a:stretch>
                                  <a:fillRect/>
                                </a:stretch>
                              </pic:blipFill>
                              <pic:spPr>
                                <a:xfrm>
                                  <a:off x="0" y="0"/>
                                  <a:ext cx="108000" cy="108000"/>
                                </a:xfrm>
                                <a:prstGeom prst="rect"/>
                              </pic:spPr>
                            </pic:pic>
                          </a:graphicData>
                        </a:graphic>
                      </wp:inline>
                    </w:drawing>
                  </w:r>
                </w:p>
              </w:tc>
              <w:tc>
                <w:tcPr>
                  <w:tcW w:type="dxa" w:w="4082"/>
                </w:tcPr>
                <w:p>
                  <w:pPr>
                    <w:keepNext w:val="0"/>
                    <w:spacing w:before="100" w:after="0" w:lineRule="exact" w:line="368"/>
                    <w:jc w:val="left"/>
                  </w:pPr>
                  <w:r xmlns:a="http://schemas.openxmlformats.org/drawingml/2006/main" xmlns:pic="http://schemas.openxmlformats.org/drawingml/2006/picture">
                    <w:rPr>
                      <w:rFonts w:ascii="Figtree ExtraBold" w:hAnsi="Figtree ExtraBold" w:cs="Figtree ExtraBold" w:eastAsia="Figtree ExtraBold"/>
                      <w:color w:val="1B1D2E"/>
                      <w:sz w:val="32"/>
                      <w:szCs w:val="32"/>
                    </w:rPr>
                    <w:t xml:space="preserve">56%</w:t>
                  </w:r>
                </w:p>
                <w:p>
                  <w:pPr>
                    <w:keepNext w:val="0"/>
                    <w:spacing w:before="0" w:after="120" w:lineRule="exact" w:line="229"/>
                    <w:jc w:val="left"/>
                  </w:pPr>
                  <w:r xmlns:a="http://schemas.openxmlformats.org/drawingml/2006/main" xmlns:pic="http://schemas.openxmlformats.org/drawingml/2006/picture">
                    <w:rPr>
                      <w:rFonts w:ascii="Figtree" w:hAnsi="Figtree" w:cs="Figtree" w:eastAsia="Figtree"/>
                      <w:color w:val="5A5F6E"/>
                      <w:sz w:val="17"/>
                      <w:szCs w:val="17"/>
                    </w:rPr>
                    <w:t xml:space="preserve">Running the network: treatment, pumping, repairs</w:t>
                  </w:r>
                </w:p>
              </w:tc>
            </w:tr>
            <w:tr>
              <w:tc>
                <w:tcPr>
                  <w:tcW w:type="dxa" w:w="454"/>
                  <w:vAlign xmlns:a="http://schemas.openxmlformats.org/drawingml/2006/main" xmlns:pic="http://schemas.openxmlformats.org/drawingml/2006/picture" w:val="center"/>
                </w:tcPr>
                <w:p>
                  <w:pPr>
                    <w:keepNext w:val="0"/>
                    <w:spacing w:before="180" w:after="0" w:lineRule="auto" w:line="240"/>
                    <w:jc w:val="left"/>
                  </w:pPr>
                  <w:r>
                    <w:drawing>
                      <wp:inline xmlns:a="http://schemas.openxmlformats.org/drawingml/2006/main" xmlns:pic="http://schemas.openxmlformats.org/drawingml/2006/picture">
                        <wp:extent cx="108000" cy="108000"/>
                        <wp:docPr id="1022" name="Picture 1022"/>
                        <wp:cNvGraphicFramePr>
                          <a:graphicFrameLocks noChangeAspect="1"/>
                        </wp:cNvGraphicFramePr>
                        <a:graphic>
                          <a:graphicData uri="http://schemas.openxmlformats.org/drawingml/2006/picture">
                            <pic:pic>
                              <pic:nvPicPr>
                                <pic:cNvPr id="0" name="dot-2B4693.png"/>
                                <pic:cNvPicPr/>
                              </pic:nvPicPr>
                              <pic:blipFill>
                                <a:blip r:embed="rId36"/>
                                <a:stretch>
                                  <a:fillRect/>
                                </a:stretch>
                              </pic:blipFill>
                              <pic:spPr>
                                <a:xfrm>
                                  <a:off x="0" y="0"/>
                                  <a:ext cx="108000" cy="108000"/>
                                </a:xfrm>
                                <a:prstGeom prst="rect"/>
                              </pic:spPr>
                            </pic:pic>
                          </a:graphicData>
                        </a:graphic>
                      </wp:inline>
                    </w:drawing>
                  </w:r>
                </w:p>
              </w:tc>
              <w:tc>
                <w:tcPr>
                  <w:tcW w:type="dxa" w:w="4082"/>
                </w:tcPr>
                <w:p>
                  <w:pPr>
                    <w:keepNext w:val="0"/>
                    <w:spacing w:before="100" w:after="0" w:lineRule="exact" w:line="368"/>
                    <w:jc w:val="left"/>
                  </w:pPr>
                  <w:r xmlns:a="http://schemas.openxmlformats.org/drawingml/2006/main" xmlns:pic="http://schemas.openxmlformats.org/drawingml/2006/picture">
                    <w:rPr>
                      <w:rFonts w:ascii="Figtree ExtraBold" w:hAnsi="Figtree ExtraBold" w:cs="Figtree ExtraBold" w:eastAsia="Figtree ExtraBold"/>
                      <w:color w:val="1B1D2E"/>
                      <w:sz w:val="32"/>
                      <w:szCs w:val="32"/>
                    </w:rPr>
                    <w:t xml:space="preserve">24%</w:t>
                  </w:r>
                </w:p>
                <w:p>
                  <w:pPr>
                    <w:keepNext w:val="0"/>
                    <w:spacing w:before="0" w:after="120" w:lineRule="exact" w:line="229"/>
                    <w:jc w:val="left"/>
                  </w:pPr>
                  <w:r xmlns:a="http://schemas.openxmlformats.org/drawingml/2006/main" xmlns:pic="http://schemas.openxmlformats.org/drawingml/2006/picture">
                    <w:rPr>
                      <w:rFonts w:ascii="Figtree" w:hAnsi="Figtree" w:cs="Figtree" w:eastAsia="Figtree"/>
                      <w:color w:val="5A5F6E"/>
                      <w:sz w:val="17"/>
                      <w:szCs w:val="17"/>
                    </w:rPr>
                    <w:t xml:space="preserve">Paying for investment in pipes and works</w:t>
                  </w:r>
                </w:p>
              </w:tc>
            </w:tr>
            <w:tr>
              <w:tc>
                <w:tcPr>
                  <w:tcW w:type="dxa" w:w="454"/>
                  <w:vAlign xmlns:a="http://schemas.openxmlformats.org/drawingml/2006/main" xmlns:pic="http://schemas.openxmlformats.org/drawingml/2006/picture" w:val="center"/>
                </w:tcPr>
                <w:p>
                  <w:pPr>
                    <w:keepNext w:val="0"/>
                    <w:spacing w:before="180" w:after="0" w:lineRule="auto" w:line="240"/>
                    <w:jc w:val="left"/>
                  </w:pPr>
                  <w:r>
                    <w:drawing>
                      <wp:inline xmlns:a="http://schemas.openxmlformats.org/drawingml/2006/main" xmlns:pic="http://schemas.openxmlformats.org/drawingml/2006/picture">
                        <wp:extent cx="108000" cy="108000"/>
                        <wp:docPr id="1023" name="Picture 1023"/>
                        <wp:cNvGraphicFramePr>
                          <a:graphicFrameLocks noChangeAspect="1"/>
                        </wp:cNvGraphicFramePr>
                        <a:graphic>
                          <a:graphicData uri="http://schemas.openxmlformats.org/drawingml/2006/picture">
                            <pic:pic>
                              <pic:nvPicPr>
                                <pic:cNvPr id="0" name="dot-5B77A8.png"/>
                                <pic:cNvPicPr/>
                              </pic:nvPicPr>
                              <pic:blipFill>
                                <a:blip r:embed="rId37"/>
                                <a:stretch>
                                  <a:fillRect/>
                                </a:stretch>
                              </pic:blipFill>
                              <pic:spPr>
                                <a:xfrm>
                                  <a:off x="0" y="0"/>
                                  <a:ext cx="108000" cy="108000"/>
                                </a:xfrm>
                                <a:prstGeom prst="rect"/>
                              </pic:spPr>
                            </pic:pic>
                          </a:graphicData>
                        </a:graphic>
                      </wp:inline>
                    </w:drawing>
                  </w:r>
                </w:p>
              </w:tc>
              <w:tc>
                <w:tcPr>
                  <w:tcW w:type="dxa" w:w="4082"/>
                </w:tcPr>
                <w:p>
                  <w:pPr>
                    <w:keepNext w:val="0"/>
                    <w:spacing w:before="100" w:after="0" w:lineRule="exact" w:line="368"/>
                    <w:jc w:val="left"/>
                  </w:pPr>
                  <w:r xmlns:a="http://schemas.openxmlformats.org/drawingml/2006/main" xmlns:pic="http://schemas.openxmlformats.org/drawingml/2006/picture">
                    <w:rPr>
                      <w:rFonts w:ascii="Figtree ExtraBold" w:hAnsi="Figtree ExtraBold" w:cs="Figtree ExtraBold" w:eastAsia="Figtree ExtraBold"/>
                      <w:color w:val="1B1D2E"/>
                      <w:sz w:val="32"/>
                      <w:szCs w:val="32"/>
                    </w:rPr>
                    <w:t xml:space="preserve">12%</w:t>
                  </w:r>
                </w:p>
                <w:p>
                  <w:pPr>
                    <w:keepNext w:val="0"/>
                    <w:spacing w:before="0" w:after="120" w:lineRule="exact" w:line="229"/>
                    <w:jc w:val="left"/>
                  </w:pPr>
                  <w:r xmlns:a="http://schemas.openxmlformats.org/drawingml/2006/main" xmlns:pic="http://schemas.openxmlformats.org/drawingml/2006/picture">
                    <w:rPr>
                      <w:rFonts w:ascii="Figtree" w:hAnsi="Figtree" w:cs="Figtree" w:eastAsia="Figtree"/>
                      <w:color w:val="5A5F6E"/>
                      <w:sz w:val="17"/>
                      <w:szCs w:val="17"/>
                    </w:rPr>
                    <w:t xml:space="preserve">Customer service and billing</w:t>
                  </w:r>
                </w:p>
              </w:tc>
            </w:tr>
            <w:tr>
              <w:tc>
                <w:tcPr>
                  <w:tcW w:type="dxa" w:w="454"/>
                  <w:vAlign xmlns:a="http://schemas.openxmlformats.org/drawingml/2006/main" xmlns:pic="http://schemas.openxmlformats.org/drawingml/2006/picture" w:val="center"/>
                </w:tcPr>
                <w:p>
                  <w:pPr>
                    <w:keepNext w:val="0"/>
                    <w:spacing w:before="180" w:after="0" w:lineRule="auto" w:line="240"/>
                    <w:jc w:val="left"/>
                  </w:pPr>
                  <w:r>
                    <w:drawing>
                      <wp:inline xmlns:a="http://schemas.openxmlformats.org/drawingml/2006/main" xmlns:pic="http://schemas.openxmlformats.org/drawingml/2006/picture">
                        <wp:extent cx="108000" cy="108000"/>
                        <wp:docPr id="1024" name="Picture 1024"/>
                        <wp:cNvGraphicFramePr>
                          <a:graphicFrameLocks noChangeAspect="1"/>
                        </wp:cNvGraphicFramePr>
                        <a:graphic>
                          <a:graphicData uri="http://schemas.openxmlformats.org/drawingml/2006/picture">
                            <pic:pic>
                              <pic:nvPicPr>
                                <pic:cNvPr id="0" name="dot-8A9DB9.png"/>
                                <pic:cNvPicPr/>
                              </pic:nvPicPr>
                              <pic:blipFill>
                                <a:blip r:embed="rId38"/>
                                <a:stretch>
                                  <a:fillRect/>
                                </a:stretch>
                              </pic:blipFill>
                              <pic:spPr>
                                <a:xfrm>
                                  <a:off x="0" y="0"/>
                                  <a:ext cx="108000" cy="108000"/>
                                </a:xfrm>
                                <a:prstGeom prst="rect"/>
                              </pic:spPr>
                            </pic:pic>
                          </a:graphicData>
                        </a:graphic>
                      </wp:inline>
                    </w:drawing>
                  </w:r>
                </w:p>
              </w:tc>
              <w:tc>
                <w:tcPr>
                  <w:tcW w:type="dxa" w:w="4082"/>
                </w:tcPr>
                <w:p>
                  <w:pPr>
                    <w:keepNext w:val="0"/>
                    <w:spacing w:before="100" w:after="0" w:lineRule="exact" w:line="368"/>
                    <w:jc w:val="left"/>
                  </w:pPr>
                  <w:r xmlns:a="http://schemas.openxmlformats.org/drawingml/2006/main" xmlns:pic="http://schemas.openxmlformats.org/drawingml/2006/picture">
                    <w:rPr>
                      <w:rFonts w:ascii="Figtree ExtraBold" w:hAnsi="Figtree ExtraBold" w:cs="Figtree ExtraBold" w:eastAsia="Figtree ExtraBold"/>
                      <w:color w:val="1B1D2E"/>
                      <w:sz w:val="32"/>
                      <w:szCs w:val="32"/>
                    </w:rPr>
                    <w:t xml:space="preserve">8%</w:t>
                  </w:r>
                </w:p>
                <w:p>
                  <w:pPr>
                    <w:keepNext w:val="0"/>
                    <w:spacing w:before="0" w:after="120" w:lineRule="exact" w:line="229"/>
                    <w:jc w:val="left"/>
                  </w:pPr>
                  <w:r xmlns:a="http://schemas.openxmlformats.org/drawingml/2006/main" xmlns:pic="http://schemas.openxmlformats.org/drawingml/2006/picture">
                    <w:rPr>
                      <w:rFonts w:ascii="Figtree" w:hAnsi="Figtree" w:cs="Figtree" w:eastAsia="Figtree"/>
                      <w:color w:val="5A5F6E"/>
                      <w:sz w:val="17"/>
                      <w:szCs w:val="17"/>
                    </w:rPr>
                    <w:t xml:space="preserve">Environmental schemes and catchment work</w:t>
                  </w:r>
                </w:p>
              </w:tc>
            </w:tr>
          </w:tbl>
          <w:p/>
        </w:tc>
      </w:tr>
    </w:tbl>
    <w:p>
      <w:pPr>
        <w:keepNext w:val="0"/>
        <w:spacing w:before="240" w:after="0" w:lineRule="exact" w:line="240"/>
        <w:jc w:val="left"/>
      </w:pP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5669"/>
        <w:gridCol w:w="566"/>
        <w:gridCol w:w="3288"/>
      </w:tblGrid>
      <w:tr>
        <w:tc>
          <w:tcPr>
            <w:tcW w:type="dxa" w:w="5669"/>
          </w:tcPr>
          <w:p>
            <w:pPr>
              <w:keepNext w:val="0"/>
              <w:spacing w:before="0" w:after="120" w:lineRule="exact" w:line="338"/>
              <w:jc w:val="left"/>
            </w:pPr>
            <w:r xmlns:a="http://schemas.openxmlformats.org/drawingml/2006/main" xmlns:pic="http://schemas.openxmlformats.org/drawingml/2006/picture">
              <w:rPr>
                <w:rFonts w:ascii="Figtree" w:hAnsi="Figtree" w:cs="Figtree" w:eastAsia="Figtree"/>
                <w:b/>
                <w:color w:val="1A2E5F"/>
                <w:sz w:val="26"/>
                <w:szCs w:val="26"/>
              </w:rPr>
              <w:t xml:space="preserve">Why the running share is falling</w:t>
            </w:r>
          </w:p>
          <w:p>
            <w:pPr>
              <w:keepNext w:val="0"/>
              <w:spacing w:before="0" w:after="160" w:lineRule="exact" w:line="300"/>
              <w:jc w:val="left"/>
            </w:pPr>
            <w:r xmlns:a="http://schemas.openxmlformats.org/drawingml/2006/main" xmlns:pic="http://schemas.openxmlformats.org/drawingml/2006/picture">
              <w:rPr>
                <w:rFonts w:ascii="Figtree" w:hAnsi="Figtree" w:cs="Figtree" w:eastAsia="Figtree"/>
                <w:color w:val="1B1D2E"/>
                <w:sz w:val="20"/>
                <w:szCs w:val="20"/>
              </w:rPr>
              <w:t xml:space="preserve">Five years ago, running the network took 63 pence of every pound. Lower energy use at the two largest treatment works and fewer emergency repairs have brought that down to 56 pence, freeing money for investment without raising bills.</w:t>
            </w:r>
          </w:p>
          <w:p>
            <w:pPr>
              <w:keepNext w:val="0"/>
              <w:spacing w:before="0" w:after="0" w:lineRule="exact" w:line="300"/>
              <w:jc w:val="left"/>
            </w:pPr>
            <w:r xmlns:a="http://schemas.openxmlformats.org/drawingml/2006/main" xmlns:pic="http://schemas.openxmlformats.org/drawingml/2006/picture">
              <w:rPr>
                <w:rFonts w:ascii="Figtree" w:hAnsi="Figtree" w:cs="Figtree" w:eastAsia="Figtree"/>
                <w:color w:val="1B1D2E"/>
                <w:sz w:val="20"/>
                <w:szCs w:val="20"/>
              </w:rPr>
              <w:t xml:space="preserve">The shift matters because investment today avoids larger repair bills later. Every kilometre of main we replace now removes, on average, four bursts over the next decade.</w:t>
            </w:r>
          </w:p>
        </w:tc>
        <w:tc>
          <w:tcPr>
            <w:tcW w:type="dxa" w:w="567"/>
          </w:tcPr>
          <w:p/>
        </w:tc>
        <w:tc>
          <w:tcPr>
            <w:tcW w:type="dxa" w:w="3288"/>
            <w:tcBorders xmlns:a="http://schemas.openxmlformats.org/drawingml/2006/main" xmlns:pic="http://schemas.openxmlformats.org/drawingml/2006/picture">
              <w:left w:val="single" w:sz="36" w:space="0" w:color="1A2E5F"/>
            </w:tcBorders>
          </w:tcPr>
          <w:p>
            <w:pPr>
              <w:keepNext w:val="0"/>
              <w:spacing w:before="80" w:after="0" w:lineRule="exact" w:line="528"/>
              <w:ind w:left="567"/>
              <w:jc w:val="left"/>
            </w:pPr>
            <w:r xmlns:a="http://schemas.openxmlformats.org/drawingml/2006/main" xmlns:pic="http://schemas.openxmlformats.org/drawingml/2006/picture">
              <w:rPr>
                <w:rFonts w:ascii="Figtree ExtraBold" w:hAnsi="Figtree ExtraBold" w:cs="Figtree ExtraBold" w:eastAsia="Figtree ExtraBold"/>
                <w:color w:val="1A2E5F"/>
                <w:sz w:val="48"/>
                <w:szCs w:val="48"/>
              </w:rPr>
              <w:t xml:space="preserve">63p</w:t>
            </w:r>
          </w:p>
          <w:p>
            <w:pPr>
              <w:keepNext w:val="0"/>
              <w:spacing w:before="0" w:after="280" w:lineRule="exact" w:line="229"/>
              <w:ind w:left="567"/>
              <w:jc w:val="left"/>
            </w:pPr>
            <w:r xmlns:a="http://schemas.openxmlformats.org/drawingml/2006/main" xmlns:pic="http://schemas.openxmlformats.org/drawingml/2006/picture">
              <w:rPr>
                <w:rFonts w:ascii="Figtree" w:hAnsi="Figtree" w:cs="Figtree" w:eastAsia="Figtree"/>
                <w:color w:val="5A5F6E"/>
                <w:sz w:val="17"/>
                <w:szCs w:val="17"/>
              </w:rPr>
              <w:t xml:space="preserve">running share in 2020</w:t>
            </w:r>
          </w:p>
          <w:p>
            <w:pPr>
              <w:keepNext w:val="0"/>
              <w:spacing w:before="80" w:after="0" w:lineRule="exact" w:line="528"/>
              <w:ind w:left="567"/>
              <w:jc w:val="left"/>
            </w:pPr>
            <w:r xmlns:a="http://schemas.openxmlformats.org/drawingml/2006/main" xmlns:pic="http://schemas.openxmlformats.org/drawingml/2006/picture">
              <w:rPr>
                <w:rFonts w:ascii="Figtree ExtraBold" w:hAnsi="Figtree ExtraBold" w:cs="Figtree ExtraBold" w:eastAsia="Figtree ExtraBold"/>
                <w:color w:val="1A2E5F"/>
                <w:sz w:val="48"/>
                <w:szCs w:val="48"/>
              </w:rPr>
              <w:t xml:space="preserve">56p</w:t>
            </w:r>
          </w:p>
          <w:p>
            <w:pPr>
              <w:keepNext w:val="0"/>
              <w:spacing w:before="0" w:after="280" w:lineRule="exact" w:line="229"/>
              <w:ind w:left="567"/>
              <w:jc w:val="left"/>
            </w:pPr>
            <w:r xmlns:a="http://schemas.openxmlformats.org/drawingml/2006/main" xmlns:pic="http://schemas.openxmlformats.org/drawingml/2006/picture">
              <w:rPr>
                <w:rFonts w:ascii="Figtree" w:hAnsi="Figtree" w:cs="Figtree" w:eastAsia="Figtree"/>
                <w:color w:val="5A5F6E"/>
                <w:sz w:val="17"/>
                <w:szCs w:val="17"/>
              </w:rPr>
              <w:t xml:space="preserve">running share in 2025</w:t>
            </w:r>
          </w:p>
          <w:p>
            <w:pPr>
              <w:keepNext w:val="0"/>
              <w:spacing w:before="80" w:after="0" w:lineRule="exact" w:line="528"/>
              <w:ind w:left="567"/>
              <w:jc w:val="left"/>
            </w:pPr>
            <w:r xmlns:a="http://schemas.openxmlformats.org/drawingml/2006/main" xmlns:pic="http://schemas.openxmlformats.org/drawingml/2006/picture">
              <w:rPr>
                <w:rFonts w:ascii="Figtree ExtraBold" w:hAnsi="Figtree ExtraBold" w:cs="Figtree ExtraBold" w:eastAsia="Figtree ExtraBold"/>
                <w:color w:val="1A2E5F"/>
                <w:sz w:val="48"/>
                <w:szCs w:val="48"/>
              </w:rPr>
              <w:t xml:space="preserve">4</w:t>
            </w:r>
          </w:p>
          <w:p>
            <w:pPr>
              <w:keepNext w:val="0"/>
              <w:spacing w:before="0" w:after="280" w:lineRule="exact" w:line="229"/>
              <w:ind w:left="567"/>
              <w:jc w:val="left"/>
            </w:pPr>
            <w:r xmlns:a="http://schemas.openxmlformats.org/drawingml/2006/main" xmlns:pic="http://schemas.openxmlformats.org/drawingml/2006/picture">
              <w:rPr>
                <w:rFonts w:ascii="Figtree" w:hAnsi="Figtree" w:cs="Figtree" w:eastAsia="Figtree"/>
                <w:color w:val="5A5F6E"/>
                <w:sz w:val="17"/>
                <w:szCs w:val="17"/>
              </w:rPr>
              <w:t xml:space="preserve">bursts avoided per km replaced</w:t>
            </w:r>
          </w:p>
        </w:tc>
      </w:tr>
    </w:tbl>
    <w:p>
      <w:pPr>
        <w:sectPr>
          <w:headerReference w:type="default" r:id="rId32"/>
          <w:footerReference w:type="default" r:id="rId33"/>
          <w:pgSz w:w="11906" w:h="16838"/>
          <w:pgMar w:top="1474" w:right="1134" w:bottom="1134" w:left="1247" w:header="340" w:footer="567" w:gutter="0"/>
          <w:cols w:space="720"/>
          <w:docGrid w:linePitch="360"/>
        </w:sectPr>
      </w:pPr>
    </w:p>
    <w:p>
      <w:pPr>
        <w:keepNext w:val="0"/>
        <w:spacing w:before="0" w:after="200" w:lineRule="exact" w:line="660"/>
        <w:jc w:val="left"/>
      </w:pPr>
      <w:r xmlns:a="http://schemas.openxmlformats.org/drawingml/2006/main" xmlns:pic="http://schemas.openxmlformats.org/drawingml/2006/picture">
        <w:rPr>
          <w:rFonts w:ascii="Figtree ExtraBold" w:hAnsi="Figtree ExtraBold" w:cs="Figtree ExtraBold" w:eastAsia="Figtree ExtraBold"/>
          <w:color w:val="1B1D2E"/>
          <w:sz w:val="60"/>
          <w:szCs w:val="60"/>
        </w:rPr>
        <w:t xml:space="preserve">KEY FIGURES BY</w:t>
        <w:br/>
        <w:t xml:space="preserve">SERVICE AREA</w:t>
      </w:r>
    </w:p>
    <w:p>
      <w:pPr>
        <w:keepNext w:val="0"/>
        <w:spacing w:before="0" w:after="360" w:lineRule="exact" w:line="319"/>
        <w:ind w:right="2268"/>
        <w:jc w:val="left"/>
      </w:pPr>
      <w:r xmlns:a="http://schemas.openxmlformats.org/drawingml/2006/main" xmlns:pic="http://schemas.openxmlformats.org/drawingml/2006/picture">
        <w:rPr>
          <w:rFonts w:ascii="Figtree" w:hAnsi="Figtree" w:cs="Figtree" w:eastAsia="Figtree"/>
          <w:color w:val="1B1D2E"/>
          <w:sz w:val="22"/>
          <w:szCs w:val="22"/>
        </w:rPr>
        <w:t xml:space="preserve">Our four regions in 2025. North and Coast carry most of the older iron mains, which is where leakage and interruptions remain highest.</w:t>
      </w:r>
    </w:p>
    <w:p>
      <w:pPr>
        <w:keepNext w:val="0"/>
        <w:spacing w:before="0" w:after="100" w:lineRule="exact" w:line="225"/>
        <w:jc w:val="left"/>
      </w:pPr>
      <w:r xmlns:a="http://schemas.openxmlformats.org/drawingml/2006/main" xmlns:pic="http://schemas.openxmlformats.org/drawingml/2006/picture">
        <w:rPr>
          <w:rFonts w:ascii="Figtree SemiBold" w:hAnsi="Figtree SemiBold" w:cs="Figtree SemiBold" w:eastAsia="Figtree SemiBold"/>
          <w:color w:val="5A5F6E"/>
          <w:spacing w:val="30"/>
          <w:sz w:val="15"/>
          <w:szCs w:val="15"/>
        </w:rPr>
        <w:t xml:space="preserve">TABLE 1 — PERFORMANCE BY REGION, 2025</w:t>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170" w:type="dxa"/>
          <w:left w:w="141" w:type="dxa"/>
          <w:bottom w:w="170" w:type="dxa"/>
          <w:right w:w="141" w:type="dxa"/>
        </w:tblCellMar>
      </w:tblPr>
      <w:tblGrid>
        <w:gridCol w:w="2154"/>
        <w:gridCol w:w="1474"/>
        <w:gridCol w:w="1474"/>
        <w:gridCol w:w="1587"/>
        <w:gridCol w:w="1587"/>
        <w:gridCol w:w="1247"/>
      </w:tblGrid>
      <w:tr>
        <w:trPr>
          <w:cantSplit xmlns:a="http://schemas.openxmlformats.org/drawingml/2006/main" xmlns:pic="http://schemas.openxmlformats.org/drawingml/2006/picture"/>
          <w:tblHeader xmlns:a="http://schemas.openxmlformats.org/drawingml/2006/main" xmlns:pic="http://schemas.openxmlformats.org/drawingml/2006/picture"/>
        </w:trPr>
        <w:tc>
          <w:tcPr>
            <w:tcW w:type="dxa" w:w="2154"/>
            <w:shd xmlns:a="http://schemas.openxmlformats.org/drawingml/2006/main" xmlns:pic="http://schemas.openxmlformats.org/drawingml/2006/picture" w:val="clear" w:color="auto" w:fill="1A2E5F"/>
            <w:vAlign xmlns:a="http://schemas.openxmlformats.org/drawingml/2006/main" xmlns:pic="http://schemas.openxmlformats.org/drawingml/2006/picture" w:val="bottom"/>
          </w:tcPr>
          <w:p>
            <w:pPr>
              <w:keepNext w:val="0"/>
              <w:spacing w:before="0" w:after="0" w:lineRule="exact" w:line="187"/>
              <w:jc w:val="left"/>
            </w:pPr>
            <w:r xmlns:a="http://schemas.openxmlformats.org/drawingml/2006/main" xmlns:pic="http://schemas.openxmlformats.org/drawingml/2006/picture">
              <w:rPr>
                <w:rFonts w:ascii="Figtree" w:hAnsi="Figtree" w:cs="Figtree" w:eastAsia="Figtree"/>
                <w:b/>
                <w:color w:val="FFFFFF"/>
                <w:spacing w:val="8"/>
                <w:sz w:val="15"/>
                <w:szCs w:val="15"/>
              </w:rPr>
              <w:t xml:space="preserve">REGION</w:t>
            </w:r>
          </w:p>
        </w:tc>
        <w:tc>
          <w:tcPr>
            <w:tcW w:type="dxa" w:w="1474"/>
            <w:shd xmlns:a="http://schemas.openxmlformats.org/drawingml/2006/main" xmlns:pic="http://schemas.openxmlformats.org/drawingml/2006/picture" w:val="clear" w:color="auto" w:fill="1A2E5F"/>
            <w:vAlign xmlns:a="http://schemas.openxmlformats.org/drawingml/2006/main" xmlns:pic="http://schemas.openxmlformats.org/drawingml/2006/picture" w:val="bottom"/>
          </w:tcPr>
          <w:p>
            <w:pPr>
              <w:keepNext w:val="0"/>
              <w:spacing w:before="0" w:after="0" w:lineRule="exact" w:line="187"/>
              <w:jc w:val="right"/>
            </w:pPr>
            <w:r xmlns:a="http://schemas.openxmlformats.org/drawingml/2006/main" xmlns:pic="http://schemas.openxmlformats.org/drawingml/2006/picture">
              <w:rPr>
                <w:rFonts w:ascii="Figtree" w:hAnsi="Figtree" w:cs="Figtree" w:eastAsia="Figtree"/>
                <w:b/>
                <w:color w:val="FFFFFF"/>
                <w:spacing w:val="8"/>
                <w:sz w:val="15"/>
                <w:szCs w:val="15"/>
              </w:rPr>
              <w:t xml:space="preserve">CUSTOMERS</w:t>
            </w:r>
          </w:p>
        </w:tc>
        <w:tc>
          <w:tcPr>
            <w:tcW w:type="dxa" w:w="1474"/>
            <w:shd xmlns:a="http://schemas.openxmlformats.org/drawingml/2006/main" xmlns:pic="http://schemas.openxmlformats.org/drawingml/2006/picture" w:val="clear" w:color="auto" w:fill="1A2E5F"/>
            <w:vAlign xmlns:a="http://schemas.openxmlformats.org/drawingml/2006/main" xmlns:pic="http://schemas.openxmlformats.org/drawingml/2006/picture" w:val="bottom"/>
          </w:tcPr>
          <w:p>
            <w:pPr>
              <w:keepNext w:val="0"/>
              <w:spacing w:before="0" w:after="0" w:lineRule="exact" w:line="187"/>
              <w:jc w:val="right"/>
            </w:pPr>
            <w:r xmlns:a="http://schemas.openxmlformats.org/drawingml/2006/main" xmlns:pic="http://schemas.openxmlformats.org/drawingml/2006/picture">
              <w:rPr>
                <w:rFonts w:ascii="Figtree" w:hAnsi="Figtree" w:cs="Figtree" w:eastAsia="Figtree"/>
                <w:b/>
                <w:color w:val="FFFFFF"/>
                <w:spacing w:val="8"/>
                <w:sz w:val="15"/>
                <w:szCs w:val="15"/>
              </w:rPr>
              <w:t xml:space="preserve">SUPPLY (ML/D)</w:t>
            </w:r>
          </w:p>
        </w:tc>
        <w:tc>
          <w:tcPr>
            <w:tcW w:type="dxa" w:w="1587"/>
            <w:shd xmlns:a="http://schemas.openxmlformats.org/drawingml/2006/main" xmlns:pic="http://schemas.openxmlformats.org/drawingml/2006/picture" w:val="clear" w:color="auto" w:fill="1A2E5F"/>
            <w:vAlign xmlns:a="http://schemas.openxmlformats.org/drawingml/2006/main" xmlns:pic="http://schemas.openxmlformats.org/drawingml/2006/picture" w:val="bottom"/>
          </w:tcPr>
          <w:p>
            <w:pPr>
              <w:keepNext w:val="0"/>
              <w:spacing w:before="0" w:after="0" w:lineRule="exact" w:line="187"/>
              <w:jc w:val="right"/>
            </w:pPr>
            <w:r xmlns:a="http://schemas.openxmlformats.org/drawingml/2006/main" xmlns:pic="http://schemas.openxmlformats.org/drawingml/2006/picture">
              <w:rPr>
                <w:rFonts w:ascii="Figtree" w:hAnsi="Figtree" w:cs="Figtree" w:eastAsia="Figtree"/>
                <w:b/>
                <w:color w:val="FFFFFF"/>
                <w:spacing w:val="8"/>
                <w:sz w:val="15"/>
                <w:szCs w:val="15"/>
              </w:rPr>
              <w:t xml:space="preserve">LEAKAGE (L/PROP/D)</w:t>
            </w:r>
          </w:p>
        </w:tc>
        <w:tc>
          <w:tcPr>
            <w:tcW w:type="dxa" w:w="1587"/>
            <w:shd xmlns:a="http://schemas.openxmlformats.org/drawingml/2006/main" xmlns:pic="http://schemas.openxmlformats.org/drawingml/2006/picture" w:val="clear" w:color="auto" w:fill="1A2E5F"/>
            <w:vAlign xmlns:a="http://schemas.openxmlformats.org/drawingml/2006/main" xmlns:pic="http://schemas.openxmlformats.org/drawingml/2006/picture" w:val="bottom"/>
          </w:tcPr>
          <w:p>
            <w:pPr>
              <w:keepNext w:val="0"/>
              <w:spacing w:before="0" w:after="0" w:lineRule="exact" w:line="187"/>
              <w:jc w:val="right"/>
            </w:pPr>
            <w:r xmlns:a="http://schemas.openxmlformats.org/drawingml/2006/main" xmlns:pic="http://schemas.openxmlformats.org/drawingml/2006/picture">
              <w:rPr>
                <w:rFonts w:ascii="Figtree" w:hAnsi="Figtree" w:cs="Figtree" w:eastAsia="Figtree"/>
                <w:b/>
                <w:color w:val="FFFFFF"/>
                <w:spacing w:val="8"/>
                <w:sz w:val="15"/>
                <w:szCs w:val="15"/>
              </w:rPr>
              <w:t xml:space="preserve">INTERRUPTIONS (MIN)</w:t>
            </w:r>
          </w:p>
        </w:tc>
        <w:tc>
          <w:tcPr>
            <w:tcW w:type="dxa" w:w="1247"/>
            <w:shd xmlns:a="http://schemas.openxmlformats.org/drawingml/2006/main" xmlns:pic="http://schemas.openxmlformats.org/drawingml/2006/picture" w:val="clear" w:color="auto" w:fill="1A2E5F"/>
            <w:vAlign xmlns:a="http://schemas.openxmlformats.org/drawingml/2006/main" xmlns:pic="http://schemas.openxmlformats.org/drawingml/2006/picture" w:val="bottom"/>
          </w:tcPr>
          <w:p>
            <w:pPr>
              <w:keepNext w:val="0"/>
              <w:spacing w:before="0" w:after="0" w:lineRule="exact" w:line="187"/>
              <w:jc w:val="right"/>
            </w:pPr>
            <w:r xmlns:a="http://schemas.openxmlformats.org/drawingml/2006/main" xmlns:pic="http://schemas.openxmlformats.org/drawingml/2006/picture">
              <w:rPr>
                <w:rFonts w:ascii="Figtree" w:hAnsi="Figtree" w:cs="Figtree" w:eastAsia="Figtree"/>
                <w:b/>
                <w:color w:val="FFFFFF"/>
                <w:spacing w:val="8"/>
                <w:sz w:val="15"/>
                <w:szCs w:val="15"/>
              </w:rPr>
              <w:t xml:space="preserve">COMPLAINTS</w:t>
            </w:r>
          </w:p>
        </w:tc>
      </w:tr>
      <w:tr>
        <w:trPr>
          <w:cantSplit xmlns:a="http://schemas.openxmlformats.org/drawingml/2006/main" xmlns:pic="http://schemas.openxmlformats.org/drawingml/2006/picture"/>
        </w:trPr>
        <w:tc>
          <w:tcPr>
            <w:tcW w:type="dxa" w:w="2154"/>
            <w:tcBorders xmlns:a="http://schemas.openxmlformats.org/drawingml/2006/main" xmlns:pic="http://schemas.openxmlformats.org/drawingml/2006/picture">
              <w:bottom w:val="single" w:sz="4" w:space="0" w:color="D5D8E0"/>
            </w:tcBorders>
          </w:tcPr>
          <w:p>
            <w:pPr>
              <w:keepNext w:val="0"/>
              <w:spacing w:before="0" w:after="0" w:lineRule="exact" w:line="234"/>
              <w:jc w:val="left"/>
            </w:pPr>
            <w:r xmlns:a="http://schemas.openxmlformats.org/drawingml/2006/main" xmlns:pic="http://schemas.openxmlformats.org/drawingml/2006/picture">
              <w:rPr>
                <w:rFonts w:ascii="Figtree SemiBold" w:hAnsi="Figtree SemiBold" w:cs="Figtree SemiBold" w:eastAsia="Figtree SemiBold"/>
                <w:color w:val="1B1D2E"/>
                <w:sz w:val="18"/>
                <w:szCs w:val="18"/>
              </w:rPr>
              <w:t xml:space="preserve">North</w:t>
            </w:r>
          </w:p>
        </w:tc>
        <w:tc>
          <w:tcPr>
            <w:tcW w:type="dxa" w:w="1474"/>
            <w:tcBorders xmlns:a="http://schemas.openxmlformats.org/drawingml/2006/main" xmlns:pic="http://schemas.openxmlformats.org/drawingml/2006/picture">
              <w:bottom w:val="single" w:sz="4" w:space="0" w:color="D5D8E0"/>
            </w:tcBorders>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color w:val="1B1D2E"/>
                <w:sz w:val="18"/>
                <w:szCs w:val="18"/>
              </w:rPr>
              <w:t xml:space="preserve">382,000</w:t>
            </w:r>
          </w:p>
        </w:tc>
        <w:tc>
          <w:tcPr>
            <w:tcW w:type="dxa" w:w="1474"/>
            <w:tcBorders xmlns:a="http://schemas.openxmlformats.org/drawingml/2006/main" xmlns:pic="http://schemas.openxmlformats.org/drawingml/2006/picture">
              <w:bottom w:val="single" w:sz="4" w:space="0" w:color="D5D8E0"/>
            </w:tcBorders>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color w:val="1B1D2E"/>
                <w:sz w:val="18"/>
                <w:szCs w:val="18"/>
              </w:rPr>
              <w:t xml:space="preserve">84.1</w:t>
            </w:r>
          </w:p>
        </w:tc>
        <w:tc>
          <w:tcPr>
            <w:tcW w:type="dxa" w:w="1587"/>
            <w:tcBorders xmlns:a="http://schemas.openxmlformats.org/drawingml/2006/main" xmlns:pic="http://schemas.openxmlformats.org/drawingml/2006/picture">
              <w:bottom w:val="single" w:sz="4" w:space="0" w:color="D5D8E0"/>
            </w:tcBorders>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color w:val="1B1D2E"/>
                <w:sz w:val="18"/>
                <w:szCs w:val="18"/>
              </w:rPr>
              <w:t xml:space="preserve">97</w:t>
            </w:r>
          </w:p>
        </w:tc>
        <w:tc>
          <w:tcPr>
            <w:tcW w:type="dxa" w:w="1587"/>
            <w:tcBorders xmlns:a="http://schemas.openxmlformats.org/drawingml/2006/main" xmlns:pic="http://schemas.openxmlformats.org/drawingml/2006/picture">
              <w:bottom w:val="single" w:sz="4" w:space="0" w:color="D5D8E0"/>
            </w:tcBorders>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color w:val="1B1D2E"/>
                <w:sz w:val="18"/>
                <w:szCs w:val="18"/>
              </w:rPr>
              <w:t xml:space="preserve">8.2</w:t>
            </w:r>
          </w:p>
        </w:tc>
        <w:tc>
          <w:tcPr>
            <w:tcW w:type="dxa" w:w="1247"/>
            <w:tcBorders xmlns:a="http://schemas.openxmlformats.org/drawingml/2006/main" xmlns:pic="http://schemas.openxmlformats.org/drawingml/2006/picture">
              <w:bottom w:val="single" w:sz="4" w:space="0" w:color="D5D8E0"/>
            </w:tcBorders>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color w:val="1B1D2E"/>
                <w:sz w:val="18"/>
                <w:szCs w:val="18"/>
              </w:rPr>
              <w:t xml:space="preserve">1,040</w:t>
            </w:r>
          </w:p>
        </w:tc>
      </w:tr>
      <w:tr>
        <w:trPr>
          <w:cantSplit xmlns:a="http://schemas.openxmlformats.org/drawingml/2006/main" xmlns:pic="http://schemas.openxmlformats.org/drawingml/2006/picture"/>
        </w:trPr>
        <w:tc>
          <w:tcPr>
            <w:tcW w:type="dxa" w:w="2154"/>
            <w:tcBorders xmlns:a="http://schemas.openxmlformats.org/drawingml/2006/main" xmlns:pic="http://schemas.openxmlformats.org/drawingml/2006/picture">
              <w:bottom w:val="single" w:sz="4" w:space="0" w:color="D5D8E0"/>
            </w:tcBorders>
            <w:shd xmlns:a="http://schemas.openxmlformats.org/drawingml/2006/main" xmlns:pic="http://schemas.openxmlformats.org/drawingml/2006/picture" w:val="clear" w:color="auto" w:fill="E8EDF7"/>
          </w:tcPr>
          <w:p>
            <w:pPr>
              <w:keepNext w:val="0"/>
              <w:spacing w:before="0" w:after="0" w:lineRule="exact" w:line="234"/>
              <w:jc w:val="left"/>
            </w:pPr>
            <w:r xmlns:a="http://schemas.openxmlformats.org/drawingml/2006/main" xmlns:pic="http://schemas.openxmlformats.org/drawingml/2006/picture">
              <w:rPr>
                <w:rFonts w:ascii="Figtree SemiBold" w:hAnsi="Figtree SemiBold" w:cs="Figtree SemiBold" w:eastAsia="Figtree SemiBold"/>
                <w:color w:val="1B1D2E"/>
                <w:sz w:val="18"/>
                <w:szCs w:val="18"/>
              </w:rPr>
              <w:t xml:space="preserve">Coast</w:t>
            </w:r>
          </w:p>
        </w:tc>
        <w:tc>
          <w:tcPr>
            <w:tcW w:type="dxa" w:w="1474"/>
            <w:tcBorders xmlns:a="http://schemas.openxmlformats.org/drawingml/2006/main" xmlns:pic="http://schemas.openxmlformats.org/drawingml/2006/picture">
              <w:bottom w:val="single" w:sz="4" w:space="0" w:color="D5D8E0"/>
            </w:tcBorders>
            <w:shd xmlns:a="http://schemas.openxmlformats.org/drawingml/2006/main" xmlns:pic="http://schemas.openxmlformats.org/drawingml/2006/picture" w:val="clear" w:color="auto" w:fill="E8EDF7"/>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color w:val="1B1D2E"/>
                <w:sz w:val="18"/>
                <w:szCs w:val="18"/>
              </w:rPr>
              <w:t xml:space="preserve">296,000</w:t>
            </w:r>
          </w:p>
        </w:tc>
        <w:tc>
          <w:tcPr>
            <w:tcW w:type="dxa" w:w="1474"/>
            <w:tcBorders xmlns:a="http://schemas.openxmlformats.org/drawingml/2006/main" xmlns:pic="http://schemas.openxmlformats.org/drawingml/2006/picture">
              <w:bottom w:val="single" w:sz="4" w:space="0" w:color="D5D8E0"/>
            </w:tcBorders>
            <w:shd xmlns:a="http://schemas.openxmlformats.org/drawingml/2006/main" xmlns:pic="http://schemas.openxmlformats.org/drawingml/2006/picture" w:val="clear" w:color="auto" w:fill="E8EDF7"/>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color w:val="1B1D2E"/>
                <w:sz w:val="18"/>
                <w:szCs w:val="18"/>
              </w:rPr>
              <w:t xml:space="preserve">66.4</w:t>
            </w:r>
          </w:p>
        </w:tc>
        <w:tc>
          <w:tcPr>
            <w:tcW w:type="dxa" w:w="1587"/>
            <w:tcBorders xmlns:a="http://schemas.openxmlformats.org/drawingml/2006/main" xmlns:pic="http://schemas.openxmlformats.org/drawingml/2006/picture">
              <w:bottom w:val="single" w:sz="4" w:space="0" w:color="D5D8E0"/>
            </w:tcBorders>
            <w:shd xmlns:a="http://schemas.openxmlformats.org/drawingml/2006/main" xmlns:pic="http://schemas.openxmlformats.org/drawingml/2006/picture" w:val="clear" w:color="auto" w:fill="E8EDF7"/>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color w:val="1B1D2E"/>
                <w:sz w:val="18"/>
                <w:szCs w:val="18"/>
              </w:rPr>
              <w:t xml:space="preserve">92</w:t>
            </w:r>
          </w:p>
        </w:tc>
        <w:tc>
          <w:tcPr>
            <w:tcW w:type="dxa" w:w="1587"/>
            <w:tcBorders xmlns:a="http://schemas.openxmlformats.org/drawingml/2006/main" xmlns:pic="http://schemas.openxmlformats.org/drawingml/2006/picture">
              <w:bottom w:val="single" w:sz="4" w:space="0" w:color="D5D8E0"/>
            </w:tcBorders>
            <w:shd xmlns:a="http://schemas.openxmlformats.org/drawingml/2006/main" xmlns:pic="http://schemas.openxmlformats.org/drawingml/2006/picture" w:val="clear" w:color="auto" w:fill="E8EDF7"/>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color w:val="1B1D2E"/>
                <w:sz w:val="18"/>
                <w:szCs w:val="18"/>
              </w:rPr>
              <w:t xml:space="preserve">7.1</w:t>
            </w:r>
          </w:p>
        </w:tc>
        <w:tc>
          <w:tcPr>
            <w:tcW w:type="dxa" w:w="1247"/>
            <w:tcBorders xmlns:a="http://schemas.openxmlformats.org/drawingml/2006/main" xmlns:pic="http://schemas.openxmlformats.org/drawingml/2006/picture">
              <w:bottom w:val="single" w:sz="4" w:space="0" w:color="D5D8E0"/>
            </w:tcBorders>
            <w:shd xmlns:a="http://schemas.openxmlformats.org/drawingml/2006/main" xmlns:pic="http://schemas.openxmlformats.org/drawingml/2006/picture" w:val="clear" w:color="auto" w:fill="E8EDF7"/>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color w:val="1B1D2E"/>
                <w:sz w:val="18"/>
                <w:szCs w:val="18"/>
              </w:rPr>
              <w:t xml:space="preserve">760</w:t>
            </w:r>
          </w:p>
        </w:tc>
      </w:tr>
      <w:tr>
        <w:trPr>
          <w:cantSplit xmlns:a="http://schemas.openxmlformats.org/drawingml/2006/main" xmlns:pic="http://schemas.openxmlformats.org/drawingml/2006/picture"/>
        </w:trPr>
        <w:tc>
          <w:tcPr>
            <w:tcW w:type="dxa" w:w="2154"/>
            <w:tcBorders xmlns:a="http://schemas.openxmlformats.org/drawingml/2006/main" xmlns:pic="http://schemas.openxmlformats.org/drawingml/2006/picture">
              <w:bottom w:val="single" w:sz="4" w:space="0" w:color="D5D8E0"/>
            </w:tcBorders>
          </w:tcPr>
          <w:p>
            <w:pPr>
              <w:keepNext w:val="0"/>
              <w:spacing w:before="0" w:after="0" w:lineRule="exact" w:line="234"/>
              <w:jc w:val="left"/>
            </w:pPr>
            <w:r xmlns:a="http://schemas.openxmlformats.org/drawingml/2006/main" xmlns:pic="http://schemas.openxmlformats.org/drawingml/2006/picture">
              <w:rPr>
                <w:rFonts w:ascii="Figtree SemiBold" w:hAnsi="Figtree SemiBold" w:cs="Figtree SemiBold" w:eastAsia="Figtree SemiBold"/>
                <w:color w:val="1B1D2E"/>
                <w:sz w:val="18"/>
                <w:szCs w:val="18"/>
              </w:rPr>
              <w:t xml:space="preserve">Central</w:t>
            </w:r>
          </w:p>
        </w:tc>
        <w:tc>
          <w:tcPr>
            <w:tcW w:type="dxa" w:w="1474"/>
            <w:tcBorders xmlns:a="http://schemas.openxmlformats.org/drawingml/2006/main" xmlns:pic="http://schemas.openxmlformats.org/drawingml/2006/picture">
              <w:bottom w:val="single" w:sz="4" w:space="0" w:color="D5D8E0"/>
            </w:tcBorders>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color w:val="1B1D2E"/>
                <w:sz w:val="18"/>
                <w:szCs w:val="18"/>
              </w:rPr>
              <w:t xml:space="preserve">448,000</w:t>
            </w:r>
          </w:p>
        </w:tc>
        <w:tc>
          <w:tcPr>
            <w:tcW w:type="dxa" w:w="1474"/>
            <w:tcBorders xmlns:a="http://schemas.openxmlformats.org/drawingml/2006/main" xmlns:pic="http://schemas.openxmlformats.org/drawingml/2006/picture">
              <w:bottom w:val="single" w:sz="4" w:space="0" w:color="D5D8E0"/>
            </w:tcBorders>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color w:val="1B1D2E"/>
                <w:sz w:val="18"/>
                <w:szCs w:val="18"/>
              </w:rPr>
              <w:t xml:space="preserve">98.7</w:t>
            </w:r>
          </w:p>
        </w:tc>
        <w:tc>
          <w:tcPr>
            <w:tcW w:type="dxa" w:w="1587"/>
            <w:tcBorders xmlns:a="http://schemas.openxmlformats.org/drawingml/2006/main" xmlns:pic="http://schemas.openxmlformats.org/drawingml/2006/picture">
              <w:bottom w:val="single" w:sz="4" w:space="0" w:color="D5D8E0"/>
            </w:tcBorders>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color w:val="1B1D2E"/>
                <w:sz w:val="18"/>
                <w:szCs w:val="18"/>
              </w:rPr>
              <w:t xml:space="preserve">74</w:t>
            </w:r>
          </w:p>
        </w:tc>
        <w:tc>
          <w:tcPr>
            <w:tcW w:type="dxa" w:w="1587"/>
            <w:tcBorders xmlns:a="http://schemas.openxmlformats.org/drawingml/2006/main" xmlns:pic="http://schemas.openxmlformats.org/drawingml/2006/picture">
              <w:bottom w:val="single" w:sz="4" w:space="0" w:color="D5D8E0"/>
            </w:tcBorders>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color w:val="1B1D2E"/>
                <w:sz w:val="18"/>
                <w:szCs w:val="18"/>
              </w:rPr>
              <w:t xml:space="preserve">4.6</w:t>
            </w:r>
          </w:p>
        </w:tc>
        <w:tc>
          <w:tcPr>
            <w:tcW w:type="dxa" w:w="1247"/>
            <w:tcBorders xmlns:a="http://schemas.openxmlformats.org/drawingml/2006/main" xmlns:pic="http://schemas.openxmlformats.org/drawingml/2006/picture">
              <w:bottom w:val="single" w:sz="4" w:space="0" w:color="D5D8E0"/>
            </w:tcBorders>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color w:val="1B1D2E"/>
                <w:sz w:val="18"/>
                <w:szCs w:val="18"/>
              </w:rPr>
              <w:t xml:space="preserve">690</w:t>
            </w:r>
          </w:p>
        </w:tc>
      </w:tr>
      <w:tr>
        <w:trPr>
          <w:cantSplit xmlns:a="http://schemas.openxmlformats.org/drawingml/2006/main" xmlns:pic="http://schemas.openxmlformats.org/drawingml/2006/picture"/>
        </w:trPr>
        <w:tc>
          <w:tcPr>
            <w:tcW w:type="dxa" w:w="2154"/>
            <w:tcBorders xmlns:a="http://schemas.openxmlformats.org/drawingml/2006/main" xmlns:pic="http://schemas.openxmlformats.org/drawingml/2006/picture">
              <w:bottom w:val="single" w:sz="4" w:space="0" w:color="D5D8E0"/>
            </w:tcBorders>
            <w:shd xmlns:a="http://schemas.openxmlformats.org/drawingml/2006/main" xmlns:pic="http://schemas.openxmlformats.org/drawingml/2006/picture" w:val="clear" w:color="auto" w:fill="E8EDF7"/>
          </w:tcPr>
          <w:p>
            <w:pPr>
              <w:keepNext w:val="0"/>
              <w:spacing w:before="0" w:after="0" w:lineRule="exact" w:line="234"/>
              <w:jc w:val="left"/>
            </w:pPr>
            <w:r xmlns:a="http://schemas.openxmlformats.org/drawingml/2006/main" xmlns:pic="http://schemas.openxmlformats.org/drawingml/2006/picture">
              <w:rPr>
                <w:rFonts w:ascii="Figtree SemiBold" w:hAnsi="Figtree SemiBold" w:cs="Figtree SemiBold" w:eastAsia="Figtree SemiBold"/>
                <w:color w:val="1B1D2E"/>
                <w:sz w:val="18"/>
                <w:szCs w:val="18"/>
              </w:rPr>
              <w:t xml:space="preserve">Valley</w:t>
            </w:r>
          </w:p>
        </w:tc>
        <w:tc>
          <w:tcPr>
            <w:tcW w:type="dxa" w:w="1474"/>
            <w:tcBorders xmlns:a="http://schemas.openxmlformats.org/drawingml/2006/main" xmlns:pic="http://schemas.openxmlformats.org/drawingml/2006/picture">
              <w:bottom w:val="single" w:sz="4" w:space="0" w:color="D5D8E0"/>
            </w:tcBorders>
            <w:shd xmlns:a="http://schemas.openxmlformats.org/drawingml/2006/main" xmlns:pic="http://schemas.openxmlformats.org/drawingml/2006/picture" w:val="clear" w:color="auto" w:fill="E8EDF7"/>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color w:val="1B1D2E"/>
                <w:sz w:val="18"/>
                <w:szCs w:val="18"/>
              </w:rPr>
              <w:t xml:space="preserve">274,000</w:t>
            </w:r>
          </w:p>
        </w:tc>
        <w:tc>
          <w:tcPr>
            <w:tcW w:type="dxa" w:w="1474"/>
            <w:tcBorders xmlns:a="http://schemas.openxmlformats.org/drawingml/2006/main" xmlns:pic="http://schemas.openxmlformats.org/drawingml/2006/picture">
              <w:bottom w:val="single" w:sz="4" w:space="0" w:color="D5D8E0"/>
            </w:tcBorders>
            <w:shd xmlns:a="http://schemas.openxmlformats.org/drawingml/2006/main" xmlns:pic="http://schemas.openxmlformats.org/drawingml/2006/picture" w:val="clear" w:color="auto" w:fill="E8EDF7"/>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color w:val="1B1D2E"/>
                <w:sz w:val="18"/>
                <w:szCs w:val="18"/>
              </w:rPr>
              <w:t xml:space="preserve">62.8</w:t>
            </w:r>
          </w:p>
        </w:tc>
        <w:tc>
          <w:tcPr>
            <w:tcW w:type="dxa" w:w="1587"/>
            <w:tcBorders xmlns:a="http://schemas.openxmlformats.org/drawingml/2006/main" xmlns:pic="http://schemas.openxmlformats.org/drawingml/2006/picture">
              <w:bottom w:val="single" w:sz="4" w:space="0" w:color="D5D8E0"/>
            </w:tcBorders>
            <w:shd xmlns:a="http://schemas.openxmlformats.org/drawingml/2006/main" xmlns:pic="http://schemas.openxmlformats.org/drawingml/2006/picture" w:val="clear" w:color="auto" w:fill="E8EDF7"/>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color w:val="1B1D2E"/>
                <w:sz w:val="18"/>
                <w:szCs w:val="18"/>
              </w:rPr>
              <w:t xml:space="preserve">71</w:t>
            </w:r>
          </w:p>
        </w:tc>
        <w:tc>
          <w:tcPr>
            <w:tcW w:type="dxa" w:w="1587"/>
            <w:tcBorders xmlns:a="http://schemas.openxmlformats.org/drawingml/2006/main" xmlns:pic="http://schemas.openxmlformats.org/drawingml/2006/picture">
              <w:bottom w:val="single" w:sz="4" w:space="0" w:color="D5D8E0"/>
            </w:tcBorders>
            <w:shd xmlns:a="http://schemas.openxmlformats.org/drawingml/2006/main" xmlns:pic="http://schemas.openxmlformats.org/drawingml/2006/picture" w:val="clear" w:color="auto" w:fill="E8EDF7"/>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color w:val="1B1D2E"/>
                <w:sz w:val="18"/>
                <w:szCs w:val="18"/>
              </w:rPr>
              <w:t xml:space="preserve">4.9</w:t>
            </w:r>
          </w:p>
        </w:tc>
        <w:tc>
          <w:tcPr>
            <w:tcW w:type="dxa" w:w="1247"/>
            <w:tcBorders xmlns:a="http://schemas.openxmlformats.org/drawingml/2006/main" xmlns:pic="http://schemas.openxmlformats.org/drawingml/2006/picture">
              <w:bottom w:val="single" w:sz="4" w:space="0" w:color="D5D8E0"/>
            </w:tcBorders>
            <w:shd xmlns:a="http://schemas.openxmlformats.org/drawingml/2006/main" xmlns:pic="http://schemas.openxmlformats.org/drawingml/2006/picture" w:val="clear" w:color="auto" w:fill="E8EDF7"/>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color w:val="1B1D2E"/>
                <w:sz w:val="18"/>
                <w:szCs w:val="18"/>
              </w:rPr>
              <w:t xml:space="preserve">470</w:t>
            </w:r>
          </w:p>
        </w:tc>
      </w:tr>
      <w:tr>
        <w:tc>
          <w:tcPr>
            <w:tcW w:type="dxa" w:w="2154"/>
            <w:tcBorders xmlns:a="http://schemas.openxmlformats.org/drawingml/2006/main" xmlns:pic="http://schemas.openxmlformats.org/drawingml/2006/picture">
              <w:top w:val="single" w:sz="8" w:space="0" w:color="1A2E5F"/>
              <w:bottom w:val="single" w:sz="8" w:space="0" w:color="1A2E5F"/>
            </w:tcBorders>
          </w:tcPr>
          <w:p>
            <w:pPr>
              <w:keepNext w:val="0"/>
              <w:spacing w:before="0" w:after="0" w:lineRule="exact" w:line="234"/>
              <w:jc w:val="left"/>
            </w:pPr>
            <w:r xmlns:a="http://schemas.openxmlformats.org/drawingml/2006/main" xmlns:pic="http://schemas.openxmlformats.org/drawingml/2006/picture">
              <w:rPr>
                <w:rFonts w:ascii="Figtree" w:hAnsi="Figtree" w:cs="Figtree" w:eastAsia="Figtree"/>
                <w:b/>
                <w:color w:val="2B4693"/>
                <w:sz w:val="18"/>
                <w:szCs w:val="18"/>
              </w:rPr>
              <w:t xml:space="preserve">All regions</w:t>
            </w:r>
          </w:p>
        </w:tc>
        <w:tc>
          <w:tcPr>
            <w:tcW w:type="dxa" w:w="1474"/>
            <w:tcBorders xmlns:a="http://schemas.openxmlformats.org/drawingml/2006/main" xmlns:pic="http://schemas.openxmlformats.org/drawingml/2006/picture">
              <w:top w:val="single" w:sz="8" w:space="0" w:color="1A2E5F"/>
              <w:bottom w:val="single" w:sz="8" w:space="0" w:color="1A2E5F"/>
            </w:tcBorders>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b/>
                <w:color w:val="2B4693"/>
                <w:sz w:val="18"/>
                <w:szCs w:val="18"/>
              </w:rPr>
              <w:t xml:space="preserve">1,400,000</w:t>
            </w:r>
          </w:p>
        </w:tc>
        <w:tc>
          <w:tcPr>
            <w:tcW w:type="dxa" w:w="1474"/>
            <w:tcBorders xmlns:a="http://schemas.openxmlformats.org/drawingml/2006/main" xmlns:pic="http://schemas.openxmlformats.org/drawingml/2006/picture">
              <w:top w:val="single" w:sz="8" w:space="0" w:color="1A2E5F"/>
              <w:bottom w:val="single" w:sz="8" w:space="0" w:color="1A2E5F"/>
            </w:tcBorders>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b/>
                <w:color w:val="2B4693"/>
                <w:sz w:val="18"/>
                <w:szCs w:val="18"/>
              </w:rPr>
              <w:t xml:space="preserve">312.0</w:t>
            </w:r>
          </w:p>
        </w:tc>
        <w:tc>
          <w:tcPr>
            <w:tcW w:type="dxa" w:w="1587"/>
            <w:tcBorders xmlns:a="http://schemas.openxmlformats.org/drawingml/2006/main" xmlns:pic="http://schemas.openxmlformats.org/drawingml/2006/picture">
              <w:top w:val="single" w:sz="8" w:space="0" w:color="1A2E5F"/>
              <w:bottom w:val="single" w:sz="8" w:space="0" w:color="1A2E5F"/>
            </w:tcBorders>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b/>
                <w:color w:val="2B4693"/>
                <w:sz w:val="18"/>
                <w:szCs w:val="18"/>
              </w:rPr>
              <w:t xml:space="preserve">84</w:t>
            </w:r>
          </w:p>
        </w:tc>
        <w:tc>
          <w:tcPr>
            <w:tcW w:type="dxa" w:w="1587"/>
            <w:tcBorders xmlns:a="http://schemas.openxmlformats.org/drawingml/2006/main" xmlns:pic="http://schemas.openxmlformats.org/drawingml/2006/picture">
              <w:top w:val="single" w:sz="8" w:space="0" w:color="1A2E5F"/>
              <w:bottom w:val="single" w:sz="8" w:space="0" w:color="1A2E5F"/>
            </w:tcBorders>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b/>
                <w:color w:val="2B4693"/>
                <w:sz w:val="18"/>
                <w:szCs w:val="18"/>
              </w:rPr>
              <w:t xml:space="preserve">6.0</w:t>
            </w:r>
          </w:p>
        </w:tc>
        <w:tc>
          <w:tcPr>
            <w:tcW w:type="dxa" w:w="1247"/>
            <w:tcBorders xmlns:a="http://schemas.openxmlformats.org/drawingml/2006/main" xmlns:pic="http://schemas.openxmlformats.org/drawingml/2006/picture">
              <w:top w:val="single" w:sz="8" w:space="0" w:color="1A2E5F"/>
              <w:bottom w:val="single" w:sz="8" w:space="0" w:color="1A2E5F"/>
            </w:tcBorders>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b/>
                <w:color w:val="2B4693"/>
                <w:sz w:val="18"/>
                <w:szCs w:val="18"/>
              </w:rPr>
              <w:t xml:space="preserve">2,960</w:t>
            </w:r>
          </w:p>
        </w:tc>
      </w:tr>
    </w:tbl>
    <w:p>
      <w:pPr>
        <w:keepNext w:val="0"/>
        <w:spacing w:before="120" w:after="480" w:lineRule="exact" w:line="210"/>
        <w:jc w:val="left"/>
      </w:pPr>
      <w:r xmlns:a="http://schemas.openxmlformats.org/drawingml/2006/main" xmlns:pic="http://schemas.openxmlformats.org/drawingml/2006/picture">
        <w:rPr>
          <w:rFonts w:ascii="Figtree" w:hAnsi="Figtree" w:cs="Figtree" w:eastAsia="Figtree"/>
          <w:color w:val="5A5F6E"/>
          <w:sz w:val="15"/>
          <w:szCs w:val="15"/>
        </w:rPr>
        <w:t xml:space="preserve">Ml/d = million litres per day. Leakage per property per day, three-year average. Figures are illustrative.</w:t>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4648"/>
        <w:gridCol w:w="226"/>
        <w:gridCol w:w="4648"/>
      </w:tblGrid>
      <w:tr>
        <w:tc>
          <w:tcPr>
            <w:tcW w:type="dxa" w:w="4649"/>
          </w:tcPr>
          <w:p>
            <w:pPr>
              <w:keepNext w:val="0"/>
              <w:spacing w:before="0" w:after="80" w:lineRule="exact" w:line="312"/>
              <w:jc w:val="left"/>
            </w:pPr>
            <w:r xmlns:a="http://schemas.openxmlformats.org/drawingml/2006/main" xmlns:pic="http://schemas.openxmlformats.org/drawingml/2006/picture">
              <w:rPr>
                <w:rFonts w:ascii="Figtree" w:hAnsi="Figtree" w:cs="Figtree" w:eastAsia="Figtree"/>
                <w:b/>
                <w:color w:val="1A2E5F"/>
                <w:sz w:val="24"/>
                <w:szCs w:val="24"/>
              </w:rPr>
              <w:t xml:space="preserve">Reading the table</w:t>
            </w:r>
          </w:p>
          <w:p>
            <w:pPr>
              <w:keepNext w:val="0"/>
              <w:spacing w:before="0" w:after="0" w:lineRule="exact" w:line="279"/>
              <w:jc w:val="left"/>
            </w:pPr>
            <w:r xmlns:a="http://schemas.openxmlformats.org/drawingml/2006/main" xmlns:pic="http://schemas.openxmlformats.org/drawingml/2006/picture">
              <w:rPr>
                <w:rFonts w:ascii="Figtree" w:hAnsi="Figtree" w:cs="Figtree" w:eastAsia="Figtree"/>
                <w:color w:val="1B1D2E"/>
                <w:sz w:val="19"/>
                <w:szCs w:val="19"/>
              </w:rPr>
              <w:t xml:space="preserve">Central and Valley sit below the company leakage figure because most of their mains were replaced in the 1990s. North is 13 litres above average, and two of its largest towns are in the 2026 replacement programme.</w:t>
            </w:r>
          </w:p>
        </w:tc>
        <w:tc>
          <w:tcPr>
            <w:tcW w:type="dxa" w:w="227"/>
          </w:tcPr>
          <w:p/>
        </w:tc>
        <w:tc>
          <w:tcPr>
            <w:tcW w:type="dxa" w:w="4649"/>
          </w:tcPr>
          <w:p>
            <w:pPr>
              <w:keepNext w:val="0"/>
              <w:spacing w:before="0" w:after="80" w:lineRule="exact" w:line="312"/>
              <w:jc w:val="left"/>
            </w:pPr>
            <w:r xmlns:a="http://schemas.openxmlformats.org/drawingml/2006/main" xmlns:pic="http://schemas.openxmlformats.org/drawingml/2006/picture">
              <w:rPr>
                <w:rFonts w:ascii="Figtree" w:hAnsi="Figtree" w:cs="Figtree" w:eastAsia="Figtree"/>
                <w:b/>
                <w:color w:val="1A2E5F"/>
                <w:sz w:val="24"/>
                <w:szCs w:val="24"/>
              </w:rPr>
              <w:t xml:space="preserve">What changes next year</w:t>
            </w:r>
          </w:p>
          <w:p>
            <w:pPr>
              <w:keepNext w:val="0"/>
              <w:spacing w:before="0" w:after="0" w:lineRule="exact" w:line="279"/>
              <w:jc w:val="left"/>
            </w:pPr>
            <w:r xmlns:a="http://schemas.openxmlformats.org/drawingml/2006/main" xmlns:pic="http://schemas.openxmlformats.org/drawingml/2006/picture">
              <w:rPr>
                <w:rFonts w:ascii="Figtree" w:hAnsi="Figtree" w:cs="Figtree" w:eastAsia="Figtree"/>
                <w:color w:val="1B1D2E"/>
                <w:sz w:val="19"/>
                <w:szCs w:val="19"/>
              </w:rPr>
              <w:t xml:space="preserve">From 2026 we will report each region against its own target, set from the age and material of its pipes, rather than one company-wide figure that hides the gap between them.</w:t>
            </w:r>
          </w:p>
        </w:tc>
      </w:tr>
    </w:tbl>
    <w:p>
      <w:pPr>
        <w:keepNext w:val="0"/>
        <w:spacing w:before="440" w:after="120" w:lineRule="exact" w:line="225"/>
        <w:jc w:val="left"/>
      </w:pPr>
      <w:r xmlns:a="http://schemas.openxmlformats.org/drawingml/2006/main" xmlns:pic="http://schemas.openxmlformats.org/drawingml/2006/picture">
        <w:rPr>
          <w:rFonts w:ascii="Figtree SemiBold" w:hAnsi="Figtree SemiBold" w:cs="Figtree SemiBold" w:eastAsia="Figtree SemiBold"/>
          <w:color w:val="5A5F6E"/>
          <w:spacing w:val="30"/>
          <w:sz w:val="15"/>
          <w:szCs w:val="15"/>
        </w:rPr>
        <w:t xml:space="preserve">FIGURE 2 — LEAKAGE BY REGION, LITRES PER PROPERTY PER DAY</w:t>
      </w:r>
    </w:p>
    <w:p>
      <w:pPr>
        <w:keepNext w:val="0"/>
        <w:spacing w:before="0" w:after="0" w:lineRule="auto" w:line="240"/>
        <w:jc w:val="left"/>
      </w:pPr>
      <w:r>
        <w:drawing>
          <wp:inline xmlns:a="http://schemas.openxmlformats.org/drawingml/2006/main" xmlns:pic="http://schemas.openxmlformats.org/drawingml/2006/picture">
            <wp:extent cx="6048000" cy="1655274"/>
            <wp:docPr id="1025" name="Picture 1025"/>
            <wp:cNvGraphicFramePr>
              <a:graphicFrameLocks noChangeAspect="1"/>
            </wp:cNvGraphicFramePr>
            <a:graphic>
              <a:graphicData uri="http://schemas.openxmlformats.org/drawingml/2006/picture">
                <pic:pic>
                  <pic:nvPicPr>
                    <pic:cNvPr id="0" name="hbar-leakage.png"/>
                    <pic:cNvPicPr/>
                  </pic:nvPicPr>
                  <pic:blipFill>
                    <a:blip r:embed="rId41"/>
                    <a:stretch>
                      <a:fillRect/>
                    </a:stretch>
                  </pic:blipFill>
                  <pic:spPr>
                    <a:xfrm>
                      <a:off x="0" y="0"/>
                      <a:ext cx="6048000" cy="1655274"/>
                    </a:xfrm>
                    <a:prstGeom prst="rect"/>
                  </pic:spPr>
                </pic:pic>
              </a:graphicData>
            </a:graphic>
          </wp:inline>
        </w:drawing>
      </w:r>
    </w:p>
    <w:p>
      <w:pPr>
        <w:keepNext w:val="0"/>
        <w:spacing w:before="80" w:after="0" w:lineRule="exact" w:line="210"/>
        <w:jc w:val="left"/>
      </w:pPr>
      <w:r xmlns:a="http://schemas.openxmlformats.org/drawingml/2006/main" xmlns:pic="http://schemas.openxmlformats.org/drawingml/2006/picture">
        <w:rPr>
          <w:rFonts w:ascii="Figtree" w:hAnsi="Figtree" w:cs="Figtree" w:eastAsia="Figtree"/>
          <w:color w:val="5A5F6E"/>
          <w:sz w:val="15"/>
          <w:szCs w:val="15"/>
        </w:rPr>
        <w:t xml:space="preserve">Source: Harbourline Water leakage returns (illustrative). The dashed line is the company figure.</w:t>
      </w:r>
    </w:p>
    <w:p>
      <w:pPr>
        <w:sectPr>
          <w:headerReference w:type="default" r:id="rId39"/>
          <w:footerReference w:type="default" r:id="rId40"/>
          <w:pgSz w:w="11906" w:h="16838"/>
          <w:pgMar w:top="1474" w:right="1134" w:bottom="1134" w:left="1247" w:header="340" w:footer="567" w:gutter="0"/>
          <w:cols w:space="720"/>
          <w:docGrid w:linePitch="360"/>
        </w:sectPr>
      </w:pPr>
    </w:p>
    <w:p>
      <w:pPr>
        <w:keepNext w:val="0"/>
        <w:spacing w:before="0" w:after="320" w:lineRule="exact" w:line="660"/>
        <w:jc w:val="left"/>
      </w:pPr>
      <w:r xmlns:a="http://schemas.openxmlformats.org/drawingml/2006/main" xmlns:pic="http://schemas.openxmlformats.org/drawingml/2006/picture">
        <w:rPr>
          <w:rFonts w:ascii="Figtree ExtraBold" w:hAnsi="Figtree ExtraBold" w:cs="Figtree ExtraBold" w:eastAsia="Figtree ExtraBold"/>
          <w:color w:val="1B1D2E"/>
          <w:sz w:val="60"/>
          <w:szCs w:val="60"/>
        </w:rPr>
        <w:t xml:space="preserve">CUSTOMERS AND</w:t>
        <w:br/>
        <w:t xml:space="preserve">COMPLAINTS</w:t>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5896"/>
        <w:gridCol w:w="566"/>
        <w:gridCol w:w="3061"/>
      </w:tblGrid>
      <w:tr>
        <w:tc>
          <w:tcPr>
            <w:tcW w:type="dxa" w:w="5896"/>
          </w:tcPr>
          <w:p>
            <w:pPr>
              <w:keepNext w:val="0"/>
              <w:spacing w:before="0" w:after="180" w:lineRule="exact" w:line="300"/>
              <w:jc w:val="left"/>
            </w:pPr>
            <w:r xmlns:a="http://schemas.openxmlformats.org/drawingml/2006/main" xmlns:pic="http://schemas.openxmlformats.org/drawingml/2006/picture">
              <w:rPr>
                <w:rFonts w:ascii="Figtree" w:hAnsi="Figtree" w:cs="Figtree" w:eastAsia="Figtree"/>
                <w:color w:val="1B1D2E"/>
                <w:sz w:val="20"/>
                <w:szCs w:val="20"/>
              </w:rPr>
              <w:t xml:space="preserve">Written complaints fell to 2,960, a fifth fewer than in 2024. Billing complaints fell fastest, by 38%, after the new account system went live in March and customers could see their usage online for the first time.</w:t>
            </w:r>
          </w:p>
          <w:p>
            <w:pPr>
              <w:keepNext w:val="0"/>
              <w:spacing w:before="0" w:after="180" w:lineRule="exact" w:line="300"/>
              <w:jc w:val="left"/>
            </w:pPr>
            <w:r xmlns:a="http://schemas.openxmlformats.org/drawingml/2006/main" xmlns:pic="http://schemas.openxmlformats.org/drawingml/2006/picture">
              <w:rPr>
                <w:rFonts w:ascii="Figtree" w:hAnsi="Figtree" w:cs="Figtree" w:eastAsia="Figtree"/>
                <w:color w:val="1B1D2E"/>
                <w:sz w:val="20"/>
                <w:szCs w:val="20"/>
              </w:rPr>
              <w:t xml:space="preserve">Complaints about water pressure rose slightly, mostly in the north, where pressure management lowered night-time pressure in older streets. We reviewed every one of the 410 cases and raised pressure again in 37 roads where upstairs taps were affected.</w:t>
            </w:r>
          </w:p>
          <w:p>
            <w:pPr>
              <w:keepNext w:val="0"/>
              <w:spacing w:before="0" w:after="180" w:lineRule="exact" w:line="300"/>
              <w:jc w:val="left"/>
            </w:pPr>
            <w:r xmlns:a="http://schemas.openxmlformats.org/drawingml/2006/main" xmlns:pic="http://schemas.openxmlformats.org/drawingml/2006/picture">
              <w:rPr>
                <w:rFonts w:ascii="Figtree" w:hAnsi="Figtree" w:cs="Figtree" w:eastAsia="Figtree"/>
                <w:color w:val="1B1D2E"/>
                <w:sz w:val="20"/>
                <w:szCs w:val="20"/>
              </w:rPr>
              <w:t xml:space="preserve">We now answer 92% of calls within a minute and resolve 81% of contacts first time. Customers on our priority services register, now 52,000 households, get a named contact and a call before any planned work.</w:t>
            </w:r>
          </w:p>
          <w:p>
            <w:pPr>
              <w:keepNext w:val="0"/>
              <w:spacing w:before="0" w:after="180" w:lineRule="exact" w:line="300"/>
              <w:jc w:val="left"/>
            </w:pPr>
            <w:r xmlns:a="http://schemas.openxmlformats.org/drawingml/2006/main" xmlns:pic="http://schemas.openxmlformats.org/drawingml/2006/picture">
              <w:rPr>
                <w:rFonts w:ascii="Figtree" w:hAnsi="Figtree" w:cs="Figtree" w:eastAsia="Figtree"/>
                <w:color w:val="1B1D2E"/>
                <w:sz w:val="20"/>
                <w:szCs w:val="20"/>
              </w:rPr>
              <w:t xml:space="preserve">Satisfaction in our independent survey rose from 7.6 to 8.1 out of 10. The largest gain was on trust: 74% of customers said they believe we will do what we say, up from 66%.</w:t>
            </w:r>
          </w:p>
        </w:tc>
        <w:tc>
          <w:tcPr>
            <w:tcW w:type="dxa" w:w="567"/>
          </w:tcPr>
          <w:p/>
        </w:tc>
        <w:tc>
          <w:tcPr>
            <w:tcW w:type="dxa" w:w="3061"/>
            <w:tcBorders xmlns:a="http://schemas.openxmlformats.org/drawingml/2006/main" xmlns:pic="http://schemas.openxmlformats.org/drawingml/2006/picture">
              <w:top w:val="single" w:sz="8" w:space="0" w:color="1A2E5F"/>
            </w:tcBorders>
          </w:tcPr>
          <w:p>
            <w:pPr>
              <w:keepNext w:val="0"/>
              <w:spacing w:before="120" w:after="0" w:lineRule="exact" w:line="864"/>
              <w:jc w:val="left"/>
            </w:pPr>
            <w:r xmlns:a="http://schemas.openxmlformats.org/drawingml/2006/main" xmlns:pic="http://schemas.openxmlformats.org/drawingml/2006/picture">
              <w:rPr>
                <w:rFonts w:ascii="Figtree ExtraBold" w:hAnsi="Figtree ExtraBold" w:cs="Figtree ExtraBold" w:eastAsia="Figtree ExtraBold"/>
                <w:color w:val="1A2E5F"/>
                <w:sz w:val="96"/>
                <w:szCs w:val="96"/>
              </w:rPr>
              <w:t xml:space="preserve">“</w:t>
            </w:r>
          </w:p>
          <w:p>
            <w:pPr>
              <w:keepNext w:val="0"/>
              <w:spacing w:before="0" w:after="160" w:lineRule="exact" w:line="406"/>
              <w:jc w:val="left"/>
            </w:pPr>
            <w:r xmlns:a="http://schemas.openxmlformats.org/drawingml/2006/main" xmlns:pic="http://schemas.openxmlformats.org/drawingml/2006/picture">
              <w:rPr>
                <w:rFonts w:ascii="Figtree" w:hAnsi="Figtree" w:cs="Figtree" w:eastAsia="Figtree"/>
                <w:color w:val="1A2E5F"/>
                <w:sz w:val="28"/>
                <w:szCs w:val="28"/>
              </w:rPr>
              <w:t xml:space="preserve">The engineer phoned before the work started and again when it was done. That is all I wanted.</w:t>
            </w:r>
          </w:p>
          <w:p>
            <w:pPr>
              <w:keepNext w:val="0"/>
              <w:spacing w:before="0" w:after="600" w:lineRule="exact" w:line="225"/>
              <w:jc w:val="left"/>
            </w:pPr>
            <w:r xmlns:a="http://schemas.openxmlformats.org/drawingml/2006/main" xmlns:pic="http://schemas.openxmlformats.org/drawingml/2006/picture">
              <w:rPr>
                <w:rFonts w:ascii="Figtree SemiBold" w:hAnsi="Figtree SemiBold" w:cs="Figtree SemiBold" w:eastAsia="Figtree SemiBold"/>
                <w:color w:val="5A5F6E"/>
                <w:spacing w:val="30"/>
                <w:sz w:val="15"/>
                <w:szCs w:val="15"/>
              </w:rPr>
              <w:t xml:space="preserve">CUSTOMER, VALLEY REGION</w:t>
            </w:r>
          </w:p>
          <w:p>
            <w:pPr>
              <w:keepNext w:val="0"/>
              <w:spacing w:before="0" w:after="0" w:lineRule="exact" w:line="660"/>
              <w:jc w:val="left"/>
            </w:pPr>
            <w:r xmlns:a="http://schemas.openxmlformats.org/drawingml/2006/main" xmlns:pic="http://schemas.openxmlformats.org/drawingml/2006/picture">
              <w:rPr>
                <w:rFonts w:ascii="Figtree ExtraBold" w:hAnsi="Figtree ExtraBold" w:cs="Figtree ExtraBold" w:eastAsia="Figtree ExtraBold"/>
                <w:color w:val="1A2E5F"/>
                <w:sz w:val="60"/>
                <w:szCs w:val="60"/>
              </w:rPr>
              <w:t xml:space="preserve">8.1</w:t>
            </w:r>
          </w:p>
          <w:p>
            <w:pPr>
              <w:keepNext w:val="0"/>
              <w:spacing w:before="0" w:after="0" w:lineRule="exact" w:line="238"/>
              <w:jc w:val="left"/>
            </w:pPr>
            <w:r xmlns:a="http://schemas.openxmlformats.org/drawingml/2006/main" xmlns:pic="http://schemas.openxmlformats.org/drawingml/2006/picture">
              <w:rPr>
                <w:rFonts w:ascii="Figtree" w:hAnsi="Figtree" w:cs="Figtree" w:eastAsia="Figtree"/>
                <w:color w:val="5A5F6E"/>
                <w:sz w:val="17"/>
                <w:szCs w:val="17"/>
              </w:rPr>
              <w:t xml:space="preserve">out of 10 overall satisfaction, up from 7.6.</w:t>
            </w:r>
          </w:p>
        </w:tc>
      </w:tr>
    </w:tbl>
    <w:p>
      <w:pPr>
        <w:keepNext w:val="0"/>
        <w:spacing w:before="360" w:after="160" w:lineRule="exact" w:line="225"/>
        <w:jc w:val="left"/>
      </w:pPr>
      <w:r xmlns:a="http://schemas.openxmlformats.org/drawingml/2006/main" xmlns:pic="http://schemas.openxmlformats.org/drawingml/2006/picture">
        <w:rPr>
          <w:rFonts w:ascii="Figtree SemiBold" w:hAnsi="Figtree SemiBold" w:cs="Figtree SemiBold" w:eastAsia="Figtree SemiBold"/>
          <w:color w:val="5A5F6E"/>
          <w:spacing w:val="30"/>
          <w:sz w:val="15"/>
          <w:szCs w:val="15"/>
        </w:rPr>
        <w:t xml:space="preserve">SERVICE IN NUMBERS</w:t>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113" w:type="dxa"/>
          <w:left w:w="226" w:type="dxa"/>
          <w:bottom w:w="0" w:type="dxa"/>
          <w:right w:w="226" w:type="dxa"/>
        </w:tblCellMar>
      </w:tblPr>
      <w:tblGrid>
        <w:gridCol w:w="2381"/>
        <w:gridCol w:w="2381"/>
        <w:gridCol w:w="2381"/>
        <w:gridCol w:w="2381"/>
      </w:tblGrid>
      <w:tr>
        <w:tc>
          <w:tcPr>
            <w:tcW w:type="dxa" w:w="2381"/>
            <w:tcBorders xmlns:a="http://schemas.openxmlformats.org/drawingml/2006/main" xmlns:pic="http://schemas.openxmlformats.org/drawingml/2006/picture">
              <w:left w:val="nil" w:sz="0" w:space="0" w:color="auto"/>
              <w:top w:val="single" w:sz="8" w:space="0" w:color="1B1D2E"/>
            </w:tcBorders>
          </w:tcPr>
          <w:p>
            <w:pPr>
              <w:keepNext w:val="0"/>
              <w:spacing w:before="120" w:after="60" w:lineRule="exact" w:line="552"/>
              <w:jc w:val="left"/>
            </w:pPr>
            <w:r xmlns:a="http://schemas.openxmlformats.org/drawingml/2006/main" xmlns:pic="http://schemas.openxmlformats.org/drawingml/2006/picture">
              <w:rPr>
                <w:rFonts w:ascii="Figtree ExtraBold" w:hAnsi="Figtree ExtraBold" w:cs="Figtree ExtraBold" w:eastAsia="Figtree ExtraBold"/>
                <w:color w:val="1A2E5F"/>
                <w:sz w:val="48"/>
                <w:szCs w:val="48"/>
              </w:rPr>
              <w:t xml:space="preserve">92%</w:t>
            </w:r>
          </w:p>
          <w:p>
            <w:pPr>
              <w:keepNext w:val="0"/>
              <w:spacing w:before="0" w:after="0" w:lineRule="exact" w:line="229"/>
              <w:jc w:val="left"/>
            </w:pPr>
            <w:r xmlns:a="http://schemas.openxmlformats.org/drawingml/2006/main" xmlns:pic="http://schemas.openxmlformats.org/drawingml/2006/picture">
              <w:rPr>
                <w:rFonts w:ascii="Figtree" w:hAnsi="Figtree" w:cs="Figtree" w:eastAsia="Figtree"/>
                <w:color w:val="5A5F6E"/>
                <w:sz w:val="17"/>
                <w:szCs w:val="17"/>
              </w:rPr>
              <w:t xml:space="preserve">of calls answered within a minute</w:t>
            </w:r>
          </w:p>
        </w:tc>
        <w:tc>
          <w:tcPr>
            <w:tcW w:type="dxa" w:w="2381"/>
            <w:tcBorders xmlns:a="http://schemas.openxmlformats.org/drawingml/2006/main" xmlns:pic="http://schemas.openxmlformats.org/drawingml/2006/picture">
              <w:left w:val="single" w:sz="4" w:space="0" w:color="D5D8E0"/>
              <w:top w:val="single" w:sz="8" w:space="0" w:color="1B1D2E"/>
            </w:tcBorders>
          </w:tcPr>
          <w:p>
            <w:pPr>
              <w:keepNext w:val="0"/>
              <w:spacing w:before="120" w:after="60" w:lineRule="exact" w:line="552"/>
              <w:jc w:val="left"/>
            </w:pPr>
            <w:r xmlns:a="http://schemas.openxmlformats.org/drawingml/2006/main" xmlns:pic="http://schemas.openxmlformats.org/drawingml/2006/picture">
              <w:rPr>
                <w:rFonts w:ascii="Figtree ExtraBold" w:hAnsi="Figtree ExtraBold" w:cs="Figtree ExtraBold" w:eastAsia="Figtree ExtraBold"/>
                <w:color w:val="1A2E5F"/>
                <w:sz w:val="48"/>
                <w:szCs w:val="48"/>
              </w:rPr>
              <w:t xml:space="preserve">81%</w:t>
            </w:r>
          </w:p>
          <w:p>
            <w:pPr>
              <w:keepNext w:val="0"/>
              <w:spacing w:before="0" w:after="0" w:lineRule="exact" w:line="229"/>
              <w:jc w:val="left"/>
            </w:pPr>
            <w:r xmlns:a="http://schemas.openxmlformats.org/drawingml/2006/main" xmlns:pic="http://schemas.openxmlformats.org/drawingml/2006/picture">
              <w:rPr>
                <w:rFonts w:ascii="Figtree" w:hAnsi="Figtree" w:cs="Figtree" w:eastAsia="Figtree"/>
                <w:color w:val="5A5F6E"/>
                <w:sz w:val="17"/>
                <w:szCs w:val="17"/>
              </w:rPr>
              <w:t xml:space="preserve">of contacts resolved first time</w:t>
            </w:r>
          </w:p>
        </w:tc>
        <w:tc>
          <w:tcPr>
            <w:tcW w:type="dxa" w:w="2381"/>
            <w:tcBorders xmlns:a="http://schemas.openxmlformats.org/drawingml/2006/main" xmlns:pic="http://schemas.openxmlformats.org/drawingml/2006/picture">
              <w:left w:val="single" w:sz="4" w:space="0" w:color="D5D8E0"/>
              <w:top w:val="single" w:sz="8" w:space="0" w:color="1B1D2E"/>
            </w:tcBorders>
          </w:tcPr>
          <w:p>
            <w:pPr>
              <w:keepNext w:val="0"/>
              <w:spacing w:before="120" w:after="60" w:lineRule="exact" w:line="552"/>
              <w:jc w:val="left"/>
            </w:pPr>
            <w:r xmlns:a="http://schemas.openxmlformats.org/drawingml/2006/main" xmlns:pic="http://schemas.openxmlformats.org/drawingml/2006/picture">
              <w:rPr>
                <w:rFonts w:ascii="Figtree ExtraBold" w:hAnsi="Figtree ExtraBold" w:cs="Figtree ExtraBold" w:eastAsia="Figtree ExtraBold"/>
                <w:color w:val="1A2E5F"/>
                <w:sz w:val="48"/>
                <w:szCs w:val="48"/>
              </w:rPr>
              <w:t xml:space="preserve">52,000</w:t>
            </w:r>
          </w:p>
          <w:p>
            <w:pPr>
              <w:keepNext w:val="0"/>
              <w:spacing w:before="0" w:after="0" w:lineRule="exact" w:line="229"/>
              <w:jc w:val="left"/>
            </w:pPr>
            <w:r xmlns:a="http://schemas.openxmlformats.org/drawingml/2006/main" xmlns:pic="http://schemas.openxmlformats.org/drawingml/2006/picture">
              <w:rPr>
                <w:rFonts w:ascii="Figtree" w:hAnsi="Figtree" w:cs="Figtree" w:eastAsia="Figtree"/>
                <w:color w:val="5A5F6E"/>
                <w:sz w:val="17"/>
                <w:szCs w:val="17"/>
              </w:rPr>
              <w:t xml:space="preserve">households on the priority services register</w:t>
            </w:r>
          </w:p>
        </w:tc>
        <w:tc>
          <w:tcPr>
            <w:tcW w:type="dxa" w:w="2381"/>
            <w:tcBorders xmlns:a="http://schemas.openxmlformats.org/drawingml/2006/main" xmlns:pic="http://schemas.openxmlformats.org/drawingml/2006/picture">
              <w:left w:val="single" w:sz="4" w:space="0" w:color="D5D8E0"/>
              <w:top w:val="single" w:sz="8" w:space="0" w:color="1B1D2E"/>
            </w:tcBorders>
          </w:tcPr>
          <w:p>
            <w:pPr>
              <w:keepNext w:val="0"/>
              <w:spacing w:before="120" w:after="60" w:lineRule="exact" w:line="552"/>
              <w:jc w:val="left"/>
            </w:pPr>
            <w:r xmlns:a="http://schemas.openxmlformats.org/drawingml/2006/main" xmlns:pic="http://schemas.openxmlformats.org/drawingml/2006/picture">
              <w:rPr>
                <w:rFonts w:ascii="Figtree ExtraBold" w:hAnsi="Figtree ExtraBold" w:cs="Figtree ExtraBold" w:eastAsia="Figtree ExtraBold"/>
                <w:color w:val="1A2E5F"/>
                <w:sz w:val="48"/>
                <w:szCs w:val="48"/>
              </w:rPr>
              <w:t xml:space="preserve">−38%</w:t>
            </w:r>
          </w:p>
          <w:p>
            <w:pPr>
              <w:keepNext w:val="0"/>
              <w:spacing w:before="0" w:after="0" w:lineRule="exact" w:line="229"/>
              <w:jc w:val="left"/>
            </w:pPr>
            <w:r xmlns:a="http://schemas.openxmlformats.org/drawingml/2006/main" xmlns:pic="http://schemas.openxmlformats.org/drawingml/2006/picture">
              <w:rPr>
                <w:rFonts w:ascii="Figtree" w:hAnsi="Figtree" w:cs="Figtree" w:eastAsia="Figtree"/>
                <w:color w:val="5A5F6E"/>
                <w:sz w:val="17"/>
                <w:szCs w:val="17"/>
              </w:rPr>
              <w:t xml:space="preserve">billing complaints after the new account system</w:t>
            </w:r>
          </w:p>
        </w:tc>
      </w:tr>
    </w:tbl>
    <w:p>
      <w:pPr>
        <w:sectPr>
          <w:headerReference w:type="default" r:id="rId42"/>
          <w:footerReference w:type="default" r:id="rId43"/>
          <w:pgSz w:w="11906" w:h="16838"/>
          <w:pgMar w:top="1474" w:right="1134" w:bottom="1134" w:left="1247" w:header="340" w:footer="567" w:gutter="0"/>
          <w:cols w:space="720"/>
          <w:docGrid w:linePitch="360"/>
        </w:sectPr>
      </w:pPr>
    </w:p>
    <w:p>
      <w:pPr>
        <w:keepNext w:val="0"/>
        <w:spacing w:before="0" w:after="280" w:lineRule="exact" w:line="225"/>
        <w:jc w:val="left"/>
      </w:pPr>
      <w:r xmlns:a="http://schemas.openxmlformats.org/drawingml/2006/main" xmlns:pic="http://schemas.openxmlformats.org/drawingml/2006/picture">
        <w:rPr>
          <w:rFonts w:ascii="Figtree SemiBold" w:hAnsi="Figtree SemiBold" w:cs="Figtree SemiBold" w:eastAsia="Figtree SemiBold"/>
          <w:color w:val="5A5F6E"/>
          <w:spacing w:val="30"/>
          <w:sz w:val="15"/>
          <w:szCs w:val="15"/>
        </w:rPr>
        <w:t xml:space="preserve">IN THIS SECTION</w:t>
      </w:r>
      <w:r>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504000</wp:posOffset>
                </wp:positionH>
                <wp:positionV relativeFrom="page">
                  <wp:posOffset>1440000</wp:posOffset>
                </wp:positionV>
                <wp:extent cx="1800000" cy="8280000"/>
                <wp:effectExtent l="0" t="0" r="0" b="0"/>
                <wp:wrapNone/>
                <wp:docPr id="1016" name="Shape 1016"/>
                <wp:cNvGraphicFramePr/>
                <a:graphic>
                  <a:graphicData uri="http://schemas.microsoft.com/office/word/2010/wordprocessingShape">
                    <wps:wsp>
                      <wps:cNvSpPr/>
                      <wps:spPr>
                        <a:xfrm>
                          <a:off x="0" y="0"/>
                          <a:ext cx="1800000" cy="8280000"/>
                        </a:xfrm>
                        <a:prstGeom prst="rect">
                          <a:avLst/>
                        </a:prstGeom>
                        <a:noFill/>
                        <a:ln>
                          <a:noFill/>
                        </a:ln>
                      </wps:spPr>
                      <wps:txbx>
                        <w:txbxContent>
                          <w:p>
                            <w:pPr>
                              <w:spacing w:before="0" w:after="360" w:line="1200" w:lineRule="exact"/>
                              <w:jc w:val="left"/>
                            </w:pPr>
                            <w:r>
                              <w:rPr>
                                <w:rFonts w:ascii="Figtree ExtraBold" w:hAnsi="Figtree ExtraBold" w:cs="Figtree ExtraBold" w:eastAsia="Figtree ExtraBold"/>
                                <w:color w:val="64A5C7"/>
                                <w:sz w:val="120"/>
                                <w:szCs w:val="120"/>
                              </w:rPr>
                              <w:t xml:space="preserve">02</w:t>
                            </w:r>
                          </w:p>
                          <w:p>
                            <w:pPr>
                              <w:spacing w:before="0" w:after="360" w:line="528" w:lineRule="exact"/>
                              <w:jc w:val="left"/>
                            </w:pPr>
                            <w:r>
                              <w:rPr>
                                <w:rFonts w:ascii="Figtree ExtraBold" w:hAnsi="Figtree ExtraBold" w:cs="Figtree ExtraBold" w:eastAsia="Figtree ExtraBold"/>
                                <w:color w:val="FFFFFF"/>
                                <w:sz w:val="48"/>
                                <w:szCs w:val="48"/>
                              </w:rPr>
                              <w:t xml:space="preserve">ORGANI-</w:t>
                              <w:br/>
                              <w:t xml:space="preserve">SATION</w:t>
                              <w:br/>
                              <w:t xml:space="preserve">AND</w:t>
                              <w:br/>
                              <w:t xml:space="preserve">OUTLOOK</w:t>
                            </w:r>
                          </w:p>
                          <w:p>
                            <w:pPr>
                              <w:spacing w:before="0" w:after="0" w:line="300" w:lineRule="exact"/>
                              <w:jc w:val="left"/>
                            </w:pPr>
                            <w:r>
                              <w:rPr>
                                <w:rFonts w:ascii="Figtree" w:hAnsi="Figtree" w:cs="Figtree" w:eastAsia="Figtree"/>
                                <w:color w:val="FFFFFF"/>
                                <w:sz w:val="20"/>
                                <w:szCs w:val="20"/>
                              </w:rPr>
                              <w:t xml:space="preserve">Who runs the company, how risk is managed, and what we will deliver in 2026.</w:t>
                            </w:r>
                          </w:p>
                        </w:txbxContent>
                      </wps:txbx>
                      <wps:bodyPr rot="0" vert="horz" wrap="square" lIns="0" tIns="0" rIns="0" bIns="0" anchor="t">
                        <a:noAutofit/>
                      </wps:bodyPr>
                    </wps:wsp>
                  </a:graphicData>
                </a:graphic>
              </wp:anchor>
            </w:drawing>
          </mc:Choice>
        </mc:AlternateContent>
      </w:r>
    </w:p>
    <w:p>
      <w:pPr>
        <w:keepNext/>
        <w:spacing w:before="0" w:after="0" w:lineRule="exact" w:line="338"/>
        <w:jc w:val="left"/>
      </w:pPr>
      <w:r xmlns:a="http://schemas.openxmlformats.org/drawingml/2006/main" xmlns:pic="http://schemas.openxmlformats.org/drawingml/2006/picture">
        <w:rPr>
          <w:rFonts w:ascii="Figtree" w:hAnsi="Figtree" w:cs="Figtree" w:eastAsia="Figtree"/>
          <w:b/>
          <w:color w:val="1A2E5F"/>
          <w:sz w:val="26"/>
          <w:szCs w:val="26"/>
        </w:rPr>
        <w:t xml:space="preserve">How we are organised</w:t>
      </w:r>
      <w:r xmlns:a="http://schemas.openxmlformats.org/drawingml/2006/main" xmlns:pic="http://schemas.openxmlformats.org/drawingml/2006/picture">
        <w:rPr>
          <w:rFonts w:ascii="Figtree SemiBold" w:hAnsi="Figtree SemiBold" w:cs="Figtree SemiBold" w:eastAsia="Figtree SemiBold"/>
          <w:color w:val="5A5F6E"/>
          <w:sz w:val="18"/>
          <w:szCs w:val="18"/>
        </w:rPr>
        <w:t xml:space="preserve">   12</w:t>
      </w:r>
    </w:p>
    <w:p>
      <w:pPr>
        <w:keepNext w:val="0"/>
        <w:spacing w:before="0" w:after="280" w:lineRule="exact" w:line="261"/>
        <w:ind w:right="567"/>
        <w:jc w:val="left"/>
      </w:pPr>
      <w:r xmlns:a="http://schemas.openxmlformats.org/drawingml/2006/main" xmlns:pic="http://schemas.openxmlformats.org/drawingml/2006/picture">
        <w:rPr>
          <w:rFonts w:ascii="Figtree" w:hAnsi="Figtree" w:cs="Figtree" w:eastAsia="Figtree"/>
          <w:color w:val="5A5F6E"/>
          <w:sz w:val="18"/>
          <w:szCs w:val="18"/>
        </w:rPr>
        <w:t xml:space="preserve">The board, the executive team and the four directorates.</w:t>
      </w:r>
    </w:p>
    <w:p>
      <w:pPr>
        <w:keepNext/>
        <w:spacing w:before="0" w:after="0" w:lineRule="exact" w:line="338"/>
        <w:jc w:val="left"/>
      </w:pPr>
      <w:r xmlns:a="http://schemas.openxmlformats.org/drawingml/2006/main" xmlns:pic="http://schemas.openxmlformats.org/drawingml/2006/picture">
        <w:rPr>
          <w:rFonts w:ascii="Figtree" w:hAnsi="Figtree" w:cs="Figtree" w:eastAsia="Figtree"/>
          <w:b/>
          <w:color w:val="1A2E5F"/>
          <w:sz w:val="26"/>
          <w:szCs w:val="26"/>
        </w:rPr>
        <w:t xml:space="preserve">Risk and governance</w:t>
      </w:r>
      <w:r xmlns:a="http://schemas.openxmlformats.org/drawingml/2006/main" xmlns:pic="http://schemas.openxmlformats.org/drawingml/2006/picture">
        <w:rPr>
          <w:rFonts w:ascii="Figtree SemiBold" w:hAnsi="Figtree SemiBold" w:cs="Figtree SemiBold" w:eastAsia="Figtree SemiBold"/>
          <w:color w:val="5A5F6E"/>
          <w:sz w:val="18"/>
          <w:szCs w:val="18"/>
        </w:rPr>
        <w:t xml:space="preserve">   13</w:t>
      </w:r>
    </w:p>
    <w:p>
      <w:pPr>
        <w:keepNext w:val="0"/>
        <w:spacing w:before="0" w:after="280" w:lineRule="exact" w:line="261"/>
        <w:ind w:right="567"/>
        <w:jc w:val="left"/>
      </w:pPr>
      <w:r xmlns:a="http://schemas.openxmlformats.org/drawingml/2006/main" xmlns:pic="http://schemas.openxmlformats.org/drawingml/2006/picture">
        <w:rPr>
          <w:rFonts w:ascii="Figtree" w:hAnsi="Figtree" w:cs="Figtree" w:eastAsia="Figtree"/>
          <w:color w:val="5A5F6E"/>
          <w:sz w:val="18"/>
          <w:szCs w:val="18"/>
        </w:rPr>
        <w:t xml:space="preserve">The risks that matter most and how the board oversees them.</w:t>
      </w:r>
    </w:p>
    <w:p>
      <w:pPr>
        <w:keepNext/>
        <w:spacing w:before="0" w:after="0" w:lineRule="exact" w:line="338"/>
        <w:jc w:val="left"/>
      </w:pPr>
      <w:r xmlns:a="http://schemas.openxmlformats.org/drawingml/2006/main" xmlns:pic="http://schemas.openxmlformats.org/drawingml/2006/picture">
        <w:rPr>
          <w:rFonts w:ascii="Figtree" w:hAnsi="Figtree" w:cs="Figtree" w:eastAsia="Figtree"/>
          <w:b/>
          <w:color w:val="1A2E5F"/>
          <w:sz w:val="26"/>
          <w:szCs w:val="26"/>
        </w:rPr>
        <w:t xml:space="preserve">Priorities for 2026</w:t>
      </w:r>
      <w:r xmlns:a="http://schemas.openxmlformats.org/drawingml/2006/main" xmlns:pic="http://schemas.openxmlformats.org/drawingml/2006/picture">
        <w:rPr>
          <w:rFonts w:ascii="Figtree SemiBold" w:hAnsi="Figtree SemiBold" w:cs="Figtree SemiBold" w:eastAsia="Figtree SemiBold"/>
          <w:color w:val="5A5F6E"/>
          <w:sz w:val="18"/>
          <w:szCs w:val="18"/>
        </w:rPr>
        <w:t xml:space="preserve">   14</w:t>
      </w:r>
    </w:p>
    <w:p>
      <w:pPr>
        <w:keepNext w:val="0"/>
        <w:spacing w:before="0" w:after="280" w:lineRule="exact" w:line="261"/>
        <w:ind w:right="567"/>
        <w:jc w:val="left"/>
      </w:pPr>
      <w:r xmlns:a="http://schemas.openxmlformats.org/drawingml/2006/main" xmlns:pic="http://schemas.openxmlformats.org/drawingml/2006/picture">
        <w:rPr>
          <w:rFonts w:ascii="Figtree" w:hAnsi="Figtree" w:cs="Figtree" w:eastAsia="Figtree"/>
          <w:color w:val="5A5F6E"/>
          <w:sz w:val="18"/>
          <w:szCs w:val="18"/>
        </w:rPr>
        <w:t xml:space="preserve">Four commitments and how we will measure them.</w:t>
      </w:r>
    </w:p>
    <w:p>
      <w:pPr>
        <w:keepNext w:val="0"/>
        <w:spacing w:before="800" w:after="0" w:lineRule="exact" w:line="300"/>
        <w:jc w:val="left"/>
      </w:pPr>
    </w:p>
    <w:p>
      <w:pPr>
        <w:keepNext w:val="0"/>
        <w:spacing w:before="0" w:after="80" w:lineRule="exact" w:line="800"/>
        <w:jc w:val="left"/>
      </w:pPr>
      <w:r xmlns:a="http://schemas.openxmlformats.org/drawingml/2006/main" xmlns:pic="http://schemas.openxmlformats.org/drawingml/2006/picture">
        <w:rPr>
          <w:rFonts w:ascii="Figtree ExtraBold" w:hAnsi="Figtree ExtraBold" w:cs="Figtree ExtraBold" w:eastAsia="Figtree ExtraBold"/>
          <w:color w:val="1A2E5F"/>
          <w:sz w:val="80"/>
          <w:szCs w:val="80"/>
        </w:rPr>
        <w:t xml:space="preserve">4</w:t>
      </w:r>
    </w:p>
    <w:p>
      <w:pPr>
        <w:keepNext w:val="0"/>
        <w:spacing w:before="0" w:after="0" w:lineRule="exact" w:line="261"/>
        <w:ind w:right="1701"/>
        <w:jc w:val="left"/>
      </w:pPr>
      <w:r xmlns:a="http://schemas.openxmlformats.org/drawingml/2006/main" xmlns:pic="http://schemas.openxmlformats.org/drawingml/2006/picture">
        <w:rPr>
          <w:rFonts w:ascii="Figtree" w:hAnsi="Figtree" w:cs="Figtree" w:eastAsia="Figtree"/>
          <w:color w:val="5A5F6E"/>
          <w:sz w:val="18"/>
          <w:szCs w:val="18"/>
        </w:rPr>
        <w:t xml:space="preserve">commitments for 2026, each with a published target and a quarterly progress report.</w:t>
      </w:r>
    </w:p>
    <w:p>
      <w:pPr>
        <w:sectPr>
          <w:headerReference w:type="default" r:id="rId44"/>
          <w:footerReference w:type="default" r:id="rId45"/>
          <w:pgSz w:w="11906" w:h="16838"/>
          <w:pgMar w:top="2268" w:right="1134" w:bottom="1134" w:left="4649" w:header="340" w:footer="567" w:gutter="0"/>
          <w:cols w:space="720"/>
          <w:docGrid w:linePitch="360"/>
        </w:sectPr>
      </w:pPr>
    </w:p>
    <w:p>
      <w:pPr>
        <w:keepNext w:val="0"/>
        <w:spacing w:before="0" w:after="200" w:lineRule="exact" w:line="660"/>
        <w:jc w:val="left"/>
      </w:pPr>
      <w:r xmlns:a="http://schemas.openxmlformats.org/drawingml/2006/main" xmlns:pic="http://schemas.openxmlformats.org/drawingml/2006/picture">
        <w:rPr>
          <w:rFonts w:ascii="Figtree ExtraBold" w:hAnsi="Figtree ExtraBold" w:cs="Figtree ExtraBold" w:eastAsia="Figtree ExtraBold"/>
          <w:color w:val="1B1D2E"/>
          <w:sz w:val="60"/>
          <w:szCs w:val="60"/>
        </w:rPr>
        <w:t xml:space="preserve">HOW WE ARE</w:t>
        <w:br/>
        <w:t xml:space="preserve">ORGANISED</w:t>
      </w:r>
      <w:r>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2700000</wp:posOffset>
                </wp:positionH>
                <wp:positionV relativeFrom="page">
                  <wp:posOffset>3312000</wp:posOffset>
                </wp:positionV>
                <wp:extent cx="2160000" cy="576000"/>
                <wp:effectExtent l="0" t="0" r="0" b="0"/>
                <wp:wrapNone/>
                <wp:docPr id="1017" name="Shape 1017"/>
                <wp:cNvGraphicFramePr/>
                <a:graphic>
                  <a:graphicData uri="http://schemas.microsoft.com/office/word/2010/wordprocessingShape">
                    <wps:wsp>
                      <wps:cNvSpPr/>
                      <wps:spPr>
                        <a:xfrm>
                          <a:off x="0" y="0"/>
                          <a:ext cx="2160000" cy="576000"/>
                        </a:xfrm>
                        <a:prstGeom prst="rect">
                          <a:avLst/>
                        </a:prstGeom>
                        <a:solidFill>
                          <a:srgbClr val="1A2E5F"/>
                        </a:solidFill>
                        <a:ln>
                          <a:noFill/>
                        </a:ln>
                      </wps:spPr>
                      <wps:txbx>
                        <w:txbxContent>
                          <w:p>
                            <w:pPr>
                              <w:spacing w:before="0" w:after="0" w:line="225" w:lineRule="exact"/>
                              <w:jc w:val="center"/>
                            </w:pPr>
                            <w:r>
                              <w:rPr>
                                <w:rFonts w:ascii="Figtree" w:hAnsi="Figtree" w:cs="Figtree" w:eastAsia="Figtree"/>
                                <w:b/>
                                <w:color w:val="FFFFFF"/>
                                <w:spacing w:val="10"/>
                                <w:sz w:val="18"/>
                                <w:szCs w:val="18"/>
                              </w:rPr>
                              <w:t xml:space="preserve">CHIEF EXECUTIVE</w:t>
                              <w:br/>
                              <w:t xml:space="preserve">OFFICER</w:t>
                            </w:r>
                          </w:p>
                        </w:txbxContent>
                      </wps:txbx>
                      <wps:bodyPr rot="0" vert="horz" wrap="square" lIns="0" tIns="0" rIns="0" bIns="0" anchor="ctr">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10" behindDoc="0" locked="0" layoutInCell="1" allowOverlap="1">
                <wp:simplePos x="0" y="0"/>
                <wp:positionH relativeFrom="page">
                  <wp:posOffset>3775320</wp:posOffset>
                </wp:positionH>
                <wp:positionV relativeFrom="page">
                  <wp:posOffset>3888000</wp:posOffset>
                </wp:positionV>
                <wp:extent cx="9360" cy="216000"/>
                <wp:effectExtent l="0" t="0" r="0" b="0"/>
                <wp:wrapNone/>
                <wp:docPr id="1018" name="Shape 1018"/>
                <wp:cNvGraphicFramePr/>
                <a:graphic>
                  <a:graphicData uri="http://schemas.microsoft.com/office/word/2010/wordprocessingShape">
                    <wps:wsp>
                      <wps:cNvSpPr/>
                      <wps:spPr>
                        <a:xfrm>
                          <a:off x="0" y="0"/>
                          <a:ext cx="9360" cy="216000"/>
                        </a:xfrm>
                        <a:prstGeom prst="rect">
                          <a:avLst/>
                        </a:prstGeom>
                        <a:solidFill>
                          <a:srgbClr val="A7AEBD"/>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10" behindDoc="0" locked="0" layoutInCell="1" allowOverlap="1">
                <wp:simplePos x="0" y="0"/>
                <wp:positionH relativeFrom="page">
                  <wp:posOffset>1476000</wp:posOffset>
                </wp:positionH>
                <wp:positionV relativeFrom="page">
                  <wp:posOffset>4104000</wp:posOffset>
                </wp:positionV>
                <wp:extent cx="4679640" cy="9360"/>
                <wp:effectExtent l="0" t="0" r="0" b="0"/>
                <wp:wrapNone/>
                <wp:docPr id="1019" name="Shape 1019"/>
                <wp:cNvGraphicFramePr/>
                <a:graphic>
                  <a:graphicData uri="http://schemas.microsoft.com/office/word/2010/wordprocessingShape">
                    <wps:wsp>
                      <wps:cNvSpPr/>
                      <wps:spPr>
                        <a:xfrm>
                          <a:off x="0" y="0"/>
                          <a:ext cx="4679640" cy="9360"/>
                        </a:xfrm>
                        <a:prstGeom prst="rect">
                          <a:avLst/>
                        </a:prstGeom>
                        <a:solidFill>
                          <a:srgbClr val="A7AEBD"/>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10" behindDoc="0" locked="0" layoutInCell="1" allowOverlap="1">
                <wp:simplePos x="0" y="0"/>
                <wp:positionH relativeFrom="page">
                  <wp:posOffset>1471320</wp:posOffset>
                </wp:positionH>
                <wp:positionV relativeFrom="page">
                  <wp:posOffset>4104000</wp:posOffset>
                </wp:positionV>
                <wp:extent cx="9360" cy="216000"/>
                <wp:effectExtent l="0" t="0" r="0" b="0"/>
                <wp:wrapNone/>
                <wp:docPr id="1020" name="Shape 1020"/>
                <wp:cNvGraphicFramePr/>
                <a:graphic>
                  <a:graphicData uri="http://schemas.microsoft.com/office/word/2010/wordprocessingShape">
                    <wps:wsp>
                      <wps:cNvSpPr/>
                      <wps:spPr>
                        <a:xfrm>
                          <a:off x="0" y="0"/>
                          <a:ext cx="9360" cy="216000"/>
                        </a:xfrm>
                        <a:prstGeom prst="rect">
                          <a:avLst/>
                        </a:prstGeom>
                        <a:solidFill>
                          <a:srgbClr val="A7AEBD"/>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792000</wp:posOffset>
                </wp:positionH>
                <wp:positionV relativeFrom="page">
                  <wp:posOffset>4320000</wp:posOffset>
                </wp:positionV>
                <wp:extent cx="1368000" cy="396000"/>
                <wp:effectExtent l="0" t="0" r="0" b="0"/>
                <wp:wrapNone/>
                <wp:docPr id="1021" name="Shape 1021"/>
                <wp:cNvGraphicFramePr/>
                <a:graphic>
                  <a:graphicData uri="http://schemas.microsoft.com/office/word/2010/wordprocessingShape">
                    <wps:wsp>
                      <wps:cNvSpPr/>
                      <wps:spPr>
                        <a:xfrm>
                          <a:off x="0" y="0"/>
                          <a:ext cx="1368000" cy="396000"/>
                        </a:xfrm>
                        <a:prstGeom prst="rect">
                          <a:avLst/>
                        </a:prstGeom>
                        <a:solidFill>
                          <a:srgbClr val="1A2E5F"/>
                        </a:solidFill>
                        <a:ln>
                          <a:noFill/>
                        </a:ln>
                      </wps:spPr>
                      <wps:txbx>
                        <w:txbxContent>
                          <w:p>
                            <w:pPr>
                              <w:spacing w:before="0" w:after="0" w:line="192" w:lineRule="exact"/>
                              <w:jc w:val="center"/>
                            </w:pPr>
                            <w:r>
                              <w:rPr>
                                <w:rFonts w:ascii="Figtree" w:hAnsi="Figtree" w:cs="Figtree" w:eastAsia="Figtree"/>
                                <w:b/>
                                <w:color w:val="FFFFFF"/>
                                <w:spacing w:val="10"/>
                                <w:sz w:val="16"/>
                                <w:szCs w:val="16"/>
                              </w:rPr>
                              <w:t xml:space="preserve">OPERATIONS</w:t>
                            </w:r>
                          </w:p>
                        </w:txbxContent>
                      </wps:txbx>
                      <wps:bodyPr rot="0" vert="horz" wrap="square" lIns="0" tIns="0" rIns="0" bIns="0" anchor="ctr">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10" behindDoc="0" locked="0" layoutInCell="1" allowOverlap="1">
                <wp:simplePos x="0" y="0"/>
                <wp:positionH relativeFrom="page">
                  <wp:posOffset>3031200</wp:posOffset>
                </wp:positionH>
                <wp:positionV relativeFrom="page">
                  <wp:posOffset>4104000</wp:posOffset>
                </wp:positionV>
                <wp:extent cx="9360" cy="216000"/>
                <wp:effectExtent l="0" t="0" r="0" b="0"/>
                <wp:wrapNone/>
                <wp:docPr id="1022" name="Shape 1022"/>
                <wp:cNvGraphicFramePr/>
                <a:graphic>
                  <a:graphicData uri="http://schemas.microsoft.com/office/word/2010/wordprocessingShape">
                    <wps:wsp>
                      <wps:cNvSpPr/>
                      <wps:spPr>
                        <a:xfrm>
                          <a:off x="0" y="0"/>
                          <a:ext cx="9360" cy="216000"/>
                        </a:xfrm>
                        <a:prstGeom prst="rect">
                          <a:avLst/>
                        </a:prstGeom>
                        <a:solidFill>
                          <a:srgbClr val="A7AEBD"/>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2351880</wp:posOffset>
                </wp:positionH>
                <wp:positionV relativeFrom="page">
                  <wp:posOffset>4320000</wp:posOffset>
                </wp:positionV>
                <wp:extent cx="1368000" cy="396000"/>
                <wp:effectExtent l="0" t="0" r="0" b="0"/>
                <wp:wrapNone/>
                <wp:docPr id="1023" name="Shape 1023"/>
                <wp:cNvGraphicFramePr/>
                <a:graphic>
                  <a:graphicData uri="http://schemas.microsoft.com/office/word/2010/wordprocessingShape">
                    <wps:wsp>
                      <wps:cNvSpPr/>
                      <wps:spPr>
                        <a:xfrm>
                          <a:off x="0" y="0"/>
                          <a:ext cx="1368000" cy="396000"/>
                        </a:xfrm>
                        <a:prstGeom prst="rect">
                          <a:avLst/>
                        </a:prstGeom>
                        <a:solidFill>
                          <a:srgbClr val="1A2E5F"/>
                        </a:solidFill>
                        <a:ln>
                          <a:noFill/>
                        </a:ln>
                      </wps:spPr>
                      <wps:txbx>
                        <w:txbxContent>
                          <w:p>
                            <w:pPr>
                              <w:spacing w:before="0" w:after="0" w:line="192" w:lineRule="exact"/>
                              <w:jc w:val="center"/>
                            </w:pPr>
                            <w:r>
                              <w:rPr>
                                <w:rFonts w:ascii="Figtree" w:hAnsi="Figtree" w:cs="Figtree" w:eastAsia="Figtree"/>
                                <w:b/>
                                <w:color w:val="FFFFFF"/>
                                <w:spacing w:val="10"/>
                                <w:sz w:val="16"/>
                                <w:szCs w:val="16"/>
                              </w:rPr>
                              <w:t xml:space="preserve">ASSETS</w:t>
                            </w:r>
                          </w:p>
                        </w:txbxContent>
                      </wps:txbx>
                      <wps:bodyPr rot="0" vert="horz" wrap="square" lIns="0" tIns="0" rIns="0" bIns="0" anchor="ctr">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10" behindDoc="0" locked="0" layoutInCell="1" allowOverlap="1">
                <wp:simplePos x="0" y="0"/>
                <wp:positionH relativeFrom="page">
                  <wp:posOffset>4591080</wp:posOffset>
                </wp:positionH>
                <wp:positionV relativeFrom="page">
                  <wp:posOffset>4104000</wp:posOffset>
                </wp:positionV>
                <wp:extent cx="9360" cy="216000"/>
                <wp:effectExtent l="0" t="0" r="0" b="0"/>
                <wp:wrapNone/>
                <wp:docPr id="1024" name="Shape 1024"/>
                <wp:cNvGraphicFramePr/>
                <a:graphic>
                  <a:graphicData uri="http://schemas.microsoft.com/office/word/2010/wordprocessingShape">
                    <wps:wsp>
                      <wps:cNvSpPr/>
                      <wps:spPr>
                        <a:xfrm>
                          <a:off x="0" y="0"/>
                          <a:ext cx="9360" cy="216000"/>
                        </a:xfrm>
                        <a:prstGeom prst="rect">
                          <a:avLst/>
                        </a:prstGeom>
                        <a:solidFill>
                          <a:srgbClr val="A7AEBD"/>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3911760</wp:posOffset>
                </wp:positionH>
                <wp:positionV relativeFrom="page">
                  <wp:posOffset>4320000</wp:posOffset>
                </wp:positionV>
                <wp:extent cx="1368000" cy="396000"/>
                <wp:effectExtent l="0" t="0" r="0" b="0"/>
                <wp:wrapNone/>
                <wp:docPr id="1025" name="Shape 1025"/>
                <wp:cNvGraphicFramePr/>
                <a:graphic>
                  <a:graphicData uri="http://schemas.microsoft.com/office/word/2010/wordprocessingShape">
                    <wps:wsp>
                      <wps:cNvSpPr/>
                      <wps:spPr>
                        <a:xfrm>
                          <a:off x="0" y="0"/>
                          <a:ext cx="1368000" cy="396000"/>
                        </a:xfrm>
                        <a:prstGeom prst="rect">
                          <a:avLst/>
                        </a:prstGeom>
                        <a:solidFill>
                          <a:srgbClr val="1A2E5F"/>
                        </a:solidFill>
                        <a:ln>
                          <a:noFill/>
                        </a:ln>
                      </wps:spPr>
                      <wps:txbx>
                        <w:txbxContent>
                          <w:p>
                            <w:pPr>
                              <w:spacing w:before="0" w:after="0" w:line="192" w:lineRule="exact"/>
                              <w:jc w:val="center"/>
                            </w:pPr>
                            <w:r>
                              <w:rPr>
                                <w:rFonts w:ascii="Figtree" w:hAnsi="Figtree" w:cs="Figtree" w:eastAsia="Figtree"/>
                                <w:b/>
                                <w:color w:val="FFFFFF"/>
                                <w:spacing w:val="10"/>
                                <w:sz w:val="16"/>
                                <w:szCs w:val="16"/>
                              </w:rPr>
                              <w:t xml:space="preserve">CUSTOMERS</w:t>
                            </w:r>
                          </w:p>
                        </w:txbxContent>
                      </wps:txbx>
                      <wps:bodyPr rot="0" vert="horz" wrap="square" lIns="0" tIns="0" rIns="0" bIns="0" anchor="ctr">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10" behindDoc="0" locked="0" layoutInCell="1" allowOverlap="1">
                <wp:simplePos x="0" y="0"/>
                <wp:positionH relativeFrom="page">
                  <wp:posOffset>6150960</wp:posOffset>
                </wp:positionH>
                <wp:positionV relativeFrom="page">
                  <wp:posOffset>4104000</wp:posOffset>
                </wp:positionV>
                <wp:extent cx="9360" cy="216000"/>
                <wp:effectExtent l="0" t="0" r="0" b="0"/>
                <wp:wrapNone/>
                <wp:docPr id="1026" name="Shape 1026"/>
                <wp:cNvGraphicFramePr/>
                <a:graphic>
                  <a:graphicData uri="http://schemas.microsoft.com/office/word/2010/wordprocessingShape">
                    <wps:wsp>
                      <wps:cNvSpPr/>
                      <wps:spPr>
                        <a:xfrm>
                          <a:off x="0" y="0"/>
                          <a:ext cx="9360" cy="216000"/>
                        </a:xfrm>
                        <a:prstGeom prst="rect">
                          <a:avLst/>
                        </a:prstGeom>
                        <a:solidFill>
                          <a:srgbClr val="A7AEBD"/>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5471640</wp:posOffset>
                </wp:positionH>
                <wp:positionV relativeFrom="page">
                  <wp:posOffset>4320000</wp:posOffset>
                </wp:positionV>
                <wp:extent cx="1368000" cy="396000"/>
                <wp:effectExtent l="0" t="0" r="0" b="0"/>
                <wp:wrapNone/>
                <wp:docPr id="1027" name="Shape 1027"/>
                <wp:cNvGraphicFramePr/>
                <a:graphic>
                  <a:graphicData uri="http://schemas.microsoft.com/office/word/2010/wordprocessingShape">
                    <wps:wsp>
                      <wps:cNvSpPr/>
                      <wps:spPr>
                        <a:xfrm>
                          <a:off x="0" y="0"/>
                          <a:ext cx="1368000" cy="396000"/>
                        </a:xfrm>
                        <a:prstGeom prst="rect">
                          <a:avLst/>
                        </a:prstGeom>
                        <a:solidFill>
                          <a:srgbClr val="1A2E5F"/>
                        </a:solidFill>
                        <a:ln>
                          <a:noFill/>
                        </a:ln>
                      </wps:spPr>
                      <wps:txbx>
                        <w:txbxContent>
                          <w:p>
                            <w:pPr>
                              <w:spacing w:before="0" w:after="0" w:line="192" w:lineRule="exact"/>
                              <w:jc w:val="center"/>
                            </w:pPr>
                            <w:r>
                              <w:rPr>
                                <w:rFonts w:ascii="Figtree" w:hAnsi="Figtree" w:cs="Figtree" w:eastAsia="Figtree"/>
                                <w:b/>
                                <w:color w:val="FFFFFF"/>
                                <w:spacing w:val="10"/>
                                <w:sz w:val="16"/>
                                <w:szCs w:val="16"/>
                              </w:rPr>
                              <w:t xml:space="preserve">FINANCE</w:t>
                            </w:r>
                          </w:p>
                        </w:txbxContent>
                      </wps:txbx>
                      <wps:bodyPr rot="0" vert="horz" wrap="square" lIns="0" tIns="0" rIns="0" bIns="0" anchor="ctr">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792000</wp:posOffset>
                </wp:positionH>
                <wp:positionV relativeFrom="page">
                  <wp:posOffset>4932000</wp:posOffset>
                </wp:positionV>
                <wp:extent cx="1368000" cy="1800000"/>
                <wp:effectExtent l="0" t="0" r="0" b="0"/>
                <wp:wrapNone/>
                <wp:docPr id="1028" name="Shape 1028"/>
                <wp:cNvGraphicFramePr/>
                <a:graphic>
                  <a:graphicData uri="http://schemas.microsoft.com/office/word/2010/wordprocessingShape">
                    <wps:wsp>
                      <wps:cNvSpPr/>
                      <wps:spPr>
                        <a:xfrm>
                          <a:off x="0" y="0"/>
                          <a:ext cx="1368000" cy="1800000"/>
                        </a:xfrm>
                        <a:prstGeom prst="rect">
                          <a:avLst/>
                        </a:prstGeom>
                        <a:noFill/>
                        <a:ln>
                          <a:noFill/>
                        </a:ln>
                      </wps:spPr>
                      <wps:txbx>
                        <w:txbxContent>
                          <w:p>
                            <w:pPr>
                              <w:spacing w:before="0" w:after="0" w:line="279" w:lineRule="exact"/>
                              <w:jc w:val="left"/>
                            </w:pPr>
                            <w:r>
                              <w:rPr>
                                <w:rFonts w:ascii="Figtree" w:hAnsi="Figtree" w:cs="Figtree" w:eastAsia="Figtree"/>
                                <w:color w:val="1B1D2E"/>
                                <w:sz w:val="18"/>
                                <w:szCs w:val="18"/>
                              </w:rPr>
                              <w:t xml:space="preserve">·  Treatment works</w:t>
                            </w:r>
                          </w:p>
                          <w:p>
                            <w:pPr>
                              <w:spacing w:before="0" w:after="0" w:line="279" w:lineRule="exact"/>
                              <w:jc w:val="left"/>
                            </w:pPr>
                            <w:r>
                              <w:rPr>
                                <w:rFonts w:ascii="Figtree" w:hAnsi="Figtree" w:cs="Figtree" w:eastAsia="Figtree"/>
                                <w:color w:val="1B1D2E"/>
                                <w:sz w:val="18"/>
                                <w:szCs w:val="18"/>
                              </w:rPr>
                              <w:t xml:space="preserve">·  Network and repairs</w:t>
                            </w:r>
                          </w:p>
                          <w:p>
                            <w:pPr>
                              <w:spacing w:before="0" w:after="0" w:line="279" w:lineRule="exact"/>
                              <w:jc w:val="left"/>
                            </w:pPr>
                            <w:r>
                              <w:rPr>
                                <w:rFonts w:ascii="Figtree" w:hAnsi="Figtree" w:cs="Figtree" w:eastAsia="Figtree"/>
                                <w:color w:val="1B1D2E"/>
                                <w:sz w:val="18"/>
                                <w:szCs w:val="18"/>
                              </w:rPr>
                              <w:t xml:space="preserve">·  Incident response</w:t>
                            </w:r>
                          </w:p>
                          <w:p>
                            <w:pPr>
                              <w:spacing w:before="0" w:after="0" w:line="279" w:lineRule="exact"/>
                              <w:jc w:val="left"/>
                            </w:pPr>
                            <w:r>
                              <w:rPr>
                                <w:rFonts w:ascii="Figtree" w:hAnsi="Figtree" w:cs="Figtree" w:eastAsia="Figtree"/>
                                <w:color w:val="1B1D2E"/>
                                <w:sz w:val="18"/>
                                <w:szCs w:val="18"/>
                              </w:rPr>
                              <w:t xml:space="preserve">·  Laboratories</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2351880</wp:posOffset>
                </wp:positionH>
                <wp:positionV relativeFrom="page">
                  <wp:posOffset>4932000</wp:posOffset>
                </wp:positionV>
                <wp:extent cx="1368000" cy="1800000"/>
                <wp:effectExtent l="0" t="0" r="0" b="0"/>
                <wp:wrapNone/>
                <wp:docPr id="1029" name="Shape 1029"/>
                <wp:cNvGraphicFramePr/>
                <a:graphic>
                  <a:graphicData uri="http://schemas.microsoft.com/office/word/2010/wordprocessingShape">
                    <wps:wsp>
                      <wps:cNvSpPr/>
                      <wps:spPr>
                        <a:xfrm>
                          <a:off x="0" y="0"/>
                          <a:ext cx="1368000" cy="1800000"/>
                        </a:xfrm>
                        <a:prstGeom prst="rect">
                          <a:avLst/>
                        </a:prstGeom>
                        <a:noFill/>
                        <a:ln>
                          <a:noFill/>
                        </a:ln>
                      </wps:spPr>
                      <wps:txbx>
                        <w:txbxContent>
                          <w:p>
                            <w:pPr>
                              <w:spacing w:before="0" w:after="0" w:line="279" w:lineRule="exact"/>
                              <w:jc w:val="left"/>
                            </w:pPr>
                            <w:r>
                              <w:rPr>
                                <w:rFonts w:ascii="Figtree" w:hAnsi="Figtree" w:cs="Figtree" w:eastAsia="Figtree"/>
                                <w:color w:val="1B1D2E"/>
                                <w:sz w:val="18"/>
                                <w:szCs w:val="18"/>
                              </w:rPr>
                              <w:t xml:space="preserve">·  Capital programme</w:t>
                            </w:r>
                          </w:p>
                          <w:p>
                            <w:pPr>
                              <w:spacing w:before="0" w:after="0" w:line="279" w:lineRule="exact"/>
                              <w:jc w:val="left"/>
                            </w:pPr>
                            <w:r>
                              <w:rPr>
                                <w:rFonts w:ascii="Figtree" w:hAnsi="Figtree" w:cs="Figtree" w:eastAsia="Figtree"/>
                                <w:color w:val="1B1D2E"/>
                                <w:sz w:val="18"/>
                                <w:szCs w:val="18"/>
                              </w:rPr>
                              <w:t xml:space="preserve">·  Mains replacement</w:t>
                            </w:r>
                          </w:p>
                          <w:p>
                            <w:pPr>
                              <w:spacing w:before="0" w:after="0" w:line="279" w:lineRule="exact"/>
                              <w:jc w:val="left"/>
                            </w:pPr>
                            <w:r>
                              <w:rPr>
                                <w:rFonts w:ascii="Figtree" w:hAnsi="Figtree" w:cs="Figtree" w:eastAsia="Figtree"/>
                                <w:color w:val="1B1D2E"/>
                                <w:sz w:val="18"/>
                                <w:szCs w:val="18"/>
                              </w:rPr>
                              <w:t xml:space="preserve">·  Asset data</w:t>
                            </w:r>
                          </w:p>
                          <w:p>
                            <w:pPr>
                              <w:spacing w:before="0" w:after="0" w:line="279" w:lineRule="exact"/>
                              <w:jc w:val="left"/>
                            </w:pPr>
                            <w:r>
                              <w:rPr>
                                <w:rFonts w:ascii="Figtree" w:hAnsi="Figtree" w:cs="Figtree" w:eastAsia="Figtree"/>
                                <w:color w:val="1B1D2E"/>
                                <w:sz w:val="18"/>
                                <w:szCs w:val="18"/>
                              </w:rPr>
                              <w:t xml:space="preserve">·  Engineering</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10" behindDoc="0" locked="0" layoutInCell="1" allowOverlap="1">
                <wp:simplePos x="0" y="0"/>
                <wp:positionH relativeFrom="page">
                  <wp:posOffset>2251080</wp:posOffset>
                </wp:positionH>
                <wp:positionV relativeFrom="page">
                  <wp:posOffset>4932000</wp:posOffset>
                </wp:positionV>
                <wp:extent cx="6480" cy="1620000"/>
                <wp:effectExtent l="0" t="0" r="0" b="0"/>
                <wp:wrapNone/>
                <wp:docPr id="1030" name="Shape 1030"/>
                <wp:cNvGraphicFramePr/>
                <a:graphic>
                  <a:graphicData uri="http://schemas.microsoft.com/office/word/2010/wordprocessingShape">
                    <wps:wsp>
                      <wps:cNvSpPr/>
                      <wps:spPr>
                        <a:xfrm>
                          <a:off x="0" y="0"/>
                          <a:ext cx="6480" cy="1620000"/>
                        </a:xfrm>
                        <a:prstGeom prst="rect">
                          <a:avLst/>
                        </a:prstGeom>
                        <a:solidFill>
                          <a:srgbClr val="D5D8E0"/>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3911760</wp:posOffset>
                </wp:positionH>
                <wp:positionV relativeFrom="page">
                  <wp:posOffset>4932000</wp:posOffset>
                </wp:positionV>
                <wp:extent cx="1368000" cy="1800000"/>
                <wp:effectExtent l="0" t="0" r="0" b="0"/>
                <wp:wrapNone/>
                <wp:docPr id="1031" name="Shape 1031"/>
                <wp:cNvGraphicFramePr/>
                <a:graphic>
                  <a:graphicData uri="http://schemas.microsoft.com/office/word/2010/wordprocessingShape">
                    <wps:wsp>
                      <wps:cNvSpPr/>
                      <wps:spPr>
                        <a:xfrm>
                          <a:off x="0" y="0"/>
                          <a:ext cx="1368000" cy="1800000"/>
                        </a:xfrm>
                        <a:prstGeom prst="rect">
                          <a:avLst/>
                        </a:prstGeom>
                        <a:noFill/>
                        <a:ln>
                          <a:noFill/>
                        </a:ln>
                      </wps:spPr>
                      <wps:txbx>
                        <w:txbxContent>
                          <w:p>
                            <w:pPr>
                              <w:spacing w:before="0" w:after="0" w:line="279" w:lineRule="exact"/>
                              <w:jc w:val="left"/>
                            </w:pPr>
                            <w:r>
                              <w:rPr>
                                <w:rFonts w:ascii="Figtree" w:hAnsi="Figtree" w:cs="Figtree" w:eastAsia="Figtree"/>
                                <w:color w:val="1B1D2E"/>
                                <w:sz w:val="18"/>
                                <w:szCs w:val="18"/>
                              </w:rPr>
                              <w:t xml:space="preserve">·  Billing</w:t>
                            </w:r>
                          </w:p>
                          <w:p>
                            <w:pPr>
                              <w:spacing w:before="0" w:after="0" w:line="279" w:lineRule="exact"/>
                              <w:jc w:val="left"/>
                            </w:pPr>
                            <w:r>
                              <w:rPr>
                                <w:rFonts w:ascii="Figtree" w:hAnsi="Figtree" w:cs="Figtree" w:eastAsia="Figtree"/>
                                <w:color w:val="1B1D2E"/>
                                <w:sz w:val="18"/>
                                <w:szCs w:val="18"/>
                              </w:rPr>
                              <w:t xml:space="preserve">·  Contact centre</w:t>
                            </w:r>
                          </w:p>
                          <w:p>
                            <w:pPr>
                              <w:spacing w:before="0" w:after="0" w:line="279" w:lineRule="exact"/>
                              <w:jc w:val="left"/>
                            </w:pPr>
                            <w:r>
                              <w:rPr>
                                <w:rFonts w:ascii="Figtree" w:hAnsi="Figtree" w:cs="Figtree" w:eastAsia="Figtree"/>
                                <w:color w:val="1B1D2E"/>
                                <w:sz w:val="18"/>
                                <w:szCs w:val="18"/>
                              </w:rPr>
                              <w:t xml:space="preserve">·  Priority services</w:t>
                            </w:r>
                          </w:p>
                          <w:p>
                            <w:pPr>
                              <w:spacing w:before="0" w:after="0" w:line="279" w:lineRule="exact"/>
                              <w:jc w:val="left"/>
                            </w:pPr>
                            <w:r>
                              <w:rPr>
                                <w:rFonts w:ascii="Figtree" w:hAnsi="Figtree" w:cs="Figtree" w:eastAsia="Figtree"/>
                                <w:color w:val="1B1D2E"/>
                                <w:sz w:val="18"/>
                                <w:szCs w:val="18"/>
                              </w:rPr>
                              <w:t xml:space="preserve">·  Developer services</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10" behindDoc="0" locked="0" layoutInCell="1" allowOverlap="1">
                <wp:simplePos x="0" y="0"/>
                <wp:positionH relativeFrom="page">
                  <wp:posOffset>3810960</wp:posOffset>
                </wp:positionH>
                <wp:positionV relativeFrom="page">
                  <wp:posOffset>4932000</wp:posOffset>
                </wp:positionV>
                <wp:extent cx="6480" cy="1620000"/>
                <wp:effectExtent l="0" t="0" r="0" b="0"/>
                <wp:wrapNone/>
                <wp:docPr id="1032" name="Shape 1032"/>
                <wp:cNvGraphicFramePr/>
                <a:graphic>
                  <a:graphicData uri="http://schemas.microsoft.com/office/word/2010/wordprocessingShape">
                    <wps:wsp>
                      <wps:cNvSpPr/>
                      <wps:spPr>
                        <a:xfrm>
                          <a:off x="0" y="0"/>
                          <a:ext cx="6480" cy="1620000"/>
                        </a:xfrm>
                        <a:prstGeom prst="rect">
                          <a:avLst/>
                        </a:prstGeom>
                        <a:solidFill>
                          <a:srgbClr val="D5D8E0"/>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5471640</wp:posOffset>
                </wp:positionH>
                <wp:positionV relativeFrom="page">
                  <wp:posOffset>4932000</wp:posOffset>
                </wp:positionV>
                <wp:extent cx="1368000" cy="1800000"/>
                <wp:effectExtent l="0" t="0" r="0" b="0"/>
                <wp:wrapNone/>
                <wp:docPr id="1033" name="Shape 1033"/>
                <wp:cNvGraphicFramePr/>
                <a:graphic>
                  <a:graphicData uri="http://schemas.microsoft.com/office/word/2010/wordprocessingShape">
                    <wps:wsp>
                      <wps:cNvSpPr/>
                      <wps:spPr>
                        <a:xfrm>
                          <a:off x="0" y="0"/>
                          <a:ext cx="1368000" cy="1800000"/>
                        </a:xfrm>
                        <a:prstGeom prst="rect">
                          <a:avLst/>
                        </a:prstGeom>
                        <a:noFill/>
                        <a:ln>
                          <a:noFill/>
                        </a:ln>
                      </wps:spPr>
                      <wps:txbx>
                        <w:txbxContent>
                          <w:p>
                            <w:pPr>
                              <w:spacing w:before="0" w:after="0" w:line="279" w:lineRule="exact"/>
                              <w:jc w:val="left"/>
                            </w:pPr>
                            <w:r>
                              <w:rPr>
                                <w:rFonts w:ascii="Figtree" w:hAnsi="Figtree" w:cs="Figtree" w:eastAsia="Figtree"/>
                                <w:color w:val="1B1D2E"/>
                                <w:sz w:val="18"/>
                                <w:szCs w:val="18"/>
                              </w:rPr>
                              <w:t xml:space="preserve">·  Planning and treasury</w:t>
                            </w:r>
                          </w:p>
                          <w:p>
                            <w:pPr>
                              <w:spacing w:before="0" w:after="0" w:line="279" w:lineRule="exact"/>
                              <w:jc w:val="left"/>
                            </w:pPr>
                            <w:r>
                              <w:rPr>
                                <w:rFonts w:ascii="Figtree" w:hAnsi="Figtree" w:cs="Figtree" w:eastAsia="Figtree"/>
                                <w:color w:val="1B1D2E"/>
                                <w:sz w:val="18"/>
                                <w:szCs w:val="18"/>
                              </w:rPr>
                              <w:t xml:space="preserve">·  Regulation</w:t>
                            </w:r>
                          </w:p>
                          <w:p>
                            <w:pPr>
                              <w:spacing w:before="0" w:after="0" w:line="279" w:lineRule="exact"/>
                              <w:jc w:val="left"/>
                            </w:pPr>
                            <w:r>
                              <w:rPr>
                                <w:rFonts w:ascii="Figtree" w:hAnsi="Figtree" w:cs="Figtree" w:eastAsia="Figtree"/>
                                <w:color w:val="1B1D2E"/>
                                <w:sz w:val="18"/>
                                <w:szCs w:val="18"/>
                              </w:rPr>
                              <w:t xml:space="preserve">·  Procurement</w:t>
                            </w:r>
                          </w:p>
                          <w:p>
                            <w:pPr>
                              <w:spacing w:before="0" w:after="0" w:line="279" w:lineRule="exact"/>
                              <w:jc w:val="left"/>
                            </w:pPr>
                            <w:r>
                              <w:rPr>
                                <w:rFonts w:ascii="Figtree" w:hAnsi="Figtree" w:cs="Figtree" w:eastAsia="Figtree"/>
                                <w:color w:val="1B1D2E"/>
                                <w:sz w:val="18"/>
                                <w:szCs w:val="18"/>
                              </w:rPr>
                              <w:t xml:space="preserve">·  Risk and audit</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10" behindDoc="0" locked="0" layoutInCell="1" allowOverlap="1">
                <wp:simplePos x="0" y="0"/>
                <wp:positionH relativeFrom="page">
                  <wp:posOffset>5370840</wp:posOffset>
                </wp:positionH>
                <wp:positionV relativeFrom="page">
                  <wp:posOffset>4932000</wp:posOffset>
                </wp:positionV>
                <wp:extent cx="6480" cy="1620000"/>
                <wp:effectExtent l="0" t="0" r="0" b="0"/>
                <wp:wrapNone/>
                <wp:docPr id="1034" name="Shape 1034"/>
                <wp:cNvGraphicFramePr/>
                <a:graphic>
                  <a:graphicData uri="http://schemas.microsoft.com/office/word/2010/wordprocessingShape">
                    <wps:wsp>
                      <wps:cNvSpPr/>
                      <wps:spPr>
                        <a:xfrm>
                          <a:off x="0" y="0"/>
                          <a:ext cx="6480" cy="1620000"/>
                        </a:xfrm>
                        <a:prstGeom prst="rect">
                          <a:avLst/>
                        </a:prstGeom>
                        <a:solidFill>
                          <a:srgbClr val="D5D8E0"/>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792000</wp:posOffset>
                </wp:positionH>
                <wp:positionV relativeFrom="page">
                  <wp:posOffset>7200000</wp:posOffset>
                </wp:positionV>
                <wp:extent cx="6048000" cy="2160000"/>
                <wp:effectExtent l="0" t="0" r="0" b="0"/>
                <wp:wrapNone/>
                <wp:docPr id="1035" name="Shape 1035"/>
                <wp:cNvGraphicFramePr/>
                <a:graphic>
                  <a:graphicData uri="http://schemas.microsoft.com/office/word/2010/wordprocessingShape">
                    <wps:wsp>
                      <wps:cNvSpPr/>
                      <wps:spPr>
                        <a:xfrm>
                          <a:off x="0" y="0"/>
                          <a:ext cx="6048000" cy="2160000"/>
                        </a:xfrm>
                        <a:prstGeom prst="rect">
                          <a:avLst/>
                        </a:prstGeom>
                        <a:noFill/>
                        <a:ln>
                          <a:noFill/>
                        </a:ln>
                      </wps:spPr>
                      <wps:txbx>
                        <w:txbxContent>
                          <w:p>
                            <w:pPr>
                              <w:spacing w:before="0" w:after="120" w:line="207" w:lineRule="exact"/>
                              <w:jc w:val="left"/>
                            </w:pPr>
                            <w:r>
                              <w:rPr>
                                <w:rFonts w:ascii="Figtree SemiBold" w:hAnsi="Figtree SemiBold" w:cs="Figtree SemiBold" w:eastAsia="Figtree SemiBold"/>
                                <w:color w:val="5A5F6E"/>
                                <w:spacing w:val="30"/>
                                <w:sz w:val="15"/>
                                <w:szCs w:val="15"/>
                              </w:rPr>
                              <w:t xml:space="preserve">THE BOARD</w:t>
                            </w:r>
                          </w:p>
                          <w:p>
                            <w:pPr>
                              <w:spacing w:before="0" w:after="160" w:line="300" w:lineRule="exact"/>
                              <w:jc w:val="left"/>
                            </w:pPr>
                            <w:r>
                              <w:rPr>
                                <w:rFonts w:ascii="Figtree" w:hAnsi="Figtree" w:cs="Figtree" w:eastAsia="Figtree"/>
                                <w:color w:val="1B1D2E"/>
                                <w:sz w:val="20"/>
                                <w:szCs w:val="20"/>
                              </w:rPr>
                              <w:t xml:space="preserve">Nine directors: the chair, five independent non-executives and three executives. Four committees report to the board: audit, risk, remuneration and a customer and environment committee chaired by an independent director.</w:t>
                            </w:r>
                          </w:p>
                          <w:p>
                            <w:pPr>
                              <w:spacing w:before="0" w:after="0" w:line="300" w:lineRule="exact"/>
                              <w:jc w:val="left"/>
                            </w:pPr>
                            <w:r>
                              <w:rPr>
                                <w:rFonts w:ascii="Figtree" w:hAnsi="Figtree" w:cs="Figtree" w:eastAsia="Figtree"/>
                                <w:color w:val="1B1D2E"/>
                                <w:sz w:val="20"/>
                                <w:szCs w:val="20"/>
                              </w:rPr>
                              <w:t xml:space="preserve">In 2025 the board met nine times, with full attendance at seven meetings. Two new independent directors joined in June, bringing experience in climate adaptation and in consumer protection.</w:t>
                            </w:r>
                          </w:p>
                        </w:txbxContent>
                      </wps:txbx>
                      <wps:bodyPr rot="0" vert="horz" wrap="square" lIns="0" tIns="0" rIns="0" bIns="0" anchor="t">
                        <a:noAutofit/>
                      </wps:bodyPr>
                    </wps:wsp>
                  </a:graphicData>
                </a:graphic>
              </wp:anchor>
            </w:drawing>
          </mc:Choice>
        </mc:AlternateContent>
      </w:r>
    </w:p>
    <w:p>
      <w:pPr>
        <w:keepNext w:val="0"/>
        <w:spacing w:before="0" w:after="0" w:lineRule="exact" w:line="319"/>
        <w:ind w:right="2721"/>
        <w:jc w:val="left"/>
      </w:pPr>
      <w:r xmlns:a="http://schemas.openxmlformats.org/drawingml/2006/main" xmlns:pic="http://schemas.openxmlformats.org/drawingml/2006/picture">
        <w:rPr>
          <w:rFonts w:ascii="Figtree" w:hAnsi="Figtree" w:cs="Figtree" w:eastAsia="Figtree"/>
          <w:color w:val="1B1D2E"/>
          <w:sz w:val="22"/>
          <w:szCs w:val="22"/>
        </w:rPr>
        <w:t xml:space="preserve">The board sets strategy and holds the executive to account. Four directorates run the business day to day.</w:t>
      </w:r>
    </w:p>
    <w:p>
      <w:pPr>
        <w:sectPr>
          <w:headerReference w:type="default" r:id="rId46"/>
          <w:footerReference w:type="default" r:id="rId47"/>
          <w:pgSz w:w="11906" w:h="16838"/>
          <w:pgMar w:top="1474" w:right="1134" w:bottom="1134" w:left="1247" w:header="340" w:footer="567" w:gutter="0"/>
          <w:cols w:space="720"/>
          <w:docGrid w:linePitch="360"/>
        </w:sectPr>
      </w:pPr>
    </w:p>
    <w:p>
      <w:pPr>
        <w:keepNext w:val="0"/>
        <w:spacing w:before="0" w:after="320" w:lineRule="exact" w:line="572"/>
        <w:jc w:val="left"/>
      </w:pPr>
      <w:r xmlns:a="http://schemas.openxmlformats.org/drawingml/2006/main" xmlns:pic="http://schemas.openxmlformats.org/drawingml/2006/picture">
        <w:rPr>
          <w:rFonts w:ascii="Figtree ExtraBold" w:hAnsi="Figtree ExtraBold" w:cs="Figtree ExtraBold" w:eastAsia="Figtree ExtraBold"/>
          <w:color w:val="1B1D2E"/>
          <w:sz w:val="52"/>
          <w:szCs w:val="52"/>
        </w:rPr>
        <w:t xml:space="preserve">RISK AND GOVERNANCE</w:t>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4648"/>
        <w:gridCol w:w="226"/>
        <w:gridCol w:w="4648"/>
      </w:tblGrid>
      <w:tr>
        <w:tc>
          <w:tcPr>
            <w:tcW w:type="dxa" w:w="4649"/>
          </w:tcPr>
          <w:p>
            <w:pPr>
              <w:keepNext w:val="0"/>
              <w:spacing w:before="0" w:after="80" w:lineRule="exact" w:line="312"/>
              <w:jc w:val="left"/>
            </w:pPr>
            <w:r xmlns:a="http://schemas.openxmlformats.org/drawingml/2006/main" xmlns:pic="http://schemas.openxmlformats.org/drawingml/2006/picture">
              <w:rPr>
                <w:rFonts w:ascii="Figtree" w:hAnsi="Figtree" w:cs="Figtree" w:eastAsia="Figtree"/>
                <w:b/>
                <w:color w:val="1A2E5F"/>
                <w:sz w:val="24"/>
                <w:szCs w:val="24"/>
              </w:rPr>
              <w:t xml:space="preserve">Drought and demand</w:t>
            </w:r>
          </w:p>
          <w:p>
            <w:pPr>
              <w:keepNext w:val="0"/>
              <w:spacing w:before="0" w:after="80" w:lineRule="exact" w:line="285"/>
              <w:jc w:val="left"/>
            </w:pPr>
            <w:r xmlns:a="http://schemas.openxmlformats.org/drawingml/2006/main" xmlns:pic="http://schemas.openxmlformats.org/drawingml/2006/picture">
              <w:rPr>
                <w:rFonts w:ascii="Figtree" w:hAnsi="Figtree" w:cs="Figtree" w:eastAsia="Figtree"/>
                <w:color w:val="1B1D2E"/>
                <w:sz w:val="19"/>
                <w:szCs w:val="19"/>
              </w:rPr>
              <w:t xml:space="preserve">Two dry summers in three years have lowered reservoir levels at the start of autumn. We have brought forward a new transfer main between Central and North, and our drought plan now triggers earlier, more gradual restrictions.</w:t>
            </w:r>
          </w:p>
          <w:p>
            <w:pPr>
              <w:keepNext w:val="0"/>
              <w:spacing w:before="200" w:after="80" w:lineRule="exact" w:line="312"/>
              <w:jc w:val="left"/>
            </w:pPr>
            <w:r xmlns:a="http://schemas.openxmlformats.org/drawingml/2006/main" xmlns:pic="http://schemas.openxmlformats.org/drawingml/2006/picture">
              <w:rPr>
                <w:rFonts w:ascii="Figtree" w:hAnsi="Figtree" w:cs="Figtree" w:eastAsia="Figtree"/>
                <w:b/>
                <w:color w:val="1A2E5F"/>
                <w:sz w:val="24"/>
                <w:szCs w:val="24"/>
              </w:rPr>
              <w:t xml:space="preserve">Ageing assets</w:t>
            </w:r>
          </w:p>
          <w:p>
            <w:pPr>
              <w:keepNext w:val="0"/>
              <w:spacing w:before="0" w:after="80" w:lineRule="exact" w:line="285"/>
              <w:jc w:val="left"/>
            </w:pPr>
            <w:r xmlns:a="http://schemas.openxmlformats.org/drawingml/2006/main" xmlns:pic="http://schemas.openxmlformats.org/drawingml/2006/picture">
              <w:rPr>
                <w:rFonts w:ascii="Figtree" w:hAnsi="Figtree" w:cs="Figtree" w:eastAsia="Figtree"/>
                <w:color w:val="1B1D2E"/>
                <w:sz w:val="19"/>
                <w:szCs w:val="19"/>
              </w:rPr>
              <w:t xml:space="preserve">A quarter of our mains are more than 80 years old. The replacement rate rose to 0.9% a year in 2025 and will reach 1.2% by 2028, prioritised by burst history and material.</w:t>
            </w:r>
          </w:p>
          <w:p>
            <w:pPr>
              <w:keepNext w:val="0"/>
              <w:spacing w:before="200" w:after="80" w:lineRule="exact" w:line="312"/>
              <w:jc w:val="left"/>
            </w:pPr>
            <w:r xmlns:a="http://schemas.openxmlformats.org/drawingml/2006/main" xmlns:pic="http://schemas.openxmlformats.org/drawingml/2006/picture">
              <w:rPr>
                <w:rFonts w:ascii="Figtree" w:hAnsi="Figtree" w:cs="Figtree" w:eastAsia="Figtree"/>
                <w:b/>
                <w:color w:val="1A2E5F"/>
                <w:sz w:val="24"/>
                <w:szCs w:val="24"/>
              </w:rPr>
              <w:t xml:space="preserve">Cyber security</w:t>
            </w:r>
          </w:p>
          <w:p>
            <w:pPr>
              <w:keepNext w:val="0"/>
              <w:spacing w:before="0" w:after="80" w:lineRule="exact" w:line="285"/>
              <w:jc w:val="left"/>
            </w:pPr>
            <w:r xmlns:a="http://schemas.openxmlformats.org/drawingml/2006/main" xmlns:pic="http://schemas.openxmlformats.org/drawingml/2006/picture">
              <w:rPr>
                <w:rFonts w:ascii="Figtree" w:hAnsi="Figtree" w:cs="Figtree" w:eastAsia="Figtree"/>
                <w:color w:val="1B1D2E"/>
                <w:sz w:val="19"/>
                <w:szCs w:val="19"/>
              </w:rPr>
              <w:t xml:space="preserve">Treatment works are run by control systems that must stay safe from attack. We completed an independent review in 2025 and separated the operational network from the office network at all sites.</w:t>
            </w:r>
          </w:p>
        </w:tc>
        <w:tc>
          <w:tcPr>
            <w:tcW w:type="dxa" w:w="227"/>
          </w:tcPr>
          <w:p/>
        </w:tc>
        <w:tc>
          <w:tcPr>
            <w:tcW w:type="dxa" w:w="4649"/>
          </w:tcPr>
          <w:p>
            <w:pPr>
              <w:keepNext w:val="0"/>
              <w:spacing w:before="0" w:after="80" w:lineRule="exact" w:line="312"/>
              <w:jc w:val="left"/>
            </w:pPr>
            <w:r xmlns:a="http://schemas.openxmlformats.org/drawingml/2006/main" xmlns:pic="http://schemas.openxmlformats.org/drawingml/2006/picture">
              <w:rPr>
                <w:rFonts w:ascii="Figtree" w:hAnsi="Figtree" w:cs="Figtree" w:eastAsia="Figtree"/>
                <w:b/>
                <w:color w:val="1A2E5F"/>
                <w:sz w:val="24"/>
                <w:szCs w:val="24"/>
              </w:rPr>
              <w:t xml:space="preserve">Affordability</w:t>
            </w:r>
          </w:p>
          <w:p>
            <w:pPr>
              <w:keepNext w:val="0"/>
              <w:spacing w:before="0" w:after="80" w:lineRule="exact" w:line="285"/>
              <w:jc w:val="left"/>
            </w:pPr>
            <w:r xmlns:a="http://schemas.openxmlformats.org/drawingml/2006/main" xmlns:pic="http://schemas.openxmlformats.org/drawingml/2006/picture">
              <w:rPr>
                <w:rFonts w:ascii="Figtree" w:hAnsi="Figtree" w:cs="Figtree" w:eastAsia="Figtree"/>
                <w:color w:val="1B1D2E"/>
                <w:sz w:val="19"/>
                <w:szCs w:val="19"/>
              </w:rPr>
              <w:t xml:space="preserve">Rising costs put pressure on bills. The social tariff now supports 31,000 homes, and we fund debt advice through two local charities.</w:t>
            </w:r>
          </w:p>
          <w:p>
            <w:pPr>
              <w:keepNext w:val="0"/>
              <w:spacing w:before="200" w:after="80" w:lineRule="exact" w:line="312"/>
              <w:jc w:val="left"/>
            </w:pPr>
            <w:r xmlns:a="http://schemas.openxmlformats.org/drawingml/2006/main" xmlns:pic="http://schemas.openxmlformats.org/drawingml/2006/picture">
              <w:rPr>
                <w:rFonts w:ascii="Figtree" w:hAnsi="Figtree" w:cs="Figtree" w:eastAsia="Figtree"/>
                <w:b/>
                <w:color w:val="1A2E5F"/>
                <w:sz w:val="24"/>
                <w:szCs w:val="24"/>
              </w:rPr>
              <w:t xml:space="preserve">People and skills</w:t>
            </w:r>
          </w:p>
          <w:p>
            <w:pPr>
              <w:keepNext w:val="0"/>
              <w:spacing w:before="0" w:after="80" w:lineRule="exact" w:line="285"/>
              <w:jc w:val="left"/>
            </w:pPr>
            <w:r xmlns:a="http://schemas.openxmlformats.org/drawingml/2006/main" xmlns:pic="http://schemas.openxmlformats.org/drawingml/2006/picture">
              <w:rPr>
                <w:rFonts w:ascii="Figtree" w:hAnsi="Figtree" w:cs="Figtree" w:eastAsia="Figtree"/>
                <w:color w:val="1B1D2E"/>
                <w:sz w:val="19"/>
                <w:szCs w:val="19"/>
              </w:rPr>
              <w:t xml:space="preserve">Thirty percent of our engineers can retire within ten years. We doubled apprentice intake to 48 and launched a graduate scheme with the regional university.</w:t>
            </w:r>
          </w:p>
          <w:p>
            <w:pPr>
              <w:keepNext w:val="0"/>
              <w:spacing w:before="200" w:after="80" w:lineRule="exact" w:line="312"/>
              <w:jc w:val="left"/>
            </w:pPr>
            <w:r xmlns:a="http://schemas.openxmlformats.org/drawingml/2006/main" xmlns:pic="http://schemas.openxmlformats.org/drawingml/2006/picture">
              <w:rPr>
                <w:rFonts w:ascii="Figtree" w:hAnsi="Figtree" w:cs="Figtree" w:eastAsia="Figtree"/>
                <w:b/>
                <w:color w:val="1A2E5F"/>
                <w:sz w:val="24"/>
                <w:szCs w:val="24"/>
              </w:rPr>
              <w:t xml:space="preserve">How the board oversees risk</w:t>
            </w:r>
          </w:p>
          <w:p>
            <w:pPr>
              <w:keepNext w:val="0"/>
              <w:spacing w:before="0" w:after="0" w:lineRule="exact" w:line="285"/>
              <w:jc w:val="left"/>
            </w:pPr>
            <w:r xmlns:a="http://schemas.openxmlformats.org/drawingml/2006/main" xmlns:pic="http://schemas.openxmlformats.org/drawingml/2006/picture">
              <w:rPr>
                <w:rFonts w:ascii="Figtree" w:hAnsi="Figtree" w:cs="Figtree" w:eastAsia="Figtree"/>
                <w:color w:val="1B1D2E"/>
                <w:sz w:val="19"/>
                <w:szCs w:val="19"/>
              </w:rPr>
              <w:t xml:space="preserve">The risk committee reviews the full register every quarter and one principal risk in depth at each meeting. Internal audit reports directly to the audit committee chair.</w:t>
            </w:r>
          </w:p>
        </w:tc>
      </w:tr>
    </w:tbl>
    <w:p>
      <w:pPr>
        <w:keepNext w:val="0"/>
        <w:spacing w:before="440" w:after="100" w:lineRule="exact" w:line="225"/>
        <w:jc w:val="left"/>
      </w:pPr>
      <w:r xmlns:a="http://schemas.openxmlformats.org/drawingml/2006/main" xmlns:pic="http://schemas.openxmlformats.org/drawingml/2006/picture">
        <w:rPr>
          <w:rFonts w:ascii="Figtree SemiBold" w:hAnsi="Figtree SemiBold" w:cs="Figtree SemiBold" w:eastAsia="Figtree SemiBold"/>
          <w:color w:val="5A5F6E"/>
          <w:spacing w:val="30"/>
          <w:sz w:val="15"/>
          <w:szCs w:val="15"/>
        </w:rPr>
        <w:t xml:space="preserve">TABLE 2 — PRINCIPAL RISKS AT A GLANCE</w:t>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136" w:type="dxa"/>
          <w:left w:w="141" w:type="dxa"/>
          <w:bottom w:w="136" w:type="dxa"/>
          <w:right w:w="141" w:type="dxa"/>
        </w:tblCellMar>
      </w:tblPr>
      <w:tblGrid>
        <w:gridCol w:w="3288"/>
        <w:gridCol w:w="1700"/>
        <w:gridCol w:w="2948"/>
        <w:gridCol w:w="1587"/>
      </w:tblGrid>
      <w:tr>
        <w:trPr>
          <w:cantSplit xmlns:a="http://schemas.openxmlformats.org/drawingml/2006/main" xmlns:pic="http://schemas.openxmlformats.org/drawingml/2006/picture"/>
          <w:tblHeader xmlns:a="http://schemas.openxmlformats.org/drawingml/2006/main" xmlns:pic="http://schemas.openxmlformats.org/drawingml/2006/picture"/>
        </w:trPr>
        <w:tc>
          <w:tcPr>
            <w:tcW w:type="dxa" w:w="3288"/>
            <w:shd xmlns:a="http://schemas.openxmlformats.org/drawingml/2006/main" xmlns:pic="http://schemas.openxmlformats.org/drawingml/2006/picture" w:val="clear" w:color="auto" w:fill="1A2E5F"/>
          </w:tcPr>
          <w:p>
            <w:pPr>
              <w:keepNext w:val="0"/>
              <w:spacing w:before="0" w:after="0" w:lineRule="exact" w:line="187"/>
              <w:jc w:val="left"/>
            </w:pPr>
            <w:r xmlns:a="http://schemas.openxmlformats.org/drawingml/2006/main" xmlns:pic="http://schemas.openxmlformats.org/drawingml/2006/picture">
              <w:rPr>
                <w:rFonts w:ascii="Figtree" w:hAnsi="Figtree" w:cs="Figtree" w:eastAsia="Figtree"/>
                <w:b/>
                <w:color w:val="FFFFFF"/>
                <w:spacing w:val="8"/>
                <w:sz w:val="15"/>
                <w:szCs w:val="15"/>
              </w:rPr>
              <w:t xml:space="preserve">RISK</w:t>
            </w:r>
          </w:p>
        </w:tc>
        <w:tc>
          <w:tcPr>
            <w:tcW w:type="dxa" w:w="1701"/>
            <w:shd xmlns:a="http://schemas.openxmlformats.org/drawingml/2006/main" xmlns:pic="http://schemas.openxmlformats.org/drawingml/2006/picture" w:val="clear" w:color="auto" w:fill="1A2E5F"/>
          </w:tcPr>
          <w:p>
            <w:pPr>
              <w:keepNext w:val="0"/>
              <w:spacing w:before="0" w:after="0" w:lineRule="exact" w:line="187"/>
              <w:jc w:val="left"/>
            </w:pPr>
            <w:r xmlns:a="http://schemas.openxmlformats.org/drawingml/2006/main" xmlns:pic="http://schemas.openxmlformats.org/drawingml/2006/picture">
              <w:rPr>
                <w:rFonts w:ascii="Figtree" w:hAnsi="Figtree" w:cs="Figtree" w:eastAsia="Figtree"/>
                <w:b/>
                <w:color w:val="FFFFFF"/>
                <w:spacing w:val="8"/>
                <w:sz w:val="15"/>
                <w:szCs w:val="15"/>
              </w:rPr>
              <w:t xml:space="preserve">TREND</w:t>
            </w:r>
          </w:p>
        </w:tc>
        <w:tc>
          <w:tcPr>
            <w:tcW w:type="dxa" w:w="2948"/>
            <w:shd xmlns:a="http://schemas.openxmlformats.org/drawingml/2006/main" xmlns:pic="http://schemas.openxmlformats.org/drawingml/2006/picture" w:val="clear" w:color="auto" w:fill="1A2E5F"/>
          </w:tcPr>
          <w:p>
            <w:pPr>
              <w:keepNext w:val="0"/>
              <w:spacing w:before="0" w:after="0" w:lineRule="exact" w:line="187"/>
              <w:jc w:val="left"/>
            </w:pPr>
            <w:r xmlns:a="http://schemas.openxmlformats.org/drawingml/2006/main" xmlns:pic="http://schemas.openxmlformats.org/drawingml/2006/picture">
              <w:rPr>
                <w:rFonts w:ascii="Figtree" w:hAnsi="Figtree" w:cs="Figtree" w:eastAsia="Figtree"/>
                <w:b/>
                <w:color w:val="FFFFFF"/>
                <w:spacing w:val="8"/>
                <w:sz w:val="15"/>
                <w:szCs w:val="15"/>
              </w:rPr>
              <w:t xml:space="preserve">OWNER</w:t>
            </w:r>
          </w:p>
        </w:tc>
        <w:tc>
          <w:tcPr>
            <w:tcW w:type="dxa" w:w="1587"/>
            <w:shd xmlns:a="http://schemas.openxmlformats.org/drawingml/2006/main" xmlns:pic="http://schemas.openxmlformats.org/drawingml/2006/picture" w:val="clear" w:color="auto" w:fill="1A2E5F"/>
          </w:tcPr>
          <w:p>
            <w:pPr>
              <w:keepNext w:val="0"/>
              <w:spacing w:before="0" w:after="0" w:lineRule="exact" w:line="187"/>
              <w:jc w:val="right"/>
            </w:pPr>
            <w:r xmlns:a="http://schemas.openxmlformats.org/drawingml/2006/main" xmlns:pic="http://schemas.openxmlformats.org/drawingml/2006/picture">
              <w:rPr>
                <w:rFonts w:ascii="Figtree" w:hAnsi="Figtree" w:cs="Figtree" w:eastAsia="Figtree"/>
                <w:b/>
                <w:color w:val="FFFFFF"/>
                <w:spacing w:val="8"/>
                <w:sz w:val="15"/>
                <w:szCs w:val="15"/>
              </w:rPr>
              <w:t xml:space="preserve">RATING</w:t>
            </w:r>
          </w:p>
        </w:tc>
      </w:tr>
      <w:tr>
        <w:tc>
          <w:tcPr>
            <w:tcW w:type="dxa" w:w="3288"/>
            <w:tcBorders xmlns:a="http://schemas.openxmlformats.org/drawingml/2006/main" xmlns:pic="http://schemas.openxmlformats.org/drawingml/2006/picture">
              <w:bottom w:val="single" w:sz="4" w:space="0" w:color="D5D8E0"/>
            </w:tcBorders>
          </w:tcPr>
          <w:p>
            <w:pPr>
              <w:keepNext w:val="0"/>
              <w:spacing w:before="0" w:after="0" w:lineRule="exact" w:line="234"/>
              <w:jc w:val="left"/>
            </w:pPr>
            <w:r xmlns:a="http://schemas.openxmlformats.org/drawingml/2006/main" xmlns:pic="http://schemas.openxmlformats.org/drawingml/2006/picture">
              <w:rPr>
                <w:rFonts w:ascii="Figtree SemiBold" w:hAnsi="Figtree SemiBold" w:cs="Figtree SemiBold" w:eastAsia="Figtree SemiBold"/>
                <w:color w:val="1B1D2E"/>
                <w:sz w:val="18"/>
                <w:szCs w:val="18"/>
              </w:rPr>
              <w:t xml:space="preserve">Drought and demand</w:t>
            </w:r>
          </w:p>
        </w:tc>
        <w:tc>
          <w:tcPr>
            <w:tcW w:type="dxa" w:w="1701"/>
            <w:tcBorders xmlns:a="http://schemas.openxmlformats.org/drawingml/2006/main" xmlns:pic="http://schemas.openxmlformats.org/drawingml/2006/picture">
              <w:bottom w:val="single" w:sz="4" w:space="0" w:color="D5D8E0"/>
            </w:tcBorders>
          </w:tcPr>
          <w:p>
            <w:pPr>
              <w:keepNext w:val="0"/>
              <w:spacing w:before="0" w:after="0" w:lineRule="exact" w:line="234"/>
              <w:jc w:val="left"/>
            </w:pPr>
            <w:r xmlns:a="http://schemas.openxmlformats.org/drawingml/2006/main" xmlns:pic="http://schemas.openxmlformats.org/drawingml/2006/picture">
              <w:rPr>
                <w:rFonts w:ascii="Figtree" w:hAnsi="Figtree" w:cs="Figtree" w:eastAsia="Figtree"/>
                <w:color w:val="1B1D2E"/>
                <w:sz w:val="18"/>
                <w:szCs w:val="18"/>
              </w:rPr>
              <w:t xml:space="preserve">Rising</w:t>
            </w:r>
          </w:p>
        </w:tc>
        <w:tc>
          <w:tcPr>
            <w:tcW w:type="dxa" w:w="2948"/>
            <w:tcBorders xmlns:a="http://schemas.openxmlformats.org/drawingml/2006/main" xmlns:pic="http://schemas.openxmlformats.org/drawingml/2006/picture">
              <w:bottom w:val="single" w:sz="4" w:space="0" w:color="D5D8E0"/>
            </w:tcBorders>
          </w:tcPr>
          <w:p>
            <w:pPr>
              <w:keepNext w:val="0"/>
              <w:spacing w:before="0" w:after="0" w:lineRule="exact" w:line="234"/>
              <w:jc w:val="left"/>
            </w:pPr>
            <w:r xmlns:a="http://schemas.openxmlformats.org/drawingml/2006/main" xmlns:pic="http://schemas.openxmlformats.org/drawingml/2006/picture">
              <w:rPr>
                <w:rFonts w:ascii="Figtree" w:hAnsi="Figtree" w:cs="Figtree" w:eastAsia="Figtree"/>
                <w:color w:val="1B1D2E"/>
                <w:sz w:val="18"/>
                <w:szCs w:val="18"/>
              </w:rPr>
              <w:t xml:space="preserve">Director of Operations</w:t>
            </w:r>
          </w:p>
        </w:tc>
        <w:tc>
          <w:tcPr>
            <w:tcW w:type="dxa" w:w="1587"/>
            <w:tcBorders xmlns:a="http://schemas.openxmlformats.org/drawingml/2006/main" xmlns:pic="http://schemas.openxmlformats.org/drawingml/2006/picture">
              <w:bottom w:val="single" w:sz="4" w:space="0" w:color="D5D8E0"/>
            </w:tcBorders>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b/>
                <w:color w:val="2B4693"/>
                <w:sz w:val="18"/>
                <w:szCs w:val="18"/>
              </w:rPr>
              <w:t xml:space="preserve">High</w:t>
            </w:r>
          </w:p>
        </w:tc>
      </w:tr>
      <w:tr>
        <w:tc>
          <w:tcPr>
            <w:tcW w:type="dxa" w:w="3288"/>
            <w:tcBorders xmlns:a="http://schemas.openxmlformats.org/drawingml/2006/main" xmlns:pic="http://schemas.openxmlformats.org/drawingml/2006/picture">
              <w:bottom w:val="single" w:sz="4" w:space="0" w:color="D5D8E0"/>
            </w:tcBorders>
            <w:shd xmlns:a="http://schemas.openxmlformats.org/drawingml/2006/main" xmlns:pic="http://schemas.openxmlformats.org/drawingml/2006/picture" w:val="clear" w:color="auto" w:fill="E8EDF7"/>
          </w:tcPr>
          <w:p>
            <w:pPr>
              <w:keepNext w:val="0"/>
              <w:spacing w:before="0" w:after="0" w:lineRule="exact" w:line="234"/>
              <w:jc w:val="left"/>
            </w:pPr>
            <w:r xmlns:a="http://schemas.openxmlformats.org/drawingml/2006/main" xmlns:pic="http://schemas.openxmlformats.org/drawingml/2006/picture">
              <w:rPr>
                <w:rFonts w:ascii="Figtree SemiBold" w:hAnsi="Figtree SemiBold" w:cs="Figtree SemiBold" w:eastAsia="Figtree SemiBold"/>
                <w:color w:val="1B1D2E"/>
                <w:sz w:val="18"/>
                <w:szCs w:val="18"/>
              </w:rPr>
              <w:t xml:space="preserve">Ageing assets</w:t>
            </w:r>
          </w:p>
        </w:tc>
        <w:tc>
          <w:tcPr>
            <w:tcW w:type="dxa" w:w="1701"/>
            <w:tcBorders xmlns:a="http://schemas.openxmlformats.org/drawingml/2006/main" xmlns:pic="http://schemas.openxmlformats.org/drawingml/2006/picture">
              <w:bottom w:val="single" w:sz="4" w:space="0" w:color="D5D8E0"/>
            </w:tcBorders>
            <w:shd xmlns:a="http://schemas.openxmlformats.org/drawingml/2006/main" xmlns:pic="http://schemas.openxmlformats.org/drawingml/2006/picture" w:val="clear" w:color="auto" w:fill="E8EDF7"/>
          </w:tcPr>
          <w:p>
            <w:pPr>
              <w:keepNext w:val="0"/>
              <w:spacing w:before="0" w:after="0" w:lineRule="exact" w:line="234"/>
              <w:jc w:val="left"/>
            </w:pPr>
            <w:r xmlns:a="http://schemas.openxmlformats.org/drawingml/2006/main" xmlns:pic="http://schemas.openxmlformats.org/drawingml/2006/picture">
              <w:rPr>
                <w:rFonts w:ascii="Figtree" w:hAnsi="Figtree" w:cs="Figtree" w:eastAsia="Figtree"/>
                <w:color w:val="1B1D2E"/>
                <w:sz w:val="18"/>
                <w:szCs w:val="18"/>
              </w:rPr>
              <w:t xml:space="preserve">Stable</w:t>
            </w:r>
          </w:p>
        </w:tc>
        <w:tc>
          <w:tcPr>
            <w:tcW w:type="dxa" w:w="2948"/>
            <w:tcBorders xmlns:a="http://schemas.openxmlformats.org/drawingml/2006/main" xmlns:pic="http://schemas.openxmlformats.org/drawingml/2006/picture">
              <w:bottom w:val="single" w:sz="4" w:space="0" w:color="D5D8E0"/>
            </w:tcBorders>
            <w:shd xmlns:a="http://schemas.openxmlformats.org/drawingml/2006/main" xmlns:pic="http://schemas.openxmlformats.org/drawingml/2006/picture" w:val="clear" w:color="auto" w:fill="E8EDF7"/>
          </w:tcPr>
          <w:p>
            <w:pPr>
              <w:keepNext w:val="0"/>
              <w:spacing w:before="0" w:after="0" w:lineRule="exact" w:line="234"/>
              <w:jc w:val="left"/>
            </w:pPr>
            <w:r xmlns:a="http://schemas.openxmlformats.org/drawingml/2006/main" xmlns:pic="http://schemas.openxmlformats.org/drawingml/2006/picture">
              <w:rPr>
                <w:rFonts w:ascii="Figtree" w:hAnsi="Figtree" w:cs="Figtree" w:eastAsia="Figtree"/>
                <w:color w:val="1B1D2E"/>
                <w:sz w:val="18"/>
                <w:szCs w:val="18"/>
              </w:rPr>
              <w:t xml:space="preserve">Director of Assets</w:t>
            </w:r>
          </w:p>
        </w:tc>
        <w:tc>
          <w:tcPr>
            <w:tcW w:type="dxa" w:w="1587"/>
            <w:tcBorders xmlns:a="http://schemas.openxmlformats.org/drawingml/2006/main" xmlns:pic="http://schemas.openxmlformats.org/drawingml/2006/picture">
              <w:bottom w:val="single" w:sz="4" w:space="0" w:color="D5D8E0"/>
            </w:tcBorders>
            <w:shd xmlns:a="http://schemas.openxmlformats.org/drawingml/2006/main" xmlns:pic="http://schemas.openxmlformats.org/drawingml/2006/picture" w:val="clear" w:color="auto" w:fill="E8EDF7"/>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b/>
                <w:color w:val="2B4693"/>
                <w:sz w:val="18"/>
                <w:szCs w:val="18"/>
              </w:rPr>
              <w:t xml:space="preserve">High</w:t>
            </w:r>
          </w:p>
        </w:tc>
      </w:tr>
      <w:tr>
        <w:tc>
          <w:tcPr>
            <w:tcW w:type="dxa" w:w="3288"/>
            <w:tcBorders xmlns:a="http://schemas.openxmlformats.org/drawingml/2006/main" xmlns:pic="http://schemas.openxmlformats.org/drawingml/2006/picture">
              <w:bottom w:val="single" w:sz="4" w:space="0" w:color="D5D8E0"/>
            </w:tcBorders>
          </w:tcPr>
          <w:p>
            <w:pPr>
              <w:keepNext w:val="0"/>
              <w:spacing w:before="0" w:after="0" w:lineRule="exact" w:line="234"/>
              <w:jc w:val="left"/>
            </w:pPr>
            <w:r xmlns:a="http://schemas.openxmlformats.org/drawingml/2006/main" xmlns:pic="http://schemas.openxmlformats.org/drawingml/2006/picture">
              <w:rPr>
                <w:rFonts w:ascii="Figtree SemiBold" w:hAnsi="Figtree SemiBold" w:cs="Figtree SemiBold" w:eastAsia="Figtree SemiBold"/>
                <w:color w:val="1B1D2E"/>
                <w:sz w:val="18"/>
                <w:szCs w:val="18"/>
              </w:rPr>
              <w:t xml:space="preserve">Cyber security</w:t>
            </w:r>
          </w:p>
        </w:tc>
        <w:tc>
          <w:tcPr>
            <w:tcW w:type="dxa" w:w="1701"/>
            <w:tcBorders xmlns:a="http://schemas.openxmlformats.org/drawingml/2006/main" xmlns:pic="http://schemas.openxmlformats.org/drawingml/2006/picture">
              <w:bottom w:val="single" w:sz="4" w:space="0" w:color="D5D8E0"/>
            </w:tcBorders>
          </w:tcPr>
          <w:p>
            <w:pPr>
              <w:keepNext w:val="0"/>
              <w:spacing w:before="0" w:after="0" w:lineRule="exact" w:line="234"/>
              <w:jc w:val="left"/>
            </w:pPr>
            <w:r xmlns:a="http://schemas.openxmlformats.org/drawingml/2006/main" xmlns:pic="http://schemas.openxmlformats.org/drawingml/2006/picture">
              <w:rPr>
                <w:rFonts w:ascii="Figtree" w:hAnsi="Figtree" w:cs="Figtree" w:eastAsia="Figtree"/>
                <w:color w:val="1B1D2E"/>
                <w:sz w:val="18"/>
                <w:szCs w:val="18"/>
              </w:rPr>
              <w:t xml:space="preserve">Rising</w:t>
            </w:r>
          </w:p>
        </w:tc>
        <w:tc>
          <w:tcPr>
            <w:tcW w:type="dxa" w:w="2948"/>
            <w:tcBorders xmlns:a="http://schemas.openxmlformats.org/drawingml/2006/main" xmlns:pic="http://schemas.openxmlformats.org/drawingml/2006/picture">
              <w:bottom w:val="single" w:sz="4" w:space="0" w:color="D5D8E0"/>
            </w:tcBorders>
          </w:tcPr>
          <w:p>
            <w:pPr>
              <w:keepNext w:val="0"/>
              <w:spacing w:before="0" w:after="0" w:lineRule="exact" w:line="234"/>
              <w:jc w:val="left"/>
            </w:pPr>
            <w:r xmlns:a="http://schemas.openxmlformats.org/drawingml/2006/main" xmlns:pic="http://schemas.openxmlformats.org/drawingml/2006/picture">
              <w:rPr>
                <w:rFonts w:ascii="Figtree" w:hAnsi="Figtree" w:cs="Figtree" w:eastAsia="Figtree"/>
                <w:color w:val="1B1D2E"/>
                <w:sz w:val="18"/>
                <w:szCs w:val="18"/>
              </w:rPr>
              <w:t xml:space="preserve">Chief Information Officer</w:t>
            </w:r>
          </w:p>
        </w:tc>
        <w:tc>
          <w:tcPr>
            <w:tcW w:type="dxa" w:w="1587"/>
            <w:tcBorders xmlns:a="http://schemas.openxmlformats.org/drawingml/2006/main" xmlns:pic="http://schemas.openxmlformats.org/drawingml/2006/picture">
              <w:bottom w:val="single" w:sz="4" w:space="0" w:color="D5D8E0"/>
            </w:tcBorders>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color w:val="1B1D2E"/>
                <w:sz w:val="18"/>
                <w:szCs w:val="18"/>
              </w:rPr>
              <w:t xml:space="preserve">Medium</w:t>
            </w:r>
          </w:p>
        </w:tc>
      </w:tr>
      <w:tr>
        <w:tc>
          <w:tcPr>
            <w:tcW w:type="dxa" w:w="3288"/>
            <w:tcBorders xmlns:a="http://schemas.openxmlformats.org/drawingml/2006/main" xmlns:pic="http://schemas.openxmlformats.org/drawingml/2006/picture">
              <w:bottom w:val="single" w:sz="4" w:space="0" w:color="D5D8E0"/>
            </w:tcBorders>
            <w:shd xmlns:a="http://schemas.openxmlformats.org/drawingml/2006/main" xmlns:pic="http://schemas.openxmlformats.org/drawingml/2006/picture" w:val="clear" w:color="auto" w:fill="E8EDF7"/>
          </w:tcPr>
          <w:p>
            <w:pPr>
              <w:keepNext w:val="0"/>
              <w:spacing w:before="0" w:after="0" w:lineRule="exact" w:line="234"/>
              <w:jc w:val="left"/>
            </w:pPr>
            <w:r xmlns:a="http://schemas.openxmlformats.org/drawingml/2006/main" xmlns:pic="http://schemas.openxmlformats.org/drawingml/2006/picture">
              <w:rPr>
                <w:rFonts w:ascii="Figtree SemiBold" w:hAnsi="Figtree SemiBold" w:cs="Figtree SemiBold" w:eastAsia="Figtree SemiBold"/>
                <w:color w:val="1B1D2E"/>
                <w:sz w:val="18"/>
                <w:szCs w:val="18"/>
              </w:rPr>
              <w:t xml:space="preserve">Affordability</w:t>
            </w:r>
          </w:p>
        </w:tc>
        <w:tc>
          <w:tcPr>
            <w:tcW w:type="dxa" w:w="1701"/>
            <w:tcBorders xmlns:a="http://schemas.openxmlformats.org/drawingml/2006/main" xmlns:pic="http://schemas.openxmlformats.org/drawingml/2006/picture">
              <w:bottom w:val="single" w:sz="4" w:space="0" w:color="D5D8E0"/>
            </w:tcBorders>
            <w:shd xmlns:a="http://schemas.openxmlformats.org/drawingml/2006/main" xmlns:pic="http://schemas.openxmlformats.org/drawingml/2006/picture" w:val="clear" w:color="auto" w:fill="E8EDF7"/>
          </w:tcPr>
          <w:p>
            <w:pPr>
              <w:keepNext w:val="0"/>
              <w:spacing w:before="0" w:after="0" w:lineRule="exact" w:line="234"/>
              <w:jc w:val="left"/>
            </w:pPr>
            <w:r xmlns:a="http://schemas.openxmlformats.org/drawingml/2006/main" xmlns:pic="http://schemas.openxmlformats.org/drawingml/2006/picture">
              <w:rPr>
                <w:rFonts w:ascii="Figtree" w:hAnsi="Figtree" w:cs="Figtree" w:eastAsia="Figtree"/>
                <w:color w:val="1B1D2E"/>
                <w:sz w:val="18"/>
                <w:szCs w:val="18"/>
              </w:rPr>
              <w:t xml:space="preserve">Rising</w:t>
            </w:r>
          </w:p>
        </w:tc>
        <w:tc>
          <w:tcPr>
            <w:tcW w:type="dxa" w:w="2948"/>
            <w:tcBorders xmlns:a="http://schemas.openxmlformats.org/drawingml/2006/main" xmlns:pic="http://schemas.openxmlformats.org/drawingml/2006/picture">
              <w:bottom w:val="single" w:sz="4" w:space="0" w:color="D5D8E0"/>
            </w:tcBorders>
            <w:shd xmlns:a="http://schemas.openxmlformats.org/drawingml/2006/main" xmlns:pic="http://schemas.openxmlformats.org/drawingml/2006/picture" w:val="clear" w:color="auto" w:fill="E8EDF7"/>
          </w:tcPr>
          <w:p>
            <w:pPr>
              <w:keepNext w:val="0"/>
              <w:spacing w:before="0" w:after="0" w:lineRule="exact" w:line="234"/>
              <w:jc w:val="left"/>
            </w:pPr>
            <w:r xmlns:a="http://schemas.openxmlformats.org/drawingml/2006/main" xmlns:pic="http://schemas.openxmlformats.org/drawingml/2006/picture">
              <w:rPr>
                <w:rFonts w:ascii="Figtree" w:hAnsi="Figtree" w:cs="Figtree" w:eastAsia="Figtree"/>
                <w:color w:val="1B1D2E"/>
                <w:sz w:val="18"/>
                <w:szCs w:val="18"/>
              </w:rPr>
              <w:t xml:space="preserve">Director of Customers</w:t>
            </w:r>
          </w:p>
        </w:tc>
        <w:tc>
          <w:tcPr>
            <w:tcW w:type="dxa" w:w="1587"/>
            <w:tcBorders xmlns:a="http://schemas.openxmlformats.org/drawingml/2006/main" xmlns:pic="http://schemas.openxmlformats.org/drawingml/2006/picture">
              <w:bottom w:val="single" w:sz="4" w:space="0" w:color="D5D8E0"/>
            </w:tcBorders>
            <w:shd xmlns:a="http://schemas.openxmlformats.org/drawingml/2006/main" xmlns:pic="http://schemas.openxmlformats.org/drawingml/2006/picture" w:val="clear" w:color="auto" w:fill="E8EDF7"/>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color w:val="1B1D2E"/>
                <w:sz w:val="18"/>
                <w:szCs w:val="18"/>
              </w:rPr>
              <w:t xml:space="preserve">Medium</w:t>
            </w:r>
          </w:p>
        </w:tc>
      </w:tr>
      <w:tr>
        <w:tc>
          <w:tcPr>
            <w:tcW w:type="dxa" w:w="3288"/>
            <w:tcBorders xmlns:a="http://schemas.openxmlformats.org/drawingml/2006/main" xmlns:pic="http://schemas.openxmlformats.org/drawingml/2006/picture">
              <w:bottom w:val="single" w:sz="4" w:space="0" w:color="D5D8E0"/>
            </w:tcBorders>
          </w:tcPr>
          <w:p>
            <w:pPr>
              <w:keepNext w:val="0"/>
              <w:spacing w:before="0" w:after="0" w:lineRule="exact" w:line="234"/>
              <w:jc w:val="left"/>
            </w:pPr>
            <w:r xmlns:a="http://schemas.openxmlformats.org/drawingml/2006/main" xmlns:pic="http://schemas.openxmlformats.org/drawingml/2006/picture">
              <w:rPr>
                <w:rFonts w:ascii="Figtree SemiBold" w:hAnsi="Figtree SemiBold" w:cs="Figtree SemiBold" w:eastAsia="Figtree SemiBold"/>
                <w:color w:val="1B1D2E"/>
                <w:sz w:val="18"/>
                <w:szCs w:val="18"/>
              </w:rPr>
              <w:t xml:space="preserve">People and skills</w:t>
            </w:r>
          </w:p>
        </w:tc>
        <w:tc>
          <w:tcPr>
            <w:tcW w:type="dxa" w:w="1701"/>
            <w:tcBorders xmlns:a="http://schemas.openxmlformats.org/drawingml/2006/main" xmlns:pic="http://schemas.openxmlformats.org/drawingml/2006/picture">
              <w:bottom w:val="single" w:sz="4" w:space="0" w:color="D5D8E0"/>
            </w:tcBorders>
          </w:tcPr>
          <w:p>
            <w:pPr>
              <w:keepNext w:val="0"/>
              <w:spacing w:before="0" w:after="0" w:lineRule="exact" w:line="234"/>
              <w:jc w:val="left"/>
            </w:pPr>
            <w:r xmlns:a="http://schemas.openxmlformats.org/drawingml/2006/main" xmlns:pic="http://schemas.openxmlformats.org/drawingml/2006/picture">
              <w:rPr>
                <w:rFonts w:ascii="Figtree" w:hAnsi="Figtree" w:cs="Figtree" w:eastAsia="Figtree"/>
                <w:color w:val="1B1D2E"/>
                <w:sz w:val="18"/>
                <w:szCs w:val="18"/>
              </w:rPr>
              <w:t xml:space="preserve">Stable</w:t>
            </w:r>
          </w:p>
        </w:tc>
        <w:tc>
          <w:tcPr>
            <w:tcW w:type="dxa" w:w="2948"/>
            <w:tcBorders xmlns:a="http://schemas.openxmlformats.org/drawingml/2006/main" xmlns:pic="http://schemas.openxmlformats.org/drawingml/2006/picture">
              <w:bottom w:val="single" w:sz="4" w:space="0" w:color="D5D8E0"/>
            </w:tcBorders>
          </w:tcPr>
          <w:p>
            <w:pPr>
              <w:keepNext w:val="0"/>
              <w:spacing w:before="0" w:after="0" w:lineRule="exact" w:line="234"/>
              <w:jc w:val="left"/>
            </w:pPr>
            <w:r xmlns:a="http://schemas.openxmlformats.org/drawingml/2006/main" xmlns:pic="http://schemas.openxmlformats.org/drawingml/2006/picture">
              <w:rPr>
                <w:rFonts w:ascii="Figtree" w:hAnsi="Figtree" w:cs="Figtree" w:eastAsia="Figtree"/>
                <w:color w:val="1B1D2E"/>
                <w:sz w:val="18"/>
                <w:szCs w:val="18"/>
              </w:rPr>
              <w:t xml:space="preserve">Chief People Officer</w:t>
            </w:r>
          </w:p>
        </w:tc>
        <w:tc>
          <w:tcPr>
            <w:tcW w:type="dxa" w:w="1587"/>
            <w:tcBorders xmlns:a="http://schemas.openxmlformats.org/drawingml/2006/main" xmlns:pic="http://schemas.openxmlformats.org/drawingml/2006/picture">
              <w:bottom w:val="single" w:sz="4" w:space="0" w:color="D5D8E0"/>
            </w:tcBorders>
          </w:tcPr>
          <w:p>
            <w:pPr>
              <w:keepNext w:val="0"/>
              <w:spacing w:before="0" w:after="0" w:lineRule="exact" w:line="234"/>
              <w:jc w:val="right"/>
            </w:pPr>
            <w:r xmlns:a="http://schemas.openxmlformats.org/drawingml/2006/main" xmlns:pic="http://schemas.openxmlformats.org/drawingml/2006/picture">
              <w:rPr>
                <w:rFonts w:ascii="Figtree" w:hAnsi="Figtree" w:cs="Figtree" w:eastAsia="Figtree"/>
                <w:color w:val="1B1D2E"/>
                <w:sz w:val="18"/>
                <w:szCs w:val="18"/>
              </w:rPr>
              <w:t xml:space="preserve">Medium</w:t>
            </w:r>
          </w:p>
        </w:tc>
      </w:tr>
    </w:tbl>
    <w:p>
      <w:pPr>
        <w:sectPr>
          <w:headerReference w:type="default" r:id="rId48"/>
          <w:footerReference w:type="default" r:id="rId49"/>
          <w:pgSz w:w="11906" w:h="16838"/>
          <w:pgMar w:top="1474" w:right="1134" w:bottom="1134" w:left="1247" w:header="340" w:footer="567" w:gutter="0"/>
          <w:cols w:space="720"/>
          <w:docGrid w:linePitch="360"/>
        </w:sectPr>
      </w:pPr>
    </w:p>
    <w:p>
      <w:pPr>
        <w:keepNext w:val="0"/>
        <w:spacing w:before="0" w:after="160" w:lineRule="exact" w:line="225"/>
        <w:jc w:val="left"/>
      </w:pPr>
      <w:r xmlns:a="http://schemas.openxmlformats.org/drawingml/2006/main" xmlns:pic="http://schemas.openxmlformats.org/drawingml/2006/picture">
        <w:rPr>
          <w:rFonts w:ascii="Figtree SemiBold" w:hAnsi="Figtree SemiBold" w:cs="Figtree SemiBold" w:eastAsia="Figtree SemiBold"/>
          <w:color w:val="5A5F6E"/>
          <w:spacing w:val="30"/>
          <w:sz w:val="15"/>
          <w:szCs w:val="15"/>
        </w:rPr>
        <w:t xml:space="preserve">HOW WE WILL TRACK PROGRESS</w:t>
      </w:r>
      <w:r>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792000</wp:posOffset>
                </wp:positionH>
                <wp:positionV relativeFrom="page">
                  <wp:posOffset>1008000</wp:posOffset>
                </wp:positionV>
                <wp:extent cx="6048000" cy="1080000"/>
                <wp:effectExtent l="0" t="0" r="0" b="0"/>
                <wp:wrapNone/>
                <wp:docPr id="1037" name="Shape 1037"/>
                <wp:cNvGraphicFramePr/>
                <a:graphic>
                  <a:graphicData uri="http://schemas.microsoft.com/office/word/2010/wordprocessingShape">
                    <wps:wsp>
                      <wps:cNvSpPr/>
                      <wps:spPr>
                        <a:xfrm>
                          <a:off x="0" y="0"/>
                          <a:ext cx="6048000" cy="1080000"/>
                        </a:xfrm>
                        <a:prstGeom prst="rect">
                          <a:avLst/>
                        </a:prstGeom>
                        <a:noFill/>
                        <a:ln>
                          <a:noFill/>
                        </a:ln>
                      </wps:spPr>
                      <wps:txbx>
                        <w:txbxContent>
                          <w:p>
                            <w:pPr>
                              <w:spacing w:before="0" w:after="0" w:line="660" w:lineRule="exact"/>
                              <w:jc w:val="left"/>
                            </w:pPr>
                            <w:r>
                              <w:rPr>
                                <w:rFonts w:ascii="Figtree ExtraBold" w:hAnsi="Figtree ExtraBold" w:cs="Figtree ExtraBold" w:eastAsia="Figtree ExtraBold"/>
                                <w:color w:val="FFFFFF"/>
                                <w:sz w:val="60"/>
                                <w:szCs w:val="60"/>
                              </w:rPr>
                              <w:t xml:space="preserve">PRIORITIES FOR 2026</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792000</wp:posOffset>
                </wp:positionH>
                <wp:positionV relativeFrom="page">
                  <wp:posOffset>1800000</wp:posOffset>
                </wp:positionV>
                <wp:extent cx="4680000" cy="1080000"/>
                <wp:effectExtent l="0" t="0" r="0" b="0"/>
                <wp:wrapNone/>
                <wp:docPr id="1038" name="Shape 1038"/>
                <wp:cNvGraphicFramePr/>
                <a:graphic>
                  <a:graphicData uri="http://schemas.microsoft.com/office/word/2010/wordprocessingShape">
                    <wps:wsp>
                      <wps:cNvSpPr/>
                      <wps:spPr>
                        <a:xfrm>
                          <a:off x="0" y="0"/>
                          <a:ext cx="4680000" cy="1080000"/>
                        </a:xfrm>
                        <a:prstGeom prst="rect">
                          <a:avLst/>
                        </a:prstGeom>
                        <a:noFill/>
                        <a:ln>
                          <a:noFill/>
                        </a:ln>
                      </wps:spPr>
                      <wps:txbx>
                        <w:txbxContent>
                          <w:p>
                            <w:pPr>
                              <w:spacing w:before="0" w:after="0" w:line="330" w:lineRule="exact"/>
                              <w:jc w:val="left"/>
                            </w:pPr>
                            <w:r>
                              <w:rPr>
                                <w:rFonts w:ascii="Figtree" w:hAnsi="Figtree" w:cs="Figtree" w:eastAsia="Figtree"/>
                                <w:color w:val="FFFFFF"/>
                                <w:sz w:val="22"/>
                                <w:szCs w:val="22"/>
                              </w:rPr>
                              <w:t xml:space="preserve">Four commitments, each with a target we will publish and report on every quarter.</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792000</wp:posOffset>
                </wp:positionH>
                <wp:positionV relativeFrom="page">
                  <wp:posOffset>3312000</wp:posOffset>
                </wp:positionV>
                <wp:extent cx="1368000" cy="1656000"/>
                <wp:effectExtent l="0" t="0" r="0" b="0"/>
                <wp:wrapNone/>
                <wp:docPr id="1039" name="Shape 1039"/>
                <wp:cNvGraphicFramePr/>
                <a:graphic>
                  <a:graphicData uri="http://schemas.microsoft.com/office/word/2010/wordprocessingShape">
                    <wps:wsp>
                      <wps:cNvSpPr/>
                      <wps:spPr>
                        <a:xfrm>
                          <a:off x="0" y="0"/>
                          <a:ext cx="1368000" cy="1656000"/>
                        </a:xfrm>
                        <a:prstGeom prst="rect">
                          <a:avLst/>
                        </a:prstGeom>
                        <a:solidFill>
                          <a:srgbClr val="FFFFFF"/>
                        </a:solidFill>
                        <a:ln>
                          <a:noFill/>
                        </a:ln>
                      </wps:spPr>
                      <wps:txbx>
                        <w:txbxContent>
                          <w:p>
                            <w:pPr>
                              <w:spacing w:before="0" w:after="80" w:line="286" w:lineRule="exact"/>
                              <w:jc w:val="left"/>
                            </w:pPr>
                            <w:r>
                              <w:rPr>
                                <w:rFonts w:ascii="Figtree" w:hAnsi="Figtree" w:cs="Figtree" w:eastAsia="Figtree"/>
                                <w:b/>
                                <w:color w:val="1B1D2E"/>
                                <w:sz w:val="22"/>
                                <w:szCs w:val="22"/>
                              </w:rPr>
                              <w:t xml:space="preserve">Cut leakage to</w:t>
                              <w:br/>
                              <w:t xml:space="preserve">78 litres</w:t>
                            </w:r>
                          </w:p>
                          <w:p>
                            <w:pPr>
                              <w:spacing w:before="0" w:after="0" w:line="237" w:lineRule="exact"/>
                              <w:jc w:val="left"/>
                            </w:pPr>
                            <w:r>
                              <w:rPr>
                                <w:rFonts w:ascii="Figtree" w:hAnsi="Figtree" w:cs="Figtree" w:eastAsia="Figtree"/>
                                <w:color w:val="5A5F6E"/>
                                <w:sz w:val="17"/>
                                <w:szCs w:val="17"/>
                              </w:rPr>
                              <w:t xml:space="preserve">per property per day, by replacing 95 km of main.</w:t>
                            </w:r>
                          </w:p>
                        </w:txbxContent>
                      </wps:txbx>
                      <wps:bodyPr rot="0" vert="horz" wrap="square" lIns="144000" tIns="432000" rIns="144000" bIns="10800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0" behindDoc="0" locked="0" layoutInCell="1" allowOverlap="1">
                <wp:simplePos x="0" y="0"/>
                <wp:positionH relativeFrom="page">
                  <wp:posOffset>684000</wp:posOffset>
                </wp:positionH>
                <wp:positionV relativeFrom="page">
                  <wp:posOffset>3060000</wp:posOffset>
                </wp:positionV>
                <wp:extent cx="468000" cy="468000"/>
                <wp:effectExtent l="0" t="0" r="0" b="0"/>
                <wp:wrapNone/>
                <wp:docPr id="1040" name="Shape 1040"/>
                <wp:cNvGraphicFramePr/>
                <a:graphic>
                  <a:graphicData uri="http://schemas.microsoft.com/office/word/2010/wordprocessingShape">
                    <wps:wsp>
                      <wps:cNvSpPr/>
                      <wps:spPr>
                        <a:xfrm>
                          <a:off x="0" y="0"/>
                          <a:ext cx="468000" cy="468000"/>
                        </a:xfrm>
                        <a:prstGeom prst="ellipse">
                          <a:avLst/>
                        </a:prstGeom>
                        <a:solidFill>
                          <a:srgbClr val="FFFFFF"/>
                        </a:solidFill>
                        <a:ln w="12700">
                          <a:solidFill>
                            <a:srgbClr val="1A2E5F"/>
                          </a:solidFill>
                        </a:ln>
                      </wps:spPr>
                      <wps:txbx>
                        <w:txbxContent>
                          <w:p>
                            <w:pPr>
                              <w:spacing w:before="0" w:after="0" w:line="260" w:lineRule="exact"/>
                              <w:jc w:val="center"/>
                            </w:pPr>
                            <w:r>
                              <w:rPr>
                                <w:rFonts w:ascii="Figtree" w:hAnsi="Figtree" w:cs="Figtree" w:eastAsia="Figtree"/>
                                <w:b/>
                                <w:color w:val="1A2E5F"/>
                                <w:sz w:val="26"/>
                                <w:szCs w:val="26"/>
                              </w:rPr>
                              <w:t xml:space="preserve">01</w:t>
                            </w:r>
                          </w:p>
                        </w:txbxContent>
                      </wps:txbx>
                      <wps:bodyPr rot="0" vert="horz" wrap="square" lIns="0" tIns="0" rIns="0" bIns="0" anchor="ctr">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2351880</wp:posOffset>
                </wp:positionH>
                <wp:positionV relativeFrom="page">
                  <wp:posOffset>3312000</wp:posOffset>
                </wp:positionV>
                <wp:extent cx="1368000" cy="1656000"/>
                <wp:effectExtent l="0" t="0" r="0" b="0"/>
                <wp:wrapNone/>
                <wp:docPr id="1041" name="Shape 1041"/>
                <wp:cNvGraphicFramePr/>
                <a:graphic>
                  <a:graphicData uri="http://schemas.microsoft.com/office/word/2010/wordprocessingShape">
                    <wps:wsp>
                      <wps:cNvSpPr/>
                      <wps:spPr>
                        <a:xfrm>
                          <a:off x="0" y="0"/>
                          <a:ext cx="1368000" cy="1656000"/>
                        </a:xfrm>
                        <a:prstGeom prst="rect">
                          <a:avLst/>
                        </a:prstGeom>
                        <a:solidFill>
                          <a:srgbClr val="FFFFFF"/>
                        </a:solidFill>
                        <a:ln>
                          <a:noFill/>
                        </a:ln>
                      </wps:spPr>
                      <wps:txbx>
                        <w:txbxContent>
                          <w:p>
                            <w:pPr>
                              <w:spacing w:before="0" w:after="80" w:line="286" w:lineRule="exact"/>
                              <w:jc w:val="left"/>
                            </w:pPr>
                            <w:r>
                              <w:rPr>
                                <w:rFonts w:ascii="Figtree" w:hAnsi="Figtree" w:cs="Figtree" w:eastAsia="Figtree"/>
                                <w:b/>
                                <w:color w:val="1B1D2E"/>
                                <w:sz w:val="22"/>
                                <w:szCs w:val="22"/>
                              </w:rPr>
                              <w:t xml:space="preserve">Keep bills flat</w:t>
                              <w:br/>
                              <w:t xml:space="preserve">in real terms</w:t>
                            </w:r>
                          </w:p>
                          <w:p>
                            <w:pPr>
                              <w:spacing w:before="0" w:after="0" w:line="237" w:lineRule="exact"/>
                              <w:jc w:val="left"/>
                            </w:pPr>
                            <w:r>
                              <w:rPr>
                                <w:rFonts w:ascii="Figtree" w:hAnsi="Figtree" w:cs="Figtree" w:eastAsia="Figtree"/>
                                <w:color w:val="5A5F6E"/>
                                <w:sz w:val="17"/>
                                <w:szCs w:val="17"/>
                              </w:rPr>
                              <w:t xml:space="preserve">with the social tariff extended to 36,000 homes.</w:t>
                            </w:r>
                          </w:p>
                        </w:txbxContent>
                      </wps:txbx>
                      <wps:bodyPr rot="0" vert="horz" wrap="square" lIns="144000" tIns="432000" rIns="144000" bIns="10800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0" behindDoc="0" locked="0" layoutInCell="1" allowOverlap="1">
                <wp:simplePos x="0" y="0"/>
                <wp:positionH relativeFrom="page">
                  <wp:posOffset>2243880</wp:posOffset>
                </wp:positionH>
                <wp:positionV relativeFrom="page">
                  <wp:posOffset>3060000</wp:posOffset>
                </wp:positionV>
                <wp:extent cx="468000" cy="468000"/>
                <wp:effectExtent l="0" t="0" r="0" b="0"/>
                <wp:wrapNone/>
                <wp:docPr id="1042" name="Shape 1042"/>
                <wp:cNvGraphicFramePr/>
                <a:graphic>
                  <a:graphicData uri="http://schemas.microsoft.com/office/word/2010/wordprocessingShape">
                    <wps:wsp>
                      <wps:cNvSpPr/>
                      <wps:spPr>
                        <a:xfrm>
                          <a:off x="0" y="0"/>
                          <a:ext cx="468000" cy="468000"/>
                        </a:xfrm>
                        <a:prstGeom prst="ellipse">
                          <a:avLst/>
                        </a:prstGeom>
                        <a:solidFill>
                          <a:srgbClr val="FFFFFF"/>
                        </a:solidFill>
                        <a:ln w="12700">
                          <a:solidFill>
                            <a:srgbClr val="1A2E5F"/>
                          </a:solidFill>
                        </a:ln>
                      </wps:spPr>
                      <wps:txbx>
                        <w:txbxContent>
                          <w:p>
                            <w:pPr>
                              <w:spacing w:before="0" w:after="0" w:line="260" w:lineRule="exact"/>
                              <w:jc w:val="center"/>
                            </w:pPr>
                            <w:r>
                              <w:rPr>
                                <w:rFonts w:ascii="Figtree" w:hAnsi="Figtree" w:cs="Figtree" w:eastAsia="Figtree"/>
                                <w:b/>
                                <w:color w:val="1A2E5F"/>
                                <w:sz w:val="26"/>
                                <w:szCs w:val="26"/>
                              </w:rPr>
                              <w:t xml:space="preserve">02</w:t>
                            </w:r>
                          </w:p>
                        </w:txbxContent>
                      </wps:txbx>
                      <wps:bodyPr rot="0" vert="horz" wrap="square" lIns="0" tIns="0" rIns="0" bIns="0" anchor="ctr">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3911760</wp:posOffset>
                </wp:positionH>
                <wp:positionV relativeFrom="page">
                  <wp:posOffset>3312000</wp:posOffset>
                </wp:positionV>
                <wp:extent cx="1368000" cy="1656000"/>
                <wp:effectExtent l="0" t="0" r="0" b="0"/>
                <wp:wrapNone/>
                <wp:docPr id="1043" name="Shape 1043"/>
                <wp:cNvGraphicFramePr/>
                <a:graphic>
                  <a:graphicData uri="http://schemas.microsoft.com/office/word/2010/wordprocessingShape">
                    <wps:wsp>
                      <wps:cNvSpPr/>
                      <wps:spPr>
                        <a:xfrm>
                          <a:off x="0" y="0"/>
                          <a:ext cx="1368000" cy="1656000"/>
                        </a:xfrm>
                        <a:prstGeom prst="rect">
                          <a:avLst/>
                        </a:prstGeom>
                        <a:solidFill>
                          <a:srgbClr val="FFFFFF"/>
                        </a:solidFill>
                        <a:ln>
                          <a:noFill/>
                        </a:ln>
                      </wps:spPr>
                      <wps:txbx>
                        <w:txbxContent>
                          <w:p>
                            <w:pPr>
                              <w:spacing w:before="0" w:after="80" w:line="286" w:lineRule="exact"/>
                              <w:jc w:val="left"/>
                            </w:pPr>
                            <w:r>
                              <w:rPr>
                                <w:rFonts w:ascii="Figtree" w:hAnsi="Figtree" w:cs="Figtree" w:eastAsia="Figtree"/>
                                <w:b/>
                                <w:color w:val="1B1D2E"/>
                                <w:sz w:val="22"/>
                                <w:szCs w:val="22"/>
                              </w:rPr>
                              <w:t xml:space="preserve">Finish the north</w:t>
                              <w:br/>
                              <w:t xml:space="preserve">transfer main</w:t>
                            </w:r>
                          </w:p>
                          <w:p>
                            <w:pPr>
                              <w:spacing w:before="0" w:after="0" w:line="237" w:lineRule="exact"/>
                              <w:jc w:val="left"/>
                            </w:pPr>
                            <w:r>
                              <w:rPr>
                                <w:rFonts w:ascii="Figtree" w:hAnsi="Figtree" w:cs="Figtree" w:eastAsia="Figtree"/>
                                <w:color w:val="5A5F6E"/>
                                <w:sz w:val="17"/>
                                <w:szCs w:val="17"/>
                              </w:rPr>
                              <w:t xml:space="preserve">to move water between regions in a drought.</w:t>
                            </w:r>
                          </w:p>
                        </w:txbxContent>
                      </wps:txbx>
                      <wps:bodyPr rot="0" vert="horz" wrap="square" lIns="144000" tIns="432000" rIns="144000" bIns="10800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0" behindDoc="0" locked="0" layoutInCell="1" allowOverlap="1">
                <wp:simplePos x="0" y="0"/>
                <wp:positionH relativeFrom="page">
                  <wp:posOffset>3803760</wp:posOffset>
                </wp:positionH>
                <wp:positionV relativeFrom="page">
                  <wp:posOffset>3060000</wp:posOffset>
                </wp:positionV>
                <wp:extent cx="468000" cy="468000"/>
                <wp:effectExtent l="0" t="0" r="0" b="0"/>
                <wp:wrapNone/>
                <wp:docPr id="1044" name="Shape 1044"/>
                <wp:cNvGraphicFramePr/>
                <a:graphic>
                  <a:graphicData uri="http://schemas.microsoft.com/office/word/2010/wordprocessingShape">
                    <wps:wsp>
                      <wps:cNvSpPr/>
                      <wps:spPr>
                        <a:xfrm>
                          <a:off x="0" y="0"/>
                          <a:ext cx="468000" cy="468000"/>
                        </a:xfrm>
                        <a:prstGeom prst="ellipse">
                          <a:avLst/>
                        </a:prstGeom>
                        <a:solidFill>
                          <a:srgbClr val="FFFFFF"/>
                        </a:solidFill>
                        <a:ln w="12700">
                          <a:solidFill>
                            <a:srgbClr val="1A2E5F"/>
                          </a:solidFill>
                        </a:ln>
                      </wps:spPr>
                      <wps:txbx>
                        <w:txbxContent>
                          <w:p>
                            <w:pPr>
                              <w:spacing w:before="0" w:after="0" w:line="260" w:lineRule="exact"/>
                              <w:jc w:val="center"/>
                            </w:pPr>
                            <w:r>
                              <w:rPr>
                                <w:rFonts w:ascii="Figtree" w:hAnsi="Figtree" w:cs="Figtree" w:eastAsia="Figtree"/>
                                <w:b/>
                                <w:color w:val="1A2E5F"/>
                                <w:sz w:val="26"/>
                                <w:szCs w:val="26"/>
                              </w:rPr>
                              <w:t xml:space="preserve">03</w:t>
                            </w:r>
                          </w:p>
                        </w:txbxContent>
                      </wps:txbx>
                      <wps:bodyPr rot="0" vert="horz" wrap="square" lIns="0" tIns="0" rIns="0" bIns="0" anchor="ctr">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5471640</wp:posOffset>
                </wp:positionH>
                <wp:positionV relativeFrom="page">
                  <wp:posOffset>3312000</wp:posOffset>
                </wp:positionV>
                <wp:extent cx="1368000" cy="1656000"/>
                <wp:effectExtent l="0" t="0" r="0" b="0"/>
                <wp:wrapNone/>
                <wp:docPr id="1045" name="Shape 1045"/>
                <wp:cNvGraphicFramePr/>
                <a:graphic>
                  <a:graphicData uri="http://schemas.microsoft.com/office/word/2010/wordprocessingShape">
                    <wps:wsp>
                      <wps:cNvSpPr/>
                      <wps:spPr>
                        <a:xfrm>
                          <a:off x="0" y="0"/>
                          <a:ext cx="1368000" cy="1656000"/>
                        </a:xfrm>
                        <a:prstGeom prst="rect">
                          <a:avLst/>
                        </a:prstGeom>
                        <a:solidFill>
                          <a:srgbClr val="FFFFFF"/>
                        </a:solidFill>
                        <a:ln>
                          <a:noFill/>
                        </a:ln>
                      </wps:spPr>
                      <wps:txbx>
                        <w:txbxContent>
                          <w:p>
                            <w:pPr>
                              <w:spacing w:before="0" w:after="80" w:line="286" w:lineRule="exact"/>
                              <w:jc w:val="left"/>
                            </w:pPr>
                            <w:r>
                              <w:rPr>
                                <w:rFonts w:ascii="Figtree" w:hAnsi="Figtree" w:cs="Figtree" w:eastAsia="Figtree"/>
                                <w:b/>
                                <w:color w:val="1B1D2E"/>
                                <w:sz w:val="22"/>
                                <w:szCs w:val="22"/>
                              </w:rPr>
                              <w:t xml:space="preserve">Halve the time</w:t>
                              <w:br/>
                              <w:t xml:space="preserve">to fix leaks</w:t>
                            </w:r>
                          </w:p>
                          <w:p>
                            <w:pPr>
                              <w:spacing w:before="0" w:after="0" w:line="237" w:lineRule="exact"/>
                              <w:jc w:val="left"/>
                            </w:pPr>
                            <w:r>
                              <w:rPr>
                                <w:rFonts w:ascii="Figtree" w:hAnsi="Figtree" w:cs="Figtree" w:eastAsia="Figtree"/>
                                <w:color w:val="5A5F6E"/>
                                <w:sz w:val="17"/>
                                <w:szCs w:val="17"/>
                              </w:rPr>
                              <w:t xml:space="preserve">from 2.9 to 1.5 days, using network sensors.</w:t>
                            </w:r>
                          </w:p>
                        </w:txbxContent>
                      </wps:txbx>
                      <wps:bodyPr rot="0" vert="horz" wrap="square" lIns="144000" tIns="432000" rIns="144000" bIns="10800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30" behindDoc="0" locked="0" layoutInCell="1" allowOverlap="1">
                <wp:simplePos x="0" y="0"/>
                <wp:positionH relativeFrom="page">
                  <wp:posOffset>5363640</wp:posOffset>
                </wp:positionH>
                <wp:positionV relativeFrom="page">
                  <wp:posOffset>3060000</wp:posOffset>
                </wp:positionV>
                <wp:extent cx="468000" cy="468000"/>
                <wp:effectExtent l="0" t="0" r="0" b="0"/>
                <wp:wrapNone/>
                <wp:docPr id="1046" name="Shape 1046"/>
                <wp:cNvGraphicFramePr/>
                <a:graphic>
                  <a:graphicData uri="http://schemas.microsoft.com/office/word/2010/wordprocessingShape">
                    <wps:wsp>
                      <wps:cNvSpPr/>
                      <wps:spPr>
                        <a:xfrm>
                          <a:off x="0" y="0"/>
                          <a:ext cx="468000" cy="468000"/>
                        </a:xfrm>
                        <a:prstGeom prst="ellipse">
                          <a:avLst/>
                        </a:prstGeom>
                        <a:solidFill>
                          <a:srgbClr val="FFFFFF"/>
                        </a:solidFill>
                        <a:ln w="12700">
                          <a:solidFill>
                            <a:srgbClr val="1A2E5F"/>
                          </a:solidFill>
                        </a:ln>
                      </wps:spPr>
                      <wps:txbx>
                        <w:txbxContent>
                          <w:p>
                            <w:pPr>
                              <w:spacing w:before="0" w:after="0" w:line="260" w:lineRule="exact"/>
                              <w:jc w:val="center"/>
                            </w:pPr>
                            <w:r>
                              <w:rPr>
                                <w:rFonts w:ascii="Figtree" w:hAnsi="Figtree" w:cs="Figtree" w:eastAsia="Figtree"/>
                                <w:b/>
                                <w:color w:val="1A2E5F"/>
                                <w:sz w:val="26"/>
                                <w:szCs w:val="26"/>
                              </w:rPr>
                              <w:t xml:space="preserve">04</w:t>
                            </w:r>
                          </w:p>
                        </w:txbxContent>
                      </wps:txbx>
                      <wps:bodyPr rot="0" vert="horz" wrap="square" lIns="0" tIns="0" rIns="0" bIns="0" anchor="ctr">
                        <a:noAutofit/>
                      </wps:bodyPr>
                    </wps:wsp>
                  </a:graphicData>
                </a:graphic>
              </wp:anchor>
            </w:drawing>
          </mc:Choice>
        </mc:AlternateContent>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124" w:type="dxa"/>
          <w:left w:w="0" w:type="dxa"/>
          <w:bottom w:w="124" w:type="dxa"/>
          <w:right w:w="0" w:type="dxa"/>
        </w:tblCellMar>
      </w:tblPr>
      <w:tblGrid>
        <w:gridCol w:w="5669"/>
        <w:gridCol w:w="1927"/>
        <w:gridCol w:w="1927"/>
      </w:tblGrid>
      <w:tr>
        <w:tc>
          <w:tcPr>
            <w:tcW w:type="dxa" w:w="5669"/>
            <w:tcBorders xmlns:a="http://schemas.openxmlformats.org/drawingml/2006/main" xmlns:pic="http://schemas.openxmlformats.org/drawingml/2006/picture">
              <w:bottom w:val="single" w:sz="8" w:space="0" w:color="1A2E5F"/>
            </w:tcBorders>
          </w:tcPr>
          <w:p>
            <w:pPr>
              <w:keepNext w:val="0"/>
              <w:spacing w:before="0" w:after="0" w:lineRule="exact" w:line="187"/>
              <w:jc w:val="left"/>
            </w:pPr>
            <w:r xmlns:a="http://schemas.openxmlformats.org/drawingml/2006/main" xmlns:pic="http://schemas.openxmlformats.org/drawingml/2006/picture">
              <w:rPr>
                <w:rFonts w:ascii="Figtree" w:hAnsi="Figtree" w:cs="Figtree" w:eastAsia="Figtree"/>
                <w:b/>
                <w:color w:val="5A5F6E"/>
                <w:spacing w:val="8"/>
                <w:sz w:val="15"/>
                <w:szCs w:val="15"/>
              </w:rPr>
              <w:t xml:space="preserve">MEASURE</w:t>
            </w:r>
          </w:p>
        </w:tc>
        <w:tc>
          <w:tcPr>
            <w:tcW w:type="dxa" w:w="1928"/>
            <w:tcBorders xmlns:a="http://schemas.openxmlformats.org/drawingml/2006/main" xmlns:pic="http://schemas.openxmlformats.org/drawingml/2006/picture">
              <w:bottom w:val="single" w:sz="8" w:space="0" w:color="1A2E5F"/>
            </w:tcBorders>
          </w:tcPr>
          <w:p>
            <w:pPr>
              <w:keepNext w:val="0"/>
              <w:spacing w:before="0" w:after="0" w:lineRule="exact" w:line="187"/>
              <w:jc w:val="right"/>
            </w:pPr>
            <w:r xmlns:a="http://schemas.openxmlformats.org/drawingml/2006/main" xmlns:pic="http://schemas.openxmlformats.org/drawingml/2006/picture">
              <w:rPr>
                <w:rFonts w:ascii="Figtree" w:hAnsi="Figtree" w:cs="Figtree" w:eastAsia="Figtree"/>
                <w:b/>
                <w:color w:val="5A5F6E"/>
                <w:spacing w:val="8"/>
                <w:sz w:val="15"/>
                <w:szCs w:val="15"/>
              </w:rPr>
              <w:t xml:space="preserve">2025</w:t>
            </w:r>
          </w:p>
        </w:tc>
        <w:tc>
          <w:tcPr>
            <w:tcW w:type="dxa" w:w="1928"/>
            <w:tcBorders xmlns:a="http://schemas.openxmlformats.org/drawingml/2006/main" xmlns:pic="http://schemas.openxmlformats.org/drawingml/2006/picture">
              <w:bottom w:val="single" w:sz="8" w:space="0" w:color="1A2E5F"/>
            </w:tcBorders>
          </w:tcPr>
          <w:p>
            <w:pPr>
              <w:keepNext w:val="0"/>
              <w:spacing w:before="0" w:after="0" w:lineRule="exact" w:line="187"/>
              <w:jc w:val="right"/>
            </w:pPr>
            <w:r xmlns:a="http://schemas.openxmlformats.org/drawingml/2006/main" xmlns:pic="http://schemas.openxmlformats.org/drawingml/2006/picture">
              <w:rPr>
                <w:rFonts w:ascii="Figtree" w:hAnsi="Figtree" w:cs="Figtree" w:eastAsia="Figtree"/>
                <w:b/>
                <w:color w:val="5A5F6E"/>
                <w:spacing w:val="8"/>
                <w:sz w:val="15"/>
                <w:szCs w:val="15"/>
              </w:rPr>
              <w:t xml:space="preserve">2026 TARGET</w:t>
            </w:r>
          </w:p>
        </w:tc>
      </w:tr>
      <w:tr>
        <w:tc>
          <w:tcPr>
            <w:tcW w:type="dxa" w:w="5669"/>
            <w:tcBorders xmlns:a="http://schemas.openxmlformats.org/drawingml/2006/main" xmlns:pic="http://schemas.openxmlformats.org/drawingml/2006/picture">
              <w:bottom w:val="single" w:sz="4" w:space="0" w:color="D5D8E0"/>
            </w:tcBorders>
          </w:tcPr>
          <w:p>
            <w:pPr>
              <w:keepNext w:val="0"/>
              <w:spacing w:before="0" w:after="0" w:lineRule="exact" w:line="247"/>
              <w:jc w:val="left"/>
            </w:pPr>
            <w:r xmlns:a="http://schemas.openxmlformats.org/drawingml/2006/main" xmlns:pic="http://schemas.openxmlformats.org/drawingml/2006/picture">
              <w:rPr>
                <w:rFonts w:ascii="Figtree" w:hAnsi="Figtree" w:cs="Figtree" w:eastAsia="Figtree"/>
                <w:color w:val="1B1D2E"/>
                <w:sz w:val="19"/>
                <w:szCs w:val="19"/>
              </w:rPr>
              <w:t xml:space="preserve">Leakage, litres per property per day</w:t>
            </w:r>
          </w:p>
        </w:tc>
        <w:tc>
          <w:tcPr>
            <w:tcW w:type="dxa" w:w="1928"/>
            <w:tcBorders xmlns:a="http://schemas.openxmlformats.org/drawingml/2006/main" xmlns:pic="http://schemas.openxmlformats.org/drawingml/2006/picture">
              <w:bottom w:val="single" w:sz="4" w:space="0" w:color="D5D8E0"/>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B1D2E"/>
                <w:sz w:val="19"/>
                <w:szCs w:val="19"/>
              </w:rPr>
              <w:t xml:space="preserve">84</w:t>
            </w:r>
          </w:p>
        </w:tc>
        <w:tc>
          <w:tcPr>
            <w:tcW w:type="dxa" w:w="1928"/>
            <w:tcBorders xmlns:a="http://schemas.openxmlformats.org/drawingml/2006/main" xmlns:pic="http://schemas.openxmlformats.org/drawingml/2006/picture">
              <w:bottom w:val="single" w:sz="4" w:space="0" w:color="D5D8E0"/>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b/>
                <w:color w:val="2B4693"/>
                <w:sz w:val="19"/>
                <w:szCs w:val="19"/>
              </w:rPr>
              <w:t xml:space="preserve">78</w:t>
            </w:r>
          </w:p>
        </w:tc>
      </w:tr>
      <w:tr>
        <w:tc>
          <w:tcPr>
            <w:tcW w:type="dxa" w:w="5669"/>
            <w:tcBorders xmlns:a="http://schemas.openxmlformats.org/drawingml/2006/main" xmlns:pic="http://schemas.openxmlformats.org/drawingml/2006/picture">
              <w:bottom w:val="single" w:sz="4" w:space="0" w:color="D5D8E0"/>
            </w:tcBorders>
          </w:tcPr>
          <w:p>
            <w:pPr>
              <w:keepNext w:val="0"/>
              <w:spacing w:before="0" w:after="0" w:lineRule="exact" w:line="247"/>
              <w:jc w:val="left"/>
            </w:pPr>
            <w:r xmlns:a="http://schemas.openxmlformats.org/drawingml/2006/main" xmlns:pic="http://schemas.openxmlformats.org/drawingml/2006/picture">
              <w:rPr>
                <w:rFonts w:ascii="Figtree" w:hAnsi="Figtree" w:cs="Figtree" w:eastAsia="Figtree"/>
                <w:color w:val="1B1D2E"/>
                <w:sz w:val="19"/>
                <w:szCs w:val="19"/>
              </w:rPr>
              <w:t xml:space="preserve">Customers on the social tariff</w:t>
            </w:r>
          </w:p>
        </w:tc>
        <w:tc>
          <w:tcPr>
            <w:tcW w:type="dxa" w:w="1928"/>
            <w:tcBorders xmlns:a="http://schemas.openxmlformats.org/drawingml/2006/main" xmlns:pic="http://schemas.openxmlformats.org/drawingml/2006/picture">
              <w:bottom w:val="single" w:sz="4" w:space="0" w:color="D5D8E0"/>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B1D2E"/>
                <w:sz w:val="19"/>
                <w:szCs w:val="19"/>
              </w:rPr>
              <w:t xml:space="preserve">31,000</w:t>
            </w:r>
          </w:p>
        </w:tc>
        <w:tc>
          <w:tcPr>
            <w:tcW w:type="dxa" w:w="1928"/>
            <w:tcBorders xmlns:a="http://schemas.openxmlformats.org/drawingml/2006/main" xmlns:pic="http://schemas.openxmlformats.org/drawingml/2006/picture">
              <w:bottom w:val="single" w:sz="4" w:space="0" w:color="D5D8E0"/>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b/>
                <w:color w:val="2B4693"/>
                <w:sz w:val="19"/>
                <w:szCs w:val="19"/>
              </w:rPr>
              <w:t xml:space="preserve">36,000</w:t>
            </w:r>
          </w:p>
        </w:tc>
      </w:tr>
      <w:tr>
        <w:tc>
          <w:tcPr>
            <w:tcW w:type="dxa" w:w="5669"/>
            <w:tcBorders xmlns:a="http://schemas.openxmlformats.org/drawingml/2006/main" xmlns:pic="http://schemas.openxmlformats.org/drawingml/2006/picture">
              <w:bottom w:val="single" w:sz="4" w:space="0" w:color="D5D8E0"/>
            </w:tcBorders>
          </w:tcPr>
          <w:p>
            <w:pPr>
              <w:keepNext w:val="0"/>
              <w:spacing w:before="0" w:after="0" w:lineRule="exact" w:line="247"/>
              <w:jc w:val="left"/>
            </w:pPr>
            <w:r xmlns:a="http://schemas.openxmlformats.org/drawingml/2006/main" xmlns:pic="http://schemas.openxmlformats.org/drawingml/2006/picture">
              <w:rPr>
                <w:rFonts w:ascii="Figtree" w:hAnsi="Figtree" w:cs="Figtree" w:eastAsia="Figtree"/>
                <w:color w:val="1B1D2E"/>
                <w:sz w:val="19"/>
                <w:szCs w:val="19"/>
              </w:rPr>
              <w:t xml:space="preserve">North transfer main complete</w:t>
            </w:r>
          </w:p>
        </w:tc>
        <w:tc>
          <w:tcPr>
            <w:tcW w:type="dxa" w:w="1928"/>
            <w:tcBorders xmlns:a="http://schemas.openxmlformats.org/drawingml/2006/main" xmlns:pic="http://schemas.openxmlformats.org/drawingml/2006/picture">
              <w:bottom w:val="single" w:sz="4" w:space="0" w:color="D5D8E0"/>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B1D2E"/>
                <w:sz w:val="19"/>
                <w:szCs w:val="19"/>
              </w:rPr>
              <w:t xml:space="preserve">40%</w:t>
            </w:r>
          </w:p>
        </w:tc>
        <w:tc>
          <w:tcPr>
            <w:tcW w:type="dxa" w:w="1928"/>
            <w:tcBorders xmlns:a="http://schemas.openxmlformats.org/drawingml/2006/main" xmlns:pic="http://schemas.openxmlformats.org/drawingml/2006/picture">
              <w:bottom w:val="single" w:sz="4" w:space="0" w:color="D5D8E0"/>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b/>
                <w:color w:val="2B4693"/>
                <w:sz w:val="19"/>
                <w:szCs w:val="19"/>
              </w:rPr>
              <w:t xml:space="preserve">100%</w:t>
            </w:r>
          </w:p>
        </w:tc>
      </w:tr>
      <w:tr>
        <w:tc>
          <w:tcPr>
            <w:tcW w:type="dxa" w:w="5669"/>
            <w:tcBorders xmlns:a="http://schemas.openxmlformats.org/drawingml/2006/main" xmlns:pic="http://schemas.openxmlformats.org/drawingml/2006/picture">
              <w:bottom w:val="single" w:sz="4" w:space="0" w:color="D5D8E0"/>
            </w:tcBorders>
          </w:tcPr>
          <w:p>
            <w:pPr>
              <w:keepNext w:val="0"/>
              <w:spacing w:before="0" w:after="0" w:lineRule="exact" w:line="247"/>
              <w:jc w:val="left"/>
            </w:pPr>
            <w:r xmlns:a="http://schemas.openxmlformats.org/drawingml/2006/main" xmlns:pic="http://schemas.openxmlformats.org/drawingml/2006/picture">
              <w:rPr>
                <w:rFonts w:ascii="Figtree" w:hAnsi="Figtree" w:cs="Figtree" w:eastAsia="Figtree"/>
                <w:color w:val="1B1D2E"/>
                <w:sz w:val="19"/>
                <w:szCs w:val="19"/>
              </w:rPr>
              <w:t xml:space="preserve">Average days to repair a leak</w:t>
            </w:r>
          </w:p>
        </w:tc>
        <w:tc>
          <w:tcPr>
            <w:tcW w:type="dxa" w:w="1928"/>
            <w:tcBorders xmlns:a="http://schemas.openxmlformats.org/drawingml/2006/main" xmlns:pic="http://schemas.openxmlformats.org/drawingml/2006/picture">
              <w:bottom w:val="single" w:sz="4" w:space="0" w:color="D5D8E0"/>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color w:val="1B1D2E"/>
                <w:sz w:val="19"/>
                <w:szCs w:val="19"/>
              </w:rPr>
              <w:t xml:space="preserve">2.9</w:t>
            </w:r>
          </w:p>
        </w:tc>
        <w:tc>
          <w:tcPr>
            <w:tcW w:type="dxa" w:w="1928"/>
            <w:tcBorders xmlns:a="http://schemas.openxmlformats.org/drawingml/2006/main" xmlns:pic="http://schemas.openxmlformats.org/drawingml/2006/picture">
              <w:bottom w:val="single" w:sz="4" w:space="0" w:color="D5D8E0"/>
            </w:tcBorders>
          </w:tcPr>
          <w:p>
            <w:pPr>
              <w:keepNext w:val="0"/>
              <w:spacing w:before="0" w:after="0" w:lineRule="exact" w:line="247"/>
              <w:jc w:val="right"/>
            </w:pPr>
            <w:r xmlns:a="http://schemas.openxmlformats.org/drawingml/2006/main" xmlns:pic="http://schemas.openxmlformats.org/drawingml/2006/picture">
              <w:rPr>
                <w:rFonts w:ascii="Figtree" w:hAnsi="Figtree" w:cs="Figtree" w:eastAsia="Figtree"/>
                <w:b/>
                <w:color w:val="2B4693"/>
                <w:sz w:val="19"/>
                <w:szCs w:val="19"/>
              </w:rPr>
              <w:t xml:space="preserve">1.5</w:t>
            </w:r>
          </w:p>
        </w:tc>
      </w:tr>
    </w:tbl>
    <w:p>
      <w:pPr>
        <w:sectPr>
          <w:headerReference w:type="default" r:id="rId50"/>
          <w:footerReference w:type="default" r:id="rId51"/>
          <w:pgSz w:w="11906" w:h="16838"/>
          <w:pgMar w:top="9638" w:right="1134" w:bottom="1134" w:left="1247" w:header="340" w:footer="567" w:gutter="0"/>
          <w:cols w:space="720"/>
          <w:docGrid w:linePitch="360"/>
        </w:sectPr>
      </w:pPr>
    </w:p>
    <w:p>
      <w:pPr>
        <w:keepNext w:val="0"/>
        <w:spacing w:before="0" w:after="320" w:lineRule="exact" w:line="660"/>
        <w:jc w:val="left"/>
      </w:pPr>
      <w:r xmlns:a="http://schemas.openxmlformats.org/drawingml/2006/main" xmlns:pic="http://schemas.openxmlformats.org/drawingml/2006/picture">
        <w:rPr>
          <w:rFonts w:ascii="Figtree ExtraBold" w:hAnsi="Figtree ExtraBold" w:cs="Figtree ExtraBold" w:eastAsia="Figtree ExtraBold"/>
          <w:color w:val="1B1D2E"/>
          <w:sz w:val="60"/>
          <w:szCs w:val="60"/>
        </w:rPr>
        <w:t xml:space="preserve">METHOD AND</w:t>
        <w:br/>
        <w:t xml:space="preserve">GLOSSARY</w:t>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4648"/>
        <w:gridCol w:w="226"/>
        <w:gridCol w:w="4648"/>
      </w:tblGrid>
      <w:tr>
        <w:tc>
          <w:tcPr>
            <w:tcW w:type="dxa" w:w="4649"/>
          </w:tcPr>
          <w:p>
            <w:pPr>
              <w:keepNext w:val="0"/>
              <w:spacing w:before="0" w:after="40" w:lineRule="exact" w:line="270"/>
              <w:jc w:val="left"/>
            </w:pPr>
            <w:r xmlns:a="http://schemas.openxmlformats.org/drawingml/2006/main" xmlns:pic="http://schemas.openxmlformats.org/drawingml/2006/picture">
              <w:rPr>
                <w:rFonts w:ascii="Figtree" w:hAnsi="Figtree" w:cs="Figtree" w:eastAsia="Figtree"/>
                <w:b/>
                <w:color w:val="1A2E5F"/>
                <w:sz w:val="20"/>
                <w:szCs w:val="20"/>
              </w:rPr>
              <w:t xml:space="preserve">Leakage</w:t>
            </w:r>
          </w:p>
          <w:p>
            <w:pPr>
              <w:keepNext w:val="0"/>
              <w:spacing w:before="0" w:after="0" w:lineRule="exact" w:line="270"/>
              <w:jc w:val="left"/>
            </w:pPr>
            <w:r xmlns:a="http://schemas.openxmlformats.org/drawingml/2006/main" xmlns:pic="http://schemas.openxmlformats.org/drawingml/2006/picture">
              <w:rPr>
                <w:rFonts w:ascii="Figtree" w:hAnsi="Figtree" w:cs="Figtree" w:eastAsia="Figtree"/>
                <w:color w:val="1B1D2E"/>
                <w:sz w:val="18"/>
                <w:szCs w:val="18"/>
              </w:rPr>
              <w:t xml:space="preserve">Water lost between treatment works and customers' property boundaries, as a three-year average per property per day.</w:t>
            </w:r>
          </w:p>
          <w:p>
            <w:pPr>
              <w:keepNext w:val="0"/>
              <w:spacing w:before="160" w:after="40" w:lineRule="exact" w:line="270"/>
              <w:jc w:val="left"/>
            </w:pPr>
            <w:r xmlns:a="http://schemas.openxmlformats.org/drawingml/2006/main" xmlns:pic="http://schemas.openxmlformats.org/drawingml/2006/picture">
              <w:rPr>
                <w:rFonts w:ascii="Figtree" w:hAnsi="Figtree" w:cs="Figtree" w:eastAsia="Figtree"/>
                <w:b/>
                <w:color w:val="1A2E5F"/>
                <w:sz w:val="20"/>
                <w:szCs w:val="20"/>
              </w:rPr>
              <w:t xml:space="preserve">Supply interruption</w:t>
            </w:r>
          </w:p>
          <w:p>
            <w:pPr>
              <w:keepNext w:val="0"/>
              <w:spacing w:before="0" w:after="0" w:lineRule="exact" w:line="270"/>
              <w:jc w:val="left"/>
            </w:pPr>
            <w:r xmlns:a="http://schemas.openxmlformats.org/drawingml/2006/main" xmlns:pic="http://schemas.openxmlformats.org/drawingml/2006/picture">
              <w:rPr>
                <w:rFonts w:ascii="Figtree" w:hAnsi="Figtree" w:cs="Figtree" w:eastAsia="Figtree"/>
                <w:color w:val="1B1D2E"/>
                <w:sz w:val="18"/>
                <w:szCs w:val="18"/>
              </w:rPr>
              <w:t xml:space="preserve">Average minutes per property without supply for three hours or more, planned or unplanned.</w:t>
            </w:r>
          </w:p>
          <w:p>
            <w:pPr>
              <w:keepNext w:val="0"/>
              <w:spacing w:before="160" w:after="40" w:lineRule="exact" w:line="270"/>
              <w:jc w:val="left"/>
            </w:pPr>
            <w:r xmlns:a="http://schemas.openxmlformats.org/drawingml/2006/main" xmlns:pic="http://schemas.openxmlformats.org/drawingml/2006/picture">
              <w:rPr>
                <w:rFonts w:ascii="Figtree" w:hAnsi="Figtree" w:cs="Figtree" w:eastAsia="Figtree"/>
                <w:b/>
                <w:color w:val="1A2E5F"/>
                <w:sz w:val="20"/>
                <w:szCs w:val="20"/>
              </w:rPr>
              <w:t xml:space="preserve">Ml/d</w:t>
            </w:r>
          </w:p>
          <w:p>
            <w:pPr>
              <w:keepNext w:val="0"/>
              <w:spacing w:before="0" w:after="0" w:lineRule="exact" w:line="270"/>
              <w:jc w:val="left"/>
            </w:pPr>
            <w:r xmlns:a="http://schemas.openxmlformats.org/drawingml/2006/main" xmlns:pic="http://schemas.openxmlformats.org/drawingml/2006/picture">
              <w:rPr>
                <w:rFonts w:ascii="Figtree" w:hAnsi="Figtree" w:cs="Figtree" w:eastAsia="Figtree"/>
                <w:color w:val="1B1D2E"/>
                <w:sz w:val="18"/>
                <w:szCs w:val="18"/>
              </w:rPr>
              <w:t xml:space="preserve">Million litres per day, the unit for water put into supply.</w:t>
            </w:r>
          </w:p>
          <w:p>
            <w:pPr>
              <w:keepNext w:val="0"/>
              <w:spacing w:before="160" w:after="40" w:lineRule="exact" w:line="270"/>
              <w:jc w:val="left"/>
            </w:pPr>
            <w:r xmlns:a="http://schemas.openxmlformats.org/drawingml/2006/main" xmlns:pic="http://schemas.openxmlformats.org/drawingml/2006/picture">
              <w:rPr>
                <w:rFonts w:ascii="Figtree" w:hAnsi="Figtree" w:cs="Figtree" w:eastAsia="Figtree"/>
                <w:b/>
                <w:color w:val="1A2E5F"/>
                <w:sz w:val="20"/>
                <w:szCs w:val="20"/>
              </w:rPr>
              <w:t xml:space="preserve">Social tariff</w:t>
            </w:r>
          </w:p>
          <w:p>
            <w:pPr>
              <w:keepNext w:val="0"/>
              <w:spacing w:before="0" w:after="0" w:lineRule="exact" w:line="270"/>
              <w:jc w:val="left"/>
            </w:pPr>
            <w:r xmlns:a="http://schemas.openxmlformats.org/drawingml/2006/main" xmlns:pic="http://schemas.openxmlformats.org/drawingml/2006/picture">
              <w:rPr>
                <w:rFonts w:ascii="Figtree" w:hAnsi="Figtree" w:cs="Figtree" w:eastAsia="Figtree"/>
                <w:color w:val="1B1D2E"/>
                <w:sz w:val="18"/>
                <w:szCs w:val="18"/>
              </w:rPr>
              <w:t xml:space="preserve">A reduced bill for households whose water costs exceed 5% of their income after housing costs.</w:t>
            </w:r>
          </w:p>
        </w:tc>
        <w:tc>
          <w:tcPr>
            <w:tcW w:type="dxa" w:w="227"/>
          </w:tcPr>
          <w:p/>
        </w:tc>
        <w:tc>
          <w:tcPr>
            <w:tcW w:type="dxa" w:w="4649"/>
          </w:tcPr>
          <w:p>
            <w:pPr>
              <w:keepNext w:val="0"/>
              <w:spacing w:before="0" w:after="40" w:lineRule="exact" w:line="270"/>
              <w:jc w:val="left"/>
            </w:pPr>
            <w:r xmlns:a="http://schemas.openxmlformats.org/drawingml/2006/main" xmlns:pic="http://schemas.openxmlformats.org/drawingml/2006/picture">
              <w:rPr>
                <w:rFonts w:ascii="Figtree" w:hAnsi="Figtree" w:cs="Figtree" w:eastAsia="Figtree"/>
                <w:b/>
                <w:color w:val="1A2E5F"/>
                <w:sz w:val="20"/>
                <w:szCs w:val="20"/>
              </w:rPr>
              <w:t xml:space="preserve">Priority services register</w:t>
            </w:r>
          </w:p>
          <w:p>
            <w:pPr>
              <w:keepNext w:val="0"/>
              <w:spacing w:before="0" w:after="0" w:lineRule="exact" w:line="270"/>
              <w:jc w:val="left"/>
            </w:pPr>
            <w:r xmlns:a="http://schemas.openxmlformats.org/drawingml/2006/main" xmlns:pic="http://schemas.openxmlformats.org/drawingml/2006/picture">
              <w:rPr>
                <w:rFonts w:ascii="Figtree" w:hAnsi="Figtree" w:cs="Figtree" w:eastAsia="Figtree"/>
                <w:color w:val="1B1D2E"/>
                <w:sz w:val="18"/>
                <w:szCs w:val="18"/>
              </w:rPr>
              <w:t xml:space="preserve">Customers who need extra help during an incident, such as bottled water delivery.</w:t>
            </w:r>
          </w:p>
          <w:p>
            <w:pPr>
              <w:keepNext w:val="0"/>
              <w:spacing w:before="160" w:after="40" w:lineRule="exact" w:line="270"/>
              <w:jc w:val="left"/>
            </w:pPr>
            <w:r xmlns:a="http://schemas.openxmlformats.org/drawingml/2006/main" xmlns:pic="http://schemas.openxmlformats.org/drawingml/2006/picture">
              <w:rPr>
                <w:rFonts w:ascii="Figtree" w:hAnsi="Figtree" w:cs="Figtree" w:eastAsia="Figtree"/>
                <w:b/>
                <w:color w:val="1A2E5F"/>
                <w:sz w:val="20"/>
                <w:szCs w:val="20"/>
              </w:rPr>
              <w:t xml:space="preserve">Capital investment</w:t>
            </w:r>
          </w:p>
          <w:p>
            <w:pPr>
              <w:keepNext w:val="0"/>
              <w:spacing w:before="0" w:after="0" w:lineRule="exact" w:line="270"/>
              <w:jc w:val="left"/>
            </w:pPr>
            <w:r xmlns:a="http://schemas.openxmlformats.org/drawingml/2006/main" xmlns:pic="http://schemas.openxmlformats.org/drawingml/2006/picture">
              <w:rPr>
                <w:rFonts w:ascii="Figtree" w:hAnsi="Figtree" w:cs="Figtree" w:eastAsia="Figtree"/>
                <w:color w:val="1B1D2E"/>
                <w:sz w:val="18"/>
                <w:szCs w:val="18"/>
              </w:rPr>
              <w:t xml:space="preserve">Spending on new or replacement assets, excluding routine maintenance.</w:t>
            </w:r>
          </w:p>
          <w:p>
            <w:pPr>
              <w:keepNext w:val="0"/>
              <w:spacing w:before="160" w:after="40" w:lineRule="exact" w:line="270"/>
              <w:jc w:val="left"/>
            </w:pPr>
            <w:r xmlns:a="http://schemas.openxmlformats.org/drawingml/2006/main" xmlns:pic="http://schemas.openxmlformats.org/drawingml/2006/picture">
              <w:rPr>
                <w:rFonts w:ascii="Figtree" w:hAnsi="Figtree" w:cs="Figtree" w:eastAsia="Figtree"/>
                <w:b/>
                <w:color w:val="1A2E5F"/>
                <w:sz w:val="20"/>
                <w:szCs w:val="20"/>
              </w:rPr>
              <w:t xml:space="preserve">Efficiency savings</w:t>
            </w:r>
          </w:p>
          <w:p>
            <w:pPr>
              <w:keepNext w:val="0"/>
              <w:spacing w:before="0" w:after="0" w:lineRule="exact" w:line="270"/>
              <w:jc w:val="left"/>
            </w:pPr>
            <w:r xmlns:a="http://schemas.openxmlformats.org/drawingml/2006/main" xmlns:pic="http://schemas.openxmlformats.org/drawingml/2006/picture">
              <w:rPr>
                <w:rFonts w:ascii="Figtree" w:hAnsi="Figtree" w:cs="Figtree" w:eastAsia="Figtree"/>
                <w:color w:val="1B1D2E"/>
                <w:sz w:val="18"/>
                <w:szCs w:val="18"/>
              </w:rPr>
              <w:t xml:space="preserve">Reductions in operating cost against the 2020 baseline, after inflation.</w:t>
            </w:r>
          </w:p>
          <w:p>
            <w:pPr>
              <w:keepNext w:val="0"/>
              <w:spacing w:before="160" w:after="40" w:lineRule="exact" w:line="270"/>
              <w:jc w:val="left"/>
            </w:pPr>
            <w:r xmlns:a="http://schemas.openxmlformats.org/drawingml/2006/main" xmlns:pic="http://schemas.openxmlformats.org/drawingml/2006/picture">
              <w:rPr>
                <w:rFonts w:ascii="Figtree" w:hAnsi="Figtree" w:cs="Figtree" w:eastAsia="Figtree"/>
                <w:b/>
                <w:color w:val="1A2E5F"/>
                <w:sz w:val="20"/>
                <w:szCs w:val="20"/>
              </w:rPr>
              <w:t xml:space="preserve">About this report</w:t>
            </w:r>
          </w:p>
          <w:p>
            <w:pPr>
              <w:keepNext w:val="0"/>
              <w:spacing w:before="0" w:after="0" w:lineRule="exact" w:line="270"/>
              <w:jc w:val="left"/>
            </w:pPr>
            <w:r xmlns:a="http://schemas.openxmlformats.org/drawingml/2006/main" xmlns:pic="http://schemas.openxmlformats.org/drawingml/2006/picture">
              <w:rPr>
                <w:rFonts w:ascii="Figtree" w:hAnsi="Figtree" w:cs="Figtree" w:eastAsia="Figtree"/>
                <w:color w:val="1B1D2E"/>
                <w:sz w:val="18"/>
                <w:szCs w:val="18"/>
              </w:rPr>
              <w:t xml:space="preserve">This is an illustrative sample built to test the Navy Annual design. Harbourline Water, its people and every figure are invented.</w:t>
            </w:r>
          </w:p>
        </w:tc>
      </w:tr>
    </w:tbl>
    <w:p>
      <w:pPr>
        <w:keepNext w:val="0"/>
        <w:spacing w:before="520" w:after="120" w:lineRule="exact" w:line="225"/>
        <w:jc w:val="left"/>
      </w:pPr>
      <w:r xmlns:a="http://schemas.openxmlformats.org/drawingml/2006/main" xmlns:pic="http://schemas.openxmlformats.org/drawingml/2006/picture">
        <w:rPr>
          <w:rFonts w:ascii="Figtree SemiBold" w:hAnsi="Figtree SemiBold" w:cs="Figtree SemiBold" w:eastAsia="Figtree SemiBold"/>
          <w:color w:val="5A5F6E"/>
          <w:spacing w:val="30"/>
          <w:sz w:val="15"/>
          <w:szCs w:val="15"/>
        </w:rPr>
        <w:t xml:space="preserve">DATA SOURCES AND ASSURANCE</w:t>
      </w:r>
    </w:p>
    <w:tbl>
      <w:tblPr>
        <w:tblW xmlns:a="http://schemas.openxmlformats.org/drawingml/2006/main" xmlns:pic="http://schemas.openxmlformats.org/drawingml/2006/picture" w:w="9524" w:type="dxa"/>
        <w:tblBorders xmlns:a="http://schemas.openxmlformats.org/drawingml/2006/main" xmlns:pic="http://schemas.openxmlformats.org/drawingml/2006/picture">
          <w:top w:val="nil" w:sz="0" w:space="0" w:color="auto"/>
          <w:left w:val="nil" w:sz="0" w:space="0" w:color="auto"/>
          <w:bottom w:val="nil" w:sz="0" w:space="0" w:color="auto"/>
          <w:right w:val="nil" w:sz="0" w:space="0" w:color="auto"/>
          <w:insideH w:val="nil" w:sz="0" w:space="0" w:color="auto"/>
          <w:insideV w:val="nil" w:sz="0" w:space="0" w:color="auto"/>
        </w:tblBorders>
        <w:tblLayout xmlns:a="http://schemas.openxmlformats.org/drawingml/2006/main" xmlns:pic="http://schemas.openxmlformats.org/drawingml/2006/picture" w:type="fixed"/>
        <w:tblCellMar xmlns:a="http://schemas.openxmlformats.org/drawingml/2006/main" xmlns:pic="http://schemas.openxmlformats.org/drawingml/2006/picture">
          <w:top w:w="0" w:type="dxa"/>
          <w:left w:w="0" w:type="dxa"/>
          <w:bottom w:w="0" w:type="dxa"/>
          <w:right w:w="0" w:type="dxa"/>
        </w:tblCellMar>
      </w:tblPr>
      <w:tblGrid>
        <w:gridCol w:w="9524"/>
      </w:tblGrid>
      <w:tr>
        <w:tc>
          <w:tcPr>
            <w:tcW w:type="dxa" w:w="9524"/>
            <w:tcBorders xmlns:a="http://schemas.openxmlformats.org/drawingml/2006/main" xmlns:pic="http://schemas.openxmlformats.org/drawingml/2006/picture">
              <w:top w:val="single" w:sz="8" w:space="0" w:color="1A2E5F"/>
            </w:tcBorders>
          </w:tcPr>
          <w:p>
            <w:pPr>
              <w:keepNext w:val="0"/>
              <w:spacing w:before="120" w:after="40" w:lineRule="exact" w:line="285"/>
              <w:jc w:val="left"/>
            </w:pPr>
            <w:r xmlns:a="http://schemas.openxmlformats.org/drawingml/2006/main" xmlns:pic="http://schemas.openxmlformats.org/drawingml/2006/picture">
              <w:rPr>
                <w:rFonts w:ascii="Figtree" w:hAnsi="Figtree" w:cs="Figtree" w:eastAsia="Figtree"/>
                <w:color w:val="1B1D2E"/>
                <w:sz w:val="19"/>
                <w:szCs w:val="19"/>
              </w:rPr>
              <w:t xml:space="preserve">Performance figures come from the regulatory returns submitted in March 2026. Water quality results are taken from the laboratory information system and checked by the drinking-water inspectorate. Financial figures are from the audited accounts for the year to 31 December 2025.</w:t>
            </w:r>
          </w:p>
          <w:p>
            <w:pPr>
              <w:keepNext w:val="0"/>
              <w:spacing w:before="120" w:after="40" w:lineRule="exact" w:line="285"/>
              <w:jc w:val="left"/>
            </w:pPr>
            <w:r xmlns:a="http://schemas.openxmlformats.org/drawingml/2006/main" xmlns:pic="http://schemas.openxmlformats.org/drawingml/2006/picture">
              <w:rPr>
                <w:rFonts w:ascii="Figtree" w:hAnsi="Figtree" w:cs="Figtree" w:eastAsia="Figtree"/>
                <w:color w:val="1B1D2E"/>
                <w:sz w:val="19"/>
                <w:szCs w:val="19"/>
              </w:rPr>
              <w:t xml:space="preserve">An independent technical auditor reviewed leakage, supply interruptions and customer contact data. Where a measure changed method during the year, the previous year is restated on the same basis.</w:t>
            </w:r>
          </w:p>
        </w:tc>
      </w:tr>
    </w:tbl>
    <w:p>
      <w:pPr>
        <w:sectPr>
          <w:headerReference w:type="default" r:id="rId52"/>
          <w:footerReference w:type="default" r:id="rId53"/>
          <w:pgSz w:w="11906" w:h="16838"/>
          <w:pgMar w:top="1474" w:right="1134" w:bottom="1134" w:left="1247" w:header="340" w:footer="567" w:gutter="0"/>
          <w:cols w:space="720"/>
          <w:docGrid w:linePitch="360"/>
        </w:sectPr>
      </w:pPr>
    </w:p>
    <w:p>
      <w:pPr>
        <w:keepNext w:val="0"/>
        <w:spacing w:before="0" w:after="0" w:lineRule="exact" w:line="300"/>
        <w:jc w:val="left"/>
      </w:pPr>
      <w:r>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792000</wp:posOffset>
                </wp:positionH>
                <wp:positionV relativeFrom="page">
                  <wp:posOffset>4032000</wp:posOffset>
                </wp:positionV>
                <wp:extent cx="5400000" cy="1800000"/>
                <wp:effectExtent l="0" t="0" r="0" b="0"/>
                <wp:wrapNone/>
                <wp:docPr id="1049" name="Shape 1049"/>
                <wp:cNvGraphicFramePr/>
                <a:graphic>
                  <a:graphicData uri="http://schemas.microsoft.com/office/word/2010/wordprocessingShape">
                    <wps:wsp>
                      <wps:cNvSpPr/>
                      <wps:spPr>
                        <a:xfrm>
                          <a:off x="0" y="0"/>
                          <a:ext cx="5400000" cy="1800000"/>
                        </a:xfrm>
                        <a:prstGeom prst="rect">
                          <a:avLst/>
                        </a:prstGeom>
                        <a:noFill/>
                        <a:ln>
                          <a:noFill/>
                        </a:ln>
                      </wps:spPr>
                      <wps:txbx>
                        <w:txbxContent>
                          <w:p>
                            <w:pPr>
                              <w:spacing w:before="0" w:after="0" w:line="576" w:lineRule="exact"/>
                              <w:jc w:val="left"/>
                            </w:pPr>
                            <w:r>
                              <w:rPr>
                                <w:rFonts w:ascii="Figtree" w:hAnsi="Figtree" w:cs="Figtree" w:eastAsia="Figtree"/>
                                <w:color w:val="FFFFFF"/>
                                <w:sz w:val="36"/>
                                <w:szCs w:val="36"/>
                              </w:rPr>
                              <w:t xml:space="preserve">Water you can trust,</w:t>
                              <w:br/>
                              <w:t xml:space="preserve">today and for the</w:t>
                              <w:br/>
                              <w:t xml:space="preserve">next generation.</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10" behindDoc="0" locked="0" layoutInCell="1" allowOverlap="1">
                <wp:simplePos x="0" y="0"/>
                <wp:positionH relativeFrom="page">
                  <wp:posOffset>792000</wp:posOffset>
                </wp:positionH>
                <wp:positionV relativeFrom="page">
                  <wp:posOffset>5760000</wp:posOffset>
                </wp:positionV>
                <wp:extent cx="1008000" cy="9720"/>
                <wp:effectExtent l="0" t="0" r="0" b="0"/>
                <wp:wrapNone/>
                <wp:docPr id="1050" name="Shape 1050"/>
                <wp:cNvGraphicFramePr/>
                <a:graphic>
                  <a:graphicData uri="http://schemas.microsoft.com/office/word/2010/wordprocessingShape">
                    <wps:wsp>
                      <wps:cNvSpPr/>
                      <wps:spPr>
                        <a:xfrm>
                          <a:off x="0" y="0"/>
                          <a:ext cx="1008000" cy="9720"/>
                        </a:xfrm>
                        <a:prstGeom prst="rect">
                          <a:avLst/>
                        </a:prstGeom>
                        <a:solidFill>
                          <a:srgbClr val="FFFFFF"/>
                        </a:solidFill>
                        <a:ln>
                          <a:noFill/>
                        </a:ln>
                      </wps:spPr>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3960000</wp:posOffset>
                </wp:positionH>
                <wp:positionV relativeFrom="page">
                  <wp:posOffset>8496000</wp:posOffset>
                </wp:positionV>
                <wp:extent cx="2844000" cy="1080000"/>
                <wp:effectExtent l="0" t="0" r="0" b="0"/>
                <wp:wrapNone/>
                <wp:docPr id="1051" name="Shape 1051"/>
                <wp:cNvGraphicFramePr/>
                <a:graphic>
                  <a:graphicData uri="http://schemas.microsoft.com/office/word/2010/wordprocessingShape">
                    <wps:wsp>
                      <wps:cNvSpPr/>
                      <wps:spPr>
                        <a:xfrm>
                          <a:off x="0" y="0"/>
                          <a:ext cx="2844000" cy="1080000"/>
                        </a:xfrm>
                        <a:prstGeom prst="rect">
                          <a:avLst/>
                        </a:prstGeom>
                        <a:noFill/>
                        <a:ln>
                          <a:noFill/>
                        </a:ln>
                      </wps:spPr>
                      <wps:txbx>
                        <w:txbxContent>
                          <w:p>
                            <w:pPr>
                              <w:spacing w:before="0" w:after="0" w:line="232" w:lineRule="exact"/>
                              <w:jc w:val="right"/>
                            </w:pPr>
                            <w:r>
                              <w:rPr>
                                <w:rFonts w:ascii="Figtree" w:hAnsi="Figtree" w:cs="Figtree" w:eastAsia="Figtree"/>
                                <w:color w:val="FFFFFF"/>
                                <w:sz w:val="16"/>
                                <w:szCs w:val="16"/>
                              </w:rPr>
                              <w:t xml:space="preserve">Harbourline Water</w:t>
                              <w:br/>
                              <w:t xml:space="preserve">1 Quay Street, Harbourline</w:t>
                              <w:br/>
                              <w:t xml:space="preserve">harbourline-water.example</w:t>
                            </w:r>
                          </w:p>
                        </w:txbxContent>
                      </wps:txbx>
                      <wps:bodyPr rot="0" vert="horz" wrap="square" lIns="0" tIns="0" rIns="0" bIns="0" anchor="t">
                        <a:noAutofit/>
                      </wps:bodyPr>
                    </wps:wsp>
                  </a:graphicData>
                </a:graphic>
              </wp:anchor>
            </w:drawing>
          </mc:Choice>
        </mc:AlternateContent>
        <mc:AlternateContent xmlns:a="http://schemas.openxmlformats.org/drawingml/2006/main" xmlns:pic="http://schemas.openxmlformats.org/drawingml/2006/picture">
          <mc:Choice Requires="wps">
            <w:drawing>
              <wp:anchor distT="0" distB="0" distL="0" distR="0" simplePos="0" relativeHeight="20" behindDoc="0" locked="0" layoutInCell="1" allowOverlap="1">
                <wp:simplePos x="0" y="0"/>
                <wp:positionH relativeFrom="page">
                  <wp:posOffset>792000</wp:posOffset>
                </wp:positionH>
                <wp:positionV relativeFrom="page">
                  <wp:posOffset>10008000</wp:posOffset>
                </wp:positionV>
                <wp:extent cx="4320000" cy="288000"/>
                <wp:effectExtent l="0" t="0" r="0" b="0"/>
                <wp:wrapNone/>
                <wp:docPr id="1052" name="Shape 1052"/>
                <wp:cNvGraphicFramePr/>
                <a:graphic>
                  <a:graphicData uri="http://schemas.microsoft.com/office/word/2010/wordprocessingShape">
                    <wps:wsp>
                      <wps:cNvSpPr/>
                      <wps:spPr>
                        <a:xfrm>
                          <a:off x="0" y="0"/>
                          <a:ext cx="4320000" cy="288000"/>
                        </a:xfrm>
                        <a:prstGeom prst="rect">
                          <a:avLst/>
                        </a:prstGeom>
                        <a:noFill/>
                        <a:ln>
                          <a:noFill/>
                        </a:ln>
                      </wps:spPr>
                      <wps:txbx>
                        <w:txbxContent>
                          <w:p>
                            <w:pPr>
                              <w:spacing w:before="0" w:after="0" w:line="179" w:lineRule="exact"/>
                              <w:jc w:val="left"/>
                            </w:pPr>
                            <w:r>
                              <w:rPr>
                                <w:rFonts w:ascii="Figtree SemiBold" w:hAnsi="Figtree SemiBold" w:cs="Figtree SemiBold" w:eastAsia="Figtree SemiBold"/>
                                <w:color w:val="8FA0C8"/>
                                <w:spacing w:val="30"/>
                                <w:sz w:val="13"/>
                                <w:szCs w:val="13"/>
                              </w:rPr>
                              <w:t xml:space="preserve">ILLUSTRATIVE SAMPLE · ALL NAMES AND FIGURES ARE INVENTED</w:t>
                            </w:r>
                          </w:p>
                        </w:txbxContent>
                      </wps:txbx>
                      <wps:bodyPr rot="0" vert="horz" wrap="square" lIns="0" tIns="0" rIns="0" bIns="0" anchor="t">
                        <a:noAutofit/>
                      </wps:bodyPr>
                    </wps:wsp>
                  </a:graphicData>
                </a:graphic>
              </wp:anchor>
            </w:drawing>
          </mc:Choice>
        </mc:AlternateContent>
      </w:r>
    </w:p>
    <w:sectPr w:rsidR="00FC693F" w:rsidRPr="0006063C" w:rsidSect="00034616">
      <w:headerReference w:type="default" r:id="rId54"/>
      <w:footerReference w:type="default" r:id="rId55"/>
      <w:pgSz w:w="11906" w:h="16838"/>
      <w:pgMar w:top="1361" w:right="1134" w:bottom="1134" w:left="1247" w:header="34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Rule="exact" w:line="2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Rule="exact" w:line="2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3855" w:val="right"/>
      </w:tabs>
      <w:spacing w:after="0" w:lineRule="exact" w:line="200"/>
    </w:pPr>
    <w:r xmlns:a="http://schemas.openxmlformats.org/drawingml/2006/main" xmlns:pic="http://schemas.openxmlformats.org/drawingml/2006/picture">
      <w:rPr>
        <w:rFonts w:ascii="Figtree" w:hAnsi="Figtree" w:cs="Figtree" w:eastAsia="Figtree"/>
        <w:color w:val="5A5F6E"/>
        <w:spacing w:val="20"/>
        <w:sz w:val="13"/>
        <w:szCs w:val="13"/>
      </w:rPr>
      <w:t xml:space="preserve">HARBOURLINE WATER · ANNUAL REPORT 2025 · ILLUSTRATIVE SAMPLE</w:t>
    </w:r>
    <w:r xmlns:a="http://schemas.openxmlformats.org/drawingml/2006/main" xmlns:pic="http://schemas.openxmlformats.org/drawingml/2006/picture">
      <w:tab/>
    </w:r>
    <w:fldSimple xmlns:a="http://schemas.openxmlformats.org/drawingml/2006/main" xmlns:pic="http://schemas.openxmlformats.org/drawingml/2006/picture" w:instr="PAGE">
      <w:r>
        <w:rPr>
          <w:rFonts w:ascii="Figtree SemiBold" w:hAnsi="Figtree SemiBold" w:cs="Figtree SemiBold" w:eastAsia="Figtree SemiBold"/>
          <w:color w:val="5A5F6E"/>
          <w:sz w:val="15"/>
          <w:szCs w:val="15"/>
        </w:rPr>
        <w:t xml:space="preserve">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spacing w:after="0" w:lineRule="exact" w:line="200"/>
    </w:pPr>
    <w:r xmlns:a="http://schemas.openxmlformats.org/drawingml/2006/main" xmlns:pic="http://schemas.openxmlformats.org/drawingml/2006/picture">
      <w:rPr>
        <w:rFonts w:ascii="Figtree" w:hAnsi="Figtree" w:cs="Figtree" w:eastAsia="Figtree"/>
        <w:color w:val="5A5F6E"/>
        <w:spacing w:val="20"/>
        <w:sz w:val="13"/>
        <w:szCs w:val="13"/>
      </w:rPr>
      <w:t xml:space="preserve">HARBOURLINE WATER · ANNUAL REPORT 2025 · ILLUSTRATIVE SAMPLE</w:t>
    </w:r>
    <w:r xmlns:a="http://schemas.openxmlformats.org/drawingml/2006/main" xmlns:pic="http://schemas.openxmlformats.org/drawingml/2006/picture">
      <w:tab/>
    </w:r>
    <w:fldSimple xmlns:a="http://schemas.openxmlformats.org/drawingml/2006/main" xmlns:pic="http://schemas.openxmlformats.org/drawingml/2006/picture" w:instr="PAGE">
      <w:r>
        <w:rPr>
          <w:rFonts w:ascii="Figtree SemiBold" w:hAnsi="Figtree SemiBold" w:cs="Figtree SemiBold" w:eastAsia="Figtree SemiBold"/>
          <w:color w:val="5A5F6E"/>
          <w:sz w:val="15"/>
          <w:szCs w:val="15"/>
        </w:rPr>
        <w:t xml:space="preserve">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Rule="exact" w:line="20"/>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spacing w:after="0" w:lineRule="exact" w:line="200"/>
    </w:pPr>
    <w:r xmlns:a="http://schemas.openxmlformats.org/drawingml/2006/main" xmlns:pic="http://schemas.openxmlformats.org/drawingml/2006/picture">
      <w:rPr>
        <w:rFonts w:ascii="Figtree" w:hAnsi="Figtree" w:cs="Figtree" w:eastAsia="Figtree"/>
        <w:color w:val="5A5F6E"/>
        <w:spacing w:val="20"/>
        <w:sz w:val="13"/>
        <w:szCs w:val="13"/>
      </w:rPr>
      <w:t xml:space="preserve">HARBOURLINE WATER · ANNUAL REPORT 2025 · ILLUSTRATIVE SAMPLE</w:t>
    </w:r>
    <w:r xmlns:a="http://schemas.openxmlformats.org/drawingml/2006/main" xmlns:pic="http://schemas.openxmlformats.org/drawingml/2006/picture">
      <w:tab/>
    </w:r>
    <w:fldSimple xmlns:a="http://schemas.openxmlformats.org/drawingml/2006/main" xmlns:pic="http://schemas.openxmlformats.org/drawingml/2006/picture" w:instr="PAGE">
      <w:r>
        <w:rPr>
          <w:rFonts w:ascii="Figtree SemiBold" w:hAnsi="Figtree SemiBold" w:cs="Figtree SemiBold" w:eastAsia="Figtree SemiBold"/>
          <w:color w:val="5A5F6E"/>
          <w:sz w:val="15"/>
          <w:szCs w:val="15"/>
        </w:rPr>
        <w:t xml:space="preserve">1</w:t>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3" w:val="right"/>
      </w:tabs>
      <w:spacing w:after="0" w:lineRule="exact" w:line="200"/>
    </w:pPr>
    <w:r xmlns:a="http://schemas.openxmlformats.org/drawingml/2006/main" xmlns:pic="http://schemas.openxmlformats.org/drawingml/2006/picture">
      <w:rPr>
        <w:rFonts w:ascii="Figtree" w:hAnsi="Figtree" w:cs="Figtree" w:eastAsia="Figtree"/>
        <w:color w:val="5A5F6E"/>
        <w:spacing w:val="20"/>
        <w:sz w:val="13"/>
        <w:szCs w:val="13"/>
      </w:rPr>
      <w:t xml:space="preserve">HARBOURLINE WATER · ANNUAL REPORT 2025 · ILLUSTRATIVE SAMPLE</w:t>
    </w:r>
    <w:r xmlns:a="http://schemas.openxmlformats.org/drawingml/2006/main" xmlns:pic="http://schemas.openxmlformats.org/drawingml/2006/picture">
      <w:tab/>
    </w:r>
    <w:fldSimple xmlns:a="http://schemas.openxmlformats.org/drawingml/2006/main" xmlns:pic="http://schemas.openxmlformats.org/drawingml/2006/picture" w:instr="PAGE">
      <w:r>
        <w:rPr>
          <w:rFonts w:ascii="Figtree SemiBold" w:hAnsi="Figtree SemiBold" w:cs="Figtree SemiBold" w:eastAsia="Figtree SemiBold"/>
          <w:color w:val="5A5F6E"/>
          <w:sz w:val="15"/>
          <w:szCs w:val="15"/>
        </w:rPr>
        <w:t xml:space="preserve">1</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spacing w:after="0" w:lineRule="exact" w:line="200"/>
    </w:pPr>
    <w:r xmlns:a="http://schemas.openxmlformats.org/drawingml/2006/main" xmlns:pic="http://schemas.openxmlformats.org/drawingml/2006/picture">
      <w:rPr>
        <w:rFonts w:ascii="Figtree" w:hAnsi="Figtree" w:cs="Figtree" w:eastAsia="Figtree"/>
        <w:color w:val="5A5F6E"/>
        <w:spacing w:val="20"/>
        <w:sz w:val="13"/>
        <w:szCs w:val="13"/>
      </w:rPr>
      <w:t xml:space="preserve">HARBOURLINE WATER · ANNUAL REPORT 2025 · ILLUSTRATIVE SAMPLE</w:t>
    </w:r>
    <w:r xmlns:a="http://schemas.openxmlformats.org/drawingml/2006/main" xmlns:pic="http://schemas.openxmlformats.org/drawingml/2006/picture">
      <w:tab/>
    </w:r>
    <w:fldSimple xmlns:a="http://schemas.openxmlformats.org/drawingml/2006/main" xmlns:pic="http://schemas.openxmlformats.org/drawingml/2006/picture" w:instr="PAGE">
      <w:r>
        <w:rPr>
          <w:rFonts w:ascii="Figtree SemiBold" w:hAnsi="Figtree SemiBold" w:cs="Figtree SemiBold" w:eastAsia="Figtree SemiBold"/>
          <w:color w:val="5A5F6E"/>
          <w:sz w:val="15"/>
          <w:szCs w:val="15"/>
        </w:rPr>
        <w:t xml:space="preserve">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spacing w:after="0" w:lineRule="exact" w:line="200"/>
    </w:pPr>
    <w:r xmlns:a="http://schemas.openxmlformats.org/drawingml/2006/main" xmlns:pic="http://schemas.openxmlformats.org/drawingml/2006/picture">
      <w:rPr>
        <w:rFonts w:ascii="Figtree" w:hAnsi="Figtree" w:cs="Figtree" w:eastAsia="Figtree"/>
        <w:color w:val="5A5F6E"/>
        <w:spacing w:val="20"/>
        <w:sz w:val="13"/>
        <w:szCs w:val="13"/>
      </w:rPr>
      <w:t xml:space="preserve">HARBOURLINE WATER · ANNUAL REPORT 2025 · ILLUSTRATIVE SAMPLE</w:t>
    </w:r>
    <w:r xmlns:a="http://schemas.openxmlformats.org/drawingml/2006/main" xmlns:pic="http://schemas.openxmlformats.org/drawingml/2006/picture">
      <w:tab/>
    </w:r>
    <w:fldSimple xmlns:a="http://schemas.openxmlformats.org/drawingml/2006/main" xmlns:pic="http://schemas.openxmlformats.org/drawingml/2006/picture" w:instr="PAGE">
      <w:r>
        <w:rPr>
          <w:rFonts w:ascii="Figtree SemiBold" w:hAnsi="Figtree SemiBold" w:cs="Figtree SemiBold" w:eastAsia="Figtree SemiBold"/>
          <w:color w:val="5A5F6E"/>
          <w:sz w:val="15"/>
          <w:szCs w:val="15"/>
        </w:rPr>
        <w:t xml:space="preserve">1</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spacing w:after="0" w:lineRule="exact" w:line="200"/>
    </w:pPr>
    <w:r xmlns:a="http://schemas.openxmlformats.org/drawingml/2006/main" xmlns:pic="http://schemas.openxmlformats.org/drawingml/2006/picture">
      <w:rPr>
        <w:rFonts w:ascii="Figtree" w:hAnsi="Figtree" w:cs="Figtree" w:eastAsia="Figtree"/>
        <w:color w:val="5A5F6E"/>
        <w:spacing w:val="20"/>
        <w:sz w:val="13"/>
        <w:szCs w:val="13"/>
      </w:rPr>
      <w:t xml:space="preserve">HARBOURLINE WATER · ANNUAL REPORT 2025 · ILLUSTRATIVE SAMPLE</w:t>
    </w:r>
    <w:r xmlns:a="http://schemas.openxmlformats.org/drawingml/2006/main" xmlns:pic="http://schemas.openxmlformats.org/drawingml/2006/picture">
      <w:tab/>
    </w:r>
    <w:fldSimple xmlns:a="http://schemas.openxmlformats.org/drawingml/2006/main" xmlns:pic="http://schemas.openxmlformats.org/drawingml/2006/picture" w:instr="PAGE">
      <w:r>
        <w:rPr>
          <w:rFonts w:ascii="Figtree SemiBold" w:hAnsi="Figtree SemiBold" w:cs="Figtree SemiBold" w:eastAsia="Figtree SemiBold"/>
          <w:color w:val="5A5F6E"/>
          <w:sz w:val="15"/>
          <w:szCs w:val="15"/>
        </w:rPr>
        <w:t xml:space="preserve">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Rule="exact" w:line="20"/>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spacing w:after="0" w:lineRule="exact" w:line="200"/>
    </w:pPr>
    <w:r xmlns:a="http://schemas.openxmlformats.org/drawingml/2006/main" xmlns:pic="http://schemas.openxmlformats.org/drawingml/2006/picture">
      <w:rPr>
        <w:rFonts w:ascii="Figtree" w:hAnsi="Figtree" w:cs="Figtree" w:eastAsia="Figtree"/>
        <w:color w:val="5A5F6E"/>
        <w:spacing w:val="20"/>
        <w:sz w:val="13"/>
        <w:szCs w:val="13"/>
      </w:rPr>
      <w:t xml:space="preserve">HARBOURLINE WATER · ANNUAL REPORT 2025 · ILLUSTRATIVE SAMPLE</w:t>
    </w:r>
    <w:r xmlns:a="http://schemas.openxmlformats.org/drawingml/2006/main" xmlns:pic="http://schemas.openxmlformats.org/drawingml/2006/picture">
      <w:tab/>
    </w:r>
    <w:fldSimple xmlns:a="http://schemas.openxmlformats.org/drawingml/2006/main" xmlns:pic="http://schemas.openxmlformats.org/drawingml/2006/picture" w:instr="PAGE">
      <w:r>
        <w:rPr>
          <w:rFonts w:ascii="Figtree SemiBold" w:hAnsi="Figtree SemiBold" w:cs="Figtree SemiBold" w:eastAsia="Figtree SemiBold"/>
          <w:color w:val="5A5F6E"/>
          <w:sz w:val="15"/>
          <w:szCs w:val="15"/>
        </w:rPr>
        <w:t xml:space="preserve">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spacing w:after="0" w:lineRule="exact" w:line="200"/>
    </w:pPr>
    <w:r xmlns:a="http://schemas.openxmlformats.org/drawingml/2006/main" xmlns:pic="http://schemas.openxmlformats.org/drawingml/2006/picture">
      <w:rPr>
        <w:rFonts w:ascii="Figtree" w:hAnsi="Figtree" w:cs="Figtree" w:eastAsia="Figtree"/>
        <w:color w:val="5A5F6E"/>
        <w:spacing w:val="20"/>
        <w:sz w:val="13"/>
        <w:szCs w:val="13"/>
      </w:rPr>
      <w:t xml:space="preserve">HARBOURLINE WATER · ANNUAL REPORT 2025 · ILLUSTRATIVE SAMPLE</w:t>
    </w:r>
    <w:r xmlns:a="http://schemas.openxmlformats.org/drawingml/2006/main" xmlns:pic="http://schemas.openxmlformats.org/drawingml/2006/picture">
      <w:tab/>
    </w:r>
    <w:fldSimple xmlns:a="http://schemas.openxmlformats.org/drawingml/2006/main" xmlns:pic="http://schemas.openxmlformats.org/drawingml/2006/picture" w:instr="PAGE">
      <w:r>
        <w:rPr>
          <w:rFonts w:ascii="Figtree SemiBold" w:hAnsi="Figtree SemiBold" w:cs="Figtree SemiBold" w:eastAsia="Figtree SemiBold"/>
          <w:color w:val="5A5F6E"/>
          <w:sz w:val="15"/>
          <w:szCs w:val="15"/>
        </w:rPr>
        <w:t xml:space="preserve">1</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spacing w:after="0" w:lineRule="exact" w:line="200"/>
    </w:pPr>
    <w:r xmlns:a="http://schemas.openxmlformats.org/drawingml/2006/main" xmlns:pic="http://schemas.openxmlformats.org/drawingml/2006/picture">
      <w:rPr>
        <w:rFonts w:ascii="Figtree" w:hAnsi="Figtree" w:cs="Figtree" w:eastAsia="Figtree"/>
        <w:color w:val="5A5F6E"/>
        <w:spacing w:val="20"/>
        <w:sz w:val="13"/>
        <w:szCs w:val="13"/>
      </w:rPr>
      <w:t xml:space="preserve">HARBOURLINE WATER · ANNUAL REPORT 2025 · ILLUSTRATIVE SAMPLE</w:t>
    </w:r>
    <w:r xmlns:a="http://schemas.openxmlformats.org/drawingml/2006/main" xmlns:pic="http://schemas.openxmlformats.org/drawingml/2006/picture">
      <w:tab/>
    </w:r>
    <w:fldSimple xmlns:a="http://schemas.openxmlformats.org/drawingml/2006/main" xmlns:pic="http://schemas.openxmlformats.org/drawingml/2006/picture" w:instr="PAGE">
      <w:r>
        <w:rPr>
          <w:rFonts w:ascii="Figtree SemiBold" w:hAnsi="Figtree SemiBold" w:cs="Figtree SemiBold" w:eastAsia="Figtree SemiBold"/>
          <w:color w:val="5A5F6E"/>
          <w:sz w:val="15"/>
          <w:szCs w:val="15"/>
        </w:rPr>
        <w:t xml:space="preserve">1</w:t>
      </w:r>
    </w:fldSimpl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spacing w:after="0" w:lineRule="exact" w:line="200"/>
    </w:pPr>
    <w:r xmlns:a="http://schemas.openxmlformats.org/drawingml/2006/main" xmlns:pic="http://schemas.openxmlformats.org/drawingml/2006/picture">
      <w:rPr>
        <w:rFonts w:ascii="Figtree" w:hAnsi="Figtree" w:cs="Figtree" w:eastAsia="Figtree"/>
        <w:color w:val="5A5F6E"/>
        <w:spacing w:val="20"/>
        <w:sz w:val="13"/>
        <w:szCs w:val="13"/>
      </w:rPr>
      <w:t xml:space="preserve">HARBOURLINE WATER · ANNUAL REPORT 2025 · ILLUSTRATIVE SAMPLE</w:t>
    </w:r>
    <w:r xmlns:a="http://schemas.openxmlformats.org/drawingml/2006/main" xmlns:pic="http://schemas.openxmlformats.org/drawingml/2006/picture">
      <w:tab/>
    </w:r>
    <w:fldSimple xmlns:a="http://schemas.openxmlformats.org/drawingml/2006/main" xmlns:pic="http://schemas.openxmlformats.org/drawingml/2006/picture" w:instr="PAGE">
      <w:r>
        <w:rPr>
          <w:rFonts w:ascii="Figtree SemiBold" w:hAnsi="Figtree SemiBold" w:cs="Figtree SemiBold" w:eastAsia="Figtree SemiBold"/>
          <w:color w:val="5A5F6E"/>
          <w:sz w:val="15"/>
          <w:szCs w:val="15"/>
        </w:rPr>
        <w:t xml:space="preserve">1</w:t>
      </w:r>
    </w:fldSimpl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Rule="exact" w:line="2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r>
      <mc:AlternateContent xmlns:a="http://schemas.openxmlformats.org/drawingml/2006/main" xmlns:pic="http://schemas.openxmlformats.org/drawingml/2006/picture">
        <mc:Choice Requires="wps">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560000" cy="10692000"/>
              <wp:effectExtent l="0" t="0" r="0" b="0"/>
              <wp:wrapNone/>
              <wp:docPr id="1000" name="Shape 1000"/>
              <wp:cNvGraphicFramePr/>
              <a:graphic>
                <a:graphicData uri="http://schemas.microsoft.com/office/word/2010/wordprocessingShape">
                  <wps:wsp>
                    <wps:cNvSpPr/>
                    <wps:spPr>
                      <a:xfrm>
                        <a:off x="0" y="0"/>
                        <a:ext cx="7560000" cy="10692000"/>
                      </a:xfrm>
                      <a:prstGeom prst="rect">
                        <a:avLst/>
                      </a:prstGeom>
                      <a:solidFill>
                        <a:srgbClr val="1A2E5F"/>
                      </a:solidFill>
                      <a:ln>
                        <a:noFill/>
                      </a:ln>
                    </wps:spPr>
                    <wps:bodyPr rot="0" vert="horz" wrap="square" lIns="0" tIns="0" rIns="0" bIns="0" anchor="t">
                      <a:noAutofit/>
                    </wps:bodyPr>
                  </wps:wsp>
                </a:graphicData>
              </a:graphic>
            </wp:anchor>
          </w:drawing>
        </mc:Choice>
      </mc:AlternateContent>
    </w:r>
    <w:r>
      <w:drawing xmlns:a="http://schemas.openxmlformats.org/drawingml/2006/main" xmlns:pic="http://schemas.openxmlformats.org/drawingml/2006/picture">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1001" name="Picture 1001"/>
          <wp:cNvGraphicFramePr/>
          <a:graphic>
            <a:graphicData uri="http://schemas.openxmlformats.org/drawingml/2006/picture">
              <pic:pic>
                <pic:nvPicPr>
                  <pic:cNvPr id="0" name="cover-art.png"/>
                  <pic:cNvPicPr/>
                </pic:nvPicPr>
                <pic:blipFill>
                  <a:blip r:embed="rId1"/>
                  <a:stretch>
                    <a:fillRect/>
                  </a:stretch>
                </pic:blipFill>
                <pic:spPr>
                  <a:xfrm>
                    <a:off x="0" y="0"/>
                    <a:ext cx="7560000" cy="106920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r>
      <mc:AlternateContent xmlns:a="http://schemas.openxmlformats.org/drawingml/2006/main" xmlns:pic="http://schemas.openxmlformats.org/drawingml/2006/picture">
        <mc:Choice Requires="wps">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560000" cy="10692000"/>
              <wp:effectExtent l="0" t="0" r="0" b="0"/>
              <wp:wrapNone/>
              <wp:docPr id="1007" name="Shape 1007"/>
              <wp:cNvGraphicFramePr/>
              <a:graphic>
                <a:graphicData uri="http://schemas.microsoft.com/office/word/2010/wordprocessingShape">
                  <wps:wsp>
                    <wps:cNvSpPr/>
                    <wps:spPr>
                      <a:xfrm>
                        <a:off x="0" y="0"/>
                        <a:ext cx="7560000" cy="10692000"/>
                      </a:xfrm>
                      <a:prstGeom prst="rect">
                        <a:avLst/>
                      </a:prstGeom>
                      <a:solidFill>
                        <a:srgbClr val="1A2E5F"/>
                      </a:solidFill>
                      <a:ln>
                        <a:noFill/>
                      </a:ln>
                    </wps:spPr>
                    <wps:bodyPr rot="0" vert="horz" wrap="square" lIns="0" tIns="0" rIns="0" bIns="0" anchor="t">
                      <a:noAutofit/>
                    </wps:bodyPr>
                  </wps:wsp>
                </a:graphicData>
              </a:graphic>
            </wp:anchor>
          </w:drawing>
        </mc:Choice>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r>
      <mc:AlternateContent xmlns:a="http://schemas.openxmlformats.org/drawingml/2006/main" xmlns:pic="http://schemas.openxmlformats.org/drawingml/2006/picture">
        <mc:Choice Requires="wps">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3960000" cy="10692000"/>
              <wp:effectExtent l="0" t="0" r="0" b="0"/>
              <wp:wrapNone/>
              <wp:docPr id="1008" name="Shape 1008"/>
              <wp:cNvGraphicFramePr/>
              <a:graphic>
                <a:graphicData uri="http://schemas.microsoft.com/office/word/2010/wordprocessingShape">
                  <wps:wsp>
                    <wps:cNvSpPr/>
                    <wps:spPr>
                      <a:xfrm>
                        <a:off x="0" y="0"/>
                        <a:ext cx="3960000" cy="10692000"/>
                      </a:xfrm>
                      <a:prstGeom prst="rect">
                        <a:avLst/>
                      </a:prstGeom>
                      <a:solidFill>
                        <a:srgbClr val="1A2E5F"/>
                      </a:solidFill>
                      <a:ln>
                        <a:noFill/>
                      </a:ln>
                    </wps:spPr>
                    <wps:bodyPr rot="0" vert="horz" wrap="square" lIns="0" tIns="0" rIns="0" bIns="0" anchor="t">
                      <a:noAutofit/>
                    </wps:bodyPr>
                  </wps:wsp>
                </a:graphicData>
              </a:graphic>
            </wp:anchor>
          </w:drawing>
        </mc:Choice>
      </mc:AlternateConten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r>
      <mc:AlternateContent xmlns:a="http://schemas.openxmlformats.org/drawingml/2006/main" xmlns:pic="http://schemas.openxmlformats.org/drawingml/2006/picture">
        <mc:Choice Requires="wps">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2520000" cy="10692000"/>
              <wp:effectExtent l="0" t="0" r="0" b="0"/>
              <wp:wrapNone/>
              <wp:docPr id="1011" name="Shape 1011"/>
              <wp:cNvGraphicFramePr/>
              <a:graphic>
                <a:graphicData uri="http://schemas.microsoft.com/office/word/2010/wordprocessingShape">
                  <wps:wsp>
                    <wps:cNvSpPr/>
                    <wps:spPr>
                      <a:xfrm>
                        <a:off x="0" y="0"/>
                        <a:ext cx="2520000" cy="10692000"/>
                      </a:xfrm>
                      <a:prstGeom prst="rect">
                        <a:avLst/>
                      </a:prstGeom>
                      <a:solidFill>
                        <a:srgbClr val="1A2E5F"/>
                      </a:solidFill>
                      <a:ln>
                        <a:noFill/>
                      </a:ln>
                    </wps:spPr>
                    <wps:bodyPr rot="0" vert="horz" wrap="square" lIns="0" tIns="0" rIns="0" bIns="0" anchor="t">
                      <a:noAutofit/>
                    </wps:bodyPr>
                  </wps:wsp>
                </a:graphicData>
              </a:graphic>
            </wp:anchor>
          </w:drawing>
        </mc:Choice>
      </mc:AlternateConten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r>
      <mc:AlternateContent xmlns:a="http://schemas.openxmlformats.org/drawingml/2006/main" xmlns:pic="http://schemas.openxmlformats.org/drawingml/2006/picture">
        <mc:Choice Requires="wps">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2520000" cy="10692000"/>
              <wp:effectExtent l="0" t="0" r="0" b="0"/>
              <wp:wrapNone/>
              <wp:docPr id="1013" name="Shape 1013"/>
              <wp:cNvGraphicFramePr/>
              <a:graphic>
                <a:graphicData uri="http://schemas.microsoft.com/office/word/2010/wordprocessingShape">
                  <wps:wsp>
                    <wps:cNvSpPr/>
                    <wps:spPr>
                      <a:xfrm>
                        <a:off x="0" y="0"/>
                        <a:ext cx="2520000" cy="10692000"/>
                      </a:xfrm>
                      <a:prstGeom prst="rect">
                        <a:avLst/>
                      </a:prstGeom>
                      <a:solidFill>
                        <a:srgbClr val="1A2E5F"/>
                      </a:solidFill>
                      <a:ln>
                        <a:noFill/>
                      </a:ln>
                    </wps:spPr>
                    <wps:bodyPr rot="0" vert="horz" wrap="square" lIns="0" tIns="0" rIns="0" bIns="0" anchor="t">
                      <a:noAutofit/>
                    </wps:bodyPr>
                  </wps:wsp>
                </a:graphicData>
              </a:graphic>
            </wp:anchor>
          </w:drawing>
        </mc:Choice>
      </mc:AlternateConten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r>
      <mc:AlternateContent xmlns:a="http://schemas.openxmlformats.org/drawingml/2006/main" xmlns:pic="http://schemas.openxmlformats.org/drawingml/2006/picture">
        <mc:Choice Requires="wps">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2520000" cy="10692000"/>
              <wp:effectExtent l="0" t="0" r="0" b="0"/>
              <wp:wrapNone/>
              <wp:docPr id="1015" name="Shape 1015"/>
              <wp:cNvGraphicFramePr/>
              <a:graphic>
                <a:graphicData uri="http://schemas.microsoft.com/office/word/2010/wordprocessingShape">
                  <wps:wsp>
                    <wps:cNvSpPr/>
                    <wps:spPr>
                      <a:xfrm>
                        <a:off x="0" y="0"/>
                        <a:ext cx="2520000" cy="10692000"/>
                      </a:xfrm>
                      <a:prstGeom prst="rect">
                        <a:avLst/>
                      </a:prstGeom>
                      <a:solidFill>
                        <a:srgbClr val="1A2E5F"/>
                      </a:solidFill>
                      <a:ln>
                        <a:noFill/>
                      </a:ln>
                    </wps:spPr>
                    <wps:bodyPr rot="0" vert="horz" wrap="square" lIns="0" tIns="0" rIns="0" bIns="0" anchor="t">
                      <a:noAutofit/>
                    </wps:bodyPr>
                  </wps:wsp>
                </a:graphicData>
              </a:graphic>
            </wp:anchor>
          </w:drawing>
        </mc:Choice>
      </mc:AlternateConten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r>
      <mc:AlternateContent xmlns:a="http://schemas.openxmlformats.org/drawingml/2006/main" xmlns:pic="http://schemas.openxmlformats.org/drawingml/2006/picture">
        <mc:Choice Requires="wps">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560000" cy="5472000"/>
              <wp:effectExtent l="0" t="0" r="0" b="0"/>
              <wp:wrapNone/>
              <wp:docPr id="1036" name="Shape 1036"/>
              <wp:cNvGraphicFramePr/>
              <a:graphic>
                <a:graphicData uri="http://schemas.microsoft.com/office/word/2010/wordprocessingShape">
                  <wps:wsp>
                    <wps:cNvSpPr/>
                    <wps:spPr>
                      <a:xfrm>
                        <a:off x="0" y="0"/>
                        <a:ext cx="7560000" cy="5472000"/>
                      </a:xfrm>
                      <a:prstGeom prst="rect">
                        <a:avLst/>
                      </a:prstGeom>
                      <a:solidFill>
                        <a:srgbClr val="1A2E5F"/>
                      </a:solidFill>
                      <a:ln>
                        <a:noFill/>
                      </a:ln>
                    </wps:spPr>
                    <wps:bodyPr rot="0" vert="horz" wrap="square" lIns="0" tIns="0" rIns="0" bIns="0" anchor="t">
                      <a:noAutofit/>
                    </wps:bodyPr>
                  </wps:wsp>
                </a:graphicData>
              </a:graphic>
            </wp:anchor>
          </w:drawing>
        </mc:Choice>
      </mc:AlternateConten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Rule="exact" w:line="20"/>
    </w:pPr>
    <w:r>
      <mc:AlternateContent xmlns:a="http://schemas.openxmlformats.org/drawingml/2006/main" xmlns:pic="http://schemas.openxmlformats.org/drawingml/2006/picture">
        <mc:Choice Requires="wps">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560000" cy="10692000"/>
              <wp:effectExtent l="0" t="0" r="0" b="0"/>
              <wp:wrapNone/>
              <wp:docPr id="1047" name="Shape 1047"/>
              <wp:cNvGraphicFramePr/>
              <a:graphic>
                <a:graphicData uri="http://schemas.microsoft.com/office/word/2010/wordprocessingShape">
                  <wps:wsp>
                    <wps:cNvSpPr/>
                    <wps:spPr>
                      <a:xfrm>
                        <a:off x="0" y="0"/>
                        <a:ext cx="7560000" cy="10692000"/>
                      </a:xfrm>
                      <a:prstGeom prst="rect">
                        <a:avLst/>
                      </a:prstGeom>
                      <a:solidFill>
                        <a:srgbClr val="1A2E5F"/>
                      </a:solidFill>
                      <a:ln>
                        <a:noFill/>
                      </a:ln>
                    </wps:spPr>
                    <wps:bodyPr rot="0" vert="horz" wrap="square" lIns="0" tIns="0" rIns="0" bIns="0" anchor="t">
                      <a:noAutofit/>
                    </wps:bodyPr>
                  </wps:wsp>
                </a:graphicData>
              </a:graphic>
            </wp:anchor>
          </w:drawing>
        </mc:Choice>
      </mc:AlternateContent>
    </w:r>
    <w:r>
      <w:drawing xmlns:a="http://schemas.openxmlformats.org/drawingml/2006/main" xmlns:pic="http://schemas.openxmlformats.org/drawingml/2006/picture">
        <wp:anchor distT="0" distB="0" distL="0" distR="0" simplePos="0" relativeHeight="2" behindDoc="1" locked="0" layoutInCell="1" allowOverlap="1">
          <wp:simplePos x="0" y="0"/>
          <wp:positionH relativeFrom="page">
            <wp:posOffset>0</wp:posOffset>
          </wp:positionH>
          <wp:positionV relativeFrom="page">
            <wp:posOffset>7200000</wp:posOffset>
          </wp:positionV>
          <wp:extent cx="3384000" cy="3492000"/>
          <wp:effectExtent l="0" t="0" r="0" b="0"/>
          <wp:wrapNone/>
          <wp:docPr id="1048" name="Picture 1048"/>
          <wp:cNvGraphicFramePr/>
          <a:graphic>
            <a:graphicData uri="http://schemas.openxmlformats.org/drawingml/2006/picture">
              <pic:pic>
                <pic:nvPicPr>
                  <pic:cNvPr id="0" name="dots.png"/>
                  <pic:cNvPicPr/>
                </pic:nvPicPr>
                <pic:blipFill>
                  <a:blip r:embed="rId1"/>
                  <a:stretch>
                    <a:fillRect/>
                  </a:stretch>
                </pic:blipFill>
                <pic:spPr>
                  <a:xfrm>
                    <a:off x="0" y="0"/>
                    <a:ext cx="3384000" cy="34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Figtree" w:hAnsi="Figtree" w:eastAsia="Figtre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header" Target="header5.xml"/><Relationship Id="rId22" Type="http://schemas.openxmlformats.org/officeDocument/2006/relationships/footer" Target="footer5.xml"/><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image" Target="media/image6.png"/><Relationship Id="rId28" Type="http://schemas.openxmlformats.org/officeDocument/2006/relationships/image" Target="media/image7.png"/><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image" Target="media/image10.png"/><Relationship Id="rId32" Type="http://schemas.openxmlformats.org/officeDocument/2006/relationships/header" Target="header8.xml"/><Relationship Id="rId33" Type="http://schemas.openxmlformats.org/officeDocument/2006/relationships/footer" Target="footer8.xml"/><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header" Target="header9.xml"/><Relationship Id="rId40" Type="http://schemas.openxmlformats.org/officeDocument/2006/relationships/footer" Target="footer9.xml"/><Relationship Id="rId41" Type="http://schemas.openxmlformats.org/officeDocument/2006/relationships/image" Target="media/image16.png"/><Relationship Id="rId42" Type="http://schemas.openxmlformats.org/officeDocument/2006/relationships/header" Target="header10.xml"/><Relationship Id="rId43" Type="http://schemas.openxmlformats.org/officeDocument/2006/relationships/footer" Target="footer10.xml"/><Relationship Id="rId44" Type="http://schemas.openxmlformats.org/officeDocument/2006/relationships/header" Target="header11.xml"/><Relationship Id="rId45" Type="http://schemas.openxmlformats.org/officeDocument/2006/relationships/footer" Target="footer11.xml"/><Relationship Id="rId46" Type="http://schemas.openxmlformats.org/officeDocument/2006/relationships/header" Target="header12.xml"/><Relationship Id="rId47" Type="http://schemas.openxmlformats.org/officeDocument/2006/relationships/footer" Target="footer12.xml"/><Relationship Id="rId48" Type="http://schemas.openxmlformats.org/officeDocument/2006/relationships/header" Target="header13.xml"/><Relationship Id="rId49" Type="http://schemas.openxmlformats.org/officeDocument/2006/relationships/footer" Target="footer13.xml"/><Relationship Id="rId50" Type="http://schemas.openxmlformats.org/officeDocument/2006/relationships/header" Target="header14.xml"/><Relationship Id="rId51" Type="http://schemas.openxmlformats.org/officeDocument/2006/relationships/footer" Target="footer14.xml"/><Relationship Id="rId52" Type="http://schemas.openxmlformats.org/officeDocument/2006/relationships/header" Target="header15.xml"/><Relationship Id="rId53" Type="http://schemas.openxmlformats.org/officeDocument/2006/relationships/footer" Target="footer15.xml"/><Relationship Id="rId54" Type="http://schemas.openxmlformats.org/officeDocument/2006/relationships/header" Target="header16.xml"/><Relationship Id="rId55" Type="http://schemas.openxmlformats.org/officeDocument/2006/relationships/footer" Target="footer1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