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EDC5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697B8657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42DDA779" w14:textId="1C287195" w:rsidR="00F95161" w:rsidRPr="0078611A" w:rsidRDefault="00F95161" w:rsidP="00F95161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</w:t>
      </w:r>
      <w:r>
        <w:rPr>
          <w:color w:val="000000" w:themeColor="text1"/>
        </w:rPr>
        <w:t>DENVAR JOE H</w:t>
      </w:r>
    </w:p>
    <w:p w14:paraId="4C6EAE10" w14:textId="6E5BD50E" w:rsidR="00F95161" w:rsidRPr="0078611A" w:rsidRDefault="00F95161" w:rsidP="00F95161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</w:t>
      </w:r>
      <w:r>
        <w:rPr>
          <w:color w:val="000000" w:themeColor="text1"/>
        </w:rPr>
        <w:t>11438</w:t>
      </w:r>
    </w:p>
    <w:p w14:paraId="7530B556" w14:textId="2BC37ED6" w:rsidR="00F27CB3" w:rsidRPr="00F27CB3" w:rsidRDefault="00F95161" w:rsidP="00F27CB3">
      <w:pPr>
        <w:pStyle w:val="Heading3"/>
        <w:rPr>
          <w:color w:val="000000" w:themeColor="text1"/>
        </w:rPr>
      </w:pPr>
      <w:r w:rsidRPr="0078611A">
        <w:rPr>
          <w:color w:val="000000" w:themeColor="text1"/>
        </w:rPr>
        <w:t xml:space="preserve">EXPERIMENT – </w:t>
      </w:r>
      <w:r w:rsidR="00F27CB3">
        <w:rPr>
          <w:color w:val="000000" w:themeColor="text1"/>
        </w:rPr>
        <w:t>5:</w:t>
      </w:r>
    </w:p>
    <w:p w14:paraId="40BC3E71" w14:textId="77777777" w:rsidR="00F95161" w:rsidRDefault="00F95161" w:rsidP="00F95161">
      <w:pPr>
        <w:rPr>
          <w:b/>
          <w:bCs/>
        </w:rPr>
      </w:pPr>
      <w:proofErr w:type="gramStart"/>
      <w:r w:rsidRPr="00F95161">
        <w:rPr>
          <w:b/>
          <w:bCs/>
        </w:rPr>
        <w:t>AIM:-</w:t>
      </w:r>
      <w:proofErr w:type="gramEnd"/>
    </w:p>
    <w:p w14:paraId="6D5ECBC4" w14:textId="77777777" w:rsidR="00C61AE6" w:rsidRPr="002F3125" w:rsidRDefault="00C61AE6" w:rsidP="00C61AE6">
      <w:pPr>
        <w:pStyle w:val="ListParagraph"/>
        <w:spacing w:line="259" w:lineRule="auto"/>
        <w:ind w:left="142"/>
        <w:rPr>
          <w:rFonts w:ascii="Times New Roman" w:hAnsi="Times New Roman" w:cs="Times New Roman"/>
          <w:spacing w:val="-2"/>
        </w:rPr>
      </w:pPr>
      <w:r>
        <w:rPr>
          <w:rFonts w:ascii="Times New Roman" w:eastAsia="Times New Roman" w:hAnsi="Times New Roman" w:cs="Times New Roman"/>
        </w:rPr>
        <w:t>Design a lexical Analyzer to find the number of whitespaces and newline characters.</w:t>
      </w:r>
    </w:p>
    <w:p w14:paraId="6E382A09" w14:textId="77777777" w:rsidR="00F95161" w:rsidRDefault="00F95161" w:rsidP="00F95161">
      <w:pPr>
        <w:rPr>
          <w:b/>
          <w:bCs/>
          <w:noProof/>
          <w:lang w:val="en-IN"/>
        </w:rPr>
      </w:pPr>
      <w:r w:rsidRPr="00F95161">
        <w:rPr>
          <w:b/>
          <w:bCs/>
          <w:noProof/>
        </w:rPr>
        <w:t>CODE:-</w:t>
      </w:r>
    </w:p>
    <w:p w14:paraId="4D81C87F" w14:textId="134C9F73" w:rsidR="00F95161" w:rsidRDefault="00C04FC2" w:rsidP="00F95161">
      <w:pPr>
        <w:rPr>
          <w:b/>
          <w:bCs/>
          <w:noProof/>
          <w:lang w:val="en-IN"/>
        </w:rPr>
      </w:pPr>
      <w:r w:rsidRPr="00C04FC2">
        <w:rPr>
          <w:b/>
          <w:bCs/>
          <w:noProof/>
          <w:lang w:val="en-IN"/>
        </w:rPr>
        <w:drawing>
          <wp:inline distT="0" distB="0" distL="0" distR="0" wp14:anchorId="7D8DC6DB" wp14:editId="1AC5E6BB">
            <wp:extent cx="5731510" cy="5084445"/>
            <wp:effectExtent l="0" t="0" r="2540" b="1905"/>
            <wp:docPr id="115316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65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5B85" w14:textId="77777777" w:rsidR="001F5B55" w:rsidRDefault="001F5B55" w:rsidP="00F95161">
      <w:pPr>
        <w:rPr>
          <w:b/>
          <w:bCs/>
          <w:noProof/>
          <w:lang w:val="en-IN"/>
        </w:rPr>
      </w:pPr>
    </w:p>
    <w:p w14:paraId="229F78F4" w14:textId="39823D4C" w:rsidR="00F95161" w:rsidRDefault="00F95161" w:rsidP="00F95161">
      <w:pPr>
        <w:rPr>
          <w:b/>
          <w:bCs/>
          <w:noProof/>
          <w:lang w:val="en-IN"/>
        </w:rPr>
      </w:pPr>
      <w:r>
        <w:rPr>
          <w:b/>
          <w:bCs/>
          <w:noProof/>
          <w:lang w:val="en-IN"/>
        </w:rPr>
        <w:lastRenderedPageBreak/>
        <w:t>OUTPUT:</w:t>
      </w:r>
    </w:p>
    <w:p w14:paraId="207F9583" w14:textId="06DB2F70" w:rsidR="00F95161" w:rsidRPr="00F95161" w:rsidRDefault="001F5B55" w:rsidP="00F95161">
      <w:pPr>
        <w:rPr>
          <w:b/>
          <w:bCs/>
          <w:noProof/>
          <w:lang w:val="en-IN"/>
        </w:rPr>
      </w:pPr>
      <w:r w:rsidRPr="001F5B55">
        <w:rPr>
          <w:b/>
          <w:bCs/>
          <w:noProof/>
          <w:lang w:val="en-IN"/>
        </w:rPr>
        <w:drawing>
          <wp:inline distT="0" distB="0" distL="0" distR="0" wp14:anchorId="21B79BC1" wp14:editId="5D163F2B">
            <wp:extent cx="5731510" cy="2372360"/>
            <wp:effectExtent l="0" t="0" r="2540" b="8890"/>
            <wp:docPr id="41550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05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ABF1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67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61"/>
    <w:rsid w:val="001D4651"/>
    <w:rsid w:val="001F5B55"/>
    <w:rsid w:val="00591D6D"/>
    <w:rsid w:val="00942E8F"/>
    <w:rsid w:val="00C04FC2"/>
    <w:rsid w:val="00C61AE6"/>
    <w:rsid w:val="00D0291B"/>
    <w:rsid w:val="00F27CB3"/>
    <w:rsid w:val="00F9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5552"/>
  <w15:chartTrackingRefBased/>
  <w15:docId w15:val="{9308EB38-AB55-4AB4-9166-A047DB93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16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5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95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Denvar Joe H</dc:creator>
  <cp:keywords/>
  <dc:description/>
  <cp:lastModifiedBy>Denvar Joe H</cp:lastModifiedBy>
  <cp:revision>2</cp:revision>
  <dcterms:created xsi:type="dcterms:W3CDTF">2026-08-10T10:36:00Z</dcterms:created>
  <dcterms:modified xsi:type="dcterms:W3CDTF">2026-08-10T10:36:00Z</dcterms:modified>
</cp:coreProperties>
</file>