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0438B" w14:textId="56DE2964" w:rsidR="0077490D" w:rsidRPr="00793FBC" w:rsidRDefault="0077490D" w:rsidP="00210DA6">
      <w:pPr>
        <w:spacing w:line="360" w:lineRule="auto"/>
        <w:jc w:val="center"/>
        <w:rPr>
          <w:rFonts w:ascii="Times New Roman" w:hAnsi="Times New Roman" w:cs="Times New Roman"/>
          <w:sz w:val="34"/>
          <w:szCs w:val="34"/>
        </w:rPr>
      </w:pPr>
      <w:r w:rsidRPr="00793FBC">
        <w:rPr>
          <w:rFonts w:ascii="Times New Roman" w:hAnsi="Times New Roman" w:cs="Times New Roman"/>
          <w:sz w:val="34"/>
          <w:szCs w:val="34"/>
        </w:rPr>
        <w:t>ĐẠI HỌC QUỐC GIA THÀNH PHỐ HỒ CHÍ MINH</w:t>
      </w:r>
    </w:p>
    <w:p w14:paraId="698CA56A" w14:textId="5A3DD929" w:rsidR="0077490D" w:rsidRPr="00793FBC" w:rsidRDefault="0077490D" w:rsidP="00210DA6">
      <w:pPr>
        <w:jc w:val="center"/>
        <w:rPr>
          <w:rFonts w:ascii="Times New Roman" w:hAnsi="Times New Roman" w:cs="Times New Roman"/>
          <w:sz w:val="30"/>
          <w:szCs w:val="30"/>
        </w:rPr>
      </w:pPr>
      <w:r w:rsidRPr="00793FBC">
        <w:rPr>
          <w:rFonts w:ascii="Times New Roman" w:hAnsi="Times New Roman" w:cs="Times New Roman"/>
          <w:sz w:val="30"/>
          <w:szCs w:val="30"/>
        </w:rPr>
        <w:t>TRƯỜNG ĐẠI HỌC KHOA HỌC TỰ NHIÊN</w:t>
      </w:r>
    </w:p>
    <w:p w14:paraId="707580B1" w14:textId="217A6D6C" w:rsidR="0077490D" w:rsidRPr="00793FBC" w:rsidRDefault="0077490D" w:rsidP="00210DA6">
      <w:pPr>
        <w:jc w:val="center"/>
        <w:rPr>
          <w:rFonts w:ascii="Times New Roman" w:hAnsi="Times New Roman" w:cs="Times New Roman"/>
          <w:sz w:val="24"/>
          <w:szCs w:val="24"/>
        </w:rPr>
      </w:pPr>
      <w:r w:rsidRPr="00793FBC">
        <w:rPr>
          <w:rFonts w:ascii="Times New Roman" w:hAnsi="Times New Roman" w:cs="Times New Roman"/>
          <w:sz w:val="24"/>
          <w:szCs w:val="24"/>
        </w:rPr>
        <w:t>KHOA CÔNG NGHỆ THÔNG TIN</w:t>
      </w:r>
    </w:p>
    <w:p w14:paraId="41A48EEC" w14:textId="77777777" w:rsidR="0077490D" w:rsidRPr="00793FBC" w:rsidRDefault="0077490D" w:rsidP="000E5005">
      <w:pPr>
        <w:rPr>
          <w:rFonts w:ascii="Times New Roman" w:hAnsi="Times New Roman" w:cs="Times New Roman"/>
          <w:sz w:val="26"/>
          <w:szCs w:val="26"/>
        </w:rPr>
      </w:pPr>
    </w:p>
    <w:p w14:paraId="787BD1ED" w14:textId="77777777" w:rsidR="0077490D" w:rsidRPr="00793FBC" w:rsidRDefault="0077490D" w:rsidP="000E5005">
      <w:pPr>
        <w:rPr>
          <w:rFonts w:ascii="Times New Roman" w:hAnsi="Times New Roman" w:cs="Times New Roman"/>
          <w:sz w:val="26"/>
          <w:szCs w:val="26"/>
        </w:rPr>
      </w:pPr>
    </w:p>
    <w:p w14:paraId="041AA89C" w14:textId="77777777" w:rsidR="0077490D" w:rsidRPr="00793FBC" w:rsidRDefault="0077490D" w:rsidP="00210DA6">
      <w:pPr>
        <w:pStyle w:val="IntenseQuote"/>
        <w:rPr>
          <w:rFonts w:ascii="Times New Roman" w:hAnsi="Times New Roman" w:cs="Times New Roman"/>
          <w:i w:val="0"/>
          <w:iCs w:val="0"/>
          <w:sz w:val="36"/>
          <w:szCs w:val="36"/>
        </w:rPr>
      </w:pPr>
      <w:r w:rsidRPr="00793FBC">
        <w:rPr>
          <w:rFonts w:ascii="Times New Roman" w:hAnsi="Times New Roman" w:cs="Times New Roman"/>
          <w:i w:val="0"/>
          <w:iCs w:val="0"/>
          <w:sz w:val="36"/>
          <w:szCs w:val="36"/>
        </w:rPr>
        <w:t>BÀI TẬP VỀ NHÀ #3</w:t>
      </w:r>
    </w:p>
    <w:p w14:paraId="3445E47E" w14:textId="6A50718D" w:rsidR="0077490D" w:rsidRPr="00793FBC" w:rsidRDefault="0077490D" w:rsidP="00210DA6">
      <w:pPr>
        <w:pStyle w:val="IntenseQuote"/>
        <w:rPr>
          <w:rFonts w:ascii="Times New Roman" w:hAnsi="Times New Roman" w:cs="Times New Roman"/>
          <w:b/>
          <w:bCs/>
          <w:i w:val="0"/>
          <w:iCs w:val="0"/>
          <w:sz w:val="56"/>
          <w:szCs w:val="56"/>
        </w:rPr>
      </w:pPr>
      <w:r w:rsidRPr="00793FBC">
        <w:rPr>
          <w:rFonts w:ascii="Times New Roman" w:hAnsi="Times New Roman" w:cs="Times New Roman"/>
          <w:b/>
          <w:bCs/>
          <w:i w:val="0"/>
          <w:iCs w:val="0"/>
          <w:sz w:val="56"/>
          <w:szCs w:val="56"/>
        </w:rPr>
        <w:t>Đại số quan hệ và Ràng buộc toàn vẹn</w:t>
      </w:r>
    </w:p>
    <w:p w14:paraId="681D942F" w14:textId="1C14F039" w:rsidR="0077490D" w:rsidRPr="00793FBC" w:rsidRDefault="0077490D" w:rsidP="00210DA6">
      <w:pPr>
        <w:jc w:val="center"/>
        <w:rPr>
          <w:rFonts w:ascii="Times New Roman" w:hAnsi="Times New Roman" w:cs="Times New Roman"/>
          <w:b/>
          <w:bCs/>
          <w:sz w:val="26"/>
          <w:szCs w:val="26"/>
        </w:rPr>
      </w:pPr>
      <w:r w:rsidRPr="00793FBC">
        <w:rPr>
          <w:rFonts w:ascii="Times New Roman" w:hAnsi="Times New Roman" w:cs="Times New Roman"/>
          <w:b/>
          <w:bCs/>
          <w:sz w:val="26"/>
          <w:szCs w:val="26"/>
        </w:rPr>
        <w:t>Môn học: Cơ sở dữ liệu</w:t>
      </w:r>
    </w:p>
    <w:p w14:paraId="5E928239" w14:textId="4F894726" w:rsidR="0077490D" w:rsidRPr="00793FBC" w:rsidRDefault="0077490D" w:rsidP="00210DA6">
      <w:pPr>
        <w:jc w:val="center"/>
        <w:rPr>
          <w:rFonts w:ascii="Times New Roman" w:hAnsi="Times New Roman" w:cs="Times New Roman"/>
          <w:b/>
          <w:bCs/>
          <w:sz w:val="26"/>
          <w:szCs w:val="26"/>
        </w:rPr>
      </w:pPr>
      <w:r w:rsidRPr="00793FBC">
        <w:rPr>
          <w:rFonts w:ascii="Times New Roman" w:hAnsi="Times New Roman" w:cs="Times New Roman"/>
          <w:b/>
          <w:bCs/>
          <w:sz w:val="26"/>
          <w:szCs w:val="26"/>
        </w:rPr>
        <w:t>CSC10006</w:t>
      </w:r>
      <w:r w:rsidR="00210DA6" w:rsidRPr="00793FBC">
        <w:rPr>
          <w:rFonts w:ascii="Times New Roman" w:hAnsi="Times New Roman" w:cs="Times New Roman"/>
          <w:b/>
          <w:bCs/>
          <w:sz w:val="26"/>
          <w:szCs w:val="26"/>
        </w:rPr>
        <w:t>_</w:t>
      </w:r>
      <w:r w:rsidRPr="00793FBC">
        <w:rPr>
          <w:rFonts w:ascii="Times New Roman" w:hAnsi="Times New Roman" w:cs="Times New Roman"/>
          <w:b/>
          <w:bCs/>
          <w:sz w:val="26"/>
          <w:szCs w:val="26"/>
        </w:rPr>
        <w:t>22CLC09</w:t>
      </w:r>
    </w:p>
    <w:p w14:paraId="4E8284D8" w14:textId="77777777" w:rsidR="0077490D" w:rsidRPr="00793FBC" w:rsidRDefault="0077490D" w:rsidP="00210DA6">
      <w:pPr>
        <w:jc w:val="left"/>
        <w:rPr>
          <w:rFonts w:ascii="Times New Roman" w:hAnsi="Times New Roman" w:cs="Times New Roman"/>
          <w:sz w:val="26"/>
          <w:szCs w:val="26"/>
        </w:rPr>
      </w:pPr>
    </w:p>
    <w:p w14:paraId="757C2B12" w14:textId="77777777" w:rsidR="0077490D" w:rsidRPr="00793FBC" w:rsidRDefault="0077490D" w:rsidP="00210DA6">
      <w:pPr>
        <w:jc w:val="left"/>
        <w:rPr>
          <w:rFonts w:ascii="Times New Roman" w:hAnsi="Times New Roman" w:cs="Times New Roman"/>
          <w:sz w:val="26"/>
          <w:szCs w:val="26"/>
        </w:rPr>
        <w:sectPr w:rsidR="0077490D" w:rsidRPr="00793FBC" w:rsidSect="002A742D">
          <w:footerReference w:type="default" r:id="rId7"/>
          <w:pgSz w:w="12240" w:h="15840"/>
          <w:pgMar w:top="1440" w:right="1440" w:bottom="1440" w:left="1440" w:header="720" w:footer="720" w:gutter="0"/>
          <w:cols w:space="720"/>
          <w:docGrid w:linePitch="360"/>
        </w:sectPr>
      </w:pPr>
    </w:p>
    <w:p w14:paraId="27411941" w14:textId="4226AA1A" w:rsidR="0077490D" w:rsidRPr="00793FBC" w:rsidRDefault="0077490D" w:rsidP="00210DA6">
      <w:pPr>
        <w:jc w:val="left"/>
        <w:rPr>
          <w:rFonts w:ascii="Times New Roman" w:hAnsi="Times New Roman" w:cs="Times New Roman"/>
          <w:i/>
          <w:iCs/>
          <w:sz w:val="26"/>
          <w:szCs w:val="26"/>
        </w:rPr>
      </w:pPr>
      <w:r w:rsidRPr="00793FBC">
        <w:rPr>
          <w:rFonts w:ascii="Times New Roman" w:hAnsi="Times New Roman" w:cs="Times New Roman"/>
          <w:i/>
          <w:iCs/>
          <w:sz w:val="26"/>
          <w:szCs w:val="26"/>
        </w:rPr>
        <w:t>Sinh viên:</w:t>
      </w:r>
    </w:p>
    <w:p w14:paraId="3F6FF32A" w14:textId="4052AC80" w:rsidR="0077490D" w:rsidRPr="00793FBC" w:rsidRDefault="0077490D" w:rsidP="00210DA6">
      <w:pPr>
        <w:jc w:val="left"/>
        <w:rPr>
          <w:rFonts w:ascii="Times New Roman" w:hAnsi="Times New Roman" w:cs="Times New Roman"/>
          <w:sz w:val="26"/>
          <w:szCs w:val="26"/>
        </w:rPr>
      </w:pPr>
      <w:r w:rsidRPr="00793FBC">
        <w:rPr>
          <w:rFonts w:ascii="Times New Roman" w:hAnsi="Times New Roman" w:cs="Times New Roman"/>
          <w:sz w:val="26"/>
          <w:szCs w:val="26"/>
        </w:rPr>
        <w:t xml:space="preserve">Nguyễn Hồ Đăng Duy </w:t>
      </w:r>
    </w:p>
    <w:p w14:paraId="15407A44" w14:textId="761E72DB" w:rsidR="0077490D" w:rsidRPr="00793FBC" w:rsidRDefault="0077490D" w:rsidP="00210DA6">
      <w:pPr>
        <w:jc w:val="left"/>
        <w:rPr>
          <w:rFonts w:ascii="Times New Roman" w:hAnsi="Times New Roman" w:cs="Times New Roman"/>
          <w:sz w:val="26"/>
          <w:szCs w:val="26"/>
        </w:rPr>
      </w:pPr>
      <w:r w:rsidRPr="00793FBC">
        <w:rPr>
          <w:rFonts w:ascii="Times New Roman" w:hAnsi="Times New Roman" w:cs="Times New Roman"/>
          <w:sz w:val="26"/>
          <w:szCs w:val="26"/>
        </w:rPr>
        <w:t>22127085</w:t>
      </w:r>
    </w:p>
    <w:p w14:paraId="32C55FDB" w14:textId="7CB7FB04" w:rsidR="00210DA6" w:rsidRPr="00793FBC" w:rsidRDefault="00210DA6" w:rsidP="00210DA6">
      <w:pPr>
        <w:jc w:val="left"/>
        <w:rPr>
          <w:rFonts w:ascii="Times New Roman" w:hAnsi="Times New Roman" w:cs="Times New Roman"/>
          <w:sz w:val="26"/>
          <w:szCs w:val="26"/>
        </w:rPr>
      </w:pPr>
      <w:r w:rsidRPr="00793FBC">
        <w:rPr>
          <w:rFonts w:ascii="Times New Roman" w:hAnsi="Times New Roman" w:cs="Times New Roman"/>
          <w:sz w:val="26"/>
          <w:szCs w:val="26"/>
        </w:rPr>
        <w:t>22CLC09</w:t>
      </w:r>
    </w:p>
    <w:p w14:paraId="0A31E445" w14:textId="77777777" w:rsidR="0077490D" w:rsidRPr="00793FBC" w:rsidRDefault="0077490D" w:rsidP="000E5005">
      <w:pPr>
        <w:rPr>
          <w:rFonts w:ascii="Times New Roman" w:hAnsi="Times New Roman" w:cs="Times New Roman"/>
          <w:sz w:val="26"/>
          <w:szCs w:val="26"/>
        </w:rPr>
      </w:pPr>
    </w:p>
    <w:p w14:paraId="4E4BC563" w14:textId="6AAB3C75" w:rsidR="0077490D" w:rsidRPr="00793FBC" w:rsidRDefault="0077490D" w:rsidP="00210DA6">
      <w:pPr>
        <w:jc w:val="right"/>
        <w:rPr>
          <w:rFonts w:ascii="Times New Roman" w:hAnsi="Times New Roman" w:cs="Times New Roman"/>
          <w:i/>
          <w:iCs/>
          <w:sz w:val="26"/>
          <w:szCs w:val="26"/>
        </w:rPr>
      </w:pPr>
      <w:r w:rsidRPr="00793FBC">
        <w:rPr>
          <w:rFonts w:ascii="Times New Roman" w:hAnsi="Times New Roman" w:cs="Times New Roman"/>
          <w:i/>
          <w:iCs/>
          <w:sz w:val="26"/>
          <w:szCs w:val="26"/>
        </w:rPr>
        <w:t>Giảng viên hướng dẫn:</w:t>
      </w:r>
    </w:p>
    <w:p w14:paraId="690BA504" w14:textId="65FD7C33" w:rsidR="0077490D" w:rsidRPr="00793FBC" w:rsidRDefault="0077490D" w:rsidP="00210DA6">
      <w:pPr>
        <w:jc w:val="right"/>
        <w:rPr>
          <w:rFonts w:ascii="Times New Roman" w:hAnsi="Times New Roman" w:cs="Times New Roman"/>
          <w:sz w:val="26"/>
          <w:szCs w:val="26"/>
        </w:rPr>
      </w:pPr>
      <w:r w:rsidRPr="00793FBC">
        <w:rPr>
          <w:rFonts w:ascii="Times New Roman" w:hAnsi="Times New Roman" w:cs="Times New Roman"/>
          <w:sz w:val="26"/>
          <w:szCs w:val="26"/>
        </w:rPr>
        <w:t>Vũ Thị Mỹ Hằng</w:t>
      </w:r>
    </w:p>
    <w:p w14:paraId="3C84BF46" w14:textId="6B778089" w:rsidR="0077490D" w:rsidRPr="00793FBC" w:rsidRDefault="0077490D" w:rsidP="00210DA6">
      <w:pPr>
        <w:jc w:val="right"/>
        <w:rPr>
          <w:rFonts w:ascii="Times New Roman" w:hAnsi="Times New Roman" w:cs="Times New Roman"/>
          <w:sz w:val="26"/>
          <w:szCs w:val="26"/>
        </w:rPr>
      </w:pPr>
      <w:r w:rsidRPr="00793FBC">
        <w:rPr>
          <w:rFonts w:ascii="Times New Roman" w:hAnsi="Times New Roman" w:cs="Times New Roman"/>
          <w:sz w:val="26"/>
          <w:szCs w:val="26"/>
        </w:rPr>
        <w:t>Lương Hán Cơ</w:t>
      </w:r>
    </w:p>
    <w:p w14:paraId="378D578D" w14:textId="3925BE77" w:rsidR="0077490D" w:rsidRPr="00793FBC" w:rsidRDefault="0077490D" w:rsidP="00210DA6">
      <w:pPr>
        <w:jc w:val="right"/>
        <w:rPr>
          <w:rFonts w:ascii="Times New Roman" w:hAnsi="Times New Roman" w:cs="Times New Roman"/>
          <w:sz w:val="26"/>
          <w:szCs w:val="26"/>
        </w:rPr>
        <w:sectPr w:rsidR="0077490D" w:rsidRPr="00793FBC" w:rsidSect="002A742D">
          <w:type w:val="continuous"/>
          <w:pgSz w:w="12240" w:h="15840"/>
          <w:pgMar w:top="1440" w:right="1440" w:bottom="1440" w:left="1440" w:header="720" w:footer="720" w:gutter="0"/>
          <w:cols w:num="2" w:space="720"/>
          <w:docGrid w:linePitch="360"/>
        </w:sectPr>
      </w:pPr>
      <w:r w:rsidRPr="00793FBC">
        <w:rPr>
          <w:rFonts w:ascii="Times New Roman" w:hAnsi="Times New Roman" w:cs="Times New Roman"/>
          <w:sz w:val="26"/>
          <w:szCs w:val="26"/>
        </w:rPr>
        <w:t>Tiết Gia Hồng</w:t>
      </w:r>
    </w:p>
    <w:p w14:paraId="1A78ED7E" w14:textId="1D640A1A" w:rsidR="0077490D" w:rsidRPr="00793FBC" w:rsidRDefault="0077490D" w:rsidP="00210DA6">
      <w:pPr>
        <w:spacing w:line="480" w:lineRule="auto"/>
        <w:jc w:val="center"/>
        <w:rPr>
          <w:rFonts w:ascii="Times New Roman" w:hAnsi="Times New Roman" w:cs="Times New Roman"/>
          <w:sz w:val="26"/>
          <w:szCs w:val="26"/>
        </w:rPr>
      </w:pPr>
      <w:r w:rsidRPr="00793FBC">
        <w:rPr>
          <w:rFonts w:ascii="Times New Roman" w:hAnsi="Times New Roman" w:cs="Times New Roman"/>
          <w:sz w:val="26"/>
          <w:szCs w:val="26"/>
        </w:rPr>
        <w:t>Ngày 15</w:t>
      </w:r>
      <w:r w:rsidR="00210DA6" w:rsidRPr="00793FBC">
        <w:rPr>
          <w:rFonts w:ascii="Times New Roman" w:hAnsi="Times New Roman" w:cs="Times New Roman"/>
          <w:sz w:val="26"/>
          <w:szCs w:val="26"/>
        </w:rPr>
        <w:t xml:space="preserve"> tháng 4 năm 2024</w:t>
      </w:r>
    </w:p>
    <w:p w14:paraId="69E3DA87" w14:textId="62CC2935" w:rsidR="0077490D" w:rsidRPr="00793FBC" w:rsidRDefault="0077490D" w:rsidP="00210DA6">
      <w:pPr>
        <w:jc w:val="center"/>
        <w:rPr>
          <w:rFonts w:ascii="Times New Roman" w:hAnsi="Times New Roman" w:cs="Times New Roman"/>
          <w:sz w:val="26"/>
          <w:szCs w:val="26"/>
        </w:rPr>
      </w:pPr>
      <w:r w:rsidRPr="00793FBC">
        <w:rPr>
          <w:rFonts w:ascii="Times New Roman" w:hAnsi="Times New Roman" w:cs="Times New Roman"/>
          <w:noProof/>
          <w:sz w:val="26"/>
          <w:szCs w:val="26"/>
        </w:rPr>
        <w:drawing>
          <wp:inline distT="0" distB="0" distL="0" distR="0" wp14:anchorId="4D55D2EF" wp14:editId="290B46EC">
            <wp:extent cx="2631694" cy="2164080"/>
            <wp:effectExtent l="0" t="0" r="0" b="7620"/>
            <wp:docPr id="147724238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4238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39716" cy="2170676"/>
                    </a:xfrm>
                    <a:prstGeom prst="rect">
                      <a:avLst/>
                    </a:prstGeom>
                  </pic:spPr>
                </pic:pic>
              </a:graphicData>
            </a:graphic>
          </wp:inline>
        </w:drawing>
      </w:r>
    </w:p>
    <w:sdt>
      <w:sdtPr>
        <w:rPr>
          <w:rFonts w:ascii="Times New Roman" w:eastAsiaTheme="minorHAnsi" w:hAnsi="Times New Roman" w:cs="Times New Roman"/>
          <w:color w:val="auto"/>
          <w:kern w:val="2"/>
          <w:sz w:val="22"/>
          <w:szCs w:val="22"/>
          <w14:ligatures w14:val="standardContextual"/>
        </w:rPr>
        <w:id w:val="404340457"/>
        <w:docPartObj>
          <w:docPartGallery w:val="Table of Contents"/>
          <w:docPartUnique/>
        </w:docPartObj>
      </w:sdtPr>
      <w:sdtEndPr>
        <w:rPr>
          <w:b/>
          <w:bCs/>
          <w:noProof/>
        </w:rPr>
      </w:sdtEndPr>
      <w:sdtContent>
        <w:p w14:paraId="3DCBE213" w14:textId="61A5AB97" w:rsidR="00267D5D" w:rsidRPr="00793FBC" w:rsidRDefault="005E36A0">
          <w:pPr>
            <w:pStyle w:val="TOCHeading"/>
            <w:rPr>
              <w:rFonts w:ascii="Times New Roman" w:hAnsi="Times New Roman" w:cs="Times New Roman"/>
              <w:color w:val="auto"/>
            </w:rPr>
          </w:pPr>
          <w:r w:rsidRPr="00793FBC">
            <w:rPr>
              <w:rFonts w:ascii="Times New Roman" w:hAnsi="Times New Roman" w:cs="Times New Roman"/>
              <w:color w:val="auto"/>
            </w:rPr>
            <w:t>Mục lục</w:t>
          </w:r>
        </w:p>
        <w:p w14:paraId="63CF27F4" w14:textId="694F818C" w:rsidR="00267D5D" w:rsidRPr="00793FBC" w:rsidRDefault="00267D5D" w:rsidP="005E36A0">
          <w:pPr>
            <w:pStyle w:val="TOC1"/>
            <w:rPr>
              <w:rFonts w:ascii="Times New Roman" w:eastAsiaTheme="minorEastAsia" w:hAnsi="Times New Roman" w:cs="Times New Roman"/>
              <w:sz w:val="24"/>
              <w:szCs w:val="24"/>
            </w:rPr>
          </w:pPr>
          <w:r w:rsidRPr="00793FBC">
            <w:rPr>
              <w:rFonts w:ascii="Times New Roman" w:hAnsi="Times New Roman" w:cs="Times New Roman"/>
            </w:rPr>
            <w:fldChar w:fldCharType="begin"/>
          </w:r>
          <w:r w:rsidRPr="00793FBC">
            <w:rPr>
              <w:rFonts w:ascii="Times New Roman" w:hAnsi="Times New Roman" w:cs="Times New Roman"/>
            </w:rPr>
            <w:instrText xml:space="preserve"> TOC \o "1-3" \h \z \u </w:instrText>
          </w:r>
          <w:r w:rsidRPr="00793FBC">
            <w:rPr>
              <w:rFonts w:ascii="Times New Roman" w:hAnsi="Times New Roman" w:cs="Times New Roman"/>
            </w:rPr>
            <w:fldChar w:fldCharType="separate"/>
          </w:r>
          <w:hyperlink w:anchor="_Toc164072574" w:history="1">
            <w:r w:rsidRPr="00793FBC">
              <w:rPr>
                <w:rStyle w:val="Hyperlink"/>
                <w:rFonts w:ascii="Times New Roman" w:hAnsi="Times New Roman" w:cs="Times New Roman"/>
              </w:rPr>
              <w:t>Câu 1:</w:t>
            </w:r>
            <w:r w:rsidRPr="00793FBC">
              <w:rPr>
                <w:rFonts w:ascii="Times New Roman" w:hAnsi="Times New Roman" w:cs="Times New Roman"/>
                <w:webHidden/>
              </w:rPr>
              <w:tab/>
            </w:r>
            <w:r w:rsidRPr="00793FBC">
              <w:rPr>
                <w:rFonts w:ascii="Times New Roman" w:hAnsi="Times New Roman" w:cs="Times New Roman"/>
                <w:webHidden/>
              </w:rPr>
              <w:fldChar w:fldCharType="begin"/>
            </w:r>
            <w:r w:rsidRPr="00793FBC">
              <w:rPr>
                <w:rFonts w:ascii="Times New Roman" w:hAnsi="Times New Roman" w:cs="Times New Roman"/>
                <w:webHidden/>
              </w:rPr>
              <w:instrText xml:space="preserve"> PAGEREF _Toc164072574 \h </w:instrText>
            </w:r>
            <w:r w:rsidRPr="00793FBC">
              <w:rPr>
                <w:rFonts w:ascii="Times New Roman" w:hAnsi="Times New Roman" w:cs="Times New Roman"/>
                <w:webHidden/>
              </w:rPr>
            </w:r>
            <w:r w:rsidRPr="00793FBC">
              <w:rPr>
                <w:rFonts w:ascii="Times New Roman" w:hAnsi="Times New Roman" w:cs="Times New Roman"/>
                <w:webHidden/>
              </w:rPr>
              <w:fldChar w:fldCharType="separate"/>
            </w:r>
            <w:r w:rsidR="00793FBC" w:rsidRPr="00793FBC">
              <w:rPr>
                <w:rFonts w:ascii="Times New Roman" w:hAnsi="Times New Roman" w:cs="Times New Roman"/>
                <w:webHidden/>
              </w:rPr>
              <w:t>3</w:t>
            </w:r>
            <w:r w:rsidRPr="00793FBC">
              <w:rPr>
                <w:rFonts w:ascii="Times New Roman" w:hAnsi="Times New Roman" w:cs="Times New Roman"/>
                <w:webHidden/>
              </w:rPr>
              <w:fldChar w:fldCharType="end"/>
            </w:r>
          </w:hyperlink>
        </w:p>
        <w:p w14:paraId="1D3CA285" w14:textId="1F339370" w:rsidR="00267D5D" w:rsidRPr="00793FBC" w:rsidRDefault="0047649E" w:rsidP="005E36A0">
          <w:pPr>
            <w:pStyle w:val="TOC1"/>
            <w:rPr>
              <w:rFonts w:ascii="Times New Roman" w:eastAsiaTheme="minorEastAsia" w:hAnsi="Times New Roman" w:cs="Times New Roman"/>
              <w:sz w:val="24"/>
              <w:szCs w:val="24"/>
            </w:rPr>
          </w:pPr>
          <w:hyperlink w:anchor="_Toc164072575" w:history="1">
            <w:r w:rsidR="00267D5D" w:rsidRPr="00793FBC">
              <w:rPr>
                <w:rStyle w:val="Hyperlink"/>
                <w:rFonts w:ascii="Times New Roman" w:hAnsi="Times New Roman" w:cs="Times New Roman"/>
              </w:rPr>
              <w:t>Câu 2:</w:t>
            </w:r>
            <w:r w:rsidR="00267D5D" w:rsidRPr="00793FBC">
              <w:rPr>
                <w:rFonts w:ascii="Times New Roman" w:hAnsi="Times New Roman" w:cs="Times New Roman"/>
                <w:webHidden/>
              </w:rPr>
              <w:tab/>
            </w:r>
            <w:r w:rsidR="00267D5D" w:rsidRPr="00793FBC">
              <w:rPr>
                <w:rFonts w:ascii="Times New Roman" w:hAnsi="Times New Roman" w:cs="Times New Roman"/>
                <w:webHidden/>
              </w:rPr>
              <w:fldChar w:fldCharType="begin"/>
            </w:r>
            <w:r w:rsidR="00267D5D" w:rsidRPr="00793FBC">
              <w:rPr>
                <w:rFonts w:ascii="Times New Roman" w:hAnsi="Times New Roman" w:cs="Times New Roman"/>
                <w:webHidden/>
              </w:rPr>
              <w:instrText xml:space="preserve"> PAGEREF _Toc164072575 \h </w:instrText>
            </w:r>
            <w:r w:rsidR="00267D5D" w:rsidRPr="00793FBC">
              <w:rPr>
                <w:rFonts w:ascii="Times New Roman" w:hAnsi="Times New Roman" w:cs="Times New Roman"/>
                <w:webHidden/>
              </w:rPr>
            </w:r>
            <w:r w:rsidR="00267D5D" w:rsidRPr="00793FBC">
              <w:rPr>
                <w:rFonts w:ascii="Times New Roman" w:hAnsi="Times New Roman" w:cs="Times New Roman"/>
                <w:webHidden/>
              </w:rPr>
              <w:fldChar w:fldCharType="separate"/>
            </w:r>
            <w:r w:rsidR="00793FBC" w:rsidRPr="00793FBC">
              <w:rPr>
                <w:rFonts w:ascii="Times New Roman" w:hAnsi="Times New Roman" w:cs="Times New Roman"/>
                <w:webHidden/>
              </w:rPr>
              <w:t>4</w:t>
            </w:r>
            <w:r w:rsidR="00267D5D" w:rsidRPr="00793FBC">
              <w:rPr>
                <w:rFonts w:ascii="Times New Roman" w:hAnsi="Times New Roman" w:cs="Times New Roman"/>
                <w:webHidden/>
              </w:rPr>
              <w:fldChar w:fldCharType="end"/>
            </w:r>
          </w:hyperlink>
        </w:p>
        <w:p w14:paraId="3A338ADA" w14:textId="1A1BDB8C" w:rsidR="00267D5D" w:rsidRPr="00793FBC" w:rsidRDefault="0047649E">
          <w:pPr>
            <w:pStyle w:val="TOC2"/>
            <w:tabs>
              <w:tab w:val="right" w:leader="dot" w:pos="9350"/>
            </w:tabs>
            <w:rPr>
              <w:rFonts w:ascii="Times New Roman" w:eastAsiaTheme="minorEastAsia" w:hAnsi="Times New Roman" w:cs="Times New Roman"/>
              <w:noProof/>
              <w:sz w:val="24"/>
              <w:szCs w:val="24"/>
            </w:rPr>
          </w:pPr>
          <w:hyperlink w:anchor="_Toc164072576" w:history="1">
            <w:r w:rsidR="00267D5D" w:rsidRPr="00793FBC">
              <w:rPr>
                <w:rStyle w:val="Hyperlink"/>
                <w:rFonts w:ascii="Times New Roman" w:hAnsi="Times New Roman" w:cs="Times New Roman"/>
                <w:noProof/>
              </w:rPr>
              <w:t>2a</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_Toc164072576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4</w:t>
            </w:r>
            <w:r w:rsidR="00267D5D" w:rsidRPr="00793FBC">
              <w:rPr>
                <w:rFonts w:ascii="Times New Roman" w:hAnsi="Times New Roman" w:cs="Times New Roman"/>
                <w:noProof/>
                <w:webHidden/>
              </w:rPr>
              <w:fldChar w:fldCharType="end"/>
            </w:r>
          </w:hyperlink>
        </w:p>
        <w:p w14:paraId="6662B26C" w14:textId="6C9813D3" w:rsidR="00267D5D" w:rsidRPr="00793FBC" w:rsidRDefault="0047649E">
          <w:pPr>
            <w:pStyle w:val="TOC2"/>
            <w:tabs>
              <w:tab w:val="right" w:leader="dot" w:pos="9350"/>
            </w:tabs>
            <w:rPr>
              <w:rFonts w:ascii="Times New Roman" w:eastAsiaTheme="minorEastAsia" w:hAnsi="Times New Roman" w:cs="Times New Roman"/>
              <w:noProof/>
              <w:sz w:val="24"/>
              <w:szCs w:val="24"/>
            </w:rPr>
          </w:pPr>
          <w:hyperlink w:anchor="_Toc164072577" w:history="1">
            <w:r w:rsidR="00267D5D" w:rsidRPr="00793FBC">
              <w:rPr>
                <w:rStyle w:val="Hyperlink"/>
                <w:rFonts w:ascii="Times New Roman" w:hAnsi="Times New Roman" w:cs="Times New Roman"/>
                <w:noProof/>
              </w:rPr>
              <w:t>2b</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_Toc164072577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4</w:t>
            </w:r>
            <w:r w:rsidR="00267D5D" w:rsidRPr="00793FBC">
              <w:rPr>
                <w:rFonts w:ascii="Times New Roman" w:hAnsi="Times New Roman" w:cs="Times New Roman"/>
                <w:noProof/>
                <w:webHidden/>
              </w:rPr>
              <w:fldChar w:fldCharType="end"/>
            </w:r>
          </w:hyperlink>
        </w:p>
        <w:p w14:paraId="7363C248" w14:textId="4E060E2C" w:rsidR="00267D5D" w:rsidRPr="00793FBC" w:rsidRDefault="0047649E">
          <w:pPr>
            <w:pStyle w:val="TOC2"/>
            <w:tabs>
              <w:tab w:val="right" w:leader="dot" w:pos="9350"/>
            </w:tabs>
            <w:rPr>
              <w:rFonts w:ascii="Times New Roman" w:eastAsiaTheme="minorEastAsia" w:hAnsi="Times New Roman" w:cs="Times New Roman"/>
              <w:noProof/>
              <w:sz w:val="24"/>
              <w:szCs w:val="24"/>
            </w:rPr>
          </w:pPr>
          <w:hyperlink w:anchor="_Toc164072578" w:history="1">
            <w:r w:rsidR="00267D5D" w:rsidRPr="00793FBC">
              <w:rPr>
                <w:rStyle w:val="Hyperlink"/>
                <w:rFonts w:ascii="Times New Roman" w:hAnsi="Times New Roman" w:cs="Times New Roman"/>
                <w:noProof/>
              </w:rPr>
              <w:t>2c</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_Toc164072578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4</w:t>
            </w:r>
            <w:r w:rsidR="00267D5D" w:rsidRPr="00793FBC">
              <w:rPr>
                <w:rFonts w:ascii="Times New Roman" w:hAnsi="Times New Roman" w:cs="Times New Roman"/>
                <w:noProof/>
                <w:webHidden/>
              </w:rPr>
              <w:fldChar w:fldCharType="end"/>
            </w:r>
          </w:hyperlink>
        </w:p>
        <w:p w14:paraId="55213752" w14:textId="7F1CB236" w:rsidR="00267D5D" w:rsidRPr="00793FBC" w:rsidRDefault="0047649E">
          <w:pPr>
            <w:pStyle w:val="TOC2"/>
            <w:tabs>
              <w:tab w:val="right" w:leader="dot" w:pos="9350"/>
            </w:tabs>
            <w:rPr>
              <w:rFonts w:ascii="Times New Roman" w:eastAsiaTheme="minorEastAsia" w:hAnsi="Times New Roman" w:cs="Times New Roman"/>
              <w:noProof/>
              <w:sz w:val="24"/>
              <w:szCs w:val="24"/>
            </w:rPr>
          </w:pPr>
          <w:hyperlink w:anchor="_Toc164072579" w:history="1">
            <w:r w:rsidR="00267D5D" w:rsidRPr="00793FBC">
              <w:rPr>
                <w:rStyle w:val="Hyperlink"/>
                <w:rFonts w:ascii="Times New Roman" w:hAnsi="Times New Roman" w:cs="Times New Roman"/>
                <w:noProof/>
              </w:rPr>
              <w:t>2d</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_Toc164072579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4</w:t>
            </w:r>
            <w:r w:rsidR="00267D5D" w:rsidRPr="00793FBC">
              <w:rPr>
                <w:rFonts w:ascii="Times New Roman" w:hAnsi="Times New Roman" w:cs="Times New Roman"/>
                <w:noProof/>
                <w:webHidden/>
              </w:rPr>
              <w:fldChar w:fldCharType="end"/>
            </w:r>
          </w:hyperlink>
        </w:p>
        <w:p w14:paraId="765425AB" w14:textId="5E3446D4" w:rsidR="00267D5D" w:rsidRPr="00793FBC" w:rsidRDefault="0047649E">
          <w:pPr>
            <w:pStyle w:val="TOC2"/>
            <w:tabs>
              <w:tab w:val="right" w:leader="dot" w:pos="9350"/>
            </w:tabs>
            <w:rPr>
              <w:rFonts w:ascii="Times New Roman" w:eastAsiaTheme="minorEastAsia" w:hAnsi="Times New Roman" w:cs="Times New Roman"/>
              <w:noProof/>
              <w:sz w:val="24"/>
              <w:szCs w:val="24"/>
            </w:rPr>
          </w:pPr>
          <w:hyperlink w:anchor="_Toc164072580" w:history="1">
            <w:r w:rsidR="00267D5D" w:rsidRPr="00793FBC">
              <w:rPr>
                <w:rStyle w:val="Hyperlink"/>
                <w:rFonts w:ascii="Times New Roman" w:hAnsi="Times New Roman" w:cs="Times New Roman"/>
                <w:noProof/>
              </w:rPr>
              <w:t>2e</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_Toc164072580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4</w:t>
            </w:r>
            <w:r w:rsidR="00267D5D" w:rsidRPr="00793FBC">
              <w:rPr>
                <w:rFonts w:ascii="Times New Roman" w:hAnsi="Times New Roman" w:cs="Times New Roman"/>
                <w:noProof/>
                <w:webHidden/>
              </w:rPr>
              <w:fldChar w:fldCharType="end"/>
            </w:r>
          </w:hyperlink>
        </w:p>
        <w:p w14:paraId="15360C02" w14:textId="67A064E7" w:rsidR="00267D5D" w:rsidRPr="00793FBC" w:rsidRDefault="0047649E">
          <w:pPr>
            <w:pStyle w:val="TOC2"/>
            <w:tabs>
              <w:tab w:val="right" w:leader="dot" w:pos="9350"/>
            </w:tabs>
            <w:rPr>
              <w:rFonts w:ascii="Times New Roman" w:eastAsiaTheme="minorEastAsia" w:hAnsi="Times New Roman" w:cs="Times New Roman"/>
              <w:noProof/>
              <w:sz w:val="24"/>
              <w:szCs w:val="24"/>
            </w:rPr>
          </w:pPr>
          <w:hyperlink w:anchor="_Toc164072581" w:history="1">
            <w:r w:rsidR="00267D5D" w:rsidRPr="00793FBC">
              <w:rPr>
                <w:rStyle w:val="Hyperlink"/>
                <w:rFonts w:ascii="Times New Roman" w:hAnsi="Times New Roman" w:cs="Times New Roman"/>
                <w:noProof/>
              </w:rPr>
              <w:t>2g</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_Toc164072581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5</w:t>
            </w:r>
            <w:r w:rsidR="00267D5D" w:rsidRPr="00793FBC">
              <w:rPr>
                <w:rFonts w:ascii="Times New Roman" w:hAnsi="Times New Roman" w:cs="Times New Roman"/>
                <w:noProof/>
                <w:webHidden/>
              </w:rPr>
              <w:fldChar w:fldCharType="end"/>
            </w:r>
          </w:hyperlink>
        </w:p>
        <w:p w14:paraId="55775801" w14:textId="6CF0DF53" w:rsidR="00267D5D" w:rsidRPr="00793FBC" w:rsidRDefault="0047649E">
          <w:pPr>
            <w:pStyle w:val="TOC2"/>
            <w:tabs>
              <w:tab w:val="right" w:leader="dot" w:pos="9350"/>
            </w:tabs>
            <w:rPr>
              <w:rFonts w:ascii="Times New Roman" w:eastAsiaTheme="minorEastAsia" w:hAnsi="Times New Roman" w:cs="Times New Roman"/>
              <w:noProof/>
              <w:sz w:val="24"/>
              <w:szCs w:val="24"/>
            </w:rPr>
          </w:pPr>
          <w:hyperlink w:anchor="_Toc164072582" w:history="1">
            <w:r w:rsidR="00267D5D" w:rsidRPr="00793FBC">
              <w:rPr>
                <w:rStyle w:val="Hyperlink"/>
                <w:rFonts w:ascii="Times New Roman" w:hAnsi="Times New Roman" w:cs="Times New Roman"/>
                <w:noProof/>
              </w:rPr>
              <w:t>2h</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_Toc164072582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5</w:t>
            </w:r>
            <w:r w:rsidR="00267D5D" w:rsidRPr="00793FBC">
              <w:rPr>
                <w:rFonts w:ascii="Times New Roman" w:hAnsi="Times New Roman" w:cs="Times New Roman"/>
                <w:noProof/>
                <w:webHidden/>
              </w:rPr>
              <w:fldChar w:fldCharType="end"/>
            </w:r>
          </w:hyperlink>
        </w:p>
        <w:p w14:paraId="5E780FCE" w14:textId="74508EB4" w:rsidR="00267D5D" w:rsidRPr="00793FBC" w:rsidRDefault="0047649E">
          <w:pPr>
            <w:pStyle w:val="TOC2"/>
            <w:tabs>
              <w:tab w:val="right" w:leader="dot" w:pos="9350"/>
            </w:tabs>
            <w:rPr>
              <w:rFonts w:ascii="Times New Roman" w:eastAsiaTheme="minorEastAsia" w:hAnsi="Times New Roman" w:cs="Times New Roman"/>
              <w:noProof/>
              <w:sz w:val="24"/>
              <w:szCs w:val="24"/>
            </w:rPr>
          </w:pPr>
          <w:hyperlink w:anchor="_Toc164072583" w:history="1">
            <w:r w:rsidR="00267D5D" w:rsidRPr="00793FBC">
              <w:rPr>
                <w:rStyle w:val="Hyperlink"/>
                <w:rFonts w:ascii="Times New Roman" w:hAnsi="Times New Roman" w:cs="Times New Roman"/>
                <w:noProof/>
              </w:rPr>
              <w:t>2j</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_Toc164072583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5</w:t>
            </w:r>
            <w:r w:rsidR="00267D5D" w:rsidRPr="00793FBC">
              <w:rPr>
                <w:rFonts w:ascii="Times New Roman" w:hAnsi="Times New Roman" w:cs="Times New Roman"/>
                <w:noProof/>
                <w:webHidden/>
              </w:rPr>
              <w:fldChar w:fldCharType="end"/>
            </w:r>
          </w:hyperlink>
        </w:p>
        <w:p w14:paraId="3F032BD3" w14:textId="233C286B" w:rsidR="00267D5D" w:rsidRPr="00793FBC" w:rsidRDefault="0047649E">
          <w:pPr>
            <w:pStyle w:val="TOC2"/>
            <w:tabs>
              <w:tab w:val="right" w:leader="dot" w:pos="9350"/>
            </w:tabs>
            <w:rPr>
              <w:rFonts w:ascii="Times New Roman" w:eastAsiaTheme="minorEastAsia" w:hAnsi="Times New Roman" w:cs="Times New Roman"/>
              <w:noProof/>
              <w:sz w:val="24"/>
              <w:szCs w:val="24"/>
            </w:rPr>
          </w:pPr>
          <w:hyperlink w:anchor="_Toc164072584" w:history="1">
            <w:r w:rsidR="00267D5D" w:rsidRPr="00793FBC">
              <w:rPr>
                <w:rStyle w:val="Hyperlink"/>
                <w:rFonts w:ascii="Times New Roman" w:hAnsi="Times New Roman" w:cs="Times New Roman"/>
                <w:noProof/>
              </w:rPr>
              <w:t>2k</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_Toc164072584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5</w:t>
            </w:r>
            <w:r w:rsidR="00267D5D" w:rsidRPr="00793FBC">
              <w:rPr>
                <w:rFonts w:ascii="Times New Roman" w:hAnsi="Times New Roman" w:cs="Times New Roman"/>
                <w:noProof/>
                <w:webHidden/>
              </w:rPr>
              <w:fldChar w:fldCharType="end"/>
            </w:r>
          </w:hyperlink>
        </w:p>
        <w:p w14:paraId="77B51D42" w14:textId="28D346DA" w:rsidR="00267D5D" w:rsidRPr="00793FBC" w:rsidRDefault="0047649E">
          <w:pPr>
            <w:pStyle w:val="TOC2"/>
            <w:tabs>
              <w:tab w:val="right" w:leader="dot" w:pos="9350"/>
            </w:tabs>
            <w:rPr>
              <w:rFonts w:ascii="Times New Roman" w:eastAsiaTheme="minorEastAsia" w:hAnsi="Times New Roman" w:cs="Times New Roman"/>
              <w:noProof/>
              <w:sz w:val="24"/>
              <w:szCs w:val="24"/>
            </w:rPr>
          </w:pPr>
          <w:hyperlink w:anchor="_Toc164072585" w:history="1">
            <w:r w:rsidR="00267D5D" w:rsidRPr="00793FBC">
              <w:rPr>
                <w:rStyle w:val="Hyperlink"/>
                <w:rFonts w:ascii="Times New Roman" w:hAnsi="Times New Roman" w:cs="Times New Roman"/>
                <w:noProof/>
              </w:rPr>
              <w:t>2l</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_Toc164072585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6</w:t>
            </w:r>
            <w:r w:rsidR="00267D5D" w:rsidRPr="00793FBC">
              <w:rPr>
                <w:rFonts w:ascii="Times New Roman" w:hAnsi="Times New Roman" w:cs="Times New Roman"/>
                <w:noProof/>
                <w:webHidden/>
              </w:rPr>
              <w:fldChar w:fldCharType="end"/>
            </w:r>
          </w:hyperlink>
        </w:p>
        <w:p w14:paraId="7A30647C" w14:textId="7DF6DCAC" w:rsidR="00267D5D" w:rsidRPr="00793FBC" w:rsidRDefault="0047649E" w:rsidP="005E36A0">
          <w:pPr>
            <w:pStyle w:val="TOC1"/>
            <w:rPr>
              <w:rFonts w:ascii="Times New Roman" w:eastAsiaTheme="minorEastAsia" w:hAnsi="Times New Roman" w:cs="Times New Roman"/>
              <w:sz w:val="24"/>
              <w:szCs w:val="24"/>
            </w:rPr>
          </w:pPr>
          <w:hyperlink w:anchor="_Toc164072586" w:history="1">
            <w:r w:rsidR="00267D5D" w:rsidRPr="00793FBC">
              <w:rPr>
                <w:rStyle w:val="Hyperlink"/>
                <w:rFonts w:ascii="Times New Roman" w:hAnsi="Times New Roman" w:cs="Times New Roman"/>
              </w:rPr>
              <w:t>Câu 3:</w:t>
            </w:r>
            <w:r w:rsidR="00267D5D" w:rsidRPr="00793FBC">
              <w:rPr>
                <w:rFonts w:ascii="Times New Roman" w:hAnsi="Times New Roman" w:cs="Times New Roman"/>
                <w:webHidden/>
              </w:rPr>
              <w:tab/>
            </w:r>
            <w:r w:rsidR="00267D5D" w:rsidRPr="00793FBC">
              <w:rPr>
                <w:rFonts w:ascii="Times New Roman" w:hAnsi="Times New Roman" w:cs="Times New Roman"/>
                <w:webHidden/>
              </w:rPr>
              <w:fldChar w:fldCharType="begin"/>
            </w:r>
            <w:r w:rsidR="00267D5D" w:rsidRPr="00793FBC">
              <w:rPr>
                <w:rFonts w:ascii="Times New Roman" w:hAnsi="Times New Roman" w:cs="Times New Roman"/>
                <w:webHidden/>
              </w:rPr>
              <w:instrText xml:space="preserve"> PAGEREF _Toc164072586 \h </w:instrText>
            </w:r>
            <w:r w:rsidR="00267D5D" w:rsidRPr="00793FBC">
              <w:rPr>
                <w:rFonts w:ascii="Times New Roman" w:hAnsi="Times New Roman" w:cs="Times New Roman"/>
                <w:webHidden/>
              </w:rPr>
            </w:r>
            <w:r w:rsidR="00267D5D" w:rsidRPr="00793FBC">
              <w:rPr>
                <w:rFonts w:ascii="Times New Roman" w:hAnsi="Times New Roman" w:cs="Times New Roman"/>
                <w:webHidden/>
              </w:rPr>
              <w:fldChar w:fldCharType="separate"/>
            </w:r>
            <w:r w:rsidR="00793FBC" w:rsidRPr="00793FBC">
              <w:rPr>
                <w:rFonts w:ascii="Times New Roman" w:hAnsi="Times New Roman" w:cs="Times New Roman"/>
                <w:webHidden/>
              </w:rPr>
              <w:t>7</w:t>
            </w:r>
            <w:r w:rsidR="00267D5D" w:rsidRPr="00793FBC">
              <w:rPr>
                <w:rFonts w:ascii="Times New Roman" w:hAnsi="Times New Roman" w:cs="Times New Roman"/>
                <w:webHidden/>
              </w:rPr>
              <w:fldChar w:fldCharType="end"/>
            </w:r>
          </w:hyperlink>
        </w:p>
        <w:p w14:paraId="2D8BDE76" w14:textId="0453021A" w:rsidR="00267D5D" w:rsidRPr="00793FBC" w:rsidRDefault="0047649E">
          <w:pPr>
            <w:pStyle w:val="TOC2"/>
            <w:tabs>
              <w:tab w:val="right" w:leader="dot" w:pos="9350"/>
            </w:tabs>
            <w:rPr>
              <w:rFonts w:ascii="Times New Roman" w:eastAsiaTheme="minorEastAsia" w:hAnsi="Times New Roman" w:cs="Times New Roman"/>
              <w:noProof/>
              <w:sz w:val="24"/>
              <w:szCs w:val="24"/>
            </w:rPr>
          </w:pPr>
          <w:hyperlink w:anchor="_Toc164072587" w:history="1">
            <w:r w:rsidR="00267D5D" w:rsidRPr="00793FBC">
              <w:rPr>
                <w:rStyle w:val="Hyperlink"/>
                <w:rFonts w:ascii="Times New Roman" w:hAnsi="Times New Roman" w:cs="Times New Roman"/>
                <w:noProof/>
              </w:rPr>
              <w:t>3a</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_Toc164072587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7</w:t>
            </w:r>
            <w:r w:rsidR="00267D5D" w:rsidRPr="00793FBC">
              <w:rPr>
                <w:rFonts w:ascii="Times New Roman" w:hAnsi="Times New Roman" w:cs="Times New Roman"/>
                <w:noProof/>
                <w:webHidden/>
              </w:rPr>
              <w:fldChar w:fldCharType="end"/>
            </w:r>
          </w:hyperlink>
        </w:p>
        <w:p w14:paraId="69E2209E" w14:textId="1037C9E1" w:rsidR="00267D5D" w:rsidRPr="00793FBC" w:rsidRDefault="0047649E">
          <w:pPr>
            <w:pStyle w:val="TOC2"/>
            <w:tabs>
              <w:tab w:val="right" w:leader="dot" w:pos="9350"/>
            </w:tabs>
            <w:rPr>
              <w:rFonts w:ascii="Times New Roman" w:eastAsiaTheme="minorEastAsia" w:hAnsi="Times New Roman" w:cs="Times New Roman"/>
              <w:noProof/>
              <w:sz w:val="24"/>
              <w:szCs w:val="24"/>
            </w:rPr>
          </w:pPr>
          <w:hyperlink w:anchor="_Toc164072588" w:history="1">
            <w:r w:rsidR="00267D5D" w:rsidRPr="00793FBC">
              <w:rPr>
                <w:rStyle w:val="Hyperlink"/>
                <w:rFonts w:ascii="Times New Roman" w:hAnsi="Times New Roman" w:cs="Times New Roman"/>
                <w:noProof/>
              </w:rPr>
              <w:t>3b</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_Toc164072588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7</w:t>
            </w:r>
            <w:r w:rsidR="00267D5D" w:rsidRPr="00793FBC">
              <w:rPr>
                <w:rFonts w:ascii="Times New Roman" w:hAnsi="Times New Roman" w:cs="Times New Roman"/>
                <w:noProof/>
                <w:webHidden/>
              </w:rPr>
              <w:fldChar w:fldCharType="end"/>
            </w:r>
          </w:hyperlink>
        </w:p>
        <w:p w14:paraId="230A3FBE" w14:textId="44025D40" w:rsidR="00267D5D" w:rsidRPr="00793FBC" w:rsidRDefault="0047649E">
          <w:pPr>
            <w:pStyle w:val="TOC2"/>
            <w:tabs>
              <w:tab w:val="right" w:leader="dot" w:pos="9350"/>
            </w:tabs>
            <w:rPr>
              <w:rFonts w:ascii="Times New Roman" w:eastAsiaTheme="minorEastAsia" w:hAnsi="Times New Roman" w:cs="Times New Roman"/>
              <w:noProof/>
              <w:sz w:val="24"/>
              <w:szCs w:val="24"/>
            </w:rPr>
          </w:pPr>
          <w:hyperlink w:anchor="_Toc164072589" w:history="1">
            <w:r w:rsidR="00267D5D" w:rsidRPr="00793FBC">
              <w:rPr>
                <w:rStyle w:val="Hyperlink"/>
                <w:rFonts w:ascii="Times New Roman" w:hAnsi="Times New Roman" w:cs="Times New Roman"/>
                <w:noProof/>
              </w:rPr>
              <w:t>3c</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_Toc164072589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7</w:t>
            </w:r>
            <w:r w:rsidR="00267D5D" w:rsidRPr="00793FBC">
              <w:rPr>
                <w:rFonts w:ascii="Times New Roman" w:hAnsi="Times New Roman" w:cs="Times New Roman"/>
                <w:noProof/>
                <w:webHidden/>
              </w:rPr>
              <w:fldChar w:fldCharType="end"/>
            </w:r>
          </w:hyperlink>
        </w:p>
        <w:p w14:paraId="5B3C168B" w14:textId="50E2BA9C" w:rsidR="00267D5D" w:rsidRPr="00793FBC" w:rsidRDefault="0047649E">
          <w:pPr>
            <w:pStyle w:val="TOC2"/>
            <w:tabs>
              <w:tab w:val="right" w:leader="dot" w:pos="9350"/>
            </w:tabs>
            <w:rPr>
              <w:rFonts w:ascii="Times New Roman" w:eastAsiaTheme="minorEastAsia" w:hAnsi="Times New Roman" w:cs="Times New Roman"/>
              <w:noProof/>
              <w:sz w:val="24"/>
              <w:szCs w:val="24"/>
            </w:rPr>
          </w:pPr>
          <w:hyperlink w:anchor="_Toc164072590" w:history="1">
            <w:r w:rsidR="00267D5D" w:rsidRPr="00793FBC">
              <w:rPr>
                <w:rStyle w:val="Hyperlink"/>
                <w:rFonts w:ascii="Times New Roman" w:hAnsi="Times New Roman" w:cs="Times New Roman"/>
                <w:noProof/>
              </w:rPr>
              <w:t>3d</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_Toc164072590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7</w:t>
            </w:r>
            <w:r w:rsidR="00267D5D" w:rsidRPr="00793FBC">
              <w:rPr>
                <w:rFonts w:ascii="Times New Roman" w:hAnsi="Times New Roman" w:cs="Times New Roman"/>
                <w:noProof/>
                <w:webHidden/>
              </w:rPr>
              <w:fldChar w:fldCharType="end"/>
            </w:r>
          </w:hyperlink>
        </w:p>
        <w:p w14:paraId="2B39A704" w14:textId="0477C10A" w:rsidR="00267D5D" w:rsidRPr="00793FBC" w:rsidRDefault="0047649E">
          <w:pPr>
            <w:pStyle w:val="TOC2"/>
            <w:tabs>
              <w:tab w:val="right" w:leader="dot" w:pos="9350"/>
            </w:tabs>
            <w:rPr>
              <w:rFonts w:ascii="Times New Roman" w:eastAsiaTheme="minorEastAsia" w:hAnsi="Times New Roman" w:cs="Times New Roman"/>
              <w:noProof/>
              <w:sz w:val="24"/>
              <w:szCs w:val="24"/>
            </w:rPr>
          </w:pPr>
          <w:hyperlink w:anchor="_Toc164072591" w:history="1">
            <w:r w:rsidR="00267D5D" w:rsidRPr="00793FBC">
              <w:rPr>
                <w:rStyle w:val="Hyperlink"/>
                <w:rFonts w:ascii="Times New Roman" w:hAnsi="Times New Roman" w:cs="Times New Roman"/>
                <w:noProof/>
              </w:rPr>
              <w:t>3e</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_Toc164072591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7</w:t>
            </w:r>
            <w:r w:rsidR="00267D5D" w:rsidRPr="00793FBC">
              <w:rPr>
                <w:rFonts w:ascii="Times New Roman" w:hAnsi="Times New Roman" w:cs="Times New Roman"/>
                <w:noProof/>
                <w:webHidden/>
              </w:rPr>
              <w:fldChar w:fldCharType="end"/>
            </w:r>
          </w:hyperlink>
        </w:p>
        <w:p w14:paraId="5DC91A18" w14:textId="764C0876" w:rsidR="00267D5D" w:rsidRPr="00793FBC" w:rsidRDefault="0047649E">
          <w:pPr>
            <w:pStyle w:val="TOC2"/>
            <w:tabs>
              <w:tab w:val="right" w:leader="dot" w:pos="9350"/>
            </w:tabs>
            <w:rPr>
              <w:rFonts w:ascii="Times New Roman" w:eastAsiaTheme="minorEastAsia" w:hAnsi="Times New Roman" w:cs="Times New Roman"/>
              <w:noProof/>
              <w:sz w:val="24"/>
              <w:szCs w:val="24"/>
            </w:rPr>
          </w:pPr>
          <w:hyperlink w:anchor="_Toc164072592" w:history="1">
            <w:r w:rsidR="00267D5D" w:rsidRPr="00793FBC">
              <w:rPr>
                <w:rStyle w:val="Hyperlink"/>
                <w:rFonts w:ascii="Times New Roman" w:hAnsi="Times New Roman" w:cs="Times New Roman"/>
                <w:noProof/>
              </w:rPr>
              <w:t>3f</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_Toc164072592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7</w:t>
            </w:r>
            <w:r w:rsidR="00267D5D" w:rsidRPr="00793FBC">
              <w:rPr>
                <w:rFonts w:ascii="Times New Roman" w:hAnsi="Times New Roman" w:cs="Times New Roman"/>
                <w:noProof/>
                <w:webHidden/>
              </w:rPr>
              <w:fldChar w:fldCharType="end"/>
            </w:r>
          </w:hyperlink>
        </w:p>
        <w:p w14:paraId="06FAFC2A" w14:textId="7C1D499A" w:rsidR="00267D5D" w:rsidRPr="00793FBC" w:rsidRDefault="0047649E">
          <w:pPr>
            <w:pStyle w:val="TOC2"/>
            <w:tabs>
              <w:tab w:val="right" w:leader="dot" w:pos="9350"/>
            </w:tabs>
            <w:rPr>
              <w:rFonts w:ascii="Times New Roman" w:eastAsiaTheme="minorEastAsia" w:hAnsi="Times New Roman" w:cs="Times New Roman"/>
              <w:noProof/>
              <w:sz w:val="24"/>
              <w:szCs w:val="24"/>
            </w:rPr>
          </w:pPr>
          <w:hyperlink w:anchor="_Toc164072593" w:history="1">
            <w:r w:rsidR="00267D5D" w:rsidRPr="00793FBC">
              <w:rPr>
                <w:rStyle w:val="Hyperlink"/>
                <w:rFonts w:ascii="Times New Roman" w:hAnsi="Times New Roman" w:cs="Times New Roman"/>
                <w:noProof/>
              </w:rPr>
              <w:t>3g</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_Toc164072593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7</w:t>
            </w:r>
            <w:r w:rsidR="00267D5D" w:rsidRPr="00793FBC">
              <w:rPr>
                <w:rFonts w:ascii="Times New Roman" w:hAnsi="Times New Roman" w:cs="Times New Roman"/>
                <w:noProof/>
                <w:webHidden/>
              </w:rPr>
              <w:fldChar w:fldCharType="end"/>
            </w:r>
          </w:hyperlink>
        </w:p>
        <w:p w14:paraId="65A88AE2" w14:textId="595CCBE5" w:rsidR="00267D5D" w:rsidRPr="00793FBC" w:rsidRDefault="0047649E">
          <w:pPr>
            <w:pStyle w:val="TOC2"/>
            <w:tabs>
              <w:tab w:val="right" w:leader="dot" w:pos="9350"/>
            </w:tabs>
            <w:rPr>
              <w:rFonts w:ascii="Times New Roman" w:eastAsiaTheme="minorEastAsia" w:hAnsi="Times New Roman" w:cs="Times New Roman"/>
              <w:noProof/>
              <w:sz w:val="24"/>
              <w:szCs w:val="24"/>
            </w:rPr>
          </w:pPr>
          <w:hyperlink w:anchor="_Toc164072594" w:history="1">
            <w:r w:rsidR="00267D5D" w:rsidRPr="00793FBC">
              <w:rPr>
                <w:rStyle w:val="Hyperlink"/>
                <w:rFonts w:ascii="Times New Roman" w:hAnsi="Times New Roman" w:cs="Times New Roman"/>
                <w:noProof/>
              </w:rPr>
              <w:t>3h</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_Toc164072594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7</w:t>
            </w:r>
            <w:r w:rsidR="00267D5D" w:rsidRPr="00793FBC">
              <w:rPr>
                <w:rFonts w:ascii="Times New Roman" w:hAnsi="Times New Roman" w:cs="Times New Roman"/>
                <w:noProof/>
                <w:webHidden/>
              </w:rPr>
              <w:fldChar w:fldCharType="end"/>
            </w:r>
          </w:hyperlink>
        </w:p>
        <w:p w14:paraId="0DE4DFB7" w14:textId="1E5B0EEA" w:rsidR="00267D5D" w:rsidRPr="00793FBC" w:rsidRDefault="0047649E">
          <w:pPr>
            <w:pStyle w:val="TOC2"/>
            <w:tabs>
              <w:tab w:val="right" w:leader="dot" w:pos="9350"/>
            </w:tabs>
            <w:rPr>
              <w:rFonts w:ascii="Times New Roman" w:eastAsiaTheme="minorEastAsia" w:hAnsi="Times New Roman" w:cs="Times New Roman"/>
              <w:noProof/>
              <w:sz w:val="24"/>
              <w:szCs w:val="24"/>
            </w:rPr>
          </w:pPr>
          <w:hyperlink w:anchor="_Toc164072595" w:history="1">
            <w:r w:rsidR="00267D5D" w:rsidRPr="00793FBC">
              <w:rPr>
                <w:rStyle w:val="Hyperlink"/>
                <w:rFonts w:ascii="Times New Roman" w:hAnsi="Times New Roman" w:cs="Times New Roman"/>
                <w:noProof/>
              </w:rPr>
              <w:t>3i</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_Toc164072595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7</w:t>
            </w:r>
            <w:r w:rsidR="00267D5D" w:rsidRPr="00793FBC">
              <w:rPr>
                <w:rFonts w:ascii="Times New Roman" w:hAnsi="Times New Roman" w:cs="Times New Roman"/>
                <w:noProof/>
                <w:webHidden/>
              </w:rPr>
              <w:fldChar w:fldCharType="end"/>
            </w:r>
          </w:hyperlink>
        </w:p>
        <w:p w14:paraId="20671A44" w14:textId="154B62DE" w:rsidR="00267D5D" w:rsidRPr="00793FBC" w:rsidRDefault="0047649E">
          <w:pPr>
            <w:pStyle w:val="TOC2"/>
            <w:tabs>
              <w:tab w:val="right" w:leader="dot" w:pos="9350"/>
            </w:tabs>
            <w:rPr>
              <w:rFonts w:ascii="Times New Roman" w:eastAsiaTheme="minorEastAsia" w:hAnsi="Times New Roman" w:cs="Times New Roman"/>
              <w:noProof/>
              <w:sz w:val="24"/>
              <w:szCs w:val="24"/>
            </w:rPr>
          </w:pPr>
          <w:hyperlink w:anchor="_Toc164072596" w:history="1">
            <w:r w:rsidR="00267D5D" w:rsidRPr="00793FBC">
              <w:rPr>
                <w:rStyle w:val="Hyperlink"/>
                <w:rFonts w:ascii="Times New Roman" w:hAnsi="Times New Roman" w:cs="Times New Roman"/>
                <w:noProof/>
              </w:rPr>
              <w:t>3j</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_Toc164072596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7</w:t>
            </w:r>
            <w:r w:rsidR="00267D5D" w:rsidRPr="00793FBC">
              <w:rPr>
                <w:rFonts w:ascii="Times New Roman" w:hAnsi="Times New Roman" w:cs="Times New Roman"/>
                <w:noProof/>
                <w:webHidden/>
              </w:rPr>
              <w:fldChar w:fldCharType="end"/>
            </w:r>
          </w:hyperlink>
        </w:p>
        <w:p w14:paraId="2E6771AE" w14:textId="4A2A524A" w:rsidR="00267D5D" w:rsidRPr="00793FBC" w:rsidRDefault="0047649E">
          <w:pPr>
            <w:pStyle w:val="TOC2"/>
            <w:tabs>
              <w:tab w:val="right" w:leader="dot" w:pos="9350"/>
            </w:tabs>
            <w:rPr>
              <w:rFonts w:ascii="Times New Roman" w:eastAsiaTheme="minorEastAsia" w:hAnsi="Times New Roman" w:cs="Times New Roman"/>
              <w:noProof/>
              <w:sz w:val="24"/>
              <w:szCs w:val="24"/>
            </w:rPr>
          </w:pPr>
          <w:hyperlink w:anchor="_Toc164072597" w:history="1">
            <w:r w:rsidR="00267D5D" w:rsidRPr="00793FBC">
              <w:rPr>
                <w:rStyle w:val="Hyperlink"/>
                <w:rFonts w:ascii="Times New Roman" w:hAnsi="Times New Roman" w:cs="Times New Roman"/>
                <w:noProof/>
              </w:rPr>
              <w:t>3k</w:t>
            </w:r>
            <w:r w:rsidR="00267D5D" w:rsidRPr="00793FBC">
              <w:rPr>
                <w:rFonts w:ascii="Times New Roman" w:hAnsi="Times New Roman" w:cs="Times New Roman"/>
                <w:noProof/>
                <w:webHidden/>
              </w:rPr>
              <w:tab/>
            </w:r>
            <w:r w:rsidR="00267D5D" w:rsidRPr="00793FBC">
              <w:rPr>
                <w:rFonts w:ascii="Times New Roman" w:hAnsi="Times New Roman" w:cs="Times New Roman"/>
                <w:noProof/>
                <w:webHidden/>
              </w:rPr>
              <w:fldChar w:fldCharType="begin"/>
            </w:r>
            <w:r w:rsidR="00267D5D" w:rsidRPr="00793FBC">
              <w:rPr>
                <w:rFonts w:ascii="Times New Roman" w:hAnsi="Times New Roman" w:cs="Times New Roman"/>
                <w:noProof/>
                <w:webHidden/>
              </w:rPr>
              <w:instrText xml:space="preserve"> PAGEREF _Toc164072597 \h </w:instrText>
            </w:r>
            <w:r w:rsidR="00267D5D" w:rsidRPr="00793FBC">
              <w:rPr>
                <w:rFonts w:ascii="Times New Roman" w:hAnsi="Times New Roman" w:cs="Times New Roman"/>
                <w:noProof/>
                <w:webHidden/>
              </w:rPr>
            </w:r>
            <w:r w:rsidR="00267D5D" w:rsidRPr="00793FBC">
              <w:rPr>
                <w:rFonts w:ascii="Times New Roman" w:hAnsi="Times New Roman" w:cs="Times New Roman"/>
                <w:noProof/>
                <w:webHidden/>
              </w:rPr>
              <w:fldChar w:fldCharType="separate"/>
            </w:r>
            <w:r w:rsidR="00793FBC" w:rsidRPr="00793FBC">
              <w:rPr>
                <w:rFonts w:ascii="Times New Roman" w:hAnsi="Times New Roman" w:cs="Times New Roman"/>
                <w:noProof/>
                <w:webHidden/>
              </w:rPr>
              <w:t>7</w:t>
            </w:r>
            <w:r w:rsidR="00267D5D" w:rsidRPr="00793FBC">
              <w:rPr>
                <w:rFonts w:ascii="Times New Roman" w:hAnsi="Times New Roman" w:cs="Times New Roman"/>
                <w:noProof/>
                <w:webHidden/>
              </w:rPr>
              <w:fldChar w:fldCharType="end"/>
            </w:r>
          </w:hyperlink>
        </w:p>
        <w:p w14:paraId="51ACBF67" w14:textId="579E9376" w:rsidR="00267D5D" w:rsidRPr="00793FBC" w:rsidRDefault="00267D5D">
          <w:pPr>
            <w:rPr>
              <w:rFonts w:ascii="Times New Roman" w:hAnsi="Times New Roman" w:cs="Times New Roman"/>
            </w:rPr>
          </w:pPr>
          <w:r w:rsidRPr="00793FBC">
            <w:rPr>
              <w:rFonts w:ascii="Times New Roman" w:hAnsi="Times New Roman" w:cs="Times New Roman"/>
              <w:b/>
              <w:bCs/>
              <w:noProof/>
            </w:rPr>
            <w:fldChar w:fldCharType="end"/>
          </w:r>
        </w:p>
      </w:sdtContent>
    </w:sdt>
    <w:p w14:paraId="58A84B9F" w14:textId="5C822B28" w:rsidR="00210DA6" w:rsidRPr="00793FBC" w:rsidRDefault="00210DA6">
      <w:pPr>
        <w:rPr>
          <w:rFonts w:ascii="Times New Roman" w:hAnsi="Times New Roman" w:cs="Times New Roman"/>
          <w:sz w:val="26"/>
          <w:szCs w:val="26"/>
        </w:rPr>
      </w:pPr>
      <w:r w:rsidRPr="00793FBC">
        <w:rPr>
          <w:rFonts w:ascii="Times New Roman" w:hAnsi="Times New Roman" w:cs="Times New Roman"/>
          <w:sz w:val="26"/>
          <w:szCs w:val="26"/>
        </w:rPr>
        <w:br w:type="page"/>
      </w:r>
    </w:p>
    <w:p w14:paraId="0438FE9C" w14:textId="56B32037" w:rsidR="00C42D6F" w:rsidRDefault="00210DA6" w:rsidP="00C42D6F">
      <w:pPr>
        <w:pStyle w:val="Heading1"/>
        <w:rPr>
          <w:rFonts w:cs="Times New Roman"/>
        </w:rPr>
      </w:pPr>
      <w:bookmarkStart w:id="0" w:name="_Toc164072574"/>
      <w:r w:rsidRPr="00793FBC">
        <w:rPr>
          <w:rFonts w:cs="Times New Roman"/>
        </w:rPr>
        <w:lastRenderedPageBreak/>
        <w:t>Câu 1:</w:t>
      </w:r>
      <w:bookmarkStart w:id="1" w:name="_Toc164072575"/>
      <w:bookmarkEnd w:id="0"/>
    </w:p>
    <w:p w14:paraId="1B39293B" w14:textId="24276148" w:rsidR="00C42D6F" w:rsidRDefault="00C42D6F" w:rsidP="00BC220A">
      <w:pPr>
        <w:tabs>
          <w:tab w:val="left" w:pos="3795"/>
        </w:tabs>
        <w:rPr>
          <w:rFonts w:ascii="Times New Roman" w:eastAsiaTheme="majorEastAsia" w:hAnsi="Times New Roman" w:cs="Times New Roman"/>
          <w:b/>
          <w:sz w:val="28"/>
          <w:szCs w:val="40"/>
        </w:rPr>
      </w:pPr>
      <w:r>
        <w:rPr>
          <w:rFonts w:ascii="Times New Roman" w:hAnsi="Times New Roman" w:cs="Times New Roman"/>
        </w:rPr>
        <w:tab/>
      </w:r>
      <w:r w:rsidR="00BC220A">
        <w:rPr>
          <w:rFonts w:ascii="Times New Roman" w:eastAsiaTheme="majorEastAsia" w:hAnsi="Times New Roman" w:cs="Times New Roman"/>
          <w:b/>
          <w:noProof/>
          <w:sz w:val="28"/>
          <w:szCs w:val="40"/>
        </w:rPr>
        <w:drawing>
          <wp:inline distT="0" distB="0" distL="0" distR="0" wp14:anchorId="4A696E65" wp14:editId="3A60FFB3">
            <wp:extent cx="6238875" cy="5650314"/>
            <wp:effectExtent l="0" t="0" r="0" b="7620"/>
            <wp:docPr id="146371011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10119"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40441" cy="5651732"/>
                    </a:xfrm>
                    <a:prstGeom prst="rect">
                      <a:avLst/>
                    </a:prstGeom>
                  </pic:spPr>
                </pic:pic>
              </a:graphicData>
            </a:graphic>
          </wp:inline>
        </w:drawing>
      </w:r>
    </w:p>
    <w:p w14:paraId="4516DB43" w14:textId="77777777" w:rsidR="00BC220A" w:rsidRDefault="00BC220A">
      <w:pPr>
        <w:rPr>
          <w:rFonts w:ascii="Times New Roman" w:eastAsiaTheme="majorEastAsia" w:hAnsi="Times New Roman" w:cs="Times New Roman"/>
          <w:b/>
          <w:sz w:val="28"/>
          <w:szCs w:val="40"/>
        </w:rPr>
      </w:pPr>
      <w:r>
        <w:rPr>
          <w:rFonts w:cs="Times New Roman"/>
        </w:rPr>
        <w:br w:type="page"/>
      </w:r>
    </w:p>
    <w:p w14:paraId="44DBD1FE" w14:textId="15CBC37A" w:rsidR="00210DA6" w:rsidRPr="00793FBC" w:rsidRDefault="00210DA6" w:rsidP="00210DA6">
      <w:pPr>
        <w:pStyle w:val="Heading1"/>
        <w:rPr>
          <w:rFonts w:cs="Times New Roman"/>
        </w:rPr>
      </w:pPr>
      <w:r w:rsidRPr="00793FBC">
        <w:rPr>
          <w:rFonts w:cs="Times New Roman"/>
        </w:rPr>
        <w:lastRenderedPageBreak/>
        <w:t>Câu 2:</w:t>
      </w:r>
      <w:bookmarkEnd w:id="1"/>
    </w:p>
    <w:p w14:paraId="519C09F7" w14:textId="40F00F9F" w:rsidR="00210DA6" w:rsidRPr="00793FBC" w:rsidRDefault="00267D5D" w:rsidP="00210DA6">
      <w:pPr>
        <w:rPr>
          <w:rFonts w:ascii="Times New Roman" w:hAnsi="Times New Roman" w:cs="Times New Roman"/>
          <w:b/>
          <w:bCs/>
          <w:i/>
          <w:sz w:val="26"/>
          <w:szCs w:val="26"/>
        </w:rPr>
      </w:pPr>
      <w:bookmarkStart w:id="2" w:name="_Toc164072576"/>
      <w:r w:rsidRPr="00793FBC">
        <w:rPr>
          <w:rStyle w:val="Heading2Char"/>
          <w:rFonts w:cs="Times New Roman"/>
          <w:b/>
          <w:bCs/>
          <w:szCs w:val="26"/>
        </w:rPr>
        <w:t>2</w:t>
      </w:r>
      <w:r w:rsidR="00210DA6" w:rsidRPr="00793FBC">
        <w:rPr>
          <w:rStyle w:val="Heading2Char"/>
          <w:rFonts w:cs="Times New Roman"/>
          <w:b/>
          <w:bCs/>
          <w:szCs w:val="26"/>
        </w:rPr>
        <w:t>a</w:t>
      </w:r>
      <w:bookmarkEnd w:id="2"/>
      <w:r w:rsidR="00210DA6" w:rsidRPr="00793FBC">
        <w:rPr>
          <w:rFonts w:ascii="Times New Roman" w:hAnsi="Times New Roman" w:cs="Times New Roman"/>
          <w:b/>
          <w:bCs/>
          <w:i/>
          <w:sz w:val="26"/>
          <w:szCs w:val="26"/>
        </w:rPr>
        <w:t>) Liệt kê danh sách sinh viên thuộc ngành tên là ’Hệ thống thông tin’ (MÃSV, HỌTÊN, PHÁI, NGÀYSINH).</w:t>
      </w:r>
      <w:r w:rsidR="00210DA6" w:rsidRPr="00793FBC">
        <w:rPr>
          <w:rFonts w:ascii="Times New Roman" w:hAnsi="Times New Roman" w:cs="Times New Roman"/>
          <w:b/>
          <w:bCs/>
          <w:iCs/>
          <w:sz w:val="26"/>
          <w:szCs w:val="26"/>
        </w:rPr>
        <w:t xml:space="preserve"> </w:t>
      </w:r>
    </w:p>
    <w:p w14:paraId="7CC95A05" w14:textId="3DFBA179" w:rsidR="007F7BA9" w:rsidRPr="00793FBC" w:rsidRDefault="0047649E" w:rsidP="00B131E3">
      <w:pP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MASV,HOTEN,PHAI,NGAYSINH</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hAnsi="Cambria Math" w:cs="Times New Roman"/>
                <w:sz w:val="26"/>
                <w:szCs w:val="26"/>
              </w:rPr>
              <m:t>σ</m:t>
            </m:r>
          </m:e>
          <m:sub>
            <m:r>
              <w:rPr>
                <w:rFonts w:ascii="Cambria Math" w:eastAsiaTheme="minorEastAsia" w:hAnsi="Cambria Math" w:cs="Times New Roman"/>
                <w:sz w:val="26"/>
                <w:szCs w:val="26"/>
              </w:rPr>
              <m:t>TENNGANH=`Hệ thống thông tin`</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SINHVIEN⋈NGANH</m:t>
            </m:r>
          </m:e>
        </m:d>
        <m:r>
          <w:rPr>
            <w:rFonts w:ascii="Cambria Math" w:eastAsiaTheme="minorEastAsia" w:hAnsi="Cambria Math" w:cs="Times New Roman"/>
            <w:sz w:val="26"/>
            <w:szCs w:val="26"/>
          </w:rPr>
          <m:t>)</m:t>
        </m:r>
      </m:oMath>
      <w:r w:rsidR="007F7BA9" w:rsidRPr="00793FBC">
        <w:rPr>
          <w:rFonts w:ascii="Times New Roman" w:eastAsiaTheme="minorEastAsia" w:hAnsi="Times New Roman" w:cs="Times New Roman"/>
          <w:sz w:val="26"/>
          <w:szCs w:val="26"/>
        </w:rPr>
        <w:t xml:space="preserve">   </w:t>
      </w:r>
    </w:p>
    <w:p w14:paraId="6F915C88" w14:textId="77777777" w:rsidR="00B131E3" w:rsidRPr="00793FBC" w:rsidRDefault="00B131E3" w:rsidP="00B131E3">
      <w:pPr>
        <w:rPr>
          <w:rFonts w:ascii="Times New Roman" w:hAnsi="Times New Roman" w:cs="Times New Roman"/>
          <w:i/>
          <w:sz w:val="26"/>
          <w:szCs w:val="26"/>
        </w:rPr>
      </w:pPr>
    </w:p>
    <w:p w14:paraId="5E81205E" w14:textId="549426BE" w:rsidR="00210DA6" w:rsidRPr="00793FBC" w:rsidRDefault="00267D5D" w:rsidP="00210DA6">
      <w:pPr>
        <w:rPr>
          <w:rFonts w:ascii="Times New Roman" w:hAnsi="Times New Roman" w:cs="Times New Roman"/>
          <w:b/>
          <w:bCs/>
          <w:i/>
          <w:sz w:val="26"/>
          <w:szCs w:val="26"/>
        </w:rPr>
      </w:pPr>
      <w:bookmarkStart w:id="3" w:name="_Toc164072577"/>
      <w:r w:rsidRPr="00793FBC">
        <w:rPr>
          <w:rStyle w:val="Heading2Char"/>
          <w:rFonts w:cs="Times New Roman"/>
          <w:b/>
          <w:bCs/>
          <w:szCs w:val="26"/>
        </w:rPr>
        <w:t>2</w:t>
      </w:r>
      <w:r w:rsidR="00210DA6" w:rsidRPr="00793FBC">
        <w:rPr>
          <w:rStyle w:val="Heading2Char"/>
          <w:rFonts w:cs="Times New Roman"/>
          <w:b/>
          <w:bCs/>
          <w:szCs w:val="26"/>
        </w:rPr>
        <w:t>b</w:t>
      </w:r>
      <w:bookmarkEnd w:id="3"/>
      <w:r w:rsidR="00210DA6" w:rsidRPr="00793FBC">
        <w:rPr>
          <w:rFonts w:ascii="Times New Roman" w:hAnsi="Times New Roman" w:cs="Times New Roman"/>
          <w:b/>
          <w:bCs/>
          <w:i/>
          <w:sz w:val="26"/>
          <w:szCs w:val="26"/>
        </w:rPr>
        <w:t>) Cho biết các ngành có tổng số sinh viên theo học từ trước đến nay lớn hơn 2000 (MÃNGÀNH, TÊNNGÀNH).</w:t>
      </w:r>
      <w:r w:rsidR="00210DA6" w:rsidRPr="00793FBC">
        <w:rPr>
          <w:rFonts w:ascii="Times New Roman" w:hAnsi="Times New Roman" w:cs="Times New Roman"/>
          <w:b/>
          <w:bCs/>
          <w:iCs/>
          <w:sz w:val="26"/>
          <w:szCs w:val="26"/>
        </w:rPr>
        <w:t xml:space="preserve"> </w:t>
      </w:r>
    </w:p>
    <w:p w14:paraId="491BC12C" w14:textId="78B2C788" w:rsidR="007F7BA9" w:rsidRPr="00793FBC" w:rsidRDefault="00B131E3" w:rsidP="00B131E3">
      <w:pPr>
        <w:jc w:val="left"/>
        <w:rPr>
          <w:rFonts w:ascii="Times New Roman" w:eastAsiaTheme="minorEastAsia" w:hAnsi="Times New Roman" w:cs="Times New Roman"/>
          <w:sz w:val="24"/>
          <w:szCs w:val="24"/>
        </w:rPr>
      </w:pPr>
      <m:oMath>
        <m:r>
          <w:rPr>
            <w:rFonts w:ascii="Cambria Math" w:eastAsiaTheme="minorEastAsia" w:hAnsi="Cambria Math" w:cs="Times New Roman"/>
            <w:sz w:val="24"/>
            <w:szCs w:val="24"/>
          </w:rPr>
          <m:t>R1(MANGANH,TENNGANH,SLSV)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MANGANH</m:t>
            </m:r>
          </m:sub>
        </m:sSub>
        <m:sSub>
          <m:sSubPr>
            <m:ctrlPr>
              <w:rPr>
                <w:rFonts w:ascii="Cambria Math" w:eastAsiaTheme="minorEastAsia" w:hAnsi="Cambria Math" w:cs="Times New Roman"/>
                <w:i/>
                <w:sz w:val="24"/>
                <w:szCs w:val="24"/>
              </w:rPr>
            </m:ctrlPr>
          </m:sSubPr>
          <m:e>
            <m:r>
              <m:rPr>
                <m:scr m:val="fraktur"/>
              </m:rPr>
              <w:rPr>
                <w:rFonts w:ascii="Cambria Math" w:eastAsiaTheme="minorEastAsia" w:hAnsi="Cambria Math" w:cs="Times New Roman"/>
                <w:sz w:val="24"/>
                <w:szCs w:val="24"/>
              </w:rPr>
              <m:t>J</m:t>
            </m:r>
          </m:e>
          <m:sub>
            <m:r>
              <w:rPr>
                <w:rFonts w:ascii="Cambria Math" w:eastAsiaTheme="minorEastAsia" w:hAnsi="Cambria Math" w:cs="Times New Roman"/>
                <w:sz w:val="24"/>
                <w:szCs w:val="24"/>
              </w:rPr>
              <m:t>COUNT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MASV</m:t>
                </m:r>
              </m:e>
            </m:d>
          </m:sub>
        </m:sSub>
        <m:r>
          <w:rPr>
            <w:rFonts w:ascii="Cambria Math" w:eastAsiaTheme="minorEastAsia" w:hAnsi="Cambria Math" w:cs="Times New Roman"/>
            <w:sz w:val="24"/>
            <w:szCs w:val="24"/>
          </w:rPr>
          <m:t>(SINHVIEN⋈NGANH)</m:t>
        </m:r>
      </m:oMath>
      <w:r w:rsidRPr="00793FBC">
        <w:rPr>
          <w:rFonts w:ascii="Times New Roman" w:eastAsiaTheme="minorEastAsia" w:hAnsi="Times New Roman" w:cs="Times New Roman"/>
          <w:sz w:val="24"/>
          <w:szCs w:val="24"/>
        </w:rPr>
        <w:t xml:space="preserve">  </w:t>
      </w:r>
    </w:p>
    <w:p w14:paraId="412335A6" w14:textId="76979A5C" w:rsidR="00B131E3" w:rsidRPr="00793FBC" w:rsidRDefault="0047649E" w:rsidP="00B131E3">
      <w:pPr>
        <w:rPr>
          <w:rFonts w:ascii="Times New Roman" w:eastAsiaTheme="minorEastAsia" w:hAnsi="Times New Roman" w:cs="Times New Roman"/>
          <w:i/>
          <w:sz w:val="26"/>
          <w:szCs w:val="26"/>
        </w:rPr>
      </w:pPr>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MANGANH,TENNGANH</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hAnsi="Cambria Math" w:cs="Times New Roman"/>
                  <w:sz w:val="26"/>
                  <w:szCs w:val="26"/>
                </w:rPr>
                <m:t>σ</m:t>
              </m:r>
            </m:e>
            <m:sub>
              <m:r>
                <w:rPr>
                  <w:rFonts w:ascii="Cambria Math" w:eastAsiaTheme="minorEastAsia" w:hAnsi="Cambria Math" w:cs="Times New Roman"/>
                  <w:sz w:val="26"/>
                  <w:szCs w:val="26"/>
                </w:rPr>
                <m:t>SLSV&gt;2000</m:t>
              </m:r>
            </m:sub>
          </m:sSub>
          <m:r>
            <w:rPr>
              <w:rFonts w:ascii="Cambria Math" w:eastAsiaTheme="minorEastAsia" w:hAnsi="Cambria Math" w:cs="Times New Roman"/>
              <w:sz w:val="26"/>
              <w:szCs w:val="26"/>
            </w:rPr>
            <m:t>(R1))</m:t>
          </m:r>
        </m:oMath>
      </m:oMathPara>
    </w:p>
    <w:p w14:paraId="75595237" w14:textId="77777777" w:rsidR="00B131E3" w:rsidRPr="00793FBC" w:rsidRDefault="00B131E3" w:rsidP="00B131E3">
      <w:pPr>
        <w:rPr>
          <w:rFonts w:ascii="Times New Roman" w:hAnsi="Times New Roman" w:cs="Times New Roman"/>
          <w:i/>
          <w:sz w:val="26"/>
          <w:szCs w:val="26"/>
        </w:rPr>
      </w:pPr>
    </w:p>
    <w:p w14:paraId="5D4959A1" w14:textId="529F3B03" w:rsidR="00210DA6" w:rsidRPr="00793FBC" w:rsidRDefault="00267D5D" w:rsidP="00210DA6">
      <w:pPr>
        <w:rPr>
          <w:rFonts w:ascii="Times New Roman" w:hAnsi="Times New Roman" w:cs="Times New Roman"/>
          <w:b/>
          <w:bCs/>
          <w:i/>
          <w:sz w:val="26"/>
          <w:szCs w:val="26"/>
        </w:rPr>
      </w:pPr>
      <w:bookmarkStart w:id="4" w:name="_Toc164072578"/>
      <w:r w:rsidRPr="00793FBC">
        <w:rPr>
          <w:rStyle w:val="Heading2Char"/>
          <w:rFonts w:cs="Times New Roman"/>
          <w:b/>
          <w:bCs/>
          <w:szCs w:val="26"/>
        </w:rPr>
        <w:t>2</w:t>
      </w:r>
      <w:r w:rsidR="00210DA6" w:rsidRPr="00793FBC">
        <w:rPr>
          <w:rStyle w:val="Heading2Char"/>
          <w:rFonts w:cs="Times New Roman"/>
          <w:b/>
          <w:bCs/>
          <w:szCs w:val="26"/>
        </w:rPr>
        <w:t>c</w:t>
      </w:r>
      <w:bookmarkEnd w:id="4"/>
      <w:r w:rsidR="00210DA6" w:rsidRPr="00793FBC">
        <w:rPr>
          <w:rFonts w:ascii="Times New Roman" w:hAnsi="Times New Roman" w:cs="Times New Roman"/>
          <w:b/>
          <w:bCs/>
          <w:i/>
          <w:sz w:val="26"/>
          <w:szCs w:val="26"/>
        </w:rPr>
        <w:t>) Những chuyên đề nào chỉ cho phép không quá 100 sinh viên đăng ký mỗi khi được mở (MÃCĐ, TÊNCĐ).</w:t>
      </w:r>
      <w:r w:rsidR="00210DA6" w:rsidRPr="00793FBC">
        <w:rPr>
          <w:rFonts w:ascii="Times New Roman" w:hAnsi="Times New Roman" w:cs="Times New Roman"/>
          <w:b/>
          <w:bCs/>
          <w:iCs/>
          <w:sz w:val="26"/>
          <w:szCs w:val="26"/>
        </w:rPr>
        <w:t xml:space="preserve"> </w:t>
      </w:r>
    </w:p>
    <w:p w14:paraId="171C8B72" w14:textId="3A6D52DF" w:rsidR="00B131E3" w:rsidRPr="00793FBC" w:rsidRDefault="0047649E" w:rsidP="00B131E3">
      <w:pP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MACD,TENCD</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hAnsi="Cambria Math" w:cs="Times New Roman"/>
                <w:sz w:val="26"/>
                <w:szCs w:val="26"/>
              </w:rPr>
              <m:t>σ</m:t>
            </m:r>
          </m:e>
          <m:sub>
            <m:r>
              <w:rPr>
                <w:rFonts w:ascii="Cambria Math" w:eastAsiaTheme="minorEastAsia" w:hAnsi="Cambria Math" w:cs="Times New Roman"/>
                <w:sz w:val="26"/>
                <w:szCs w:val="26"/>
              </w:rPr>
              <m:t>SOSVTD&lt;=100</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CHUYENDE</m:t>
            </m:r>
          </m:e>
        </m:d>
        <m:r>
          <w:rPr>
            <w:rFonts w:ascii="Cambria Math" w:eastAsiaTheme="minorEastAsia" w:hAnsi="Cambria Math" w:cs="Times New Roman"/>
            <w:sz w:val="26"/>
            <w:szCs w:val="26"/>
          </w:rPr>
          <m:t>)</m:t>
        </m:r>
      </m:oMath>
      <w:r w:rsidR="00B131E3" w:rsidRPr="00793FBC">
        <w:rPr>
          <w:rFonts w:ascii="Times New Roman" w:eastAsiaTheme="minorEastAsia" w:hAnsi="Times New Roman" w:cs="Times New Roman"/>
          <w:sz w:val="26"/>
          <w:szCs w:val="26"/>
        </w:rPr>
        <w:t xml:space="preserve">   </w:t>
      </w:r>
    </w:p>
    <w:p w14:paraId="3DD81D39" w14:textId="77777777" w:rsidR="00B131E3" w:rsidRPr="00793FBC" w:rsidRDefault="00B131E3" w:rsidP="00210DA6">
      <w:pPr>
        <w:rPr>
          <w:rFonts w:ascii="Times New Roman" w:hAnsi="Times New Roman" w:cs="Times New Roman"/>
          <w:i/>
          <w:sz w:val="26"/>
          <w:szCs w:val="26"/>
        </w:rPr>
      </w:pPr>
    </w:p>
    <w:p w14:paraId="444E7464" w14:textId="41A7C2D3" w:rsidR="00210DA6" w:rsidRPr="00793FBC" w:rsidRDefault="00267D5D" w:rsidP="00210DA6">
      <w:pPr>
        <w:rPr>
          <w:rFonts w:ascii="Times New Roman" w:hAnsi="Times New Roman" w:cs="Times New Roman"/>
          <w:b/>
          <w:bCs/>
          <w:sz w:val="26"/>
          <w:szCs w:val="26"/>
        </w:rPr>
      </w:pPr>
      <w:bookmarkStart w:id="5" w:name="_Toc164072579"/>
      <w:r w:rsidRPr="00793FBC">
        <w:rPr>
          <w:rStyle w:val="Heading2Char"/>
          <w:rFonts w:cs="Times New Roman"/>
          <w:b/>
          <w:bCs/>
          <w:szCs w:val="26"/>
        </w:rPr>
        <w:t>2</w:t>
      </w:r>
      <w:r w:rsidR="00210DA6" w:rsidRPr="00793FBC">
        <w:rPr>
          <w:rStyle w:val="Heading2Char"/>
          <w:rFonts w:cs="Times New Roman"/>
          <w:b/>
          <w:bCs/>
          <w:szCs w:val="26"/>
        </w:rPr>
        <w:t>d</w:t>
      </w:r>
      <w:bookmarkEnd w:id="5"/>
      <w:r w:rsidR="00210DA6" w:rsidRPr="00793FBC">
        <w:rPr>
          <w:rFonts w:ascii="Times New Roman" w:hAnsi="Times New Roman" w:cs="Times New Roman"/>
          <w:b/>
          <w:bCs/>
          <w:sz w:val="26"/>
          <w:szCs w:val="26"/>
        </w:rPr>
        <w:t xml:space="preserve">) </w:t>
      </w:r>
      <w:r w:rsidR="00210DA6" w:rsidRPr="00793FBC">
        <w:rPr>
          <w:rFonts w:ascii="Times New Roman" w:hAnsi="Times New Roman" w:cs="Times New Roman"/>
          <w:b/>
          <w:bCs/>
          <w:i/>
          <w:iCs/>
          <w:sz w:val="26"/>
          <w:szCs w:val="26"/>
        </w:rPr>
        <w:t>Danh sách các ngành phải học nhiều hơn 2 chuyên đề (MÃNGÀNH, TÊNNGÀNH).</w:t>
      </w:r>
      <w:r w:rsidR="00210DA6" w:rsidRPr="00793FBC">
        <w:rPr>
          <w:rFonts w:ascii="Times New Roman" w:hAnsi="Times New Roman" w:cs="Times New Roman"/>
          <w:b/>
          <w:bCs/>
          <w:sz w:val="26"/>
          <w:szCs w:val="26"/>
        </w:rPr>
        <w:t xml:space="preserve"> </w:t>
      </w:r>
    </w:p>
    <w:p w14:paraId="536A4C01" w14:textId="281734BC" w:rsidR="00634036" w:rsidRPr="00793FBC" w:rsidRDefault="0047649E" w:rsidP="00634036">
      <w:pP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MANGANH,TENNGANH</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hAnsi="Cambria Math" w:cs="Times New Roman"/>
                <w:sz w:val="26"/>
                <w:szCs w:val="26"/>
              </w:rPr>
              <m:t>σ</m:t>
            </m:r>
          </m:e>
          <m:sub>
            <m:r>
              <w:rPr>
                <w:rFonts w:ascii="Cambria Math" w:eastAsiaTheme="minorEastAsia" w:hAnsi="Cambria Math" w:cs="Times New Roman"/>
                <w:sz w:val="26"/>
                <w:szCs w:val="26"/>
              </w:rPr>
              <m:t>SOCDQUYDINH&gt;2</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NGANH</m:t>
            </m:r>
          </m:e>
        </m:d>
        <m:r>
          <w:rPr>
            <w:rFonts w:ascii="Cambria Math" w:eastAsiaTheme="minorEastAsia" w:hAnsi="Cambria Math" w:cs="Times New Roman"/>
            <w:sz w:val="26"/>
            <w:szCs w:val="26"/>
          </w:rPr>
          <m:t>)</m:t>
        </m:r>
      </m:oMath>
      <w:r w:rsidR="00634036" w:rsidRPr="00793FBC">
        <w:rPr>
          <w:rFonts w:ascii="Times New Roman" w:eastAsiaTheme="minorEastAsia" w:hAnsi="Times New Roman" w:cs="Times New Roman"/>
          <w:sz w:val="26"/>
          <w:szCs w:val="26"/>
        </w:rPr>
        <w:t xml:space="preserve">   </w:t>
      </w:r>
    </w:p>
    <w:p w14:paraId="0A08D328" w14:textId="77777777" w:rsidR="00B131E3" w:rsidRPr="00793FBC" w:rsidRDefault="00B131E3" w:rsidP="00210DA6">
      <w:pPr>
        <w:rPr>
          <w:rFonts w:ascii="Times New Roman" w:hAnsi="Times New Roman" w:cs="Times New Roman"/>
          <w:iCs/>
          <w:sz w:val="26"/>
          <w:szCs w:val="26"/>
        </w:rPr>
      </w:pPr>
    </w:p>
    <w:p w14:paraId="2DD26512" w14:textId="5BE9DF3C" w:rsidR="00210DA6" w:rsidRPr="00793FBC" w:rsidRDefault="00267D5D" w:rsidP="00210DA6">
      <w:pPr>
        <w:rPr>
          <w:rFonts w:ascii="Times New Roman" w:hAnsi="Times New Roman" w:cs="Times New Roman"/>
          <w:b/>
          <w:bCs/>
          <w:i/>
          <w:iCs/>
          <w:sz w:val="26"/>
          <w:szCs w:val="26"/>
        </w:rPr>
      </w:pPr>
      <w:bookmarkStart w:id="6" w:name="_Toc164072580"/>
      <w:r w:rsidRPr="00793FBC">
        <w:rPr>
          <w:rStyle w:val="Heading2Char"/>
          <w:rFonts w:cs="Times New Roman"/>
          <w:b/>
          <w:bCs/>
          <w:szCs w:val="26"/>
        </w:rPr>
        <w:t>2</w:t>
      </w:r>
      <w:r w:rsidR="00210DA6" w:rsidRPr="00793FBC">
        <w:rPr>
          <w:rStyle w:val="Heading2Char"/>
          <w:rFonts w:cs="Times New Roman"/>
          <w:b/>
          <w:bCs/>
          <w:szCs w:val="26"/>
        </w:rPr>
        <w:t>e</w:t>
      </w:r>
      <w:bookmarkEnd w:id="6"/>
      <w:r w:rsidR="00210DA6" w:rsidRPr="00793FBC">
        <w:rPr>
          <w:rFonts w:ascii="Times New Roman" w:hAnsi="Times New Roman" w:cs="Times New Roman"/>
          <w:b/>
          <w:bCs/>
          <w:sz w:val="26"/>
          <w:szCs w:val="26"/>
        </w:rPr>
        <w:t>)</w:t>
      </w:r>
      <w:r w:rsidR="00210DA6" w:rsidRPr="00793FBC">
        <w:rPr>
          <w:rFonts w:ascii="Times New Roman" w:hAnsi="Times New Roman" w:cs="Times New Roman"/>
          <w:b/>
          <w:bCs/>
          <w:i/>
          <w:iCs/>
          <w:sz w:val="26"/>
          <w:szCs w:val="26"/>
        </w:rPr>
        <w:t xml:space="preserve"> Cho danh sách các sinh viên đã học tất cả các chuyên đề bắt buộc đối với ngành ’Hệ thống thông tin’ (MÃSV, HỌTÊN, PHÁI).</w:t>
      </w:r>
    </w:p>
    <w:p w14:paraId="5CFC1A88" w14:textId="1769B6DF" w:rsidR="00634036" w:rsidRPr="00793FBC" w:rsidRDefault="00634036" w:rsidP="00634036">
      <w:pPr>
        <w:ind w:left="-360" w:right="-720" w:firstLine="36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 xml:space="preserve">CD_HTTT_BB </m:t>
          </m:r>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LOAICD=`bắt buộc`</m:t>
              </m:r>
              <m:r>
                <m:rPr>
                  <m:sty m:val="p"/>
                </m:rP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 TENNGANH=`Hệ thống thông tin`</m:t>
              </m:r>
              <m:r>
                <w:rPr>
                  <w:rFonts w:ascii="Cambria Math" w:hAnsi="Cambria Math" w:cs="Times New Roman"/>
                  <w:sz w:val="26"/>
                  <w:szCs w:val="26"/>
                </w:rPr>
                <m:t xml:space="preserve"> </m:t>
              </m:r>
            </m:sub>
          </m:sSub>
          <m:r>
            <w:rPr>
              <w:rFonts w:ascii="Cambria Math" w:hAnsi="Cambria Math" w:cs="Times New Roman"/>
              <w:sz w:val="26"/>
              <w:szCs w:val="26"/>
            </w:rPr>
            <m:t>(NGANH</m:t>
          </m:r>
          <m:r>
            <w:rPr>
              <w:rFonts w:ascii="Cambria Math" w:eastAsiaTheme="minorEastAsia" w:hAnsi="Cambria Math" w:cs="Times New Roman"/>
              <w:sz w:val="26"/>
              <w:szCs w:val="26"/>
            </w:rPr>
            <m:t>⋈CD_NGANH)</m:t>
          </m:r>
        </m:oMath>
      </m:oMathPara>
    </w:p>
    <w:p w14:paraId="316DAAD5" w14:textId="6FB6D2DB" w:rsidR="00634036" w:rsidRPr="00793FBC" w:rsidRDefault="00634036" w:rsidP="00634036">
      <w:pPr>
        <w:ind w:left="-360" w:right="-720" w:firstLine="360"/>
        <w:rPr>
          <w:rFonts w:ascii="Times New Roman" w:hAnsi="Times New Roman" w:cs="Times New Roman"/>
          <w:b/>
          <w:bCs/>
          <w:sz w:val="26"/>
          <w:szCs w:val="26"/>
        </w:rPr>
      </w:pPr>
      <m:oMathPara>
        <m:oMathParaPr>
          <m:jc m:val="left"/>
        </m:oMathParaPr>
        <m:oMath>
          <m:r>
            <w:rPr>
              <w:rFonts w:ascii="Cambria Math" w:eastAsiaTheme="minorEastAsia" w:hAnsi="Cambria Math" w:cs="Times New Roman"/>
              <w:sz w:val="26"/>
              <w:szCs w:val="26"/>
            </w:rPr>
            <m:t>SV_DK←SINHVIEN⋈DANGKY</m:t>
          </m:r>
        </m:oMath>
      </m:oMathPara>
    </w:p>
    <w:p w14:paraId="0BA14242" w14:textId="28C7BBD3" w:rsidR="00634036" w:rsidRPr="00793FBC" w:rsidRDefault="00634036" w:rsidP="00210DA6">
      <w:pPr>
        <w:rPr>
          <w:rFonts w:ascii="Times New Roman" w:eastAsiaTheme="minorEastAsia" w:hAnsi="Times New Roman" w:cs="Times New Roman"/>
          <w:i/>
          <w:sz w:val="26"/>
          <w:szCs w:val="26"/>
        </w:rPr>
      </w:pPr>
      <m:oMathPara>
        <m:oMathParaPr>
          <m:jc m:val="left"/>
        </m:oMathParaPr>
        <m:oMath>
          <m:r>
            <w:rPr>
              <w:rFonts w:ascii="Cambria Math" w:eastAsiaTheme="minorEastAsia" w:hAnsi="Cambria Math" w:cs="Times New Roman"/>
              <w:sz w:val="26"/>
              <w:szCs w:val="26"/>
            </w:rPr>
            <m:t xml:space="preserve">KQ←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MASV,HOTEN,PHAI</m:t>
              </m:r>
            </m:sub>
          </m:sSub>
          <m:r>
            <w:rPr>
              <w:rFonts w:ascii="Cambria Math" w:eastAsiaTheme="minorEastAsia" w:hAnsi="Cambria Math" w:cs="Times New Roman"/>
              <w:sz w:val="26"/>
              <w:szCs w:val="26"/>
            </w:rPr>
            <m:t>(CD_HTTT_BB</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CD_HTTT_BB.MACD=SV_DK.MACD</m:t>
              </m:r>
            </m:sub>
          </m:sSub>
          <m:r>
            <w:rPr>
              <w:rFonts w:ascii="Cambria Math" w:eastAsiaTheme="minorEastAsia" w:hAnsi="Cambria Math" w:cs="Times New Roman"/>
              <w:sz w:val="26"/>
              <w:szCs w:val="26"/>
            </w:rPr>
            <m:t>SV_DK)</m:t>
          </m:r>
        </m:oMath>
      </m:oMathPara>
    </w:p>
    <w:p w14:paraId="17CA0A25" w14:textId="54A8C2EE" w:rsidR="00210DA6" w:rsidRPr="00793FBC" w:rsidRDefault="00267D5D" w:rsidP="00210DA6">
      <w:pPr>
        <w:rPr>
          <w:rFonts w:ascii="Times New Roman" w:hAnsi="Times New Roman" w:cs="Times New Roman"/>
          <w:b/>
          <w:bCs/>
          <w:i/>
          <w:sz w:val="26"/>
          <w:szCs w:val="26"/>
        </w:rPr>
      </w:pPr>
      <w:r w:rsidRPr="00793FBC">
        <w:rPr>
          <w:rFonts w:ascii="Times New Roman" w:hAnsi="Times New Roman" w:cs="Times New Roman"/>
          <w:b/>
          <w:bCs/>
          <w:i/>
          <w:sz w:val="26"/>
          <w:szCs w:val="26"/>
        </w:rPr>
        <w:t>2</w:t>
      </w:r>
      <w:r w:rsidR="00210DA6" w:rsidRPr="00793FBC">
        <w:rPr>
          <w:rStyle w:val="Heading2Char"/>
          <w:rFonts w:cs="Times New Roman"/>
          <w:b/>
          <w:bCs/>
          <w:szCs w:val="26"/>
        </w:rPr>
        <w:t>f</w:t>
      </w:r>
      <w:r w:rsidR="00210DA6" w:rsidRPr="00793FBC">
        <w:rPr>
          <w:rFonts w:ascii="Times New Roman" w:hAnsi="Times New Roman" w:cs="Times New Roman"/>
          <w:b/>
          <w:bCs/>
          <w:i/>
          <w:sz w:val="26"/>
          <w:szCs w:val="26"/>
        </w:rPr>
        <w:t>) Danh sách các sinh viên thuộc ngành ’Hệ thống thông tin’ đã học chuyên đề ’Oracle’ mà không học chuyên đề ’CSDL phân tán’ trong năm 2005 (MÃSV, HỌTÊN, PHÁI).</w:t>
      </w:r>
    </w:p>
    <w:p w14:paraId="0A91ABEA" w14:textId="1E74612E" w:rsidR="00103A20" w:rsidRPr="00793FBC" w:rsidRDefault="00CC7925" w:rsidP="00210DA6">
      <w:pPr>
        <w:rPr>
          <w:rFonts w:ascii="Times New Roman" w:eastAsiaTheme="minorEastAsia" w:hAnsi="Times New Roman" w:cs="Times New Roman"/>
          <w:i/>
          <w:sz w:val="26"/>
          <w:szCs w:val="26"/>
        </w:rPr>
      </w:pPr>
      <m:oMathPara>
        <m:oMathParaPr>
          <m:jc m:val="left"/>
        </m:oMathParaPr>
        <m:oMath>
          <m:r>
            <w:rPr>
              <w:rFonts w:ascii="Cambria Math" w:eastAsiaTheme="minorEastAsia" w:hAnsi="Cambria Math" w:cs="Times New Roman"/>
              <w:sz w:val="26"/>
              <w:szCs w:val="26"/>
            </w:rPr>
            <m:t>R1←SINHVIEN⋈CHUYENDE</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SINHVIEN.MASV=DANGKY.MASV</m:t>
              </m:r>
            </m:sub>
          </m:sSub>
          <m:r>
            <w:rPr>
              <w:rFonts w:ascii="Cambria Math" w:eastAsiaTheme="minorEastAsia" w:hAnsi="Cambria Math" w:cs="Times New Roman"/>
              <w:sz w:val="26"/>
              <w:szCs w:val="26"/>
            </w:rPr>
            <m:t>DANGKY</m:t>
          </m:r>
        </m:oMath>
      </m:oMathPara>
    </w:p>
    <w:p w14:paraId="437EB727" w14:textId="6C8CF153" w:rsidR="00CC7925" w:rsidRPr="00793FBC" w:rsidRDefault="0047649E" w:rsidP="00210DA6">
      <w:pPr>
        <w:rPr>
          <w:rFonts w:ascii="Times New Roman" w:eastAsiaTheme="minorEastAsia" w:hAnsi="Times New Roman" w:cs="Times New Roman"/>
          <w:i/>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SVHTTT</m:t>
              </m:r>
              <m:r>
                <w:rPr>
                  <w:rFonts w:ascii="Cambria Math" w:eastAsiaTheme="minorEastAsia" w:hAnsi="Cambria Math" w:cs="Times New Roman"/>
                  <w:sz w:val="26"/>
                  <w:szCs w:val="26"/>
                </w:rPr>
                <m:t>←</m:t>
              </m:r>
              <m:r>
                <w:rPr>
                  <w:rFonts w:ascii="Cambria Math" w:hAnsi="Cambria Math" w:cs="Times New Roman"/>
                  <w:sz w:val="26"/>
                  <w:szCs w:val="26"/>
                </w:rPr>
                <m:t xml:space="preserve"> σ</m:t>
              </m:r>
            </m:e>
            <m:sub>
              <m:r>
                <w:rPr>
                  <w:rFonts w:ascii="Cambria Math" w:hAnsi="Cambria Math" w:cs="Times New Roman"/>
                  <w:sz w:val="26"/>
                  <w:szCs w:val="26"/>
                </w:rPr>
                <m:t xml:space="preserve">TENNGANH=`Hệ thống thông tin` </m:t>
              </m:r>
              <m:r>
                <w:rPr>
                  <w:rFonts w:ascii="Cambria Math" w:eastAsiaTheme="minorEastAsia" w:hAnsi="Cambria Math" w:cs="Times New Roman"/>
                  <w:sz w:val="26"/>
                  <w:szCs w:val="26"/>
                </w:rPr>
                <m:t>∧ NAM=2005</m:t>
              </m:r>
            </m:sub>
          </m:sSub>
          <m:r>
            <w:rPr>
              <w:rFonts w:ascii="Cambria Math" w:hAnsi="Cambria Math" w:cs="Times New Roman"/>
              <w:sz w:val="26"/>
              <w:szCs w:val="26"/>
            </w:rPr>
            <m:t>R1</m:t>
          </m:r>
        </m:oMath>
      </m:oMathPara>
    </w:p>
    <w:p w14:paraId="4F88F515" w14:textId="2253762F" w:rsidR="00CC7925" w:rsidRPr="00793FBC" w:rsidRDefault="00CC7925" w:rsidP="00210DA6">
      <w:pPr>
        <w:rPr>
          <w:rFonts w:ascii="Times New Roman" w:hAnsi="Times New Roman" w:cs="Times New Roman"/>
          <w:i/>
          <w:sz w:val="26"/>
          <w:szCs w:val="26"/>
        </w:rPr>
      </w:pPr>
      <m:oMath>
        <m:r>
          <w:rPr>
            <w:rFonts w:ascii="Cambria Math" w:eastAsiaTheme="minorEastAsia" w:hAnsi="Cambria Math" w:cs="Times New Roman"/>
            <w:sz w:val="26"/>
            <w:szCs w:val="26"/>
          </w:rPr>
          <w:lastRenderedPageBreak/>
          <m:t>KQ ←</m:t>
        </m:r>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MASV, HOTEN,PHAI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hAnsi="Cambria Math" w:cs="Times New Roman"/>
                <w:sz w:val="26"/>
                <w:szCs w:val="26"/>
              </w:rPr>
              <m:t>σ</m:t>
            </m:r>
          </m:e>
          <m:sub>
            <m:r>
              <w:rPr>
                <w:rFonts w:ascii="Cambria Math" w:eastAsiaTheme="minorEastAsia" w:hAnsi="Cambria Math" w:cs="Times New Roman"/>
                <w:sz w:val="26"/>
                <w:szCs w:val="26"/>
              </w:rPr>
              <m:t>TENCD=`Oracle`</m:t>
            </m:r>
          </m:sub>
        </m:sSub>
        <m:r>
          <w:rPr>
            <w:rFonts w:ascii="Cambria Math" w:eastAsiaTheme="minorEastAsia" w:hAnsi="Cambria Math" w:cs="Times New Roman"/>
            <w:sz w:val="26"/>
            <w:szCs w:val="26"/>
          </w:rPr>
          <m:t xml:space="preserve">SVHTTT- </m:t>
        </m:r>
        <m:sSub>
          <m:sSubPr>
            <m:ctrlPr>
              <w:rPr>
                <w:rFonts w:ascii="Cambria Math" w:eastAsiaTheme="minorEastAsia" w:hAnsi="Cambria Math" w:cs="Times New Roman"/>
                <w:i/>
                <w:sz w:val="26"/>
                <w:szCs w:val="26"/>
              </w:rPr>
            </m:ctrlPr>
          </m:sSubPr>
          <m:e>
            <m:r>
              <w:rPr>
                <w:rFonts w:ascii="Cambria Math" w:hAnsi="Cambria Math" w:cs="Times New Roman"/>
                <w:sz w:val="26"/>
                <w:szCs w:val="26"/>
              </w:rPr>
              <m:t>σ</m:t>
            </m:r>
          </m:e>
          <m:sub>
            <m:r>
              <w:rPr>
                <w:rFonts w:ascii="Cambria Math" w:eastAsiaTheme="minorEastAsia" w:hAnsi="Cambria Math" w:cs="Times New Roman"/>
                <w:sz w:val="26"/>
                <w:szCs w:val="26"/>
              </w:rPr>
              <m:t>TENCD=`CSDL phân tán`</m:t>
            </m:r>
          </m:sub>
        </m:sSub>
        <m:r>
          <w:rPr>
            <w:rFonts w:ascii="Cambria Math" w:eastAsiaTheme="minorEastAsia" w:hAnsi="Cambria Math" w:cs="Times New Roman"/>
            <w:sz w:val="26"/>
            <w:szCs w:val="26"/>
          </w:rPr>
          <m:t>SVHTTT</m:t>
        </m:r>
      </m:oMath>
      <w:r w:rsidRPr="00793FBC">
        <w:rPr>
          <w:rFonts w:ascii="Times New Roman" w:eastAsiaTheme="minorEastAsia" w:hAnsi="Times New Roman" w:cs="Times New Roman"/>
          <w:i/>
          <w:sz w:val="26"/>
          <w:szCs w:val="26"/>
        </w:rPr>
        <w:t>)</w:t>
      </w:r>
    </w:p>
    <w:p w14:paraId="1A4769A4" w14:textId="65DCA9E7" w:rsidR="00267D5D" w:rsidRPr="00793FBC" w:rsidRDefault="00267D5D" w:rsidP="00210DA6">
      <w:pPr>
        <w:rPr>
          <w:rFonts w:ascii="Times New Roman" w:hAnsi="Times New Roman" w:cs="Times New Roman"/>
          <w:b/>
          <w:bCs/>
          <w:i/>
          <w:sz w:val="26"/>
          <w:szCs w:val="26"/>
        </w:rPr>
      </w:pPr>
      <w:bookmarkStart w:id="7" w:name="_Toc164072581"/>
      <w:r w:rsidRPr="00793FBC">
        <w:rPr>
          <w:rStyle w:val="Heading2Char"/>
          <w:rFonts w:cs="Times New Roman"/>
          <w:b/>
          <w:bCs/>
          <w:szCs w:val="26"/>
        </w:rPr>
        <w:t>2g</w:t>
      </w:r>
      <w:bookmarkEnd w:id="7"/>
      <w:r w:rsidRPr="00793FBC">
        <w:rPr>
          <w:rFonts w:ascii="Times New Roman" w:hAnsi="Times New Roman" w:cs="Times New Roman"/>
          <w:b/>
          <w:bCs/>
          <w:i/>
          <w:sz w:val="26"/>
          <w:szCs w:val="26"/>
        </w:rPr>
        <w:t xml:space="preserve">) Liệt kê các sinh viên thuộc ngành tên là ’Hệ thống thông tin’ đăng ký học tất cả các chuyên đề bắt buộc đối với ngành ’Hệ thống thông tin’ trong học kỳ 1 năm 2010 (MÃSV, MÃCĐ, HỌCKỲ, NĂM). </w:t>
      </w:r>
    </w:p>
    <w:p w14:paraId="28CB6529" w14:textId="3C56B73B" w:rsidR="00C672C0" w:rsidRPr="00793FBC" w:rsidRDefault="00C672C0" w:rsidP="00C672C0">
      <w:pPr>
        <w:ind w:left="-360" w:right="-720" w:firstLine="36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CD_HTTT_BB </m:t>
          </m:r>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 xml:space="preserve">LOAICD=`bắt buộc`=`bắt buộc` </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TENNGANH=`Hệ thống thông tin`</m:t>
              </m:r>
              <m:r>
                <w:rPr>
                  <w:rFonts w:ascii="Cambria Math" w:hAnsi="Cambria Math" w:cs="Times New Roman"/>
                  <w:sz w:val="24"/>
                  <w:szCs w:val="24"/>
                </w:rPr>
                <m:t xml:space="preserve"> </m:t>
              </m:r>
            </m:sub>
          </m:sSub>
          <m:r>
            <w:rPr>
              <w:rFonts w:ascii="Cambria Math" w:hAnsi="Cambria Math" w:cs="Times New Roman"/>
              <w:sz w:val="24"/>
              <w:szCs w:val="24"/>
            </w:rPr>
            <m:t>(NGANH</m:t>
          </m:r>
          <m:r>
            <w:rPr>
              <w:rFonts w:ascii="Cambria Math" w:eastAsiaTheme="minorEastAsia" w:hAnsi="Cambria Math" w:cs="Times New Roman"/>
              <w:sz w:val="24"/>
              <w:szCs w:val="24"/>
            </w:rPr>
            <m:t>⋈CD_NGANH)</m:t>
          </m:r>
        </m:oMath>
      </m:oMathPara>
    </w:p>
    <w:p w14:paraId="1DF49DAE" w14:textId="77777777" w:rsidR="00C672C0" w:rsidRPr="00793FBC" w:rsidRDefault="00C672C0" w:rsidP="00C672C0">
      <w:pPr>
        <w:ind w:left="-360" w:right="-720" w:firstLine="36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SV_DK←SINHVIEN⋈DANGKY</m:t>
          </m:r>
        </m:oMath>
      </m:oMathPara>
    </w:p>
    <w:p w14:paraId="7C4014E9" w14:textId="1AC66374" w:rsidR="007F7C01" w:rsidRPr="00793FBC" w:rsidRDefault="007F7C01" w:rsidP="00C672C0">
      <w:pPr>
        <w:ind w:left="-360" w:right="-720" w:firstLine="360"/>
        <w:rPr>
          <w:rFonts w:ascii="Times New Roman" w:hAnsi="Times New Roman" w:cs="Times New Roman"/>
          <w:b/>
          <w:bCs/>
          <w:sz w:val="26"/>
          <w:szCs w:val="26"/>
        </w:rPr>
      </w:pPr>
      <m:oMathPara>
        <m:oMathParaPr>
          <m:jc m:val="left"/>
        </m:oMathParaPr>
        <m:oMath>
          <m:r>
            <w:rPr>
              <w:rFonts w:ascii="Cambria Math" w:eastAsiaTheme="minorEastAsia" w:hAnsi="Cambria Math" w:cs="Times New Roman"/>
              <w:sz w:val="26"/>
              <w:szCs w:val="26"/>
            </w:rPr>
            <m:t>R←</m:t>
          </m:r>
          <m:sSub>
            <m:sSubPr>
              <m:ctrlPr>
                <w:rPr>
                  <w:rFonts w:ascii="Cambria Math" w:eastAsiaTheme="minorEastAsia" w:hAnsi="Cambria Math" w:cs="Times New Roman"/>
                  <w:i/>
                  <w:sz w:val="26"/>
                  <w:szCs w:val="26"/>
                </w:rPr>
              </m:ctrlPr>
            </m:sSubPr>
            <m:e>
              <m:r>
                <w:rPr>
                  <w:rFonts w:ascii="Cambria Math" w:hAnsi="Cambria Math" w:cs="Times New Roman"/>
                  <w:sz w:val="26"/>
                  <w:szCs w:val="26"/>
                </w:rPr>
                <m:t>σ</m:t>
              </m:r>
            </m:e>
            <m:sub>
              <m:r>
                <w:rPr>
                  <w:rFonts w:ascii="Cambria Math" w:eastAsiaTheme="minorEastAsia" w:hAnsi="Cambria Math" w:cs="Times New Roman"/>
                  <w:sz w:val="26"/>
                  <w:szCs w:val="26"/>
                </w:rPr>
                <m:t>HOCKY=1 ∧ NAM=2010</m:t>
              </m:r>
            </m:sub>
          </m:sSub>
          <m:r>
            <w:rPr>
              <w:rFonts w:ascii="Cambria Math" w:eastAsiaTheme="minorEastAsia" w:hAnsi="Cambria Math" w:cs="Times New Roman"/>
              <w:sz w:val="26"/>
              <w:szCs w:val="26"/>
            </w:rPr>
            <m:t>(CD_HTTT_BB</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CD_HTTT_BB.MACD=SV_DK.MACD</m:t>
              </m:r>
            </m:sub>
          </m:sSub>
          <m:r>
            <w:rPr>
              <w:rFonts w:ascii="Cambria Math" w:eastAsiaTheme="minorEastAsia" w:hAnsi="Cambria Math" w:cs="Times New Roman"/>
              <w:sz w:val="26"/>
              <w:szCs w:val="26"/>
            </w:rPr>
            <m:t>SV_DK)</m:t>
          </m:r>
        </m:oMath>
      </m:oMathPara>
    </w:p>
    <w:p w14:paraId="4C51D023" w14:textId="73EBDD0D" w:rsidR="00C672C0" w:rsidRPr="00793FBC" w:rsidRDefault="00C672C0" w:rsidP="00C672C0">
      <w:pPr>
        <w:rPr>
          <w:rFonts w:ascii="Times New Roman" w:eastAsiaTheme="minorEastAsia" w:hAnsi="Times New Roman" w:cs="Times New Roman"/>
          <w:i/>
          <w:sz w:val="26"/>
          <w:szCs w:val="26"/>
        </w:rPr>
      </w:pPr>
      <m:oMathPara>
        <m:oMathParaPr>
          <m:jc m:val="left"/>
        </m:oMathParaPr>
        <m:oMath>
          <m:r>
            <w:rPr>
              <w:rFonts w:ascii="Cambria Math" w:eastAsiaTheme="minorEastAsia" w:hAnsi="Cambria Math" w:cs="Times New Roman"/>
              <w:sz w:val="26"/>
              <w:szCs w:val="26"/>
            </w:rPr>
            <m:t xml:space="preserve">KQ←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MASV,MACD,HOCKY,NAM</m:t>
              </m:r>
            </m:sub>
          </m:sSub>
          <m:r>
            <w:rPr>
              <w:rFonts w:ascii="Cambria Math" w:eastAsiaTheme="minorEastAsia" w:hAnsi="Cambria Math" w:cs="Times New Roman"/>
              <w:sz w:val="26"/>
              <w:szCs w:val="26"/>
            </w:rPr>
            <m:t>(R)</m:t>
          </m:r>
        </m:oMath>
      </m:oMathPara>
    </w:p>
    <w:p w14:paraId="3AF54D97" w14:textId="77777777" w:rsidR="00C672C0" w:rsidRPr="00793FBC" w:rsidRDefault="00C672C0" w:rsidP="00210DA6">
      <w:pPr>
        <w:rPr>
          <w:rFonts w:ascii="Times New Roman" w:hAnsi="Times New Roman" w:cs="Times New Roman"/>
          <w:i/>
          <w:sz w:val="26"/>
          <w:szCs w:val="26"/>
        </w:rPr>
      </w:pPr>
    </w:p>
    <w:p w14:paraId="07C00DF3" w14:textId="77777777" w:rsidR="007F7C01" w:rsidRPr="00793FBC" w:rsidRDefault="00267D5D" w:rsidP="00210DA6">
      <w:pPr>
        <w:rPr>
          <w:rFonts w:ascii="Times New Roman" w:hAnsi="Times New Roman" w:cs="Times New Roman"/>
          <w:b/>
          <w:bCs/>
          <w:i/>
          <w:sz w:val="26"/>
          <w:szCs w:val="26"/>
        </w:rPr>
      </w:pPr>
      <w:bookmarkStart w:id="8" w:name="_Toc164072582"/>
      <w:r w:rsidRPr="00793FBC">
        <w:rPr>
          <w:rStyle w:val="Heading2Char"/>
          <w:rFonts w:cs="Times New Roman"/>
          <w:b/>
          <w:bCs/>
          <w:szCs w:val="26"/>
        </w:rPr>
        <w:t>2h</w:t>
      </w:r>
      <w:bookmarkEnd w:id="8"/>
      <w:r w:rsidRPr="00793FBC">
        <w:rPr>
          <w:rFonts w:ascii="Times New Roman" w:hAnsi="Times New Roman" w:cs="Times New Roman"/>
          <w:b/>
          <w:bCs/>
          <w:i/>
          <w:sz w:val="26"/>
          <w:szCs w:val="26"/>
        </w:rPr>
        <w:t xml:space="preserve">) Cho biết tên các chuyên đề mà tất cả các ngành đều học (MÃCĐ, TÊNCĐ). </w:t>
      </w:r>
    </w:p>
    <w:p w14:paraId="71479D08" w14:textId="15C995DE" w:rsidR="007F7C01" w:rsidRPr="00793FBC" w:rsidRDefault="002C6CEB" w:rsidP="00210DA6">
      <w:pPr>
        <w:rPr>
          <w:rFonts w:ascii="Times New Roman" w:eastAsiaTheme="minorEastAsia" w:hAnsi="Times New Roman" w:cs="Times New Roman"/>
          <w:i/>
          <w:sz w:val="26"/>
          <w:szCs w:val="26"/>
        </w:rPr>
      </w:pPr>
      <m:oMath>
        <m:r>
          <w:rPr>
            <w:rFonts w:ascii="Cambria Math" w:eastAsiaTheme="minorEastAsia" w:hAnsi="Cambria Math" w:cs="Times New Roman"/>
            <w:sz w:val="26"/>
            <w:szCs w:val="26"/>
          </w:rPr>
          <m:t>T←CD_NGANH /</m:t>
        </m:r>
      </m:oMath>
      <w:r w:rsidRPr="00793FBC">
        <w:rPr>
          <w:rFonts w:ascii="Times New Roman" w:eastAsiaTheme="minorEastAsia" w:hAnsi="Times New Roman" w:cs="Times New Roman"/>
          <w:i/>
          <w:sz w:val="26"/>
          <w:szCs w:val="26"/>
        </w:rPr>
        <w:t>NGANH</w:t>
      </w:r>
    </w:p>
    <w:p w14:paraId="699352FF" w14:textId="7610B7ED" w:rsidR="002C6CEB" w:rsidRPr="00793FBC" w:rsidRDefault="002C6CEB" w:rsidP="00210DA6">
      <w:pPr>
        <w:rPr>
          <w:rFonts w:ascii="Times New Roman" w:eastAsiaTheme="minorEastAsia" w:hAnsi="Times New Roman" w:cs="Times New Roman"/>
          <w:i/>
          <w:sz w:val="26"/>
          <w:szCs w:val="26"/>
        </w:rPr>
      </w:pPr>
      <m:oMathPara>
        <m:oMathParaPr>
          <m:jc m:val="left"/>
        </m:oMathParaPr>
        <m:oMath>
          <m:r>
            <w:rPr>
              <w:rFonts w:ascii="Cambria Math" w:eastAsiaTheme="minorEastAsia" w:hAnsi="Cambria Math" w:cs="Times New Roman"/>
              <w:sz w:val="26"/>
              <w:szCs w:val="26"/>
            </w:rPr>
            <m:t>KQ←</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MACD, TENCD</m:t>
              </m:r>
            </m:sub>
          </m:sSub>
          <m:r>
            <w:rPr>
              <w:rFonts w:ascii="Cambria Math" w:eastAsiaTheme="minorEastAsia" w:hAnsi="Cambria Math" w:cs="Times New Roman"/>
              <w:sz w:val="26"/>
              <w:szCs w:val="26"/>
            </w:rPr>
            <m:t>(T⋈CHUYENDE)</m:t>
          </m:r>
        </m:oMath>
      </m:oMathPara>
    </w:p>
    <w:p w14:paraId="79C0A96C" w14:textId="77777777" w:rsidR="002C6CEB" w:rsidRPr="00793FBC" w:rsidRDefault="002C6CEB" w:rsidP="00210DA6">
      <w:pPr>
        <w:rPr>
          <w:rFonts w:ascii="Times New Roman" w:hAnsi="Times New Roman" w:cs="Times New Roman"/>
          <w:b/>
          <w:bCs/>
          <w:i/>
          <w:sz w:val="26"/>
          <w:szCs w:val="26"/>
        </w:rPr>
      </w:pPr>
    </w:p>
    <w:p w14:paraId="33581423" w14:textId="6DE3E908" w:rsidR="00267D5D" w:rsidRPr="00793FBC" w:rsidRDefault="007F7C01" w:rsidP="00210DA6">
      <w:pPr>
        <w:rPr>
          <w:rFonts w:ascii="Times New Roman" w:hAnsi="Times New Roman" w:cs="Times New Roman"/>
          <w:b/>
          <w:bCs/>
          <w:i/>
          <w:sz w:val="26"/>
          <w:szCs w:val="26"/>
        </w:rPr>
      </w:pPr>
      <w:r w:rsidRPr="00793FBC">
        <w:rPr>
          <w:rStyle w:val="Heading2Char"/>
          <w:rFonts w:cs="Times New Roman"/>
          <w:b/>
          <w:bCs/>
        </w:rPr>
        <w:t>2</w:t>
      </w:r>
      <w:r w:rsidR="00267D5D" w:rsidRPr="00793FBC">
        <w:rPr>
          <w:rStyle w:val="Heading2Char"/>
          <w:rFonts w:cs="Times New Roman"/>
          <w:b/>
          <w:bCs/>
        </w:rPr>
        <w:t>i</w:t>
      </w:r>
      <w:r w:rsidR="00267D5D" w:rsidRPr="00793FBC">
        <w:rPr>
          <w:rFonts w:ascii="Times New Roman" w:hAnsi="Times New Roman" w:cs="Times New Roman"/>
          <w:b/>
          <w:bCs/>
          <w:i/>
          <w:sz w:val="26"/>
          <w:szCs w:val="26"/>
        </w:rPr>
        <w:t xml:space="preserve">) Danh sách các chuyên đề vừa là chuyên đề bắt buộc cho chuyên ngành tên là “Hệ thống thông tin” vừa là chuyên đề bắt buộc cho chuyên ngành tên là “Công nghệ tri thức” (MÃCĐ, TÊNCĐ). </w:t>
      </w:r>
    </w:p>
    <w:p w14:paraId="5A0A64DE" w14:textId="15B34693" w:rsidR="002C6CEB" w:rsidRPr="00793FBC" w:rsidRDefault="002C6CEB" w:rsidP="002C6CEB">
      <w:pPr>
        <w:ind w:left="-360" w:right="-720" w:firstLine="36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 xml:space="preserve">CD_HTTT_BB </m:t>
          </m:r>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 xml:space="preserve">LOAICD=`bắt buộc` </m:t>
              </m:r>
              <m:r>
                <m:rPr>
                  <m:sty m:val="p"/>
                </m:rP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 TENNGANH=`Hệ thống thông tin`</m:t>
              </m:r>
              <m:r>
                <w:rPr>
                  <w:rFonts w:ascii="Cambria Math" w:hAnsi="Cambria Math" w:cs="Times New Roman"/>
                  <w:sz w:val="26"/>
                  <w:szCs w:val="26"/>
                </w:rPr>
                <m:t xml:space="preserve"> </m:t>
              </m:r>
            </m:sub>
          </m:sSub>
          <m:r>
            <w:rPr>
              <w:rFonts w:ascii="Cambria Math" w:hAnsi="Cambria Math" w:cs="Times New Roman"/>
              <w:sz w:val="26"/>
              <w:szCs w:val="26"/>
            </w:rPr>
            <m:t>(NGANH</m:t>
          </m:r>
          <m:r>
            <w:rPr>
              <w:rFonts w:ascii="Cambria Math" w:eastAsiaTheme="minorEastAsia" w:hAnsi="Cambria Math" w:cs="Times New Roman"/>
              <w:sz w:val="26"/>
              <w:szCs w:val="26"/>
            </w:rPr>
            <m:t>⋈CD_NGANH)</m:t>
          </m:r>
        </m:oMath>
      </m:oMathPara>
    </w:p>
    <w:p w14:paraId="0DB6EBFA" w14:textId="71FCC411" w:rsidR="002C6CEB" w:rsidRPr="00793FBC" w:rsidRDefault="002C6CEB" w:rsidP="002C6CEB">
      <w:pPr>
        <w:ind w:left="-360" w:right="-720" w:firstLine="36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 xml:space="preserve">CD_CNTT_BB </m:t>
          </m:r>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 xml:space="preserve">LOAICD=`bắt buộc` </m:t>
              </m:r>
              <m:r>
                <m:rPr>
                  <m:sty m:val="p"/>
                </m:rP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 TENNGANH=`Công nghệ tri thức`</m:t>
              </m:r>
              <m:r>
                <w:rPr>
                  <w:rFonts w:ascii="Cambria Math" w:hAnsi="Cambria Math" w:cs="Times New Roman"/>
                  <w:sz w:val="26"/>
                  <w:szCs w:val="26"/>
                </w:rPr>
                <m:t xml:space="preserve"> </m:t>
              </m:r>
            </m:sub>
          </m:sSub>
          <m:r>
            <w:rPr>
              <w:rFonts w:ascii="Cambria Math" w:hAnsi="Cambria Math" w:cs="Times New Roman"/>
              <w:sz w:val="26"/>
              <w:szCs w:val="26"/>
            </w:rPr>
            <m:t>(NGANH</m:t>
          </m:r>
          <m:r>
            <w:rPr>
              <w:rFonts w:ascii="Cambria Math" w:eastAsiaTheme="minorEastAsia" w:hAnsi="Cambria Math" w:cs="Times New Roman"/>
              <w:sz w:val="26"/>
              <w:szCs w:val="26"/>
            </w:rPr>
            <m:t>⋈CD_NGANH)</m:t>
          </m:r>
        </m:oMath>
      </m:oMathPara>
    </w:p>
    <w:p w14:paraId="44C64F94" w14:textId="3D90DEFE" w:rsidR="007F7C01" w:rsidRPr="00793FBC" w:rsidRDefault="002C6CEB" w:rsidP="00210DA6">
      <w:pPr>
        <w:rPr>
          <w:rFonts w:ascii="Times New Roman" w:eastAsiaTheme="minorEastAsia" w:hAnsi="Times New Roman" w:cs="Times New Roman"/>
          <w:i/>
          <w:sz w:val="26"/>
          <w:szCs w:val="26"/>
        </w:rPr>
      </w:pPr>
      <m:oMathPara>
        <m:oMathParaPr>
          <m:jc m:val="left"/>
        </m:oMathParaPr>
        <m:oMath>
          <m:r>
            <w:rPr>
              <w:rFonts w:ascii="Cambria Math" w:hAnsi="Cambria Math" w:cs="Times New Roman"/>
              <w:sz w:val="26"/>
              <w:szCs w:val="26"/>
            </w:rPr>
            <m:t>KQ</m:t>
          </m:r>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w:rPr>
                  <w:rFonts w:ascii="Cambria Math" w:eastAsiaTheme="minorEastAsia" w:hAnsi="Cambria Math" w:cs="Times New Roman"/>
                  <w:sz w:val="26"/>
                  <w:szCs w:val="26"/>
                </w:rPr>
                <m:t>π</m:t>
              </m:r>
            </m:e>
            <m:sub>
              <m:r>
                <w:rPr>
                  <w:rFonts w:ascii="Cambria Math" w:hAnsi="Cambria Math" w:cs="Times New Roman"/>
                  <w:sz w:val="26"/>
                  <w:szCs w:val="26"/>
                </w:rPr>
                <m:t>MACD, TENCD</m:t>
              </m:r>
            </m:sub>
          </m:sSub>
          <m:r>
            <w:rPr>
              <w:rFonts w:ascii="Cambria Math" w:hAnsi="Cambria Math" w:cs="Times New Roman"/>
              <w:sz w:val="26"/>
              <w:szCs w:val="26"/>
            </w:rPr>
            <m:t xml:space="preserve">(CD_HTTT_BB </m:t>
          </m:r>
          <m:r>
            <w:rPr>
              <w:rFonts w:ascii="Cambria Math" w:eastAsiaTheme="minorEastAsia" w:hAnsi="Cambria Math" w:cs="Times New Roman"/>
              <w:sz w:val="26"/>
              <w:szCs w:val="26"/>
            </w:rPr>
            <m:t>∩</m:t>
          </m:r>
          <m:r>
            <w:rPr>
              <w:rFonts w:ascii="Cambria Math" w:hAnsi="Cambria Math" w:cs="Times New Roman"/>
              <w:sz w:val="26"/>
              <w:szCs w:val="26"/>
            </w:rPr>
            <m:t>CD_CNTT_BB)</m:t>
          </m:r>
        </m:oMath>
      </m:oMathPara>
    </w:p>
    <w:p w14:paraId="4EF4F295" w14:textId="77777777" w:rsidR="00793FBC" w:rsidRPr="00793FBC" w:rsidRDefault="00793FBC" w:rsidP="00210DA6">
      <w:pPr>
        <w:rPr>
          <w:rFonts w:ascii="Times New Roman" w:hAnsi="Times New Roman" w:cs="Times New Roman"/>
          <w:b/>
          <w:bCs/>
          <w:i/>
          <w:sz w:val="26"/>
          <w:szCs w:val="26"/>
        </w:rPr>
      </w:pPr>
    </w:p>
    <w:p w14:paraId="0844CD30" w14:textId="62D059EA" w:rsidR="00267D5D" w:rsidRPr="00793FBC" w:rsidRDefault="00267D5D" w:rsidP="00210DA6">
      <w:pPr>
        <w:rPr>
          <w:rFonts w:ascii="Times New Roman" w:hAnsi="Times New Roman" w:cs="Times New Roman"/>
          <w:b/>
          <w:bCs/>
          <w:i/>
          <w:sz w:val="26"/>
          <w:szCs w:val="26"/>
        </w:rPr>
      </w:pPr>
      <w:bookmarkStart w:id="9" w:name="_Toc164072583"/>
      <w:r w:rsidRPr="00793FBC">
        <w:rPr>
          <w:rStyle w:val="Heading2Char"/>
          <w:rFonts w:cs="Times New Roman"/>
          <w:b/>
          <w:bCs/>
          <w:szCs w:val="26"/>
        </w:rPr>
        <w:t>2j</w:t>
      </w:r>
      <w:bookmarkEnd w:id="9"/>
      <w:r w:rsidRPr="00793FBC">
        <w:rPr>
          <w:rFonts w:ascii="Times New Roman" w:hAnsi="Times New Roman" w:cs="Times New Roman"/>
          <w:b/>
          <w:bCs/>
          <w:i/>
          <w:sz w:val="26"/>
          <w:szCs w:val="26"/>
        </w:rPr>
        <w:t>) Cho biết tên các chuyên đề có nhiều chuyên ngành bắt buộc theo học nhất (MÃCĐ, TÊNCĐ).</w:t>
      </w:r>
    </w:p>
    <w:p w14:paraId="078161DF" w14:textId="01DF4385" w:rsidR="002C6CEB" w:rsidRPr="00793FBC" w:rsidRDefault="002C6CEB" w:rsidP="00210DA6">
      <w:pPr>
        <w:rPr>
          <w:rFonts w:ascii="Times New Roman" w:eastAsiaTheme="minorEastAsia" w:hAnsi="Times New Roman" w:cs="Times New Roman"/>
          <w:i/>
          <w:sz w:val="26"/>
          <w:szCs w:val="26"/>
        </w:rPr>
      </w:pPr>
      <m:oMathPara>
        <m:oMathParaPr>
          <m:jc m:val="left"/>
        </m:oMathParaPr>
        <m:oMath>
          <m:r>
            <w:rPr>
              <w:rFonts w:ascii="Cambria Math" w:eastAsiaTheme="minorEastAsia" w:hAnsi="Cambria Math" w:cs="Times New Roman"/>
              <w:sz w:val="26"/>
              <w:szCs w:val="26"/>
            </w:rPr>
            <m:t>CD_BB←</m:t>
          </m:r>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LOAICD=`bắt buộc`</m:t>
              </m:r>
            </m:sub>
          </m:sSub>
          <m:r>
            <w:rPr>
              <w:rFonts w:ascii="Cambria Math" w:hAnsi="Cambria Math" w:cs="Times New Roman"/>
              <w:sz w:val="26"/>
              <w:szCs w:val="26"/>
            </w:rPr>
            <m:t>CD_NGANH</m:t>
          </m:r>
        </m:oMath>
      </m:oMathPara>
    </w:p>
    <w:p w14:paraId="7CA48E59" w14:textId="232CDFD9" w:rsidR="002C6CEB" w:rsidRPr="00793FBC" w:rsidRDefault="0047649E" w:rsidP="00210DA6">
      <w:pPr>
        <w:rPr>
          <w:rFonts w:ascii="Times New Roman" w:eastAsiaTheme="minorEastAsia" w:hAnsi="Times New Roman" w:cs="Times New Roman"/>
          <w:i/>
          <w:sz w:val="26"/>
          <w:szCs w:val="26"/>
        </w:rPr>
      </w:pPr>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R1(MACD,SL_NGANH)</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MACD</m:t>
                  </m:r>
                </m:sub>
              </m:sSub>
              <m:r>
                <m:rPr>
                  <m:scr m:val="fraktur"/>
                </m:rPr>
                <w:rPr>
                  <w:rFonts w:ascii="Cambria Math" w:eastAsiaTheme="minorEastAsia" w:hAnsi="Cambria Math" w:cs="Times New Roman"/>
                  <w:sz w:val="26"/>
                  <w:szCs w:val="26"/>
                </w:rPr>
                <m:t>J</m:t>
              </m:r>
            </m:e>
            <m:sub>
              <m:r>
                <w:rPr>
                  <w:rFonts w:ascii="Cambria Math" w:eastAsiaTheme="minorEastAsia" w:hAnsi="Cambria Math" w:cs="Times New Roman"/>
                  <w:sz w:val="26"/>
                  <w:szCs w:val="26"/>
                </w:rPr>
                <m:t>COUNT(MANGANH)</m:t>
              </m:r>
            </m:sub>
          </m:sSub>
          <m:r>
            <w:rPr>
              <w:rFonts w:ascii="Cambria Math" w:eastAsiaTheme="minorEastAsia" w:hAnsi="Cambria Math" w:cs="Times New Roman"/>
              <w:sz w:val="26"/>
              <w:szCs w:val="26"/>
            </w:rPr>
            <m:t>CD_BB</m:t>
          </m:r>
        </m:oMath>
      </m:oMathPara>
    </w:p>
    <w:bookmarkStart w:id="10" w:name="_Toc164072584"/>
    <w:p w14:paraId="40EC9752" w14:textId="6240D03F" w:rsidR="009D66CA" w:rsidRPr="00793FBC" w:rsidRDefault="0047649E" w:rsidP="009D66CA">
      <w:pPr>
        <w:rPr>
          <w:rFonts w:ascii="Times New Roman" w:eastAsiaTheme="minorEastAsia" w:hAnsi="Times New Roman" w:cs="Times New Roman"/>
          <w:i/>
          <w:sz w:val="26"/>
          <w:szCs w:val="26"/>
        </w:rPr>
      </w:pPr>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R2(MACD,MAX_SL)←</m:t>
              </m:r>
              <m:r>
                <m:rPr>
                  <m:scr m:val="fraktur"/>
                </m:rPr>
                <w:rPr>
                  <w:rFonts w:ascii="Cambria Math" w:eastAsiaTheme="minorEastAsia" w:hAnsi="Cambria Math" w:cs="Times New Roman"/>
                  <w:sz w:val="26"/>
                  <w:szCs w:val="26"/>
                </w:rPr>
                <m:t>J</m:t>
              </m:r>
            </m:e>
            <m:sub>
              <m:r>
                <w:rPr>
                  <w:rFonts w:ascii="Cambria Math" w:eastAsiaTheme="minorEastAsia" w:hAnsi="Cambria Math" w:cs="Times New Roman"/>
                  <w:sz w:val="26"/>
                  <w:szCs w:val="26"/>
                </w:rPr>
                <m:t>MAX(SL_NGANH)</m:t>
              </m:r>
            </m:sub>
          </m:sSub>
          <m:r>
            <w:rPr>
              <w:rFonts w:ascii="Cambria Math" w:eastAsiaTheme="minorEastAsia" w:hAnsi="Cambria Math" w:cs="Times New Roman"/>
              <w:sz w:val="26"/>
              <w:szCs w:val="26"/>
            </w:rPr>
            <m:t>R1</m:t>
          </m:r>
        </m:oMath>
      </m:oMathPara>
    </w:p>
    <w:p w14:paraId="06AE2058" w14:textId="4CE89F74" w:rsidR="009D66CA" w:rsidRPr="00793FBC" w:rsidRDefault="009D66CA" w:rsidP="009D66CA">
      <w:pPr>
        <w:rPr>
          <w:rFonts w:ascii="Times New Roman" w:eastAsiaTheme="minorEastAsia" w:hAnsi="Times New Roman" w:cs="Times New Roman"/>
          <w:i/>
          <w:sz w:val="26"/>
          <w:szCs w:val="26"/>
        </w:rPr>
      </w:pPr>
      <m:oMath>
        <m:r>
          <w:rPr>
            <w:rFonts w:ascii="Cambria Math" w:eastAsiaTheme="minorEastAsia" w:hAnsi="Cambria Math" w:cs="Times New Roman"/>
            <w:sz w:val="26"/>
            <w:szCs w:val="26"/>
          </w:rPr>
          <m:t>KQ←</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MACD,TENCD</m:t>
            </m:r>
          </m:sub>
        </m:sSub>
        <m:r>
          <w:rPr>
            <w:rFonts w:ascii="Cambria Math" w:eastAsiaTheme="minorEastAsia" w:hAnsi="Cambria Math" w:cs="Times New Roman"/>
            <w:sz w:val="26"/>
            <w:szCs w:val="26"/>
          </w:rPr>
          <m:t>(CHUYENDE</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CHUYENDE.MACD=R2.MACD</m:t>
            </m:r>
          </m:sub>
        </m:sSub>
        <m:r>
          <w:rPr>
            <w:rFonts w:ascii="Cambria Math" w:eastAsiaTheme="minorEastAsia" w:hAnsi="Cambria Math" w:cs="Times New Roman"/>
            <w:sz w:val="26"/>
            <w:szCs w:val="26"/>
          </w:rPr>
          <m:t>R2)</m:t>
        </m:r>
      </m:oMath>
      <w:r w:rsidRPr="00793FBC">
        <w:rPr>
          <w:rFonts w:ascii="Times New Roman" w:eastAsiaTheme="minorEastAsia" w:hAnsi="Times New Roman" w:cs="Times New Roman"/>
          <w:sz w:val="26"/>
          <w:szCs w:val="26"/>
        </w:rPr>
        <w:t xml:space="preserve"> </w:t>
      </w:r>
    </w:p>
    <w:p w14:paraId="4EB2D98F" w14:textId="35C5F754" w:rsidR="009D66CA" w:rsidRPr="00793FBC" w:rsidRDefault="009D66CA" w:rsidP="009D66CA">
      <w:pPr>
        <w:rPr>
          <w:rFonts w:ascii="Times New Roman" w:eastAsiaTheme="minorEastAsia" w:hAnsi="Times New Roman" w:cs="Times New Roman"/>
          <w:i/>
          <w:sz w:val="26"/>
          <w:szCs w:val="26"/>
        </w:rPr>
      </w:pPr>
    </w:p>
    <w:p w14:paraId="2C6B195E" w14:textId="08B4159C" w:rsidR="009D66CA" w:rsidRPr="00793FBC" w:rsidRDefault="00267D5D" w:rsidP="00210DA6">
      <w:pPr>
        <w:rPr>
          <w:rFonts w:ascii="Times New Roman" w:hAnsi="Times New Roman" w:cs="Times New Roman"/>
          <w:b/>
          <w:bCs/>
          <w:i/>
          <w:sz w:val="26"/>
          <w:szCs w:val="26"/>
        </w:rPr>
      </w:pPr>
      <w:r w:rsidRPr="00793FBC">
        <w:rPr>
          <w:rStyle w:val="Heading2Char"/>
          <w:rFonts w:cs="Times New Roman"/>
          <w:b/>
          <w:bCs/>
          <w:szCs w:val="26"/>
        </w:rPr>
        <w:t>2k</w:t>
      </w:r>
      <w:bookmarkEnd w:id="10"/>
      <w:r w:rsidRPr="00793FBC">
        <w:rPr>
          <w:rFonts w:ascii="Times New Roman" w:hAnsi="Times New Roman" w:cs="Times New Roman"/>
          <w:b/>
          <w:bCs/>
          <w:i/>
          <w:sz w:val="26"/>
          <w:szCs w:val="26"/>
        </w:rPr>
        <w:t xml:space="preserve">) Danh sách các sinh viên thuộc ngành ’Hệ thống thông tin’ đã đăng ký học nhiều chuyên đề tự chọn cho ngành “Hệ thống thông tin” nhất trong năm 2005 (MÃSV, HỌTÊN, PHÁI). </w:t>
      </w:r>
    </w:p>
    <w:p w14:paraId="4392E0EE" w14:textId="58BB2502" w:rsidR="009D66CA" w:rsidRPr="00793FBC" w:rsidRDefault="008211F6" w:rsidP="00210DA6">
      <w:pPr>
        <w:rPr>
          <w:rFonts w:ascii="Times New Roman" w:eastAsiaTheme="minorEastAsia" w:hAnsi="Times New Roman" w:cs="Times New Roman"/>
          <w:i/>
          <w:sz w:val="26"/>
          <w:szCs w:val="26"/>
        </w:rPr>
      </w:pPr>
      <m:oMathPara>
        <m:oMathParaPr>
          <m:jc m:val="left"/>
        </m:oMathParaPr>
        <m:oMath>
          <m:r>
            <w:rPr>
              <w:rFonts w:ascii="Cambria Math" w:hAnsi="Cambria Math" w:cs="Times New Roman"/>
              <w:sz w:val="26"/>
              <w:szCs w:val="26"/>
            </w:rPr>
            <m:t>SVHTTT</m:t>
          </m:r>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TENNGANH=`Hệ thống thông tin`</m:t>
              </m:r>
            </m:sub>
          </m:sSub>
          <m:r>
            <w:rPr>
              <w:rFonts w:ascii="Cambria Math" w:eastAsiaTheme="minorEastAsia" w:hAnsi="Cambria Math" w:cs="Times New Roman"/>
              <w:sz w:val="26"/>
              <w:szCs w:val="26"/>
            </w:rPr>
            <m:t>SINHVIEN⋈NGANH</m:t>
          </m:r>
        </m:oMath>
      </m:oMathPara>
    </w:p>
    <w:p w14:paraId="1C20C21D" w14:textId="7DF00DB0" w:rsidR="008211F6" w:rsidRPr="00793FBC" w:rsidRDefault="008211F6" w:rsidP="00210DA6">
      <w:pPr>
        <w:rPr>
          <w:rFonts w:ascii="Times New Roman" w:eastAsiaTheme="minorEastAsia" w:hAnsi="Times New Roman" w:cs="Times New Roman"/>
          <w:i/>
          <w:sz w:val="26"/>
          <w:szCs w:val="26"/>
        </w:rPr>
      </w:pPr>
      <m:oMathPara>
        <m:oMathParaPr>
          <m:jc m:val="left"/>
        </m:oMathParaPr>
        <m:oMath>
          <m:r>
            <w:rPr>
              <w:rFonts w:ascii="Cambria Math" w:eastAsiaTheme="minorEastAsia" w:hAnsi="Cambria Math" w:cs="Times New Roman"/>
              <w:sz w:val="26"/>
              <w:szCs w:val="26"/>
            </w:rPr>
            <m:t>R1←CD_NGANH</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CD_NGANH.MANGANH=NGANH.MANGANH</m:t>
              </m:r>
            </m:sub>
          </m:sSub>
          <m:r>
            <w:rPr>
              <w:rFonts w:ascii="Cambria Math" w:eastAsiaTheme="minorEastAsia" w:hAnsi="Cambria Math" w:cs="Times New Roman"/>
              <w:sz w:val="26"/>
              <w:szCs w:val="26"/>
            </w:rPr>
            <m:t>NGANH</m:t>
          </m:r>
        </m:oMath>
      </m:oMathPara>
    </w:p>
    <w:p w14:paraId="3C2BD175" w14:textId="61C3BAAF" w:rsidR="008211F6" w:rsidRPr="00793FBC" w:rsidRDefault="008211F6" w:rsidP="00210DA6">
      <w:pPr>
        <w:rPr>
          <w:rFonts w:ascii="Times New Roman" w:eastAsiaTheme="minorEastAsia" w:hAnsi="Times New Roman" w:cs="Times New Roman"/>
          <w:i/>
          <w:sz w:val="26"/>
          <w:szCs w:val="26"/>
        </w:rPr>
      </w:pPr>
      <m:oMathPara>
        <m:oMathParaPr>
          <m:jc m:val="left"/>
        </m:oMathParaPr>
        <m:oMath>
          <m:r>
            <w:rPr>
              <w:rFonts w:ascii="Cambria Math" w:eastAsiaTheme="minorEastAsia" w:hAnsi="Cambria Math" w:cs="Times New Roman"/>
              <w:sz w:val="26"/>
              <w:szCs w:val="26"/>
            </w:rPr>
            <m:t>CD_TC_HTTT ←</m:t>
          </m:r>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 xml:space="preserve">TENNGANH=`Hệ thống thông tin` </m:t>
              </m:r>
              <m:r>
                <w:rPr>
                  <w:rFonts w:ascii="Cambria Math" w:eastAsiaTheme="minorEastAsia" w:hAnsi="Cambria Math" w:cs="Times New Roman"/>
                  <w:sz w:val="26"/>
                  <w:szCs w:val="26"/>
                </w:rPr>
                <m:t xml:space="preserve">∧LOAICD=`tự chọn` </m:t>
              </m:r>
            </m:sub>
          </m:sSub>
          <m:r>
            <w:rPr>
              <w:rFonts w:ascii="Cambria Math" w:eastAsiaTheme="minorEastAsia" w:hAnsi="Cambria Math" w:cs="Times New Roman"/>
              <w:sz w:val="26"/>
              <w:szCs w:val="26"/>
            </w:rPr>
            <m:t>(R1)</m:t>
          </m:r>
        </m:oMath>
      </m:oMathPara>
    </w:p>
    <w:p w14:paraId="6AE4F943" w14:textId="4356EACB" w:rsidR="00AC3DF3" w:rsidRPr="00793FBC" w:rsidRDefault="0047649E" w:rsidP="00210DA6">
      <w:pPr>
        <w:rPr>
          <w:rFonts w:ascii="Times New Roman" w:eastAsiaTheme="minorEastAsia" w:hAnsi="Times New Roman" w:cs="Times New Roman"/>
          <w:i/>
          <w:sz w:val="26"/>
          <w:szCs w:val="26"/>
        </w:rPr>
      </w:pPr>
      <m:oMathPara>
        <m:oMathParaPr>
          <m:jc m:val="left"/>
        </m:oMathParaPr>
        <m:oMath>
          <m:sSub>
            <m:sSubPr>
              <m:ctrlPr>
                <w:rPr>
                  <w:rFonts w:ascii="Cambria Math" w:hAnsi="Cambria Math" w:cs="Times New Roman"/>
                  <w:i/>
                  <w:sz w:val="26"/>
                  <w:szCs w:val="26"/>
                </w:rPr>
              </m:ctrlPr>
            </m:sSubPr>
            <m:e>
              <m:r>
                <w:rPr>
                  <w:rFonts w:ascii="Cambria Math" w:eastAsiaTheme="minorEastAsia" w:hAnsi="Cambria Math" w:cs="Times New Roman"/>
                  <w:sz w:val="26"/>
                  <w:szCs w:val="26"/>
                </w:rPr>
                <m:t>R2←</m:t>
              </m:r>
              <m:r>
                <w:rPr>
                  <w:rFonts w:ascii="Cambria Math" w:hAnsi="Cambria Math" w:cs="Times New Roman"/>
                  <w:sz w:val="26"/>
                  <w:szCs w:val="26"/>
                </w:rPr>
                <m:t>σ</m:t>
              </m:r>
            </m:e>
            <m:sub>
              <m:r>
                <w:rPr>
                  <w:rFonts w:ascii="Cambria Math" w:hAnsi="Cambria Math" w:cs="Times New Roman"/>
                  <w:sz w:val="26"/>
                  <w:szCs w:val="26"/>
                </w:rPr>
                <m:t>DANGKY.NAM=2005</m:t>
              </m:r>
            </m:sub>
          </m:sSub>
          <m:r>
            <m:rPr>
              <m:sty m:val="p"/>
            </m:rPr>
            <w:rPr>
              <w:rFonts w:ascii="Cambria Math" w:eastAsiaTheme="minorEastAsia" w:hAnsi="Cambria Math" w:cs="Times New Roman"/>
              <w:sz w:val="26"/>
              <w:szCs w:val="26"/>
            </w:rPr>
            <m:t>(</m:t>
          </m:r>
          <m:r>
            <w:rPr>
              <w:rFonts w:ascii="Cambria Math" w:eastAsiaTheme="minorEastAsia" w:hAnsi="Cambria Math" w:cs="Times New Roman"/>
              <w:sz w:val="26"/>
              <w:szCs w:val="26"/>
            </w:rPr>
            <m:t>CD_TC_HTTT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CD_TC_HTTT.MACD=DANGKY.MACD</m:t>
              </m:r>
            </m:sub>
          </m:sSub>
          <m:r>
            <w:rPr>
              <w:rFonts w:ascii="Cambria Math" w:eastAsiaTheme="minorEastAsia" w:hAnsi="Cambria Math" w:cs="Times New Roman"/>
              <w:sz w:val="26"/>
              <w:szCs w:val="26"/>
            </w:rPr>
            <m:t>DANGKY)</m:t>
          </m:r>
        </m:oMath>
      </m:oMathPara>
    </w:p>
    <w:p w14:paraId="3B282B93" w14:textId="720C39E0" w:rsidR="008211F6" w:rsidRPr="00793FBC" w:rsidRDefault="00AC3DF3" w:rsidP="00210DA6">
      <w:pPr>
        <w:rPr>
          <w:rFonts w:ascii="Times New Roman" w:eastAsiaTheme="minorEastAsia" w:hAnsi="Times New Roman" w:cs="Times New Roman"/>
          <w:i/>
          <w:sz w:val="26"/>
          <w:szCs w:val="26"/>
        </w:rPr>
      </w:pPr>
      <m:oMathPara>
        <m:oMathParaPr>
          <m:jc m:val="left"/>
        </m:oMathParaPr>
        <m:oMath>
          <m:r>
            <w:rPr>
              <w:rFonts w:ascii="Cambria Math" w:eastAsiaTheme="minorEastAsia" w:hAnsi="Cambria Math" w:cs="Times New Roman"/>
              <w:sz w:val="26"/>
              <w:szCs w:val="26"/>
            </w:rPr>
            <m:t>R←SINHVIEN⋈R2</m:t>
          </m:r>
        </m:oMath>
      </m:oMathPara>
    </w:p>
    <w:p w14:paraId="7DC88781" w14:textId="2D9CFA21" w:rsidR="00AC3DF3" w:rsidRPr="00793FBC" w:rsidRDefault="00C63A72" w:rsidP="00210DA6">
      <w:pPr>
        <w:rPr>
          <w:rFonts w:ascii="Times New Roman" w:eastAsiaTheme="minorEastAsia" w:hAnsi="Times New Roman" w:cs="Times New Roman"/>
          <w:i/>
          <w:sz w:val="26"/>
          <w:szCs w:val="26"/>
        </w:rPr>
      </w:pPr>
      <m:oMathPara>
        <m:oMathParaPr>
          <m:jc m:val="left"/>
        </m:oMathParaPr>
        <m:oMath>
          <m:r>
            <w:rPr>
              <w:rFonts w:ascii="Cambria Math" w:eastAsiaTheme="minorEastAsia" w:hAnsi="Cambria Math" w:cs="Times New Roman"/>
              <w:sz w:val="26"/>
              <w:szCs w:val="26"/>
            </w:rPr>
            <m:t>R3(MASV,SLCD)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 xml:space="preserve"> </m:t>
              </m:r>
            </m:e>
            <m:sub>
              <m:r>
                <w:rPr>
                  <w:rFonts w:ascii="Cambria Math" w:eastAsiaTheme="minorEastAsia" w:hAnsi="Cambria Math" w:cs="Times New Roman"/>
                  <w:sz w:val="26"/>
                  <w:szCs w:val="26"/>
                </w:rPr>
                <m:t>MASV</m:t>
              </m:r>
            </m:sub>
          </m:sSub>
          <m:sSub>
            <m:sSubPr>
              <m:ctrlPr>
                <w:rPr>
                  <w:rFonts w:ascii="Cambria Math" w:eastAsiaTheme="minorEastAsia" w:hAnsi="Cambria Math" w:cs="Times New Roman"/>
                  <w:i/>
                  <w:sz w:val="26"/>
                  <w:szCs w:val="26"/>
                </w:rPr>
              </m:ctrlPr>
            </m:sSubPr>
            <m:e>
              <m:r>
                <m:rPr>
                  <m:scr m:val="fraktur"/>
                </m:rPr>
                <w:rPr>
                  <w:rFonts w:ascii="Cambria Math" w:eastAsiaTheme="minorEastAsia" w:hAnsi="Cambria Math" w:cs="Times New Roman"/>
                  <w:sz w:val="26"/>
                  <w:szCs w:val="26"/>
                </w:rPr>
                <m:t>J</m:t>
              </m:r>
            </m:e>
            <m:sub>
              <m:r>
                <w:rPr>
                  <w:rFonts w:ascii="Cambria Math" w:eastAsiaTheme="minorEastAsia" w:hAnsi="Cambria Math" w:cs="Times New Roman"/>
                  <w:sz w:val="26"/>
                  <w:szCs w:val="26"/>
                </w:rPr>
                <m:t>COUNT(MACD)</m:t>
              </m:r>
            </m:sub>
          </m:sSub>
          <m:r>
            <w:rPr>
              <w:rFonts w:ascii="Cambria Math" w:eastAsiaTheme="minorEastAsia" w:hAnsi="Cambria Math" w:cs="Times New Roman"/>
              <w:sz w:val="26"/>
              <w:szCs w:val="26"/>
            </w:rPr>
            <m:t>R</m:t>
          </m:r>
        </m:oMath>
      </m:oMathPara>
    </w:p>
    <w:p w14:paraId="342C262E" w14:textId="045F2ED3" w:rsidR="00C63A72" w:rsidRPr="00793FBC" w:rsidRDefault="00C63A72" w:rsidP="00210DA6">
      <w:pPr>
        <w:rPr>
          <w:rFonts w:ascii="Times New Roman" w:eastAsiaTheme="minorEastAsia" w:hAnsi="Times New Roman" w:cs="Times New Roman"/>
          <w:i/>
          <w:sz w:val="26"/>
          <w:szCs w:val="26"/>
        </w:rPr>
      </w:pPr>
      <m:oMathPara>
        <m:oMathParaPr>
          <m:jc m:val="left"/>
        </m:oMathParaPr>
        <m:oMath>
          <m:r>
            <w:rPr>
              <w:rFonts w:ascii="Cambria Math" w:eastAsiaTheme="minorEastAsia" w:hAnsi="Cambria Math" w:cs="Times New Roman"/>
              <w:sz w:val="26"/>
              <w:szCs w:val="26"/>
            </w:rPr>
            <m:t>R4(MASV,MAX_SLCD)</m:t>
          </m:r>
          <m:sSub>
            <m:sSubPr>
              <m:ctrlPr>
                <w:rPr>
                  <w:rFonts w:ascii="Cambria Math" w:eastAsiaTheme="minorEastAsia" w:hAnsi="Cambria Math" w:cs="Times New Roman"/>
                  <w:i/>
                  <w:sz w:val="26"/>
                  <w:szCs w:val="26"/>
                </w:rPr>
              </m:ctrlPr>
            </m:sSubPr>
            <m:e>
              <m:r>
                <m:rPr>
                  <m:scr m:val="fraktur"/>
                </m:rPr>
                <w:rPr>
                  <w:rFonts w:ascii="Cambria Math" w:eastAsiaTheme="minorEastAsia" w:hAnsi="Cambria Math" w:cs="Times New Roman"/>
                  <w:sz w:val="26"/>
                  <w:szCs w:val="26"/>
                </w:rPr>
                <m:t>←J</m:t>
              </m:r>
            </m:e>
            <m:sub>
              <m:r>
                <w:rPr>
                  <w:rFonts w:ascii="Cambria Math" w:eastAsiaTheme="minorEastAsia" w:hAnsi="Cambria Math" w:cs="Times New Roman"/>
                  <w:sz w:val="26"/>
                  <w:szCs w:val="26"/>
                </w:rPr>
                <m:t>MAX(SLCD)</m:t>
              </m:r>
            </m:sub>
          </m:sSub>
          <m:r>
            <w:rPr>
              <w:rFonts w:ascii="Cambria Math" w:eastAsiaTheme="minorEastAsia" w:hAnsi="Cambria Math" w:cs="Times New Roman"/>
              <w:sz w:val="26"/>
              <w:szCs w:val="26"/>
            </w:rPr>
            <m:t>R3</m:t>
          </m:r>
        </m:oMath>
      </m:oMathPara>
    </w:p>
    <w:p w14:paraId="168F6E91" w14:textId="6A3965C7" w:rsidR="00C63A72" w:rsidRPr="00793FBC" w:rsidRDefault="00C63A72" w:rsidP="00210DA6">
      <w:pPr>
        <w:rPr>
          <w:rFonts w:ascii="Times New Roman" w:eastAsiaTheme="minorEastAsia" w:hAnsi="Times New Roman" w:cs="Times New Roman"/>
          <w:i/>
          <w:sz w:val="26"/>
          <w:szCs w:val="26"/>
        </w:rPr>
      </w:pPr>
      <m:oMathPara>
        <m:oMathParaPr>
          <m:jc m:val="left"/>
        </m:oMathParaPr>
        <m:oMath>
          <m:r>
            <w:rPr>
              <w:rFonts w:ascii="Cambria Math" w:eastAsiaTheme="minorEastAsia" w:hAnsi="Cambria Math" w:cs="Times New Roman"/>
              <w:sz w:val="26"/>
              <w:szCs w:val="26"/>
            </w:rPr>
            <m:t>KQ←</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MASV,HOTEN,PHAI</m:t>
              </m:r>
            </m:sub>
          </m:sSub>
          <m:r>
            <w:rPr>
              <w:rFonts w:ascii="Cambria Math" w:eastAsiaTheme="minorEastAsia" w:hAnsi="Cambria Math" w:cs="Times New Roman"/>
              <w:sz w:val="26"/>
              <w:szCs w:val="26"/>
            </w:rPr>
            <m:t>(SINHVIEN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SINHVIEN.MASV=R4.MASV</m:t>
              </m:r>
            </m:sub>
          </m:sSub>
          <m:r>
            <w:rPr>
              <w:rFonts w:ascii="Cambria Math" w:eastAsiaTheme="minorEastAsia" w:hAnsi="Cambria Math" w:cs="Times New Roman"/>
              <w:sz w:val="26"/>
              <w:szCs w:val="26"/>
            </w:rPr>
            <m:t>R4</m:t>
          </m:r>
        </m:oMath>
      </m:oMathPara>
    </w:p>
    <w:p w14:paraId="11336753" w14:textId="77777777" w:rsidR="00793FBC" w:rsidRPr="00793FBC" w:rsidRDefault="00793FBC" w:rsidP="00210DA6">
      <w:pPr>
        <w:rPr>
          <w:rFonts w:ascii="Times New Roman" w:hAnsi="Times New Roman" w:cs="Times New Roman"/>
          <w:b/>
          <w:bCs/>
          <w:i/>
          <w:sz w:val="26"/>
          <w:szCs w:val="26"/>
        </w:rPr>
      </w:pPr>
    </w:p>
    <w:p w14:paraId="5B5BD582" w14:textId="68737649" w:rsidR="00267D5D" w:rsidRPr="00793FBC" w:rsidRDefault="00267D5D" w:rsidP="00210DA6">
      <w:pPr>
        <w:rPr>
          <w:rFonts w:ascii="Times New Roman" w:hAnsi="Times New Roman" w:cs="Times New Roman"/>
          <w:b/>
          <w:bCs/>
          <w:i/>
          <w:sz w:val="26"/>
          <w:szCs w:val="26"/>
        </w:rPr>
      </w:pPr>
      <w:bookmarkStart w:id="11" w:name="_Toc164072585"/>
      <w:r w:rsidRPr="00793FBC">
        <w:rPr>
          <w:rStyle w:val="Heading2Char"/>
          <w:rFonts w:cs="Times New Roman"/>
          <w:b/>
          <w:bCs/>
          <w:szCs w:val="26"/>
        </w:rPr>
        <w:t>2l</w:t>
      </w:r>
      <w:bookmarkEnd w:id="11"/>
      <w:r w:rsidRPr="00793FBC">
        <w:rPr>
          <w:rFonts w:ascii="Times New Roman" w:hAnsi="Times New Roman" w:cs="Times New Roman"/>
          <w:b/>
          <w:bCs/>
          <w:i/>
          <w:sz w:val="26"/>
          <w:szCs w:val="26"/>
        </w:rPr>
        <w:t>) Cho biết thông tin ngành cùng số lượng chuyên đề tự chọn và bắt buộc cho từng ngành (MÃNGÀNH, TÊNNGÀNH, SLCĐTỰCHỌN, SLCĐBẮTBUỘC).</w:t>
      </w:r>
    </w:p>
    <w:p w14:paraId="65176A18" w14:textId="3B33A968" w:rsidR="00C63A72" w:rsidRPr="00793FBC" w:rsidRDefault="00C63A72" w:rsidP="00210DA6">
      <w:pPr>
        <w:rPr>
          <w:rFonts w:ascii="Times New Roman" w:eastAsiaTheme="minorEastAsia" w:hAnsi="Times New Roman" w:cs="Times New Roman"/>
          <w:i/>
          <w:sz w:val="26"/>
          <w:szCs w:val="26"/>
        </w:rPr>
      </w:pPr>
      <m:oMathPara>
        <m:oMathParaPr>
          <m:jc m:val="left"/>
        </m:oMathParaPr>
        <m:oMath>
          <m:r>
            <w:rPr>
              <w:rFonts w:ascii="Cambria Math" w:hAnsi="Cambria Math" w:cs="Times New Roman"/>
              <w:sz w:val="26"/>
              <w:szCs w:val="26"/>
            </w:rPr>
            <m:t>TC1←</m:t>
          </m:r>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LOAICD=`tự chọn`</m:t>
              </m:r>
            </m:sub>
          </m:sSub>
          <m:r>
            <w:rPr>
              <w:rFonts w:ascii="Cambria Math" w:eastAsiaTheme="minorEastAsia" w:hAnsi="Cambria Math" w:cs="Times New Roman"/>
              <w:sz w:val="26"/>
              <w:szCs w:val="26"/>
            </w:rPr>
            <m:t>(NGANH⋈CD_NGANH)</m:t>
          </m:r>
        </m:oMath>
      </m:oMathPara>
    </w:p>
    <w:p w14:paraId="19A2739A" w14:textId="578ACAA6" w:rsidR="00C63A72" w:rsidRPr="00793FBC" w:rsidRDefault="00793FBC" w:rsidP="00210DA6">
      <w:pPr>
        <w:rPr>
          <w:rFonts w:ascii="Times New Roman" w:eastAsiaTheme="minorEastAsia" w:hAnsi="Times New Roman" w:cs="Times New Roman"/>
          <w:i/>
          <w:sz w:val="26"/>
          <w:szCs w:val="26"/>
        </w:rPr>
      </w:pPr>
      <m:oMathPara>
        <m:oMathParaPr>
          <m:jc m:val="left"/>
        </m:oMathParaPr>
        <m:oMath>
          <m:r>
            <w:rPr>
              <w:rFonts w:ascii="Cambria Math" w:eastAsiaTheme="minorEastAsia" w:hAnsi="Cambria Math" w:cs="Times New Roman"/>
              <w:sz w:val="26"/>
              <w:szCs w:val="26"/>
            </w:rPr>
            <m:t>CD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TC(MANGANH,TENNGANH,SLCDTUCHON)</m:t>
              </m:r>
              <m:sSub>
                <m:sSubPr>
                  <m:ctrlPr>
                    <w:rPr>
                      <w:rFonts w:ascii="Cambria Math" w:hAnsi="Cambria Math" w:cs="Times New Roman"/>
                      <w:i/>
                      <w:sz w:val="26"/>
                      <w:szCs w:val="26"/>
                    </w:rPr>
                  </m:ctrlPr>
                </m:sSubPr>
                <m:e>
                  <m:r>
                    <w:rPr>
                      <w:rFonts w:ascii="Cambria Math" w:hAnsi="Cambria Math" w:cs="Times New Roman"/>
                      <w:sz w:val="26"/>
                      <w:szCs w:val="26"/>
                    </w:rPr>
                    <m:t>←</m:t>
                  </m:r>
                </m:e>
                <m:sub>
                  <m:r>
                    <w:rPr>
                      <w:rFonts w:ascii="Cambria Math" w:hAnsi="Cambria Math" w:cs="Times New Roman"/>
                      <w:sz w:val="26"/>
                      <w:szCs w:val="26"/>
                    </w:rPr>
                    <m:t>MANGANH,TENNGANH</m:t>
                  </m:r>
                </m:sub>
              </m:sSub>
              <m:r>
                <m:rPr>
                  <m:scr m:val="fraktur"/>
                </m:rPr>
                <w:rPr>
                  <w:rFonts w:ascii="Cambria Math" w:eastAsiaTheme="minorEastAsia" w:hAnsi="Cambria Math" w:cs="Times New Roman"/>
                  <w:sz w:val="26"/>
                  <w:szCs w:val="26"/>
                </w:rPr>
                <m:t>J</m:t>
              </m:r>
            </m:e>
            <m:sub>
              <m:r>
                <w:rPr>
                  <w:rFonts w:ascii="Cambria Math" w:eastAsiaTheme="minorEastAsia" w:hAnsi="Cambria Math" w:cs="Times New Roman"/>
                  <w:sz w:val="26"/>
                  <w:szCs w:val="26"/>
                </w:rPr>
                <m:t>COUNT(MACD)</m:t>
              </m:r>
            </m:sub>
          </m:sSub>
          <m:r>
            <w:rPr>
              <w:rFonts w:ascii="Cambria Math" w:eastAsiaTheme="minorEastAsia" w:hAnsi="Cambria Math" w:cs="Times New Roman"/>
              <w:sz w:val="26"/>
              <w:szCs w:val="26"/>
            </w:rPr>
            <m:t>TC1</m:t>
          </m:r>
        </m:oMath>
      </m:oMathPara>
    </w:p>
    <w:p w14:paraId="0B3ED853" w14:textId="7091BF97" w:rsidR="00793FBC" w:rsidRPr="00793FBC" w:rsidRDefault="00793FBC" w:rsidP="00793FBC">
      <w:pPr>
        <w:rPr>
          <w:rFonts w:ascii="Times New Roman" w:eastAsiaTheme="minorEastAsia" w:hAnsi="Times New Roman" w:cs="Times New Roman"/>
          <w:i/>
          <w:sz w:val="26"/>
          <w:szCs w:val="26"/>
        </w:rPr>
      </w:pPr>
      <m:oMathPara>
        <m:oMathParaPr>
          <m:jc m:val="left"/>
        </m:oMathParaPr>
        <m:oMath>
          <m:r>
            <w:rPr>
              <w:rFonts w:ascii="Cambria Math" w:hAnsi="Cambria Math" w:cs="Times New Roman"/>
              <w:sz w:val="26"/>
              <w:szCs w:val="26"/>
            </w:rPr>
            <m:t>BB1←</m:t>
          </m:r>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LOAICD=`bắt buộc`</m:t>
              </m:r>
            </m:sub>
          </m:sSub>
          <m:r>
            <w:rPr>
              <w:rFonts w:ascii="Cambria Math" w:eastAsiaTheme="minorEastAsia" w:hAnsi="Cambria Math" w:cs="Times New Roman"/>
              <w:sz w:val="26"/>
              <w:szCs w:val="26"/>
            </w:rPr>
            <m:t>(NGANH⋈CD_NGANH)</m:t>
          </m:r>
        </m:oMath>
      </m:oMathPara>
    </w:p>
    <w:p w14:paraId="04FDA54C" w14:textId="06CBE825" w:rsidR="00793FBC" w:rsidRPr="00793FBC" w:rsidRDefault="00793FBC" w:rsidP="00793FBC">
      <w:pPr>
        <w:rPr>
          <w:rFonts w:ascii="Times New Roman" w:hAnsi="Times New Roman" w:cs="Times New Roman"/>
          <w:b/>
          <w:bCs/>
          <w:i/>
          <w:sz w:val="26"/>
          <w:szCs w:val="26"/>
        </w:rPr>
      </w:pPr>
      <m:oMathPara>
        <m:oMathParaPr>
          <m:jc m:val="left"/>
        </m:oMathParaPr>
        <m:oMath>
          <m:r>
            <w:rPr>
              <w:rFonts w:ascii="Cambria Math" w:eastAsiaTheme="minorEastAsia" w:hAnsi="Cambria Math" w:cs="Times New Roman"/>
              <w:sz w:val="26"/>
              <w:szCs w:val="26"/>
            </w:rPr>
            <m:t>CD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BB(MANGANH,TENNGANH,SLCDBATBUOC)</m:t>
              </m:r>
              <m:sSub>
                <m:sSubPr>
                  <m:ctrlPr>
                    <w:rPr>
                      <w:rFonts w:ascii="Cambria Math" w:hAnsi="Cambria Math" w:cs="Times New Roman"/>
                      <w:i/>
                      <w:sz w:val="26"/>
                      <w:szCs w:val="26"/>
                    </w:rPr>
                  </m:ctrlPr>
                </m:sSubPr>
                <m:e>
                  <m:r>
                    <w:rPr>
                      <w:rFonts w:ascii="Cambria Math" w:hAnsi="Cambria Math" w:cs="Times New Roman"/>
                      <w:sz w:val="26"/>
                      <w:szCs w:val="26"/>
                    </w:rPr>
                    <m:t>←</m:t>
                  </m:r>
                </m:e>
                <m:sub>
                  <m:r>
                    <w:rPr>
                      <w:rFonts w:ascii="Cambria Math" w:hAnsi="Cambria Math" w:cs="Times New Roman"/>
                      <w:sz w:val="26"/>
                      <w:szCs w:val="26"/>
                    </w:rPr>
                    <m:t>MANGANH,TENNGANH</m:t>
                  </m:r>
                </m:sub>
              </m:sSub>
              <m:r>
                <m:rPr>
                  <m:scr m:val="fraktur"/>
                </m:rPr>
                <w:rPr>
                  <w:rFonts w:ascii="Cambria Math" w:eastAsiaTheme="minorEastAsia" w:hAnsi="Cambria Math" w:cs="Times New Roman"/>
                  <w:sz w:val="26"/>
                  <w:szCs w:val="26"/>
                </w:rPr>
                <m:t>J</m:t>
              </m:r>
            </m:e>
            <m:sub>
              <m:r>
                <w:rPr>
                  <w:rFonts w:ascii="Cambria Math" w:eastAsiaTheme="minorEastAsia" w:hAnsi="Cambria Math" w:cs="Times New Roman"/>
                  <w:sz w:val="26"/>
                  <w:szCs w:val="26"/>
                </w:rPr>
                <m:t>COUNT(MACD)</m:t>
              </m:r>
            </m:sub>
          </m:sSub>
          <m:r>
            <w:rPr>
              <w:rFonts w:ascii="Cambria Math" w:eastAsiaTheme="minorEastAsia" w:hAnsi="Cambria Math" w:cs="Times New Roman"/>
              <w:sz w:val="26"/>
              <w:szCs w:val="26"/>
            </w:rPr>
            <m:t>BB1</m:t>
          </m:r>
        </m:oMath>
      </m:oMathPara>
    </w:p>
    <w:p w14:paraId="5B348211" w14:textId="3D74F030" w:rsidR="00793FBC" w:rsidRPr="00793FBC" w:rsidRDefault="00793FBC" w:rsidP="00210DA6">
      <w:pPr>
        <w:rPr>
          <w:rFonts w:ascii="Times New Roman" w:hAnsi="Times New Roman" w:cs="Times New Roman"/>
          <w:b/>
          <w:bCs/>
          <w:i/>
          <w:sz w:val="26"/>
          <w:szCs w:val="26"/>
        </w:rPr>
      </w:pPr>
      <m:oMath>
        <m:r>
          <w:rPr>
            <w:rFonts w:ascii="Cambria Math" w:eastAsiaTheme="minorEastAsia" w:hAnsi="Cambria Math" w:cs="Times New Roman"/>
            <w:sz w:val="26"/>
            <w:szCs w:val="26"/>
          </w:rPr>
          <m:t>KQ←CDTC⋈</m:t>
        </m:r>
      </m:oMath>
      <w:r w:rsidRPr="00793FBC">
        <w:rPr>
          <w:rFonts w:ascii="Times New Roman" w:eastAsiaTheme="minorEastAsia" w:hAnsi="Times New Roman" w:cs="Times New Roman"/>
          <w:sz w:val="26"/>
          <w:szCs w:val="26"/>
        </w:rPr>
        <w:t xml:space="preserve"> CDBB</w:t>
      </w:r>
    </w:p>
    <w:p w14:paraId="6FDCAB90" w14:textId="77777777" w:rsidR="00793FBC" w:rsidRPr="00793FBC" w:rsidRDefault="00793FBC">
      <w:pPr>
        <w:rPr>
          <w:rFonts w:ascii="Times New Roman" w:eastAsiaTheme="majorEastAsia" w:hAnsi="Times New Roman" w:cs="Times New Roman"/>
          <w:b/>
          <w:sz w:val="28"/>
          <w:szCs w:val="40"/>
        </w:rPr>
      </w:pPr>
      <w:bookmarkStart w:id="12" w:name="_Toc164072586"/>
      <w:r w:rsidRPr="00793FBC">
        <w:rPr>
          <w:rFonts w:ascii="Times New Roman" w:hAnsi="Times New Roman" w:cs="Times New Roman"/>
        </w:rPr>
        <w:br w:type="page"/>
      </w:r>
    </w:p>
    <w:p w14:paraId="203B33C5" w14:textId="4AA9D1A6" w:rsidR="00210DA6" w:rsidRPr="00793FBC" w:rsidRDefault="00210DA6" w:rsidP="00210DA6">
      <w:pPr>
        <w:pStyle w:val="Heading1"/>
        <w:rPr>
          <w:rFonts w:cs="Times New Roman"/>
        </w:rPr>
      </w:pPr>
      <w:r w:rsidRPr="00793FBC">
        <w:rPr>
          <w:rFonts w:cs="Times New Roman"/>
        </w:rPr>
        <w:lastRenderedPageBreak/>
        <w:t>Câu 3:</w:t>
      </w:r>
      <w:bookmarkEnd w:id="12"/>
    </w:p>
    <w:p w14:paraId="51604013" w14:textId="1891070C" w:rsidR="00267D5D" w:rsidRDefault="00267D5D" w:rsidP="00267D5D">
      <w:pPr>
        <w:rPr>
          <w:rFonts w:ascii="Times New Roman" w:hAnsi="Times New Roman" w:cs="Times New Roman"/>
          <w:b/>
          <w:bCs/>
          <w:i/>
          <w:iCs/>
          <w:sz w:val="26"/>
          <w:szCs w:val="26"/>
        </w:rPr>
      </w:pPr>
      <w:bookmarkStart w:id="13" w:name="_Toc164072587"/>
      <w:r w:rsidRPr="00793FBC">
        <w:rPr>
          <w:rStyle w:val="Heading2Char"/>
          <w:rFonts w:cs="Times New Roman"/>
          <w:b/>
          <w:bCs/>
        </w:rPr>
        <w:t>3a</w:t>
      </w:r>
      <w:bookmarkEnd w:id="13"/>
      <w:r w:rsidRPr="00793FBC">
        <w:rPr>
          <w:rFonts w:ascii="Times New Roman" w:hAnsi="Times New Roman" w:cs="Times New Roman"/>
          <w:b/>
          <w:bCs/>
          <w:i/>
          <w:iCs/>
          <w:sz w:val="26"/>
          <w:szCs w:val="26"/>
        </w:rPr>
        <w:t xml:space="preserve">) Ngành bắt buộc phải có một tên ngành là duy nhất. </w:t>
      </w:r>
    </w:p>
    <w:p w14:paraId="33375B80" w14:textId="4F932FD7" w:rsidR="00793FBC" w:rsidRDefault="006B7021" w:rsidP="00267D5D">
      <w:pPr>
        <w:rPr>
          <w:rFonts w:ascii="Times New Roman" w:hAnsi="Times New Roman" w:cs="Times New Roman"/>
          <w:sz w:val="26"/>
          <w:szCs w:val="26"/>
        </w:rPr>
      </w:pPr>
      <w:r>
        <w:rPr>
          <w:rFonts w:ascii="Times New Roman" w:hAnsi="Times New Roman" w:cs="Times New Roman"/>
          <w:sz w:val="26"/>
          <w:szCs w:val="26"/>
        </w:rPr>
        <w:t>Context:</w:t>
      </w:r>
    </w:p>
    <w:p w14:paraId="62600234" w14:textId="0FF447C1" w:rsidR="006B7021" w:rsidRDefault="006B7021" w:rsidP="00267D5D">
      <w:pPr>
        <w:rPr>
          <w:rFonts w:ascii="Times New Roman" w:hAnsi="Times New Roman" w:cs="Times New Roman"/>
          <w:sz w:val="26"/>
          <w:szCs w:val="26"/>
        </w:rPr>
      </w:pPr>
      <w:r>
        <w:rPr>
          <w:rFonts w:ascii="Times New Roman" w:hAnsi="Times New Roman" w:cs="Times New Roman"/>
          <w:sz w:val="26"/>
          <w:szCs w:val="26"/>
        </w:rPr>
        <w:t>Content:</w:t>
      </w:r>
    </w:p>
    <w:p w14:paraId="02CD4998" w14:textId="640AA92A" w:rsidR="006B7021" w:rsidRDefault="006B7021" w:rsidP="00267D5D">
      <w:pPr>
        <w:rPr>
          <w:rFonts w:ascii="Times New Roman" w:hAnsi="Times New Roman" w:cs="Times New Roman"/>
          <w:sz w:val="26"/>
          <w:szCs w:val="26"/>
        </w:rPr>
      </w:pPr>
      <w:r>
        <w:rPr>
          <w:rFonts w:ascii="Times New Roman" w:hAnsi="Times New Roman" w:cs="Times New Roman"/>
          <w:sz w:val="26"/>
          <w:szCs w:val="26"/>
        </w:rPr>
        <w:t>IC:</w:t>
      </w:r>
    </w:p>
    <w:p w14:paraId="167771C6" w14:textId="77777777" w:rsidR="006B7021" w:rsidRPr="00A853E2" w:rsidRDefault="006B7021" w:rsidP="006B7021">
      <w:pPr>
        <w:ind w:right="-720"/>
        <w:rPr>
          <w:rFonts w:ascii="Times New Roman" w:hAnsi="Times New Roman" w:cs="Times New Roman"/>
          <w:sz w:val="20"/>
          <w:szCs w:val="20"/>
        </w:rPr>
      </w:pPr>
      <m:oMath>
        <m:r>
          <w:rPr>
            <w:rFonts w:ascii="Cambria Math" w:hAnsi="Cambria Math" w:cs="Times New Roman"/>
            <w:sz w:val="20"/>
            <w:szCs w:val="20"/>
          </w:rPr>
          <m:t>σ</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π</m:t>
        </m:r>
      </m:oMath>
      <w:r w:rsidRPr="00A853E2">
        <w:rPr>
          <w:rFonts w:ascii="Times New Roman" w:eastAsiaTheme="minorEastAsia" w:hAnsi="Times New Roman" w:cs="Times New Roman"/>
          <w:sz w:val="20"/>
          <w:szCs w:val="20"/>
        </w:rPr>
        <w:t xml:space="preserve">  </w:t>
      </w:r>
      <m:oMath>
        <m:r>
          <m:rPr>
            <m:scr m:val="fraktur"/>
          </m:rPr>
          <w:rPr>
            <w:rFonts w:ascii="Cambria Math" w:eastAsiaTheme="minorEastAsia" w:hAnsi="Cambria Math" w:cs="Times New Roman"/>
            <w:sz w:val="20"/>
            <w:szCs w:val="20"/>
          </w:rPr>
          <m:t>J</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p>
    <w:p w14:paraId="7F5487D3" w14:textId="77777777" w:rsidR="006B7021" w:rsidRDefault="006B7021" w:rsidP="006B7021">
      <w:pPr>
        <w:ind w:left="-360" w:right="-720" w:firstLine="360"/>
        <w:rPr>
          <w:rFonts w:ascii="Times New Roman" w:hAnsi="Times New Roman" w:cs="Times New Roman"/>
          <w:b/>
          <w:bCs/>
          <w:sz w:val="20"/>
          <w:szCs w:val="20"/>
        </w:rPr>
      </w:pPr>
      <m:oMath>
        <m:r>
          <m:rPr>
            <m:sty m:val="bi"/>
          </m:rPr>
          <w:rPr>
            <w:rFonts w:ascii="Cambria Math" w:hAnsi="Cambria Math" w:cs="Times New Roman"/>
            <w:sz w:val="20"/>
            <w:szCs w:val="20"/>
          </w:rPr>
          <m:t>∀</m:t>
        </m:r>
      </m:oMath>
      <w:r>
        <w:rPr>
          <w:rFonts w:ascii="Times New Roman" w:eastAsiaTheme="minorEastAsia" w:hAnsi="Times New Roman" w:cs="Times New Roman"/>
          <w:b/>
          <w:bCs/>
          <w:sz w:val="20"/>
          <w:szCs w:val="20"/>
        </w:rPr>
        <w:t xml:space="preserve">   </w:t>
      </w:r>
      <m:oMath>
        <m:r>
          <m:rPr>
            <m:sty m:val="bi"/>
          </m:rPr>
          <w:rPr>
            <w:rFonts w:ascii="Cambria Math" w:hAnsi="Cambria Math" w:cs="Times New Roman"/>
            <w:sz w:val="20"/>
            <w:szCs w:val="20"/>
          </w:rPr>
          <m:t>∃</m:t>
        </m:r>
      </m:oMath>
      <w:r>
        <w:rPr>
          <w:rFonts w:ascii="Times New Roman" w:eastAsiaTheme="minorEastAsia" w:hAnsi="Times New Roman" w:cs="Times New Roman"/>
          <w:b/>
          <w:bCs/>
          <w:sz w:val="20"/>
          <w:szCs w:val="20"/>
        </w:rPr>
        <w:t xml:space="preserve">  </w:t>
      </w:r>
      <m:oMath>
        <m:r>
          <m:rPr>
            <m:sty m:val="bi"/>
          </m:rPr>
          <w:rPr>
            <w:rFonts w:ascii="Cambria Math" w:hAnsi="Cambria Math" w:cs="Times New Roman"/>
            <w:sz w:val="20"/>
            <w:szCs w:val="20"/>
          </w:rPr>
          <m:t>⇒</m:t>
        </m:r>
      </m:oMath>
      <w:r w:rsidRPr="00DE6E29">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p>
    <w:tbl>
      <w:tblPr>
        <w:tblStyle w:val="TableGrid"/>
        <w:tblW w:w="0" w:type="auto"/>
        <w:jc w:val="center"/>
        <w:tblLook w:val="04A0" w:firstRow="1" w:lastRow="0" w:firstColumn="1" w:lastColumn="0" w:noHBand="0" w:noVBand="1"/>
      </w:tblPr>
      <w:tblGrid>
        <w:gridCol w:w="2394"/>
        <w:gridCol w:w="2394"/>
        <w:gridCol w:w="2394"/>
        <w:gridCol w:w="2394"/>
      </w:tblGrid>
      <w:tr w:rsidR="006B7021" w14:paraId="117ED61F" w14:textId="77777777" w:rsidTr="006B7021">
        <w:trPr>
          <w:jc w:val="center"/>
        </w:trPr>
        <w:tc>
          <w:tcPr>
            <w:tcW w:w="2394" w:type="dxa"/>
          </w:tcPr>
          <w:p w14:paraId="0F7BB473" w14:textId="050715D2" w:rsidR="006B7021" w:rsidRDefault="006B7021" w:rsidP="006B7021">
            <w:pPr>
              <w:jc w:val="center"/>
            </w:pPr>
            <w:r>
              <w:t>IC</w:t>
            </w:r>
          </w:p>
        </w:tc>
        <w:tc>
          <w:tcPr>
            <w:tcW w:w="2394" w:type="dxa"/>
          </w:tcPr>
          <w:p w14:paraId="17C65A00" w14:textId="7BDCC678" w:rsidR="006B7021" w:rsidRDefault="006B7021" w:rsidP="006B7021">
            <w:pPr>
              <w:jc w:val="center"/>
            </w:pPr>
            <w:r>
              <w:t>T</w:t>
            </w:r>
          </w:p>
        </w:tc>
        <w:tc>
          <w:tcPr>
            <w:tcW w:w="2394" w:type="dxa"/>
          </w:tcPr>
          <w:p w14:paraId="2F776AA6" w14:textId="5FB6D7BD" w:rsidR="006B7021" w:rsidRDefault="006B7021" w:rsidP="006B7021">
            <w:pPr>
              <w:jc w:val="center"/>
            </w:pPr>
            <w:r>
              <w:t>X</w:t>
            </w:r>
          </w:p>
        </w:tc>
        <w:tc>
          <w:tcPr>
            <w:tcW w:w="2394" w:type="dxa"/>
          </w:tcPr>
          <w:p w14:paraId="13432212" w14:textId="047F481A" w:rsidR="006B7021" w:rsidRDefault="006B7021" w:rsidP="006B7021">
            <w:pPr>
              <w:jc w:val="center"/>
            </w:pPr>
            <w:r>
              <w:t>S</w:t>
            </w:r>
          </w:p>
        </w:tc>
      </w:tr>
      <w:tr w:rsidR="006B7021" w14:paraId="1945C243" w14:textId="77777777" w:rsidTr="006B7021">
        <w:trPr>
          <w:jc w:val="center"/>
        </w:trPr>
        <w:tc>
          <w:tcPr>
            <w:tcW w:w="2394" w:type="dxa"/>
          </w:tcPr>
          <w:p w14:paraId="49E924F9" w14:textId="77777777" w:rsidR="006B7021" w:rsidRDefault="006B7021" w:rsidP="006B7021">
            <w:pPr>
              <w:jc w:val="center"/>
            </w:pPr>
          </w:p>
        </w:tc>
        <w:tc>
          <w:tcPr>
            <w:tcW w:w="2394" w:type="dxa"/>
          </w:tcPr>
          <w:p w14:paraId="103C49C3" w14:textId="77777777" w:rsidR="006B7021" w:rsidRDefault="006B7021" w:rsidP="006B7021">
            <w:pPr>
              <w:jc w:val="center"/>
            </w:pPr>
          </w:p>
        </w:tc>
        <w:tc>
          <w:tcPr>
            <w:tcW w:w="2394" w:type="dxa"/>
          </w:tcPr>
          <w:p w14:paraId="73E6877E" w14:textId="77777777" w:rsidR="006B7021" w:rsidRDefault="006B7021" w:rsidP="006B7021">
            <w:pPr>
              <w:jc w:val="center"/>
            </w:pPr>
          </w:p>
        </w:tc>
        <w:tc>
          <w:tcPr>
            <w:tcW w:w="2394" w:type="dxa"/>
          </w:tcPr>
          <w:p w14:paraId="6DE8DBD1" w14:textId="77777777" w:rsidR="006B7021" w:rsidRDefault="006B7021" w:rsidP="006B7021">
            <w:pPr>
              <w:jc w:val="center"/>
            </w:pPr>
          </w:p>
        </w:tc>
      </w:tr>
    </w:tbl>
    <w:p w14:paraId="68EBB41E" w14:textId="77777777" w:rsidR="006B7021" w:rsidRDefault="006B7021" w:rsidP="006B7021"/>
    <w:p w14:paraId="4AC93134" w14:textId="77777777" w:rsidR="006B7021" w:rsidRPr="00793FBC" w:rsidRDefault="006B7021" w:rsidP="00267D5D">
      <w:pPr>
        <w:rPr>
          <w:rFonts w:ascii="Times New Roman" w:hAnsi="Times New Roman" w:cs="Times New Roman"/>
          <w:sz w:val="26"/>
          <w:szCs w:val="26"/>
        </w:rPr>
      </w:pPr>
    </w:p>
    <w:p w14:paraId="7726DFAF" w14:textId="0EC806A4" w:rsidR="00267D5D" w:rsidRDefault="00267D5D" w:rsidP="00267D5D">
      <w:pPr>
        <w:rPr>
          <w:rFonts w:ascii="Times New Roman" w:hAnsi="Times New Roman" w:cs="Times New Roman"/>
          <w:b/>
          <w:bCs/>
          <w:i/>
          <w:iCs/>
          <w:sz w:val="26"/>
          <w:szCs w:val="26"/>
        </w:rPr>
      </w:pPr>
      <w:bookmarkStart w:id="14" w:name="_Toc164072588"/>
      <w:r w:rsidRPr="00793FBC">
        <w:rPr>
          <w:rStyle w:val="Heading2Char"/>
          <w:rFonts w:cs="Times New Roman"/>
          <w:b/>
          <w:bCs/>
        </w:rPr>
        <w:t>3b</w:t>
      </w:r>
      <w:bookmarkEnd w:id="14"/>
      <w:r w:rsidRPr="00793FBC">
        <w:rPr>
          <w:rFonts w:ascii="Times New Roman" w:hAnsi="Times New Roman" w:cs="Times New Roman"/>
          <w:b/>
          <w:bCs/>
          <w:i/>
          <w:iCs/>
          <w:sz w:val="26"/>
          <w:szCs w:val="26"/>
        </w:rPr>
        <w:t xml:space="preserve">) Sinh viên phải đủ 18 tuổi khi nhập học. </w:t>
      </w:r>
    </w:p>
    <w:p w14:paraId="0E8AA345" w14:textId="77777777" w:rsidR="006B7021" w:rsidRDefault="006B7021" w:rsidP="006B7021">
      <w:pPr>
        <w:rPr>
          <w:rFonts w:ascii="Times New Roman" w:hAnsi="Times New Roman" w:cs="Times New Roman"/>
          <w:sz w:val="26"/>
          <w:szCs w:val="26"/>
        </w:rPr>
      </w:pPr>
      <w:r>
        <w:rPr>
          <w:rFonts w:ascii="Times New Roman" w:hAnsi="Times New Roman" w:cs="Times New Roman"/>
          <w:sz w:val="26"/>
          <w:szCs w:val="26"/>
        </w:rPr>
        <w:t>Context:</w:t>
      </w:r>
    </w:p>
    <w:p w14:paraId="77A63DCB" w14:textId="77777777" w:rsidR="006B7021" w:rsidRDefault="006B7021" w:rsidP="006B7021">
      <w:pPr>
        <w:rPr>
          <w:rFonts w:ascii="Times New Roman" w:hAnsi="Times New Roman" w:cs="Times New Roman"/>
          <w:sz w:val="26"/>
          <w:szCs w:val="26"/>
        </w:rPr>
      </w:pPr>
      <w:r>
        <w:rPr>
          <w:rFonts w:ascii="Times New Roman" w:hAnsi="Times New Roman" w:cs="Times New Roman"/>
          <w:sz w:val="26"/>
          <w:szCs w:val="26"/>
        </w:rPr>
        <w:t>Content:</w:t>
      </w:r>
    </w:p>
    <w:p w14:paraId="3F9D89A2" w14:textId="77777777" w:rsidR="006B7021" w:rsidRDefault="006B7021" w:rsidP="006B7021">
      <w:pPr>
        <w:rPr>
          <w:rFonts w:ascii="Times New Roman" w:hAnsi="Times New Roman" w:cs="Times New Roman"/>
          <w:sz w:val="26"/>
          <w:szCs w:val="26"/>
        </w:rPr>
      </w:pPr>
      <w:r>
        <w:rPr>
          <w:rFonts w:ascii="Times New Roman" w:hAnsi="Times New Roman" w:cs="Times New Roman"/>
          <w:sz w:val="26"/>
          <w:szCs w:val="26"/>
        </w:rPr>
        <w:t>IC:</w:t>
      </w:r>
    </w:p>
    <w:p w14:paraId="19B5F37B" w14:textId="77777777" w:rsidR="006B7021" w:rsidRPr="00A853E2" w:rsidRDefault="006B7021" w:rsidP="006B7021">
      <w:pPr>
        <w:ind w:right="-720"/>
        <w:rPr>
          <w:rFonts w:ascii="Times New Roman" w:hAnsi="Times New Roman" w:cs="Times New Roman"/>
          <w:sz w:val="20"/>
          <w:szCs w:val="20"/>
        </w:rPr>
      </w:pPr>
      <m:oMath>
        <m:r>
          <w:rPr>
            <w:rFonts w:ascii="Cambria Math" w:hAnsi="Cambria Math" w:cs="Times New Roman"/>
            <w:sz w:val="20"/>
            <w:szCs w:val="20"/>
          </w:rPr>
          <m:t>σ</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π</m:t>
        </m:r>
      </m:oMath>
      <w:r w:rsidRPr="00A853E2">
        <w:rPr>
          <w:rFonts w:ascii="Times New Roman" w:eastAsiaTheme="minorEastAsia" w:hAnsi="Times New Roman" w:cs="Times New Roman"/>
          <w:sz w:val="20"/>
          <w:szCs w:val="20"/>
        </w:rPr>
        <w:t xml:space="preserve">  </w:t>
      </w:r>
      <m:oMath>
        <m:r>
          <m:rPr>
            <m:scr m:val="fraktur"/>
          </m:rPr>
          <w:rPr>
            <w:rFonts w:ascii="Cambria Math" w:eastAsiaTheme="minorEastAsia" w:hAnsi="Cambria Math" w:cs="Times New Roman"/>
            <w:sz w:val="20"/>
            <w:szCs w:val="20"/>
          </w:rPr>
          <m:t>J</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p>
    <w:p w14:paraId="744A712C" w14:textId="77777777" w:rsidR="006B7021" w:rsidRDefault="006B7021" w:rsidP="006B7021">
      <w:pPr>
        <w:ind w:left="-360" w:right="-720" w:firstLine="360"/>
        <w:rPr>
          <w:rFonts w:ascii="Times New Roman" w:hAnsi="Times New Roman" w:cs="Times New Roman"/>
          <w:b/>
          <w:bCs/>
          <w:sz w:val="20"/>
          <w:szCs w:val="20"/>
        </w:rPr>
      </w:pPr>
      <m:oMath>
        <m:r>
          <m:rPr>
            <m:sty m:val="bi"/>
          </m:rPr>
          <w:rPr>
            <w:rFonts w:ascii="Cambria Math" w:hAnsi="Cambria Math" w:cs="Times New Roman"/>
            <w:sz w:val="20"/>
            <w:szCs w:val="20"/>
          </w:rPr>
          <m:t>∀</m:t>
        </m:r>
      </m:oMath>
      <w:r>
        <w:rPr>
          <w:rFonts w:ascii="Times New Roman" w:eastAsiaTheme="minorEastAsia" w:hAnsi="Times New Roman" w:cs="Times New Roman"/>
          <w:b/>
          <w:bCs/>
          <w:sz w:val="20"/>
          <w:szCs w:val="20"/>
        </w:rPr>
        <w:t xml:space="preserve">   </w:t>
      </w:r>
      <m:oMath>
        <m:r>
          <m:rPr>
            <m:sty m:val="bi"/>
          </m:rPr>
          <w:rPr>
            <w:rFonts w:ascii="Cambria Math" w:hAnsi="Cambria Math" w:cs="Times New Roman"/>
            <w:sz w:val="20"/>
            <w:szCs w:val="20"/>
          </w:rPr>
          <m:t>∃</m:t>
        </m:r>
      </m:oMath>
      <w:r>
        <w:rPr>
          <w:rFonts w:ascii="Times New Roman" w:eastAsiaTheme="minorEastAsia" w:hAnsi="Times New Roman" w:cs="Times New Roman"/>
          <w:b/>
          <w:bCs/>
          <w:sz w:val="20"/>
          <w:szCs w:val="20"/>
        </w:rPr>
        <w:t xml:space="preserve">  </w:t>
      </w:r>
      <m:oMath>
        <m:r>
          <m:rPr>
            <m:sty m:val="bi"/>
          </m:rPr>
          <w:rPr>
            <w:rFonts w:ascii="Cambria Math" w:hAnsi="Cambria Math" w:cs="Times New Roman"/>
            <w:sz w:val="20"/>
            <w:szCs w:val="20"/>
          </w:rPr>
          <m:t>⇒</m:t>
        </m:r>
      </m:oMath>
      <w:r w:rsidRPr="00DE6E29">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p>
    <w:tbl>
      <w:tblPr>
        <w:tblStyle w:val="TableGrid"/>
        <w:tblW w:w="0" w:type="auto"/>
        <w:jc w:val="center"/>
        <w:tblLook w:val="04A0" w:firstRow="1" w:lastRow="0" w:firstColumn="1" w:lastColumn="0" w:noHBand="0" w:noVBand="1"/>
      </w:tblPr>
      <w:tblGrid>
        <w:gridCol w:w="2394"/>
        <w:gridCol w:w="2394"/>
        <w:gridCol w:w="2394"/>
        <w:gridCol w:w="2394"/>
      </w:tblGrid>
      <w:tr w:rsidR="006B7021" w14:paraId="5461B327" w14:textId="77777777" w:rsidTr="00953411">
        <w:trPr>
          <w:jc w:val="center"/>
        </w:trPr>
        <w:tc>
          <w:tcPr>
            <w:tcW w:w="2394" w:type="dxa"/>
          </w:tcPr>
          <w:p w14:paraId="66E4ADBA" w14:textId="77777777" w:rsidR="006B7021" w:rsidRDefault="006B7021" w:rsidP="00953411">
            <w:pPr>
              <w:jc w:val="center"/>
            </w:pPr>
            <w:r>
              <w:t>IC</w:t>
            </w:r>
          </w:p>
        </w:tc>
        <w:tc>
          <w:tcPr>
            <w:tcW w:w="2394" w:type="dxa"/>
          </w:tcPr>
          <w:p w14:paraId="6DE9A570" w14:textId="77777777" w:rsidR="006B7021" w:rsidRDefault="006B7021" w:rsidP="00953411">
            <w:pPr>
              <w:jc w:val="center"/>
            </w:pPr>
            <w:r>
              <w:t>T</w:t>
            </w:r>
          </w:p>
        </w:tc>
        <w:tc>
          <w:tcPr>
            <w:tcW w:w="2394" w:type="dxa"/>
          </w:tcPr>
          <w:p w14:paraId="377CB6F8" w14:textId="77777777" w:rsidR="006B7021" w:rsidRDefault="006B7021" w:rsidP="00953411">
            <w:pPr>
              <w:jc w:val="center"/>
            </w:pPr>
            <w:r>
              <w:t>X</w:t>
            </w:r>
          </w:p>
        </w:tc>
        <w:tc>
          <w:tcPr>
            <w:tcW w:w="2394" w:type="dxa"/>
          </w:tcPr>
          <w:p w14:paraId="4684168B" w14:textId="77777777" w:rsidR="006B7021" w:rsidRDefault="006B7021" w:rsidP="00953411">
            <w:pPr>
              <w:jc w:val="center"/>
            </w:pPr>
            <w:r>
              <w:t>S</w:t>
            </w:r>
          </w:p>
        </w:tc>
      </w:tr>
      <w:tr w:rsidR="006B7021" w14:paraId="6B25711B" w14:textId="77777777" w:rsidTr="00953411">
        <w:trPr>
          <w:jc w:val="center"/>
        </w:trPr>
        <w:tc>
          <w:tcPr>
            <w:tcW w:w="2394" w:type="dxa"/>
          </w:tcPr>
          <w:p w14:paraId="4322C525" w14:textId="77777777" w:rsidR="006B7021" w:rsidRDefault="006B7021" w:rsidP="00953411">
            <w:pPr>
              <w:jc w:val="center"/>
            </w:pPr>
          </w:p>
        </w:tc>
        <w:tc>
          <w:tcPr>
            <w:tcW w:w="2394" w:type="dxa"/>
          </w:tcPr>
          <w:p w14:paraId="27F1FE73" w14:textId="77777777" w:rsidR="006B7021" w:rsidRDefault="006B7021" w:rsidP="00953411">
            <w:pPr>
              <w:jc w:val="center"/>
            </w:pPr>
          </w:p>
        </w:tc>
        <w:tc>
          <w:tcPr>
            <w:tcW w:w="2394" w:type="dxa"/>
          </w:tcPr>
          <w:p w14:paraId="09BB4BBC" w14:textId="77777777" w:rsidR="006B7021" w:rsidRDefault="006B7021" w:rsidP="00953411">
            <w:pPr>
              <w:jc w:val="center"/>
            </w:pPr>
          </w:p>
        </w:tc>
        <w:tc>
          <w:tcPr>
            <w:tcW w:w="2394" w:type="dxa"/>
          </w:tcPr>
          <w:p w14:paraId="7155297C" w14:textId="77777777" w:rsidR="006B7021" w:rsidRDefault="006B7021" w:rsidP="00953411">
            <w:pPr>
              <w:jc w:val="center"/>
            </w:pPr>
          </w:p>
        </w:tc>
      </w:tr>
    </w:tbl>
    <w:p w14:paraId="16710AC7" w14:textId="77777777" w:rsidR="006B7021" w:rsidRDefault="006B7021" w:rsidP="006B7021"/>
    <w:p w14:paraId="45077DBF" w14:textId="18BC6565" w:rsidR="006B7021" w:rsidRPr="006B7021" w:rsidRDefault="006B7021" w:rsidP="006B7021">
      <w:pPr>
        <w:tabs>
          <w:tab w:val="left" w:pos="926"/>
        </w:tabs>
        <w:rPr>
          <w:rFonts w:ascii="Times New Roman" w:hAnsi="Times New Roman" w:cs="Times New Roman"/>
          <w:sz w:val="26"/>
          <w:szCs w:val="26"/>
        </w:rPr>
      </w:pPr>
    </w:p>
    <w:p w14:paraId="6CBAA805" w14:textId="2AB38CA8" w:rsidR="00267D5D" w:rsidRDefault="00267D5D" w:rsidP="00267D5D">
      <w:pPr>
        <w:rPr>
          <w:rFonts w:ascii="Times New Roman" w:hAnsi="Times New Roman" w:cs="Times New Roman"/>
          <w:b/>
          <w:bCs/>
          <w:i/>
          <w:iCs/>
          <w:sz w:val="26"/>
          <w:szCs w:val="26"/>
        </w:rPr>
      </w:pPr>
      <w:bookmarkStart w:id="15" w:name="_Toc164072589"/>
      <w:r w:rsidRPr="00793FBC">
        <w:rPr>
          <w:rStyle w:val="Heading2Char"/>
          <w:rFonts w:cs="Times New Roman"/>
          <w:b/>
          <w:bCs/>
        </w:rPr>
        <w:t>3c</w:t>
      </w:r>
      <w:bookmarkEnd w:id="15"/>
      <w:r w:rsidRPr="00793FBC">
        <w:rPr>
          <w:rFonts w:ascii="Times New Roman" w:hAnsi="Times New Roman" w:cs="Times New Roman"/>
          <w:b/>
          <w:bCs/>
          <w:i/>
          <w:iCs/>
          <w:sz w:val="26"/>
          <w:szCs w:val="26"/>
        </w:rPr>
        <w:t xml:space="preserve">) Sinh viên bắt buộc phải có một ngành học hợp lệ. </w:t>
      </w:r>
    </w:p>
    <w:p w14:paraId="5F08F406" w14:textId="77777777" w:rsidR="006B7021" w:rsidRDefault="006B7021" w:rsidP="006B7021">
      <w:pPr>
        <w:rPr>
          <w:rFonts w:ascii="Times New Roman" w:hAnsi="Times New Roman" w:cs="Times New Roman"/>
          <w:sz w:val="26"/>
          <w:szCs w:val="26"/>
        </w:rPr>
      </w:pPr>
      <w:r>
        <w:rPr>
          <w:rFonts w:ascii="Times New Roman" w:hAnsi="Times New Roman" w:cs="Times New Roman"/>
          <w:sz w:val="26"/>
          <w:szCs w:val="26"/>
        </w:rPr>
        <w:t>Context:</w:t>
      </w:r>
    </w:p>
    <w:p w14:paraId="7586673D" w14:textId="77777777" w:rsidR="006B7021" w:rsidRDefault="006B7021" w:rsidP="006B7021">
      <w:pPr>
        <w:rPr>
          <w:rFonts w:ascii="Times New Roman" w:hAnsi="Times New Roman" w:cs="Times New Roman"/>
          <w:sz w:val="26"/>
          <w:szCs w:val="26"/>
        </w:rPr>
      </w:pPr>
      <w:r>
        <w:rPr>
          <w:rFonts w:ascii="Times New Roman" w:hAnsi="Times New Roman" w:cs="Times New Roman"/>
          <w:sz w:val="26"/>
          <w:szCs w:val="26"/>
        </w:rPr>
        <w:t>Content:</w:t>
      </w:r>
    </w:p>
    <w:p w14:paraId="40337FED" w14:textId="77777777" w:rsidR="006B7021" w:rsidRDefault="006B7021" w:rsidP="006B7021">
      <w:pPr>
        <w:rPr>
          <w:rFonts w:ascii="Times New Roman" w:hAnsi="Times New Roman" w:cs="Times New Roman"/>
          <w:sz w:val="26"/>
          <w:szCs w:val="26"/>
        </w:rPr>
      </w:pPr>
      <w:r>
        <w:rPr>
          <w:rFonts w:ascii="Times New Roman" w:hAnsi="Times New Roman" w:cs="Times New Roman"/>
          <w:sz w:val="26"/>
          <w:szCs w:val="26"/>
        </w:rPr>
        <w:t>IC:</w:t>
      </w:r>
    </w:p>
    <w:p w14:paraId="12BF8F2D" w14:textId="77777777" w:rsidR="006B7021" w:rsidRPr="00A853E2" w:rsidRDefault="006B7021" w:rsidP="006B7021">
      <w:pPr>
        <w:ind w:right="-720"/>
        <w:rPr>
          <w:rFonts w:ascii="Times New Roman" w:hAnsi="Times New Roman" w:cs="Times New Roman"/>
          <w:sz w:val="20"/>
          <w:szCs w:val="20"/>
        </w:rPr>
      </w:pPr>
      <m:oMath>
        <m:r>
          <w:rPr>
            <w:rFonts w:ascii="Cambria Math" w:hAnsi="Cambria Math" w:cs="Times New Roman"/>
            <w:sz w:val="20"/>
            <w:szCs w:val="20"/>
          </w:rPr>
          <m:t>σ</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π</m:t>
        </m:r>
      </m:oMath>
      <w:r w:rsidRPr="00A853E2">
        <w:rPr>
          <w:rFonts w:ascii="Times New Roman" w:eastAsiaTheme="minorEastAsia" w:hAnsi="Times New Roman" w:cs="Times New Roman"/>
          <w:sz w:val="20"/>
          <w:szCs w:val="20"/>
        </w:rPr>
        <w:t xml:space="preserve">  </w:t>
      </w:r>
      <m:oMath>
        <m:r>
          <m:rPr>
            <m:scr m:val="fraktur"/>
          </m:rPr>
          <w:rPr>
            <w:rFonts w:ascii="Cambria Math" w:eastAsiaTheme="minorEastAsia" w:hAnsi="Cambria Math" w:cs="Times New Roman"/>
            <w:sz w:val="20"/>
            <w:szCs w:val="20"/>
          </w:rPr>
          <m:t>J</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p>
    <w:p w14:paraId="59E47049" w14:textId="77777777" w:rsidR="006B7021" w:rsidRDefault="006B7021" w:rsidP="006B7021">
      <w:pPr>
        <w:ind w:left="-360" w:right="-720" w:firstLine="360"/>
        <w:rPr>
          <w:rFonts w:ascii="Times New Roman" w:hAnsi="Times New Roman" w:cs="Times New Roman"/>
          <w:b/>
          <w:bCs/>
          <w:sz w:val="20"/>
          <w:szCs w:val="20"/>
        </w:rPr>
      </w:pPr>
      <m:oMath>
        <m:r>
          <m:rPr>
            <m:sty m:val="bi"/>
          </m:rPr>
          <w:rPr>
            <w:rFonts w:ascii="Cambria Math" w:hAnsi="Cambria Math" w:cs="Times New Roman"/>
            <w:sz w:val="20"/>
            <w:szCs w:val="20"/>
          </w:rPr>
          <m:t>∀</m:t>
        </m:r>
      </m:oMath>
      <w:r>
        <w:rPr>
          <w:rFonts w:ascii="Times New Roman" w:eastAsiaTheme="minorEastAsia" w:hAnsi="Times New Roman" w:cs="Times New Roman"/>
          <w:b/>
          <w:bCs/>
          <w:sz w:val="20"/>
          <w:szCs w:val="20"/>
        </w:rPr>
        <w:t xml:space="preserve">   </w:t>
      </w:r>
      <m:oMath>
        <m:r>
          <m:rPr>
            <m:sty m:val="bi"/>
          </m:rPr>
          <w:rPr>
            <w:rFonts w:ascii="Cambria Math" w:hAnsi="Cambria Math" w:cs="Times New Roman"/>
            <w:sz w:val="20"/>
            <w:szCs w:val="20"/>
          </w:rPr>
          <m:t>∃</m:t>
        </m:r>
      </m:oMath>
      <w:r>
        <w:rPr>
          <w:rFonts w:ascii="Times New Roman" w:eastAsiaTheme="minorEastAsia" w:hAnsi="Times New Roman" w:cs="Times New Roman"/>
          <w:b/>
          <w:bCs/>
          <w:sz w:val="20"/>
          <w:szCs w:val="20"/>
        </w:rPr>
        <w:t xml:space="preserve">  </w:t>
      </w:r>
      <m:oMath>
        <m:r>
          <m:rPr>
            <m:sty m:val="bi"/>
          </m:rPr>
          <w:rPr>
            <w:rFonts w:ascii="Cambria Math" w:hAnsi="Cambria Math" w:cs="Times New Roman"/>
            <w:sz w:val="20"/>
            <w:szCs w:val="20"/>
          </w:rPr>
          <m:t>⇒</m:t>
        </m:r>
      </m:oMath>
      <w:r w:rsidRPr="00DE6E29">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p>
    <w:tbl>
      <w:tblPr>
        <w:tblStyle w:val="TableGrid"/>
        <w:tblW w:w="0" w:type="auto"/>
        <w:jc w:val="center"/>
        <w:tblLook w:val="04A0" w:firstRow="1" w:lastRow="0" w:firstColumn="1" w:lastColumn="0" w:noHBand="0" w:noVBand="1"/>
      </w:tblPr>
      <w:tblGrid>
        <w:gridCol w:w="2394"/>
        <w:gridCol w:w="2394"/>
        <w:gridCol w:w="2394"/>
        <w:gridCol w:w="2394"/>
      </w:tblGrid>
      <w:tr w:rsidR="006B7021" w14:paraId="2F603D08" w14:textId="77777777" w:rsidTr="00953411">
        <w:trPr>
          <w:jc w:val="center"/>
        </w:trPr>
        <w:tc>
          <w:tcPr>
            <w:tcW w:w="2394" w:type="dxa"/>
          </w:tcPr>
          <w:p w14:paraId="2BB4908A" w14:textId="77777777" w:rsidR="006B7021" w:rsidRDefault="006B7021" w:rsidP="00953411">
            <w:pPr>
              <w:jc w:val="center"/>
            </w:pPr>
            <w:r>
              <w:t>IC</w:t>
            </w:r>
          </w:p>
        </w:tc>
        <w:tc>
          <w:tcPr>
            <w:tcW w:w="2394" w:type="dxa"/>
          </w:tcPr>
          <w:p w14:paraId="4919C6D0" w14:textId="77777777" w:rsidR="006B7021" w:rsidRDefault="006B7021" w:rsidP="00953411">
            <w:pPr>
              <w:jc w:val="center"/>
            </w:pPr>
            <w:r>
              <w:t>T</w:t>
            </w:r>
          </w:p>
        </w:tc>
        <w:tc>
          <w:tcPr>
            <w:tcW w:w="2394" w:type="dxa"/>
          </w:tcPr>
          <w:p w14:paraId="7CECFABE" w14:textId="77777777" w:rsidR="006B7021" w:rsidRDefault="006B7021" w:rsidP="00953411">
            <w:pPr>
              <w:jc w:val="center"/>
            </w:pPr>
            <w:r>
              <w:t>X</w:t>
            </w:r>
          </w:p>
        </w:tc>
        <w:tc>
          <w:tcPr>
            <w:tcW w:w="2394" w:type="dxa"/>
          </w:tcPr>
          <w:p w14:paraId="2A5C3B6B" w14:textId="77777777" w:rsidR="006B7021" w:rsidRDefault="006B7021" w:rsidP="00953411">
            <w:pPr>
              <w:jc w:val="center"/>
            </w:pPr>
            <w:r>
              <w:t>S</w:t>
            </w:r>
          </w:p>
        </w:tc>
      </w:tr>
      <w:tr w:rsidR="006B7021" w14:paraId="26FD2052" w14:textId="77777777" w:rsidTr="00953411">
        <w:trPr>
          <w:jc w:val="center"/>
        </w:trPr>
        <w:tc>
          <w:tcPr>
            <w:tcW w:w="2394" w:type="dxa"/>
          </w:tcPr>
          <w:p w14:paraId="1A12287C" w14:textId="77777777" w:rsidR="006B7021" w:rsidRDefault="006B7021" w:rsidP="00953411">
            <w:pPr>
              <w:jc w:val="center"/>
            </w:pPr>
          </w:p>
        </w:tc>
        <w:tc>
          <w:tcPr>
            <w:tcW w:w="2394" w:type="dxa"/>
          </w:tcPr>
          <w:p w14:paraId="45A7E8F3" w14:textId="77777777" w:rsidR="006B7021" w:rsidRDefault="006B7021" w:rsidP="00953411">
            <w:pPr>
              <w:jc w:val="center"/>
            </w:pPr>
          </w:p>
        </w:tc>
        <w:tc>
          <w:tcPr>
            <w:tcW w:w="2394" w:type="dxa"/>
          </w:tcPr>
          <w:p w14:paraId="55A08C31" w14:textId="77777777" w:rsidR="006B7021" w:rsidRDefault="006B7021" w:rsidP="00953411">
            <w:pPr>
              <w:jc w:val="center"/>
            </w:pPr>
          </w:p>
        </w:tc>
        <w:tc>
          <w:tcPr>
            <w:tcW w:w="2394" w:type="dxa"/>
          </w:tcPr>
          <w:p w14:paraId="0B2F0C72" w14:textId="77777777" w:rsidR="006B7021" w:rsidRDefault="006B7021" w:rsidP="00953411">
            <w:pPr>
              <w:jc w:val="center"/>
            </w:pPr>
          </w:p>
        </w:tc>
      </w:tr>
    </w:tbl>
    <w:p w14:paraId="57CDB863" w14:textId="77777777" w:rsidR="006B7021" w:rsidRDefault="006B7021" w:rsidP="006B7021"/>
    <w:p w14:paraId="6A51A772" w14:textId="77777777" w:rsidR="006B7021" w:rsidRPr="00793FBC" w:rsidRDefault="006B7021" w:rsidP="00267D5D">
      <w:pPr>
        <w:rPr>
          <w:rFonts w:ascii="Times New Roman" w:hAnsi="Times New Roman" w:cs="Times New Roman"/>
          <w:b/>
          <w:bCs/>
          <w:i/>
          <w:iCs/>
          <w:sz w:val="26"/>
          <w:szCs w:val="26"/>
        </w:rPr>
      </w:pPr>
    </w:p>
    <w:p w14:paraId="7B50B9F2" w14:textId="4527E305" w:rsidR="00267D5D" w:rsidRDefault="00267D5D" w:rsidP="00267D5D">
      <w:pPr>
        <w:rPr>
          <w:rFonts w:ascii="Times New Roman" w:hAnsi="Times New Roman" w:cs="Times New Roman"/>
          <w:b/>
          <w:bCs/>
          <w:i/>
          <w:iCs/>
          <w:sz w:val="26"/>
          <w:szCs w:val="26"/>
        </w:rPr>
      </w:pPr>
      <w:bookmarkStart w:id="16" w:name="_Toc164072590"/>
      <w:r w:rsidRPr="00793FBC">
        <w:rPr>
          <w:rStyle w:val="Heading2Char"/>
          <w:rFonts w:cs="Times New Roman"/>
          <w:b/>
          <w:bCs/>
        </w:rPr>
        <w:t>3d</w:t>
      </w:r>
      <w:bookmarkEnd w:id="16"/>
      <w:r w:rsidRPr="00793FBC">
        <w:rPr>
          <w:rFonts w:ascii="Times New Roman" w:hAnsi="Times New Roman" w:cs="Times New Roman"/>
          <w:b/>
          <w:bCs/>
          <w:i/>
          <w:iCs/>
          <w:sz w:val="26"/>
          <w:szCs w:val="26"/>
        </w:rPr>
        <w:t xml:space="preserve">) Loại chuyên đề có thể là “tự chọn” hoặc “bắt buộc”. </w:t>
      </w:r>
    </w:p>
    <w:p w14:paraId="2903D755" w14:textId="77777777" w:rsidR="006B7021" w:rsidRDefault="006B7021" w:rsidP="006B7021">
      <w:pPr>
        <w:rPr>
          <w:rFonts w:ascii="Times New Roman" w:hAnsi="Times New Roman" w:cs="Times New Roman"/>
          <w:sz w:val="26"/>
          <w:szCs w:val="26"/>
        </w:rPr>
      </w:pPr>
      <w:r>
        <w:rPr>
          <w:rFonts w:ascii="Times New Roman" w:hAnsi="Times New Roman" w:cs="Times New Roman"/>
          <w:sz w:val="26"/>
          <w:szCs w:val="26"/>
        </w:rPr>
        <w:t>Context:</w:t>
      </w:r>
    </w:p>
    <w:p w14:paraId="13689ACB" w14:textId="77777777" w:rsidR="006B7021" w:rsidRDefault="006B7021" w:rsidP="006B7021">
      <w:pPr>
        <w:rPr>
          <w:rFonts w:ascii="Times New Roman" w:hAnsi="Times New Roman" w:cs="Times New Roman"/>
          <w:sz w:val="26"/>
          <w:szCs w:val="26"/>
        </w:rPr>
      </w:pPr>
      <w:r>
        <w:rPr>
          <w:rFonts w:ascii="Times New Roman" w:hAnsi="Times New Roman" w:cs="Times New Roman"/>
          <w:sz w:val="26"/>
          <w:szCs w:val="26"/>
        </w:rPr>
        <w:t>Content:</w:t>
      </w:r>
    </w:p>
    <w:p w14:paraId="2F071917" w14:textId="77777777" w:rsidR="006B7021" w:rsidRDefault="006B7021" w:rsidP="006B7021">
      <w:pPr>
        <w:rPr>
          <w:rFonts w:ascii="Times New Roman" w:hAnsi="Times New Roman" w:cs="Times New Roman"/>
          <w:sz w:val="26"/>
          <w:szCs w:val="26"/>
        </w:rPr>
      </w:pPr>
      <w:r>
        <w:rPr>
          <w:rFonts w:ascii="Times New Roman" w:hAnsi="Times New Roman" w:cs="Times New Roman"/>
          <w:sz w:val="26"/>
          <w:szCs w:val="26"/>
        </w:rPr>
        <w:t>IC:</w:t>
      </w:r>
    </w:p>
    <w:p w14:paraId="3E5A5BCD" w14:textId="77777777" w:rsidR="006B7021" w:rsidRPr="00A853E2" w:rsidRDefault="006B7021" w:rsidP="006B7021">
      <w:pPr>
        <w:ind w:right="-720"/>
        <w:rPr>
          <w:rFonts w:ascii="Times New Roman" w:hAnsi="Times New Roman" w:cs="Times New Roman"/>
          <w:sz w:val="20"/>
          <w:szCs w:val="20"/>
        </w:rPr>
      </w:pPr>
      <m:oMath>
        <m:r>
          <w:rPr>
            <w:rFonts w:ascii="Cambria Math" w:hAnsi="Cambria Math" w:cs="Times New Roman"/>
            <w:sz w:val="20"/>
            <w:szCs w:val="20"/>
          </w:rPr>
          <m:t>σ</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π</m:t>
        </m:r>
      </m:oMath>
      <w:r w:rsidRPr="00A853E2">
        <w:rPr>
          <w:rFonts w:ascii="Times New Roman" w:eastAsiaTheme="minorEastAsia" w:hAnsi="Times New Roman" w:cs="Times New Roman"/>
          <w:sz w:val="20"/>
          <w:szCs w:val="20"/>
        </w:rPr>
        <w:t xml:space="preserve">  </w:t>
      </w:r>
      <m:oMath>
        <m:r>
          <m:rPr>
            <m:scr m:val="fraktur"/>
          </m:rPr>
          <w:rPr>
            <w:rFonts w:ascii="Cambria Math" w:eastAsiaTheme="minorEastAsia" w:hAnsi="Cambria Math" w:cs="Times New Roman"/>
            <w:sz w:val="20"/>
            <w:szCs w:val="20"/>
          </w:rPr>
          <m:t>J</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p>
    <w:p w14:paraId="2B809626" w14:textId="77777777" w:rsidR="006B7021" w:rsidRDefault="006B7021" w:rsidP="006B7021">
      <w:pPr>
        <w:ind w:left="-360" w:right="-720" w:firstLine="360"/>
        <w:rPr>
          <w:rFonts w:ascii="Times New Roman" w:hAnsi="Times New Roman" w:cs="Times New Roman"/>
          <w:b/>
          <w:bCs/>
          <w:sz w:val="20"/>
          <w:szCs w:val="20"/>
        </w:rPr>
      </w:pPr>
      <m:oMath>
        <m:r>
          <m:rPr>
            <m:sty m:val="bi"/>
          </m:rPr>
          <w:rPr>
            <w:rFonts w:ascii="Cambria Math" w:hAnsi="Cambria Math" w:cs="Times New Roman"/>
            <w:sz w:val="20"/>
            <w:szCs w:val="20"/>
          </w:rPr>
          <m:t>∀</m:t>
        </m:r>
      </m:oMath>
      <w:r>
        <w:rPr>
          <w:rFonts w:ascii="Times New Roman" w:eastAsiaTheme="minorEastAsia" w:hAnsi="Times New Roman" w:cs="Times New Roman"/>
          <w:b/>
          <w:bCs/>
          <w:sz w:val="20"/>
          <w:szCs w:val="20"/>
        </w:rPr>
        <w:t xml:space="preserve">   </w:t>
      </w:r>
      <m:oMath>
        <m:r>
          <m:rPr>
            <m:sty m:val="bi"/>
          </m:rPr>
          <w:rPr>
            <w:rFonts w:ascii="Cambria Math" w:hAnsi="Cambria Math" w:cs="Times New Roman"/>
            <w:sz w:val="20"/>
            <w:szCs w:val="20"/>
          </w:rPr>
          <m:t>∃</m:t>
        </m:r>
      </m:oMath>
      <w:r>
        <w:rPr>
          <w:rFonts w:ascii="Times New Roman" w:eastAsiaTheme="minorEastAsia" w:hAnsi="Times New Roman" w:cs="Times New Roman"/>
          <w:b/>
          <w:bCs/>
          <w:sz w:val="20"/>
          <w:szCs w:val="20"/>
        </w:rPr>
        <w:t xml:space="preserve">  </w:t>
      </w:r>
      <m:oMath>
        <m:r>
          <m:rPr>
            <m:sty m:val="bi"/>
          </m:rPr>
          <w:rPr>
            <w:rFonts w:ascii="Cambria Math" w:hAnsi="Cambria Math" w:cs="Times New Roman"/>
            <w:sz w:val="20"/>
            <w:szCs w:val="20"/>
          </w:rPr>
          <m:t>⇒</m:t>
        </m:r>
      </m:oMath>
      <w:r w:rsidRPr="00DE6E29">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p>
    <w:tbl>
      <w:tblPr>
        <w:tblStyle w:val="TableGrid"/>
        <w:tblW w:w="0" w:type="auto"/>
        <w:jc w:val="center"/>
        <w:tblLook w:val="04A0" w:firstRow="1" w:lastRow="0" w:firstColumn="1" w:lastColumn="0" w:noHBand="0" w:noVBand="1"/>
      </w:tblPr>
      <w:tblGrid>
        <w:gridCol w:w="2394"/>
        <w:gridCol w:w="2394"/>
        <w:gridCol w:w="2394"/>
        <w:gridCol w:w="2394"/>
      </w:tblGrid>
      <w:tr w:rsidR="006B7021" w14:paraId="6AC31B28" w14:textId="77777777" w:rsidTr="00953411">
        <w:trPr>
          <w:jc w:val="center"/>
        </w:trPr>
        <w:tc>
          <w:tcPr>
            <w:tcW w:w="2394" w:type="dxa"/>
          </w:tcPr>
          <w:p w14:paraId="7F0CFF00" w14:textId="77777777" w:rsidR="006B7021" w:rsidRDefault="006B7021" w:rsidP="00953411">
            <w:pPr>
              <w:jc w:val="center"/>
            </w:pPr>
            <w:r>
              <w:t>IC</w:t>
            </w:r>
          </w:p>
        </w:tc>
        <w:tc>
          <w:tcPr>
            <w:tcW w:w="2394" w:type="dxa"/>
          </w:tcPr>
          <w:p w14:paraId="309FA2FB" w14:textId="77777777" w:rsidR="006B7021" w:rsidRDefault="006B7021" w:rsidP="00953411">
            <w:pPr>
              <w:jc w:val="center"/>
            </w:pPr>
            <w:r>
              <w:t>T</w:t>
            </w:r>
          </w:p>
        </w:tc>
        <w:tc>
          <w:tcPr>
            <w:tcW w:w="2394" w:type="dxa"/>
          </w:tcPr>
          <w:p w14:paraId="773C33F3" w14:textId="77777777" w:rsidR="006B7021" w:rsidRDefault="006B7021" w:rsidP="00953411">
            <w:pPr>
              <w:jc w:val="center"/>
            </w:pPr>
            <w:r>
              <w:t>X</w:t>
            </w:r>
          </w:p>
        </w:tc>
        <w:tc>
          <w:tcPr>
            <w:tcW w:w="2394" w:type="dxa"/>
          </w:tcPr>
          <w:p w14:paraId="5BA1D707" w14:textId="77777777" w:rsidR="006B7021" w:rsidRDefault="006B7021" w:rsidP="00953411">
            <w:pPr>
              <w:jc w:val="center"/>
            </w:pPr>
            <w:r>
              <w:t>S</w:t>
            </w:r>
          </w:p>
        </w:tc>
      </w:tr>
      <w:tr w:rsidR="006B7021" w14:paraId="04EE1CA0" w14:textId="77777777" w:rsidTr="00953411">
        <w:trPr>
          <w:jc w:val="center"/>
        </w:trPr>
        <w:tc>
          <w:tcPr>
            <w:tcW w:w="2394" w:type="dxa"/>
          </w:tcPr>
          <w:p w14:paraId="59F5B1C9" w14:textId="77777777" w:rsidR="006B7021" w:rsidRDefault="006B7021" w:rsidP="00953411">
            <w:pPr>
              <w:jc w:val="center"/>
            </w:pPr>
          </w:p>
        </w:tc>
        <w:tc>
          <w:tcPr>
            <w:tcW w:w="2394" w:type="dxa"/>
          </w:tcPr>
          <w:p w14:paraId="41B24735" w14:textId="77777777" w:rsidR="006B7021" w:rsidRDefault="006B7021" w:rsidP="00953411">
            <w:pPr>
              <w:jc w:val="center"/>
            </w:pPr>
          </w:p>
        </w:tc>
        <w:tc>
          <w:tcPr>
            <w:tcW w:w="2394" w:type="dxa"/>
          </w:tcPr>
          <w:p w14:paraId="6F629843" w14:textId="77777777" w:rsidR="006B7021" w:rsidRDefault="006B7021" w:rsidP="00953411">
            <w:pPr>
              <w:jc w:val="center"/>
            </w:pPr>
          </w:p>
        </w:tc>
        <w:tc>
          <w:tcPr>
            <w:tcW w:w="2394" w:type="dxa"/>
          </w:tcPr>
          <w:p w14:paraId="347844A4" w14:textId="77777777" w:rsidR="006B7021" w:rsidRDefault="006B7021" w:rsidP="00953411">
            <w:pPr>
              <w:jc w:val="center"/>
            </w:pPr>
          </w:p>
        </w:tc>
      </w:tr>
    </w:tbl>
    <w:p w14:paraId="3DCCDFD2" w14:textId="77777777" w:rsidR="006B7021" w:rsidRDefault="006B7021" w:rsidP="006B7021"/>
    <w:p w14:paraId="5735C71E" w14:textId="77777777" w:rsidR="006B7021" w:rsidRPr="00793FBC" w:rsidRDefault="006B7021" w:rsidP="00267D5D">
      <w:pPr>
        <w:rPr>
          <w:rFonts w:ascii="Times New Roman" w:hAnsi="Times New Roman" w:cs="Times New Roman"/>
          <w:b/>
          <w:bCs/>
          <w:i/>
          <w:iCs/>
          <w:sz w:val="26"/>
          <w:szCs w:val="26"/>
        </w:rPr>
      </w:pPr>
    </w:p>
    <w:p w14:paraId="3DBD68F4" w14:textId="263D166D" w:rsidR="00267D5D" w:rsidRDefault="00267D5D" w:rsidP="00267D5D">
      <w:pPr>
        <w:rPr>
          <w:rFonts w:ascii="Times New Roman" w:hAnsi="Times New Roman" w:cs="Times New Roman"/>
          <w:b/>
          <w:bCs/>
          <w:i/>
          <w:iCs/>
          <w:sz w:val="26"/>
          <w:szCs w:val="26"/>
        </w:rPr>
      </w:pPr>
      <w:bookmarkStart w:id="17" w:name="_Toc164072591"/>
      <w:r w:rsidRPr="00793FBC">
        <w:rPr>
          <w:rStyle w:val="Heading2Char"/>
          <w:rFonts w:cs="Times New Roman"/>
          <w:b/>
          <w:bCs/>
        </w:rPr>
        <w:t>3e</w:t>
      </w:r>
      <w:bookmarkEnd w:id="17"/>
      <w:r w:rsidRPr="00793FBC">
        <w:rPr>
          <w:rFonts w:ascii="Times New Roman" w:hAnsi="Times New Roman" w:cs="Times New Roman"/>
          <w:b/>
          <w:bCs/>
          <w:i/>
          <w:iCs/>
          <w:sz w:val="26"/>
          <w:szCs w:val="26"/>
        </w:rPr>
        <w:t xml:space="preserve">) Năm sinh viên đăng ký chuyên đề không được sớm hơn năm nhập học. </w:t>
      </w:r>
    </w:p>
    <w:p w14:paraId="38D9CC70" w14:textId="77777777" w:rsidR="006B7021" w:rsidRDefault="006B7021" w:rsidP="006B7021">
      <w:pPr>
        <w:rPr>
          <w:rFonts w:ascii="Times New Roman" w:hAnsi="Times New Roman" w:cs="Times New Roman"/>
          <w:sz w:val="26"/>
          <w:szCs w:val="26"/>
        </w:rPr>
      </w:pPr>
      <w:r>
        <w:rPr>
          <w:rFonts w:ascii="Times New Roman" w:hAnsi="Times New Roman" w:cs="Times New Roman"/>
          <w:sz w:val="26"/>
          <w:szCs w:val="26"/>
        </w:rPr>
        <w:t>Context:</w:t>
      </w:r>
    </w:p>
    <w:p w14:paraId="1684BF0E" w14:textId="77777777" w:rsidR="006B7021" w:rsidRDefault="006B7021" w:rsidP="006B7021">
      <w:pPr>
        <w:rPr>
          <w:rFonts w:ascii="Times New Roman" w:hAnsi="Times New Roman" w:cs="Times New Roman"/>
          <w:sz w:val="26"/>
          <w:szCs w:val="26"/>
        </w:rPr>
      </w:pPr>
      <w:r>
        <w:rPr>
          <w:rFonts w:ascii="Times New Roman" w:hAnsi="Times New Roman" w:cs="Times New Roman"/>
          <w:sz w:val="26"/>
          <w:szCs w:val="26"/>
        </w:rPr>
        <w:t>Content:</w:t>
      </w:r>
    </w:p>
    <w:p w14:paraId="7DA231CE" w14:textId="77777777" w:rsidR="006B7021" w:rsidRDefault="006B7021" w:rsidP="006B7021">
      <w:pPr>
        <w:rPr>
          <w:rFonts w:ascii="Times New Roman" w:hAnsi="Times New Roman" w:cs="Times New Roman"/>
          <w:sz w:val="26"/>
          <w:szCs w:val="26"/>
        </w:rPr>
      </w:pPr>
      <w:r>
        <w:rPr>
          <w:rFonts w:ascii="Times New Roman" w:hAnsi="Times New Roman" w:cs="Times New Roman"/>
          <w:sz w:val="26"/>
          <w:szCs w:val="26"/>
        </w:rPr>
        <w:t>IC:</w:t>
      </w:r>
    </w:p>
    <w:p w14:paraId="525DB51B" w14:textId="77777777" w:rsidR="006B7021" w:rsidRPr="00A853E2" w:rsidRDefault="006B7021" w:rsidP="006B7021">
      <w:pPr>
        <w:ind w:right="-720"/>
        <w:rPr>
          <w:rFonts w:ascii="Times New Roman" w:hAnsi="Times New Roman" w:cs="Times New Roman"/>
          <w:sz w:val="20"/>
          <w:szCs w:val="20"/>
        </w:rPr>
      </w:pPr>
      <m:oMath>
        <m:r>
          <w:rPr>
            <w:rFonts w:ascii="Cambria Math" w:hAnsi="Cambria Math" w:cs="Times New Roman"/>
            <w:sz w:val="20"/>
            <w:szCs w:val="20"/>
          </w:rPr>
          <m:t>σ</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π</m:t>
        </m:r>
      </m:oMath>
      <w:r w:rsidRPr="00A853E2">
        <w:rPr>
          <w:rFonts w:ascii="Times New Roman" w:eastAsiaTheme="minorEastAsia" w:hAnsi="Times New Roman" w:cs="Times New Roman"/>
          <w:sz w:val="20"/>
          <w:szCs w:val="20"/>
        </w:rPr>
        <w:t xml:space="preserve">  </w:t>
      </w:r>
      <m:oMath>
        <m:r>
          <m:rPr>
            <m:scr m:val="fraktur"/>
          </m:rPr>
          <w:rPr>
            <w:rFonts w:ascii="Cambria Math" w:eastAsiaTheme="minorEastAsia" w:hAnsi="Cambria Math" w:cs="Times New Roman"/>
            <w:sz w:val="20"/>
            <w:szCs w:val="20"/>
          </w:rPr>
          <m:t>J</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p>
    <w:p w14:paraId="6FF99DA7" w14:textId="77777777" w:rsidR="006B7021" w:rsidRDefault="006B7021" w:rsidP="006B7021">
      <w:pPr>
        <w:ind w:left="-360" w:right="-720" w:firstLine="360"/>
        <w:rPr>
          <w:rFonts w:ascii="Times New Roman" w:hAnsi="Times New Roman" w:cs="Times New Roman"/>
          <w:b/>
          <w:bCs/>
          <w:sz w:val="20"/>
          <w:szCs w:val="20"/>
        </w:rPr>
      </w:pPr>
      <m:oMath>
        <m:r>
          <m:rPr>
            <m:sty m:val="bi"/>
          </m:rPr>
          <w:rPr>
            <w:rFonts w:ascii="Cambria Math" w:hAnsi="Cambria Math" w:cs="Times New Roman"/>
            <w:sz w:val="20"/>
            <w:szCs w:val="20"/>
          </w:rPr>
          <m:t>∀</m:t>
        </m:r>
      </m:oMath>
      <w:r>
        <w:rPr>
          <w:rFonts w:ascii="Times New Roman" w:eastAsiaTheme="minorEastAsia" w:hAnsi="Times New Roman" w:cs="Times New Roman"/>
          <w:b/>
          <w:bCs/>
          <w:sz w:val="20"/>
          <w:szCs w:val="20"/>
        </w:rPr>
        <w:t xml:space="preserve">   </w:t>
      </w:r>
      <m:oMath>
        <m:r>
          <m:rPr>
            <m:sty m:val="bi"/>
          </m:rPr>
          <w:rPr>
            <w:rFonts w:ascii="Cambria Math" w:hAnsi="Cambria Math" w:cs="Times New Roman"/>
            <w:sz w:val="20"/>
            <w:szCs w:val="20"/>
          </w:rPr>
          <m:t>∃</m:t>
        </m:r>
      </m:oMath>
      <w:r>
        <w:rPr>
          <w:rFonts w:ascii="Times New Roman" w:eastAsiaTheme="minorEastAsia" w:hAnsi="Times New Roman" w:cs="Times New Roman"/>
          <w:b/>
          <w:bCs/>
          <w:sz w:val="20"/>
          <w:szCs w:val="20"/>
        </w:rPr>
        <w:t xml:space="preserve">  </w:t>
      </w:r>
      <m:oMath>
        <m:r>
          <m:rPr>
            <m:sty m:val="bi"/>
          </m:rPr>
          <w:rPr>
            <w:rFonts w:ascii="Cambria Math" w:hAnsi="Cambria Math" w:cs="Times New Roman"/>
            <w:sz w:val="20"/>
            <w:szCs w:val="20"/>
          </w:rPr>
          <m:t>⇒</m:t>
        </m:r>
      </m:oMath>
      <w:r w:rsidRPr="00DE6E29">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p>
    <w:tbl>
      <w:tblPr>
        <w:tblStyle w:val="TableGrid"/>
        <w:tblW w:w="0" w:type="auto"/>
        <w:jc w:val="center"/>
        <w:tblLook w:val="04A0" w:firstRow="1" w:lastRow="0" w:firstColumn="1" w:lastColumn="0" w:noHBand="0" w:noVBand="1"/>
      </w:tblPr>
      <w:tblGrid>
        <w:gridCol w:w="2394"/>
        <w:gridCol w:w="2394"/>
        <w:gridCol w:w="2394"/>
        <w:gridCol w:w="2394"/>
      </w:tblGrid>
      <w:tr w:rsidR="006B7021" w14:paraId="5F60280F" w14:textId="77777777" w:rsidTr="00953411">
        <w:trPr>
          <w:jc w:val="center"/>
        </w:trPr>
        <w:tc>
          <w:tcPr>
            <w:tcW w:w="2394" w:type="dxa"/>
          </w:tcPr>
          <w:p w14:paraId="56220F7F" w14:textId="77777777" w:rsidR="006B7021" w:rsidRDefault="006B7021" w:rsidP="00953411">
            <w:pPr>
              <w:jc w:val="center"/>
            </w:pPr>
            <w:r>
              <w:t>IC</w:t>
            </w:r>
          </w:p>
        </w:tc>
        <w:tc>
          <w:tcPr>
            <w:tcW w:w="2394" w:type="dxa"/>
          </w:tcPr>
          <w:p w14:paraId="73B9507A" w14:textId="77777777" w:rsidR="006B7021" w:rsidRDefault="006B7021" w:rsidP="00953411">
            <w:pPr>
              <w:jc w:val="center"/>
            </w:pPr>
            <w:r>
              <w:t>T</w:t>
            </w:r>
          </w:p>
        </w:tc>
        <w:tc>
          <w:tcPr>
            <w:tcW w:w="2394" w:type="dxa"/>
          </w:tcPr>
          <w:p w14:paraId="27515441" w14:textId="77777777" w:rsidR="006B7021" w:rsidRDefault="006B7021" w:rsidP="00953411">
            <w:pPr>
              <w:jc w:val="center"/>
            </w:pPr>
            <w:r>
              <w:t>X</w:t>
            </w:r>
          </w:p>
        </w:tc>
        <w:tc>
          <w:tcPr>
            <w:tcW w:w="2394" w:type="dxa"/>
          </w:tcPr>
          <w:p w14:paraId="761A05DF" w14:textId="77777777" w:rsidR="006B7021" w:rsidRDefault="006B7021" w:rsidP="00953411">
            <w:pPr>
              <w:jc w:val="center"/>
            </w:pPr>
            <w:r>
              <w:t>S</w:t>
            </w:r>
          </w:p>
        </w:tc>
      </w:tr>
      <w:tr w:rsidR="006B7021" w14:paraId="33DB78D4" w14:textId="77777777" w:rsidTr="00953411">
        <w:trPr>
          <w:jc w:val="center"/>
        </w:trPr>
        <w:tc>
          <w:tcPr>
            <w:tcW w:w="2394" w:type="dxa"/>
          </w:tcPr>
          <w:p w14:paraId="06ED9E98" w14:textId="77777777" w:rsidR="006B7021" w:rsidRDefault="006B7021" w:rsidP="00953411">
            <w:pPr>
              <w:jc w:val="center"/>
            </w:pPr>
          </w:p>
        </w:tc>
        <w:tc>
          <w:tcPr>
            <w:tcW w:w="2394" w:type="dxa"/>
          </w:tcPr>
          <w:p w14:paraId="64E9EA35" w14:textId="77777777" w:rsidR="006B7021" w:rsidRDefault="006B7021" w:rsidP="00953411">
            <w:pPr>
              <w:jc w:val="center"/>
            </w:pPr>
          </w:p>
        </w:tc>
        <w:tc>
          <w:tcPr>
            <w:tcW w:w="2394" w:type="dxa"/>
          </w:tcPr>
          <w:p w14:paraId="7CCAEDE8" w14:textId="77777777" w:rsidR="006B7021" w:rsidRDefault="006B7021" w:rsidP="00953411">
            <w:pPr>
              <w:jc w:val="center"/>
            </w:pPr>
          </w:p>
        </w:tc>
        <w:tc>
          <w:tcPr>
            <w:tcW w:w="2394" w:type="dxa"/>
          </w:tcPr>
          <w:p w14:paraId="1015EAC0" w14:textId="77777777" w:rsidR="006B7021" w:rsidRDefault="006B7021" w:rsidP="00953411">
            <w:pPr>
              <w:jc w:val="center"/>
            </w:pPr>
          </w:p>
        </w:tc>
      </w:tr>
    </w:tbl>
    <w:p w14:paraId="05B735E2" w14:textId="77777777" w:rsidR="006B7021" w:rsidRDefault="006B7021" w:rsidP="006B7021"/>
    <w:p w14:paraId="1889BEF3" w14:textId="77777777" w:rsidR="006B7021" w:rsidRPr="00793FBC" w:rsidRDefault="006B7021" w:rsidP="00267D5D">
      <w:pPr>
        <w:rPr>
          <w:rFonts w:ascii="Times New Roman" w:hAnsi="Times New Roman" w:cs="Times New Roman"/>
          <w:b/>
          <w:bCs/>
          <w:i/>
          <w:iCs/>
          <w:sz w:val="26"/>
          <w:szCs w:val="26"/>
        </w:rPr>
      </w:pPr>
    </w:p>
    <w:p w14:paraId="398407E6" w14:textId="62CDEE7E" w:rsidR="00267D5D" w:rsidRDefault="00267D5D" w:rsidP="00267D5D">
      <w:pPr>
        <w:rPr>
          <w:rFonts w:ascii="Times New Roman" w:hAnsi="Times New Roman" w:cs="Times New Roman"/>
          <w:b/>
          <w:bCs/>
          <w:i/>
          <w:iCs/>
          <w:sz w:val="26"/>
          <w:szCs w:val="26"/>
        </w:rPr>
      </w:pPr>
      <w:bookmarkStart w:id="18" w:name="_Toc164072592"/>
      <w:r w:rsidRPr="00793FBC">
        <w:rPr>
          <w:rStyle w:val="Heading2Char"/>
          <w:rFonts w:cs="Times New Roman"/>
          <w:b/>
          <w:bCs/>
        </w:rPr>
        <w:t>3f</w:t>
      </w:r>
      <w:bookmarkEnd w:id="18"/>
      <w:r w:rsidRPr="00793FBC">
        <w:rPr>
          <w:rFonts w:ascii="Times New Roman" w:hAnsi="Times New Roman" w:cs="Times New Roman"/>
          <w:b/>
          <w:bCs/>
          <w:i/>
          <w:iCs/>
          <w:sz w:val="26"/>
          <w:szCs w:val="26"/>
        </w:rPr>
        <w:t xml:space="preserve">) Sinh viên không được đăng ký học quá 4 chuyên đề trong một học kỳ. </w:t>
      </w:r>
    </w:p>
    <w:p w14:paraId="653D533D" w14:textId="77777777" w:rsidR="006B7021" w:rsidRDefault="006B7021" w:rsidP="006B7021">
      <w:pPr>
        <w:rPr>
          <w:rFonts w:ascii="Times New Roman" w:hAnsi="Times New Roman" w:cs="Times New Roman"/>
          <w:sz w:val="26"/>
          <w:szCs w:val="26"/>
        </w:rPr>
      </w:pPr>
      <w:r>
        <w:rPr>
          <w:rFonts w:ascii="Times New Roman" w:hAnsi="Times New Roman" w:cs="Times New Roman"/>
          <w:sz w:val="26"/>
          <w:szCs w:val="26"/>
        </w:rPr>
        <w:t>Context:</w:t>
      </w:r>
    </w:p>
    <w:p w14:paraId="7CAF44B1" w14:textId="77777777" w:rsidR="006B7021" w:rsidRDefault="006B7021" w:rsidP="006B7021">
      <w:pPr>
        <w:rPr>
          <w:rFonts w:ascii="Times New Roman" w:hAnsi="Times New Roman" w:cs="Times New Roman"/>
          <w:sz w:val="26"/>
          <w:szCs w:val="26"/>
        </w:rPr>
      </w:pPr>
      <w:r>
        <w:rPr>
          <w:rFonts w:ascii="Times New Roman" w:hAnsi="Times New Roman" w:cs="Times New Roman"/>
          <w:sz w:val="26"/>
          <w:szCs w:val="26"/>
        </w:rPr>
        <w:t>Content:</w:t>
      </w:r>
    </w:p>
    <w:p w14:paraId="6AEB2BF7" w14:textId="77777777" w:rsidR="006B7021" w:rsidRDefault="006B7021" w:rsidP="006B7021">
      <w:pPr>
        <w:rPr>
          <w:rFonts w:ascii="Times New Roman" w:hAnsi="Times New Roman" w:cs="Times New Roman"/>
          <w:sz w:val="26"/>
          <w:szCs w:val="26"/>
        </w:rPr>
      </w:pPr>
      <w:r>
        <w:rPr>
          <w:rFonts w:ascii="Times New Roman" w:hAnsi="Times New Roman" w:cs="Times New Roman"/>
          <w:sz w:val="26"/>
          <w:szCs w:val="26"/>
        </w:rPr>
        <w:t>IC:</w:t>
      </w:r>
    </w:p>
    <w:p w14:paraId="5B0291B3" w14:textId="77777777" w:rsidR="006B7021" w:rsidRPr="00A853E2" w:rsidRDefault="006B7021" w:rsidP="006B7021">
      <w:pPr>
        <w:ind w:right="-720"/>
        <w:rPr>
          <w:rFonts w:ascii="Times New Roman" w:hAnsi="Times New Roman" w:cs="Times New Roman"/>
          <w:sz w:val="20"/>
          <w:szCs w:val="20"/>
        </w:rPr>
      </w:pPr>
      <m:oMath>
        <m:r>
          <w:rPr>
            <w:rFonts w:ascii="Cambria Math" w:hAnsi="Cambria Math" w:cs="Times New Roman"/>
            <w:sz w:val="20"/>
            <w:szCs w:val="20"/>
          </w:rPr>
          <m:t>σ</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π</m:t>
        </m:r>
      </m:oMath>
      <w:r w:rsidRPr="00A853E2">
        <w:rPr>
          <w:rFonts w:ascii="Times New Roman" w:eastAsiaTheme="minorEastAsia" w:hAnsi="Times New Roman" w:cs="Times New Roman"/>
          <w:sz w:val="20"/>
          <w:szCs w:val="20"/>
        </w:rPr>
        <w:t xml:space="preserve">  </w:t>
      </w:r>
      <m:oMath>
        <m:r>
          <m:rPr>
            <m:scr m:val="fraktur"/>
          </m:rPr>
          <w:rPr>
            <w:rFonts w:ascii="Cambria Math" w:eastAsiaTheme="minorEastAsia" w:hAnsi="Cambria Math" w:cs="Times New Roman"/>
            <w:sz w:val="20"/>
            <w:szCs w:val="20"/>
          </w:rPr>
          <m:t>J</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p>
    <w:p w14:paraId="0C9C5A52" w14:textId="77777777" w:rsidR="006B7021" w:rsidRDefault="006B7021" w:rsidP="006B7021">
      <w:pPr>
        <w:ind w:left="-360" w:right="-720" w:firstLine="360"/>
        <w:rPr>
          <w:rFonts w:ascii="Times New Roman" w:hAnsi="Times New Roman" w:cs="Times New Roman"/>
          <w:b/>
          <w:bCs/>
          <w:sz w:val="20"/>
          <w:szCs w:val="20"/>
        </w:rPr>
      </w:pPr>
      <m:oMath>
        <m:r>
          <m:rPr>
            <m:sty m:val="bi"/>
          </m:rPr>
          <w:rPr>
            <w:rFonts w:ascii="Cambria Math" w:hAnsi="Cambria Math" w:cs="Times New Roman"/>
            <w:sz w:val="20"/>
            <w:szCs w:val="20"/>
          </w:rPr>
          <m:t>∀</m:t>
        </m:r>
      </m:oMath>
      <w:r>
        <w:rPr>
          <w:rFonts w:ascii="Times New Roman" w:eastAsiaTheme="minorEastAsia" w:hAnsi="Times New Roman" w:cs="Times New Roman"/>
          <w:b/>
          <w:bCs/>
          <w:sz w:val="20"/>
          <w:szCs w:val="20"/>
        </w:rPr>
        <w:t xml:space="preserve">   </w:t>
      </w:r>
      <m:oMath>
        <m:r>
          <m:rPr>
            <m:sty m:val="bi"/>
          </m:rPr>
          <w:rPr>
            <w:rFonts w:ascii="Cambria Math" w:hAnsi="Cambria Math" w:cs="Times New Roman"/>
            <w:sz w:val="20"/>
            <w:szCs w:val="20"/>
          </w:rPr>
          <m:t>∃</m:t>
        </m:r>
      </m:oMath>
      <w:r>
        <w:rPr>
          <w:rFonts w:ascii="Times New Roman" w:eastAsiaTheme="minorEastAsia" w:hAnsi="Times New Roman" w:cs="Times New Roman"/>
          <w:b/>
          <w:bCs/>
          <w:sz w:val="20"/>
          <w:szCs w:val="20"/>
        </w:rPr>
        <w:t xml:space="preserve">  </w:t>
      </w:r>
      <m:oMath>
        <m:r>
          <m:rPr>
            <m:sty m:val="bi"/>
          </m:rPr>
          <w:rPr>
            <w:rFonts w:ascii="Cambria Math" w:hAnsi="Cambria Math" w:cs="Times New Roman"/>
            <w:sz w:val="20"/>
            <w:szCs w:val="20"/>
          </w:rPr>
          <m:t>⇒</m:t>
        </m:r>
      </m:oMath>
      <w:r w:rsidRPr="00DE6E29">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p>
    <w:tbl>
      <w:tblPr>
        <w:tblStyle w:val="TableGrid"/>
        <w:tblW w:w="0" w:type="auto"/>
        <w:jc w:val="center"/>
        <w:tblLook w:val="04A0" w:firstRow="1" w:lastRow="0" w:firstColumn="1" w:lastColumn="0" w:noHBand="0" w:noVBand="1"/>
      </w:tblPr>
      <w:tblGrid>
        <w:gridCol w:w="2394"/>
        <w:gridCol w:w="2394"/>
        <w:gridCol w:w="2394"/>
        <w:gridCol w:w="2394"/>
      </w:tblGrid>
      <w:tr w:rsidR="006B7021" w14:paraId="0163C0F9" w14:textId="77777777" w:rsidTr="00953411">
        <w:trPr>
          <w:jc w:val="center"/>
        </w:trPr>
        <w:tc>
          <w:tcPr>
            <w:tcW w:w="2394" w:type="dxa"/>
          </w:tcPr>
          <w:p w14:paraId="6541AA8B" w14:textId="77777777" w:rsidR="006B7021" w:rsidRDefault="006B7021" w:rsidP="00953411">
            <w:pPr>
              <w:jc w:val="center"/>
            </w:pPr>
            <w:r>
              <w:t>IC</w:t>
            </w:r>
          </w:p>
        </w:tc>
        <w:tc>
          <w:tcPr>
            <w:tcW w:w="2394" w:type="dxa"/>
          </w:tcPr>
          <w:p w14:paraId="23387D86" w14:textId="77777777" w:rsidR="006B7021" w:rsidRDefault="006B7021" w:rsidP="00953411">
            <w:pPr>
              <w:jc w:val="center"/>
            </w:pPr>
            <w:r>
              <w:t>T</w:t>
            </w:r>
          </w:p>
        </w:tc>
        <w:tc>
          <w:tcPr>
            <w:tcW w:w="2394" w:type="dxa"/>
          </w:tcPr>
          <w:p w14:paraId="49344E27" w14:textId="77777777" w:rsidR="006B7021" w:rsidRDefault="006B7021" w:rsidP="00953411">
            <w:pPr>
              <w:jc w:val="center"/>
            </w:pPr>
            <w:r>
              <w:t>X</w:t>
            </w:r>
          </w:p>
        </w:tc>
        <w:tc>
          <w:tcPr>
            <w:tcW w:w="2394" w:type="dxa"/>
          </w:tcPr>
          <w:p w14:paraId="76A70B27" w14:textId="77777777" w:rsidR="006B7021" w:rsidRDefault="006B7021" w:rsidP="00953411">
            <w:pPr>
              <w:jc w:val="center"/>
            </w:pPr>
            <w:r>
              <w:t>S</w:t>
            </w:r>
          </w:p>
        </w:tc>
      </w:tr>
      <w:tr w:rsidR="006B7021" w14:paraId="4171AA3E" w14:textId="77777777" w:rsidTr="00953411">
        <w:trPr>
          <w:jc w:val="center"/>
        </w:trPr>
        <w:tc>
          <w:tcPr>
            <w:tcW w:w="2394" w:type="dxa"/>
          </w:tcPr>
          <w:p w14:paraId="6AEEAFDA" w14:textId="77777777" w:rsidR="006B7021" w:rsidRDefault="006B7021" w:rsidP="00953411">
            <w:pPr>
              <w:jc w:val="center"/>
            </w:pPr>
          </w:p>
        </w:tc>
        <w:tc>
          <w:tcPr>
            <w:tcW w:w="2394" w:type="dxa"/>
          </w:tcPr>
          <w:p w14:paraId="61DD1C28" w14:textId="77777777" w:rsidR="006B7021" w:rsidRDefault="006B7021" w:rsidP="00953411">
            <w:pPr>
              <w:jc w:val="center"/>
            </w:pPr>
          </w:p>
        </w:tc>
        <w:tc>
          <w:tcPr>
            <w:tcW w:w="2394" w:type="dxa"/>
          </w:tcPr>
          <w:p w14:paraId="7A8E075D" w14:textId="77777777" w:rsidR="006B7021" w:rsidRDefault="006B7021" w:rsidP="00953411">
            <w:pPr>
              <w:jc w:val="center"/>
            </w:pPr>
          </w:p>
        </w:tc>
        <w:tc>
          <w:tcPr>
            <w:tcW w:w="2394" w:type="dxa"/>
          </w:tcPr>
          <w:p w14:paraId="35BD7D03" w14:textId="77777777" w:rsidR="006B7021" w:rsidRDefault="006B7021" w:rsidP="00953411">
            <w:pPr>
              <w:jc w:val="center"/>
            </w:pPr>
          </w:p>
        </w:tc>
      </w:tr>
    </w:tbl>
    <w:p w14:paraId="409CD14F" w14:textId="77777777" w:rsidR="006B7021" w:rsidRDefault="006B7021" w:rsidP="006B7021"/>
    <w:p w14:paraId="32A56F9B" w14:textId="77777777" w:rsidR="006B7021" w:rsidRPr="00793FBC" w:rsidRDefault="006B7021" w:rsidP="00267D5D">
      <w:pPr>
        <w:rPr>
          <w:rFonts w:ascii="Times New Roman" w:hAnsi="Times New Roman" w:cs="Times New Roman"/>
          <w:b/>
          <w:bCs/>
          <w:i/>
          <w:iCs/>
          <w:sz w:val="26"/>
          <w:szCs w:val="26"/>
        </w:rPr>
      </w:pPr>
    </w:p>
    <w:p w14:paraId="5BD943DB" w14:textId="11434745" w:rsidR="00267D5D" w:rsidRDefault="00267D5D" w:rsidP="00267D5D">
      <w:pPr>
        <w:rPr>
          <w:rFonts w:ascii="Times New Roman" w:hAnsi="Times New Roman" w:cs="Times New Roman"/>
          <w:b/>
          <w:bCs/>
          <w:i/>
          <w:iCs/>
          <w:sz w:val="26"/>
          <w:szCs w:val="26"/>
        </w:rPr>
      </w:pPr>
      <w:bookmarkStart w:id="19" w:name="_Toc164072593"/>
      <w:r w:rsidRPr="00793FBC">
        <w:rPr>
          <w:rStyle w:val="Heading2Char"/>
          <w:rFonts w:cs="Times New Roman"/>
          <w:b/>
          <w:bCs/>
        </w:rPr>
        <w:t>3g</w:t>
      </w:r>
      <w:bookmarkEnd w:id="19"/>
      <w:r w:rsidRPr="00793FBC">
        <w:rPr>
          <w:rFonts w:ascii="Times New Roman" w:hAnsi="Times New Roman" w:cs="Times New Roman"/>
          <w:b/>
          <w:bCs/>
          <w:i/>
          <w:iCs/>
          <w:sz w:val="26"/>
          <w:szCs w:val="26"/>
        </w:rPr>
        <w:t xml:space="preserve">) Sinh viên phải đăng ký tối thiểu 1 chuyên đề trong một học kỳ. </w:t>
      </w:r>
    </w:p>
    <w:p w14:paraId="49195A70" w14:textId="77777777" w:rsidR="006B7021" w:rsidRDefault="006B7021" w:rsidP="006B7021">
      <w:pPr>
        <w:rPr>
          <w:rFonts w:ascii="Times New Roman" w:hAnsi="Times New Roman" w:cs="Times New Roman"/>
          <w:sz w:val="26"/>
          <w:szCs w:val="26"/>
        </w:rPr>
      </w:pPr>
      <w:r>
        <w:rPr>
          <w:rFonts w:ascii="Times New Roman" w:hAnsi="Times New Roman" w:cs="Times New Roman"/>
          <w:sz w:val="26"/>
          <w:szCs w:val="26"/>
        </w:rPr>
        <w:t>Context:</w:t>
      </w:r>
    </w:p>
    <w:p w14:paraId="6CAF64EF" w14:textId="77777777" w:rsidR="006B7021" w:rsidRDefault="006B7021" w:rsidP="006B7021">
      <w:pPr>
        <w:rPr>
          <w:rFonts w:ascii="Times New Roman" w:hAnsi="Times New Roman" w:cs="Times New Roman"/>
          <w:sz w:val="26"/>
          <w:szCs w:val="26"/>
        </w:rPr>
      </w:pPr>
      <w:r>
        <w:rPr>
          <w:rFonts w:ascii="Times New Roman" w:hAnsi="Times New Roman" w:cs="Times New Roman"/>
          <w:sz w:val="26"/>
          <w:szCs w:val="26"/>
        </w:rPr>
        <w:t>Content:</w:t>
      </w:r>
    </w:p>
    <w:p w14:paraId="1FC01465" w14:textId="77777777" w:rsidR="006B7021" w:rsidRDefault="006B7021" w:rsidP="006B7021">
      <w:pPr>
        <w:rPr>
          <w:rFonts w:ascii="Times New Roman" w:hAnsi="Times New Roman" w:cs="Times New Roman"/>
          <w:sz w:val="26"/>
          <w:szCs w:val="26"/>
        </w:rPr>
      </w:pPr>
      <w:r>
        <w:rPr>
          <w:rFonts w:ascii="Times New Roman" w:hAnsi="Times New Roman" w:cs="Times New Roman"/>
          <w:sz w:val="26"/>
          <w:szCs w:val="26"/>
        </w:rPr>
        <w:t>IC:</w:t>
      </w:r>
    </w:p>
    <w:p w14:paraId="26DB2C00" w14:textId="77777777" w:rsidR="006B7021" w:rsidRPr="00A853E2" w:rsidRDefault="006B7021" w:rsidP="006B7021">
      <w:pPr>
        <w:ind w:right="-720"/>
        <w:rPr>
          <w:rFonts w:ascii="Times New Roman" w:hAnsi="Times New Roman" w:cs="Times New Roman"/>
          <w:sz w:val="20"/>
          <w:szCs w:val="20"/>
        </w:rPr>
      </w:pPr>
      <m:oMath>
        <m:r>
          <w:rPr>
            <w:rFonts w:ascii="Cambria Math" w:hAnsi="Cambria Math" w:cs="Times New Roman"/>
            <w:sz w:val="20"/>
            <w:szCs w:val="20"/>
          </w:rPr>
          <m:t>σ</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π</m:t>
        </m:r>
      </m:oMath>
      <w:r w:rsidRPr="00A853E2">
        <w:rPr>
          <w:rFonts w:ascii="Times New Roman" w:eastAsiaTheme="minorEastAsia" w:hAnsi="Times New Roman" w:cs="Times New Roman"/>
          <w:sz w:val="20"/>
          <w:szCs w:val="20"/>
        </w:rPr>
        <w:t xml:space="preserve">  </w:t>
      </w:r>
      <m:oMath>
        <m:r>
          <m:rPr>
            <m:scr m:val="fraktur"/>
          </m:rPr>
          <w:rPr>
            <w:rFonts w:ascii="Cambria Math" w:eastAsiaTheme="minorEastAsia" w:hAnsi="Cambria Math" w:cs="Times New Roman"/>
            <w:sz w:val="20"/>
            <w:szCs w:val="20"/>
          </w:rPr>
          <m:t>J</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p>
    <w:p w14:paraId="4133D683" w14:textId="77777777" w:rsidR="006B7021" w:rsidRDefault="006B7021" w:rsidP="006B7021">
      <w:pPr>
        <w:ind w:left="-360" w:right="-720" w:firstLine="360"/>
        <w:rPr>
          <w:rFonts w:ascii="Times New Roman" w:hAnsi="Times New Roman" w:cs="Times New Roman"/>
          <w:b/>
          <w:bCs/>
          <w:sz w:val="20"/>
          <w:szCs w:val="20"/>
        </w:rPr>
      </w:pPr>
      <m:oMath>
        <m:r>
          <m:rPr>
            <m:sty m:val="bi"/>
          </m:rPr>
          <w:rPr>
            <w:rFonts w:ascii="Cambria Math" w:hAnsi="Cambria Math" w:cs="Times New Roman"/>
            <w:sz w:val="20"/>
            <w:szCs w:val="20"/>
          </w:rPr>
          <m:t>∀</m:t>
        </m:r>
      </m:oMath>
      <w:r>
        <w:rPr>
          <w:rFonts w:ascii="Times New Roman" w:eastAsiaTheme="minorEastAsia" w:hAnsi="Times New Roman" w:cs="Times New Roman"/>
          <w:b/>
          <w:bCs/>
          <w:sz w:val="20"/>
          <w:szCs w:val="20"/>
        </w:rPr>
        <w:t xml:space="preserve">   </w:t>
      </w:r>
      <m:oMath>
        <m:r>
          <m:rPr>
            <m:sty m:val="bi"/>
          </m:rPr>
          <w:rPr>
            <w:rFonts w:ascii="Cambria Math" w:hAnsi="Cambria Math" w:cs="Times New Roman"/>
            <w:sz w:val="20"/>
            <w:szCs w:val="20"/>
          </w:rPr>
          <m:t>∃</m:t>
        </m:r>
      </m:oMath>
      <w:r>
        <w:rPr>
          <w:rFonts w:ascii="Times New Roman" w:eastAsiaTheme="minorEastAsia" w:hAnsi="Times New Roman" w:cs="Times New Roman"/>
          <w:b/>
          <w:bCs/>
          <w:sz w:val="20"/>
          <w:szCs w:val="20"/>
        </w:rPr>
        <w:t xml:space="preserve">  </w:t>
      </w:r>
      <m:oMath>
        <m:r>
          <m:rPr>
            <m:sty m:val="bi"/>
          </m:rPr>
          <w:rPr>
            <w:rFonts w:ascii="Cambria Math" w:hAnsi="Cambria Math" w:cs="Times New Roman"/>
            <w:sz w:val="20"/>
            <w:szCs w:val="20"/>
          </w:rPr>
          <m:t>⇒</m:t>
        </m:r>
      </m:oMath>
      <w:r w:rsidRPr="00DE6E29">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p>
    <w:tbl>
      <w:tblPr>
        <w:tblStyle w:val="TableGrid"/>
        <w:tblW w:w="0" w:type="auto"/>
        <w:jc w:val="center"/>
        <w:tblLook w:val="04A0" w:firstRow="1" w:lastRow="0" w:firstColumn="1" w:lastColumn="0" w:noHBand="0" w:noVBand="1"/>
      </w:tblPr>
      <w:tblGrid>
        <w:gridCol w:w="2394"/>
        <w:gridCol w:w="2394"/>
        <w:gridCol w:w="2394"/>
        <w:gridCol w:w="2394"/>
      </w:tblGrid>
      <w:tr w:rsidR="006B7021" w14:paraId="22ACDEDC" w14:textId="77777777" w:rsidTr="00953411">
        <w:trPr>
          <w:jc w:val="center"/>
        </w:trPr>
        <w:tc>
          <w:tcPr>
            <w:tcW w:w="2394" w:type="dxa"/>
          </w:tcPr>
          <w:p w14:paraId="7CB9499C" w14:textId="77777777" w:rsidR="006B7021" w:rsidRDefault="006B7021" w:rsidP="00953411">
            <w:pPr>
              <w:jc w:val="center"/>
            </w:pPr>
            <w:r>
              <w:t>IC</w:t>
            </w:r>
          </w:p>
        </w:tc>
        <w:tc>
          <w:tcPr>
            <w:tcW w:w="2394" w:type="dxa"/>
          </w:tcPr>
          <w:p w14:paraId="6B49E6B2" w14:textId="77777777" w:rsidR="006B7021" w:rsidRDefault="006B7021" w:rsidP="00953411">
            <w:pPr>
              <w:jc w:val="center"/>
            </w:pPr>
            <w:r>
              <w:t>T</w:t>
            </w:r>
          </w:p>
        </w:tc>
        <w:tc>
          <w:tcPr>
            <w:tcW w:w="2394" w:type="dxa"/>
          </w:tcPr>
          <w:p w14:paraId="0D2432C7" w14:textId="77777777" w:rsidR="006B7021" w:rsidRDefault="006B7021" w:rsidP="00953411">
            <w:pPr>
              <w:jc w:val="center"/>
            </w:pPr>
            <w:r>
              <w:t>X</w:t>
            </w:r>
          </w:p>
        </w:tc>
        <w:tc>
          <w:tcPr>
            <w:tcW w:w="2394" w:type="dxa"/>
          </w:tcPr>
          <w:p w14:paraId="40BCB65D" w14:textId="77777777" w:rsidR="006B7021" w:rsidRDefault="006B7021" w:rsidP="00953411">
            <w:pPr>
              <w:jc w:val="center"/>
            </w:pPr>
            <w:r>
              <w:t>S</w:t>
            </w:r>
          </w:p>
        </w:tc>
      </w:tr>
      <w:tr w:rsidR="006B7021" w14:paraId="698B5039" w14:textId="77777777" w:rsidTr="00953411">
        <w:trPr>
          <w:jc w:val="center"/>
        </w:trPr>
        <w:tc>
          <w:tcPr>
            <w:tcW w:w="2394" w:type="dxa"/>
          </w:tcPr>
          <w:p w14:paraId="5CEE65ED" w14:textId="77777777" w:rsidR="006B7021" w:rsidRDefault="006B7021" w:rsidP="00953411">
            <w:pPr>
              <w:jc w:val="center"/>
            </w:pPr>
          </w:p>
        </w:tc>
        <w:tc>
          <w:tcPr>
            <w:tcW w:w="2394" w:type="dxa"/>
          </w:tcPr>
          <w:p w14:paraId="40C9244B" w14:textId="77777777" w:rsidR="006B7021" w:rsidRDefault="006B7021" w:rsidP="00953411">
            <w:pPr>
              <w:jc w:val="center"/>
            </w:pPr>
          </w:p>
        </w:tc>
        <w:tc>
          <w:tcPr>
            <w:tcW w:w="2394" w:type="dxa"/>
          </w:tcPr>
          <w:p w14:paraId="7F8219FF" w14:textId="77777777" w:rsidR="006B7021" w:rsidRDefault="006B7021" w:rsidP="00953411">
            <w:pPr>
              <w:jc w:val="center"/>
            </w:pPr>
          </w:p>
        </w:tc>
        <w:tc>
          <w:tcPr>
            <w:tcW w:w="2394" w:type="dxa"/>
          </w:tcPr>
          <w:p w14:paraId="3D2C5A27" w14:textId="77777777" w:rsidR="006B7021" w:rsidRDefault="006B7021" w:rsidP="00953411">
            <w:pPr>
              <w:jc w:val="center"/>
            </w:pPr>
          </w:p>
        </w:tc>
      </w:tr>
    </w:tbl>
    <w:p w14:paraId="2091948B" w14:textId="77777777" w:rsidR="006B7021" w:rsidRDefault="006B7021" w:rsidP="006B7021"/>
    <w:p w14:paraId="7171B54E" w14:textId="77777777" w:rsidR="006B7021" w:rsidRPr="00793FBC" w:rsidRDefault="006B7021" w:rsidP="00267D5D">
      <w:pPr>
        <w:rPr>
          <w:rFonts w:ascii="Times New Roman" w:hAnsi="Times New Roman" w:cs="Times New Roman"/>
          <w:b/>
          <w:bCs/>
          <w:i/>
          <w:iCs/>
          <w:sz w:val="26"/>
          <w:szCs w:val="26"/>
        </w:rPr>
      </w:pPr>
    </w:p>
    <w:p w14:paraId="427DFC19" w14:textId="5D11E055" w:rsidR="00267D5D" w:rsidRDefault="00267D5D" w:rsidP="00267D5D">
      <w:pPr>
        <w:rPr>
          <w:rFonts w:ascii="Times New Roman" w:hAnsi="Times New Roman" w:cs="Times New Roman"/>
          <w:b/>
          <w:bCs/>
          <w:i/>
          <w:iCs/>
          <w:sz w:val="26"/>
          <w:szCs w:val="26"/>
        </w:rPr>
      </w:pPr>
      <w:bookmarkStart w:id="20" w:name="_Toc164072594"/>
      <w:r w:rsidRPr="00793FBC">
        <w:rPr>
          <w:rStyle w:val="Heading2Char"/>
          <w:rFonts w:cs="Times New Roman"/>
          <w:b/>
          <w:bCs/>
        </w:rPr>
        <w:t>3h</w:t>
      </w:r>
      <w:bookmarkEnd w:id="20"/>
      <w:r w:rsidRPr="00793FBC">
        <w:rPr>
          <w:rFonts w:ascii="Times New Roman" w:hAnsi="Times New Roman" w:cs="Times New Roman"/>
          <w:b/>
          <w:bCs/>
          <w:i/>
          <w:iCs/>
          <w:sz w:val="26"/>
          <w:szCs w:val="26"/>
        </w:rPr>
        <w:t xml:space="preserve">) Mỗi một học kỳ mở tối đa là 8 chuyên đề. </w:t>
      </w:r>
    </w:p>
    <w:p w14:paraId="3BBFA8EB" w14:textId="77777777" w:rsidR="006B7021" w:rsidRDefault="006B7021" w:rsidP="006B7021">
      <w:pPr>
        <w:rPr>
          <w:rFonts w:ascii="Times New Roman" w:hAnsi="Times New Roman" w:cs="Times New Roman"/>
          <w:sz w:val="26"/>
          <w:szCs w:val="26"/>
        </w:rPr>
      </w:pPr>
      <w:r>
        <w:rPr>
          <w:rFonts w:ascii="Times New Roman" w:hAnsi="Times New Roman" w:cs="Times New Roman"/>
          <w:sz w:val="26"/>
          <w:szCs w:val="26"/>
        </w:rPr>
        <w:t>Context:</w:t>
      </w:r>
    </w:p>
    <w:p w14:paraId="42C003A2" w14:textId="77777777" w:rsidR="006B7021" w:rsidRDefault="006B7021" w:rsidP="006B7021">
      <w:pPr>
        <w:rPr>
          <w:rFonts w:ascii="Times New Roman" w:hAnsi="Times New Roman" w:cs="Times New Roman"/>
          <w:sz w:val="26"/>
          <w:szCs w:val="26"/>
        </w:rPr>
      </w:pPr>
      <w:r>
        <w:rPr>
          <w:rFonts w:ascii="Times New Roman" w:hAnsi="Times New Roman" w:cs="Times New Roman"/>
          <w:sz w:val="26"/>
          <w:szCs w:val="26"/>
        </w:rPr>
        <w:t>Content:</w:t>
      </w:r>
    </w:p>
    <w:p w14:paraId="5B582389" w14:textId="77777777" w:rsidR="006B7021" w:rsidRDefault="006B7021" w:rsidP="006B7021">
      <w:pPr>
        <w:rPr>
          <w:rFonts w:ascii="Times New Roman" w:hAnsi="Times New Roman" w:cs="Times New Roman"/>
          <w:sz w:val="26"/>
          <w:szCs w:val="26"/>
        </w:rPr>
      </w:pPr>
      <w:r>
        <w:rPr>
          <w:rFonts w:ascii="Times New Roman" w:hAnsi="Times New Roman" w:cs="Times New Roman"/>
          <w:sz w:val="26"/>
          <w:szCs w:val="26"/>
        </w:rPr>
        <w:t>IC:</w:t>
      </w:r>
    </w:p>
    <w:p w14:paraId="5F5815C2" w14:textId="77777777" w:rsidR="006B7021" w:rsidRPr="00A853E2" w:rsidRDefault="006B7021" w:rsidP="006B7021">
      <w:pPr>
        <w:ind w:right="-720"/>
        <w:rPr>
          <w:rFonts w:ascii="Times New Roman" w:hAnsi="Times New Roman" w:cs="Times New Roman"/>
          <w:sz w:val="20"/>
          <w:szCs w:val="20"/>
        </w:rPr>
      </w:pPr>
      <m:oMath>
        <m:r>
          <w:rPr>
            <w:rFonts w:ascii="Cambria Math" w:hAnsi="Cambria Math" w:cs="Times New Roman"/>
            <w:sz w:val="20"/>
            <w:szCs w:val="20"/>
          </w:rPr>
          <m:t>σ</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π</m:t>
        </m:r>
      </m:oMath>
      <w:r w:rsidRPr="00A853E2">
        <w:rPr>
          <w:rFonts w:ascii="Times New Roman" w:eastAsiaTheme="minorEastAsia" w:hAnsi="Times New Roman" w:cs="Times New Roman"/>
          <w:sz w:val="20"/>
          <w:szCs w:val="20"/>
        </w:rPr>
        <w:t xml:space="preserve">  </w:t>
      </w:r>
      <m:oMath>
        <m:r>
          <m:rPr>
            <m:scr m:val="fraktur"/>
          </m:rPr>
          <w:rPr>
            <w:rFonts w:ascii="Cambria Math" w:eastAsiaTheme="minorEastAsia" w:hAnsi="Cambria Math" w:cs="Times New Roman"/>
            <w:sz w:val="20"/>
            <w:szCs w:val="20"/>
          </w:rPr>
          <m:t>J</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p>
    <w:p w14:paraId="5147AF42" w14:textId="77777777" w:rsidR="006B7021" w:rsidRDefault="006B7021" w:rsidP="006B7021">
      <w:pPr>
        <w:ind w:left="-360" w:right="-720" w:firstLine="360"/>
        <w:rPr>
          <w:rFonts w:ascii="Times New Roman" w:hAnsi="Times New Roman" w:cs="Times New Roman"/>
          <w:b/>
          <w:bCs/>
          <w:sz w:val="20"/>
          <w:szCs w:val="20"/>
        </w:rPr>
      </w:pPr>
      <m:oMath>
        <m:r>
          <m:rPr>
            <m:sty m:val="bi"/>
          </m:rPr>
          <w:rPr>
            <w:rFonts w:ascii="Cambria Math" w:hAnsi="Cambria Math" w:cs="Times New Roman"/>
            <w:sz w:val="20"/>
            <w:szCs w:val="20"/>
          </w:rPr>
          <m:t>∀</m:t>
        </m:r>
      </m:oMath>
      <w:r>
        <w:rPr>
          <w:rFonts w:ascii="Times New Roman" w:eastAsiaTheme="minorEastAsia" w:hAnsi="Times New Roman" w:cs="Times New Roman"/>
          <w:b/>
          <w:bCs/>
          <w:sz w:val="20"/>
          <w:szCs w:val="20"/>
        </w:rPr>
        <w:t xml:space="preserve">   </w:t>
      </w:r>
      <m:oMath>
        <m:r>
          <m:rPr>
            <m:sty m:val="bi"/>
          </m:rPr>
          <w:rPr>
            <w:rFonts w:ascii="Cambria Math" w:hAnsi="Cambria Math" w:cs="Times New Roman"/>
            <w:sz w:val="20"/>
            <w:szCs w:val="20"/>
          </w:rPr>
          <m:t>∃</m:t>
        </m:r>
      </m:oMath>
      <w:r>
        <w:rPr>
          <w:rFonts w:ascii="Times New Roman" w:eastAsiaTheme="minorEastAsia" w:hAnsi="Times New Roman" w:cs="Times New Roman"/>
          <w:b/>
          <w:bCs/>
          <w:sz w:val="20"/>
          <w:szCs w:val="20"/>
        </w:rPr>
        <w:t xml:space="preserve">  </w:t>
      </w:r>
      <m:oMath>
        <m:r>
          <m:rPr>
            <m:sty m:val="bi"/>
          </m:rPr>
          <w:rPr>
            <w:rFonts w:ascii="Cambria Math" w:hAnsi="Cambria Math" w:cs="Times New Roman"/>
            <w:sz w:val="20"/>
            <w:szCs w:val="20"/>
          </w:rPr>
          <m:t>⇒</m:t>
        </m:r>
      </m:oMath>
      <w:r w:rsidRPr="00DE6E29">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p>
    <w:tbl>
      <w:tblPr>
        <w:tblStyle w:val="TableGrid"/>
        <w:tblW w:w="0" w:type="auto"/>
        <w:jc w:val="center"/>
        <w:tblLook w:val="04A0" w:firstRow="1" w:lastRow="0" w:firstColumn="1" w:lastColumn="0" w:noHBand="0" w:noVBand="1"/>
      </w:tblPr>
      <w:tblGrid>
        <w:gridCol w:w="2394"/>
        <w:gridCol w:w="2394"/>
        <w:gridCol w:w="2394"/>
        <w:gridCol w:w="2394"/>
      </w:tblGrid>
      <w:tr w:rsidR="006B7021" w14:paraId="6363A99C" w14:textId="77777777" w:rsidTr="00953411">
        <w:trPr>
          <w:jc w:val="center"/>
        </w:trPr>
        <w:tc>
          <w:tcPr>
            <w:tcW w:w="2394" w:type="dxa"/>
          </w:tcPr>
          <w:p w14:paraId="461B5383" w14:textId="77777777" w:rsidR="006B7021" w:rsidRDefault="006B7021" w:rsidP="00953411">
            <w:pPr>
              <w:jc w:val="center"/>
            </w:pPr>
            <w:r>
              <w:t>IC</w:t>
            </w:r>
          </w:p>
        </w:tc>
        <w:tc>
          <w:tcPr>
            <w:tcW w:w="2394" w:type="dxa"/>
          </w:tcPr>
          <w:p w14:paraId="215FAEF2" w14:textId="77777777" w:rsidR="006B7021" w:rsidRDefault="006B7021" w:rsidP="00953411">
            <w:pPr>
              <w:jc w:val="center"/>
            </w:pPr>
            <w:r>
              <w:t>T</w:t>
            </w:r>
          </w:p>
        </w:tc>
        <w:tc>
          <w:tcPr>
            <w:tcW w:w="2394" w:type="dxa"/>
          </w:tcPr>
          <w:p w14:paraId="6EC73208" w14:textId="77777777" w:rsidR="006B7021" w:rsidRDefault="006B7021" w:rsidP="00953411">
            <w:pPr>
              <w:jc w:val="center"/>
            </w:pPr>
            <w:r>
              <w:t>X</w:t>
            </w:r>
          </w:p>
        </w:tc>
        <w:tc>
          <w:tcPr>
            <w:tcW w:w="2394" w:type="dxa"/>
          </w:tcPr>
          <w:p w14:paraId="6AD75EFB" w14:textId="77777777" w:rsidR="006B7021" w:rsidRDefault="006B7021" w:rsidP="00953411">
            <w:pPr>
              <w:jc w:val="center"/>
            </w:pPr>
            <w:r>
              <w:t>S</w:t>
            </w:r>
          </w:p>
        </w:tc>
      </w:tr>
      <w:tr w:rsidR="006B7021" w14:paraId="536EB752" w14:textId="77777777" w:rsidTr="00953411">
        <w:trPr>
          <w:jc w:val="center"/>
        </w:trPr>
        <w:tc>
          <w:tcPr>
            <w:tcW w:w="2394" w:type="dxa"/>
          </w:tcPr>
          <w:p w14:paraId="016EAB34" w14:textId="77777777" w:rsidR="006B7021" w:rsidRDefault="006B7021" w:rsidP="00953411">
            <w:pPr>
              <w:jc w:val="center"/>
            </w:pPr>
          </w:p>
        </w:tc>
        <w:tc>
          <w:tcPr>
            <w:tcW w:w="2394" w:type="dxa"/>
          </w:tcPr>
          <w:p w14:paraId="0DAAA217" w14:textId="77777777" w:rsidR="006B7021" w:rsidRDefault="006B7021" w:rsidP="00953411">
            <w:pPr>
              <w:jc w:val="center"/>
            </w:pPr>
          </w:p>
        </w:tc>
        <w:tc>
          <w:tcPr>
            <w:tcW w:w="2394" w:type="dxa"/>
          </w:tcPr>
          <w:p w14:paraId="661908AC" w14:textId="77777777" w:rsidR="006B7021" w:rsidRDefault="006B7021" w:rsidP="00953411">
            <w:pPr>
              <w:jc w:val="center"/>
            </w:pPr>
          </w:p>
        </w:tc>
        <w:tc>
          <w:tcPr>
            <w:tcW w:w="2394" w:type="dxa"/>
          </w:tcPr>
          <w:p w14:paraId="696E9C4A" w14:textId="77777777" w:rsidR="006B7021" w:rsidRDefault="006B7021" w:rsidP="00953411">
            <w:pPr>
              <w:jc w:val="center"/>
            </w:pPr>
          </w:p>
        </w:tc>
      </w:tr>
    </w:tbl>
    <w:p w14:paraId="597BA8F8" w14:textId="77777777" w:rsidR="006B7021" w:rsidRDefault="006B7021" w:rsidP="006B7021"/>
    <w:p w14:paraId="24236F0E" w14:textId="77777777" w:rsidR="006B7021" w:rsidRPr="00793FBC" w:rsidRDefault="006B7021" w:rsidP="00267D5D">
      <w:pPr>
        <w:rPr>
          <w:rFonts w:ascii="Times New Roman" w:hAnsi="Times New Roman" w:cs="Times New Roman"/>
          <w:b/>
          <w:bCs/>
          <w:i/>
          <w:iCs/>
          <w:sz w:val="26"/>
          <w:szCs w:val="26"/>
        </w:rPr>
      </w:pPr>
    </w:p>
    <w:p w14:paraId="23621C09" w14:textId="11D7F48C" w:rsidR="00267D5D" w:rsidRDefault="00267D5D" w:rsidP="00267D5D">
      <w:pPr>
        <w:rPr>
          <w:rFonts w:ascii="Times New Roman" w:hAnsi="Times New Roman" w:cs="Times New Roman"/>
          <w:b/>
          <w:bCs/>
          <w:i/>
          <w:iCs/>
          <w:sz w:val="26"/>
          <w:szCs w:val="26"/>
        </w:rPr>
      </w:pPr>
      <w:bookmarkStart w:id="21" w:name="_Toc164072595"/>
      <w:r w:rsidRPr="00793FBC">
        <w:rPr>
          <w:rStyle w:val="Heading2Char"/>
          <w:rFonts w:cs="Times New Roman"/>
          <w:b/>
          <w:bCs/>
        </w:rPr>
        <w:t>3i</w:t>
      </w:r>
      <w:bookmarkEnd w:id="21"/>
      <w:r w:rsidRPr="00793FBC">
        <w:rPr>
          <w:rFonts w:ascii="Times New Roman" w:hAnsi="Times New Roman" w:cs="Times New Roman"/>
          <w:b/>
          <w:bCs/>
          <w:i/>
          <w:iCs/>
          <w:sz w:val="26"/>
          <w:szCs w:val="26"/>
        </w:rPr>
        <w:t xml:space="preserve">) Mỗi chuyên đề chỉ mở trong một học kỳ duy nhất trong năm. </w:t>
      </w:r>
    </w:p>
    <w:p w14:paraId="3B5B58CD" w14:textId="77777777" w:rsidR="006B7021" w:rsidRDefault="006B7021" w:rsidP="006B7021">
      <w:pPr>
        <w:rPr>
          <w:rFonts w:ascii="Times New Roman" w:hAnsi="Times New Roman" w:cs="Times New Roman"/>
          <w:sz w:val="26"/>
          <w:szCs w:val="26"/>
        </w:rPr>
      </w:pPr>
      <w:r>
        <w:rPr>
          <w:rFonts w:ascii="Times New Roman" w:hAnsi="Times New Roman" w:cs="Times New Roman"/>
          <w:sz w:val="26"/>
          <w:szCs w:val="26"/>
        </w:rPr>
        <w:t>Context:</w:t>
      </w:r>
    </w:p>
    <w:p w14:paraId="3A6A8FEF" w14:textId="77777777" w:rsidR="006B7021" w:rsidRDefault="006B7021" w:rsidP="006B7021">
      <w:pPr>
        <w:rPr>
          <w:rFonts w:ascii="Times New Roman" w:hAnsi="Times New Roman" w:cs="Times New Roman"/>
          <w:sz w:val="26"/>
          <w:szCs w:val="26"/>
        </w:rPr>
      </w:pPr>
      <w:r>
        <w:rPr>
          <w:rFonts w:ascii="Times New Roman" w:hAnsi="Times New Roman" w:cs="Times New Roman"/>
          <w:sz w:val="26"/>
          <w:szCs w:val="26"/>
        </w:rPr>
        <w:t>Content:</w:t>
      </w:r>
    </w:p>
    <w:p w14:paraId="25208709" w14:textId="77777777" w:rsidR="006B7021" w:rsidRDefault="006B7021" w:rsidP="006B7021">
      <w:pPr>
        <w:rPr>
          <w:rFonts w:ascii="Times New Roman" w:hAnsi="Times New Roman" w:cs="Times New Roman"/>
          <w:sz w:val="26"/>
          <w:szCs w:val="26"/>
        </w:rPr>
      </w:pPr>
      <w:r>
        <w:rPr>
          <w:rFonts w:ascii="Times New Roman" w:hAnsi="Times New Roman" w:cs="Times New Roman"/>
          <w:sz w:val="26"/>
          <w:szCs w:val="26"/>
        </w:rPr>
        <w:t>IC:</w:t>
      </w:r>
    </w:p>
    <w:p w14:paraId="6BE93B7C" w14:textId="77777777" w:rsidR="006B7021" w:rsidRPr="00A853E2" w:rsidRDefault="006B7021" w:rsidP="006B7021">
      <w:pPr>
        <w:ind w:right="-720"/>
        <w:rPr>
          <w:rFonts w:ascii="Times New Roman" w:hAnsi="Times New Roman" w:cs="Times New Roman"/>
          <w:sz w:val="20"/>
          <w:szCs w:val="20"/>
        </w:rPr>
      </w:pPr>
      <m:oMath>
        <m:r>
          <w:rPr>
            <w:rFonts w:ascii="Cambria Math" w:hAnsi="Cambria Math" w:cs="Times New Roman"/>
            <w:sz w:val="20"/>
            <w:szCs w:val="20"/>
          </w:rPr>
          <m:t>σ</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π</m:t>
        </m:r>
      </m:oMath>
      <w:r w:rsidRPr="00A853E2">
        <w:rPr>
          <w:rFonts w:ascii="Times New Roman" w:eastAsiaTheme="minorEastAsia" w:hAnsi="Times New Roman" w:cs="Times New Roman"/>
          <w:sz w:val="20"/>
          <w:szCs w:val="20"/>
        </w:rPr>
        <w:t xml:space="preserve">  </w:t>
      </w:r>
      <m:oMath>
        <m:r>
          <m:rPr>
            <m:scr m:val="fraktur"/>
          </m:rPr>
          <w:rPr>
            <w:rFonts w:ascii="Cambria Math" w:eastAsiaTheme="minorEastAsia" w:hAnsi="Cambria Math" w:cs="Times New Roman"/>
            <w:sz w:val="20"/>
            <w:szCs w:val="20"/>
          </w:rPr>
          <m:t>J</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p>
    <w:p w14:paraId="6D9BEE5E" w14:textId="77777777" w:rsidR="006B7021" w:rsidRDefault="006B7021" w:rsidP="006B7021">
      <w:pPr>
        <w:ind w:left="-360" w:right="-720" w:firstLine="360"/>
        <w:rPr>
          <w:rFonts w:ascii="Times New Roman" w:hAnsi="Times New Roman" w:cs="Times New Roman"/>
          <w:b/>
          <w:bCs/>
          <w:sz w:val="20"/>
          <w:szCs w:val="20"/>
        </w:rPr>
      </w:pPr>
      <m:oMath>
        <m:r>
          <m:rPr>
            <m:sty m:val="bi"/>
          </m:rPr>
          <w:rPr>
            <w:rFonts w:ascii="Cambria Math" w:hAnsi="Cambria Math" w:cs="Times New Roman"/>
            <w:sz w:val="20"/>
            <w:szCs w:val="20"/>
          </w:rPr>
          <m:t>∀</m:t>
        </m:r>
      </m:oMath>
      <w:r>
        <w:rPr>
          <w:rFonts w:ascii="Times New Roman" w:eastAsiaTheme="minorEastAsia" w:hAnsi="Times New Roman" w:cs="Times New Roman"/>
          <w:b/>
          <w:bCs/>
          <w:sz w:val="20"/>
          <w:szCs w:val="20"/>
        </w:rPr>
        <w:t xml:space="preserve">   </w:t>
      </w:r>
      <m:oMath>
        <m:r>
          <m:rPr>
            <m:sty m:val="bi"/>
          </m:rPr>
          <w:rPr>
            <w:rFonts w:ascii="Cambria Math" w:hAnsi="Cambria Math" w:cs="Times New Roman"/>
            <w:sz w:val="20"/>
            <w:szCs w:val="20"/>
          </w:rPr>
          <m:t>∃</m:t>
        </m:r>
      </m:oMath>
      <w:r>
        <w:rPr>
          <w:rFonts w:ascii="Times New Roman" w:eastAsiaTheme="minorEastAsia" w:hAnsi="Times New Roman" w:cs="Times New Roman"/>
          <w:b/>
          <w:bCs/>
          <w:sz w:val="20"/>
          <w:szCs w:val="20"/>
        </w:rPr>
        <w:t xml:space="preserve">  </w:t>
      </w:r>
      <m:oMath>
        <m:r>
          <m:rPr>
            <m:sty m:val="bi"/>
          </m:rPr>
          <w:rPr>
            <w:rFonts w:ascii="Cambria Math" w:hAnsi="Cambria Math" w:cs="Times New Roman"/>
            <w:sz w:val="20"/>
            <w:szCs w:val="20"/>
          </w:rPr>
          <m:t>⇒</m:t>
        </m:r>
      </m:oMath>
      <w:r w:rsidRPr="00DE6E29">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p>
    <w:tbl>
      <w:tblPr>
        <w:tblStyle w:val="TableGrid"/>
        <w:tblW w:w="0" w:type="auto"/>
        <w:jc w:val="center"/>
        <w:tblLook w:val="04A0" w:firstRow="1" w:lastRow="0" w:firstColumn="1" w:lastColumn="0" w:noHBand="0" w:noVBand="1"/>
      </w:tblPr>
      <w:tblGrid>
        <w:gridCol w:w="2394"/>
        <w:gridCol w:w="2394"/>
        <w:gridCol w:w="2394"/>
        <w:gridCol w:w="2394"/>
      </w:tblGrid>
      <w:tr w:rsidR="006B7021" w14:paraId="02B3BB26" w14:textId="77777777" w:rsidTr="00953411">
        <w:trPr>
          <w:jc w:val="center"/>
        </w:trPr>
        <w:tc>
          <w:tcPr>
            <w:tcW w:w="2394" w:type="dxa"/>
          </w:tcPr>
          <w:p w14:paraId="121482C3" w14:textId="77777777" w:rsidR="006B7021" w:rsidRDefault="006B7021" w:rsidP="00953411">
            <w:pPr>
              <w:jc w:val="center"/>
            </w:pPr>
            <w:r>
              <w:lastRenderedPageBreak/>
              <w:t>IC</w:t>
            </w:r>
          </w:p>
        </w:tc>
        <w:tc>
          <w:tcPr>
            <w:tcW w:w="2394" w:type="dxa"/>
          </w:tcPr>
          <w:p w14:paraId="37E93AFF" w14:textId="77777777" w:rsidR="006B7021" w:rsidRDefault="006B7021" w:rsidP="00953411">
            <w:pPr>
              <w:jc w:val="center"/>
            </w:pPr>
            <w:r>
              <w:t>T</w:t>
            </w:r>
          </w:p>
        </w:tc>
        <w:tc>
          <w:tcPr>
            <w:tcW w:w="2394" w:type="dxa"/>
          </w:tcPr>
          <w:p w14:paraId="09891F68" w14:textId="77777777" w:rsidR="006B7021" w:rsidRDefault="006B7021" w:rsidP="00953411">
            <w:pPr>
              <w:jc w:val="center"/>
            </w:pPr>
            <w:r>
              <w:t>X</w:t>
            </w:r>
          </w:p>
        </w:tc>
        <w:tc>
          <w:tcPr>
            <w:tcW w:w="2394" w:type="dxa"/>
          </w:tcPr>
          <w:p w14:paraId="6C86994B" w14:textId="77777777" w:rsidR="006B7021" w:rsidRDefault="006B7021" w:rsidP="00953411">
            <w:pPr>
              <w:jc w:val="center"/>
            </w:pPr>
            <w:r>
              <w:t>S</w:t>
            </w:r>
          </w:p>
        </w:tc>
      </w:tr>
      <w:tr w:rsidR="006B7021" w14:paraId="73C20900" w14:textId="77777777" w:rsidTr="00953411">
        <w:trPr>
          <w:jc w:val="center"/>
        </w:trPr>
        <w:tc>
          <w:tcPr>
            <w:tcW w:w="2394" w:type="dxa"/>
          </w:tcPr>
          <w:p w14:paraId="441F5FAB" w14:textId="77777777" w:rsidR="006B7021" w:rsidRDefault="006B7021" w:rsidP="00953411">
            <w:pPr>
              <w:jc w:val="center"/>
            </w:pPr>
          </w:p>
        </w:tc>
        <w:tc>
          <w:tcPr>
            <w:tcW w:w="2394" w:type="dxa"/>
          </w:tcPr>
          <w:p w14:paraId="02A60C2D" w14:textId="77777777" w:rsidR="006B7021" w:rsidRDefault="006B7021" w:rsidP="00953411">
            <w:pPr>
              <w:jc w:val="center"/>
            </w:pPr>
          </w:p>
        </w:tc>
        <w:tc>
          <w:tcPr>
            <w:tcW w:w="2394" w:type="dxa"/>
          </w:tcPr>
          <w:p w14:paraId="372DD7CA" w14:textId="77777777" w:rsidR="006B7021" w:rsidRDefault="006B7021" w:rsidP="00953411">
            <w:pPr>
              <w:jc w:val="center"/>
            </w:pPr>
          </w:p>
        </w:tc>
        <w:tc>
          <w:tcPr>
            <w:tcW w:w="2394" w:type="dxa"/>
          </w:tcPr>
          <w:p w14:paraId="74BC3820" w14:textId="77777777" w:rsidR="006B7021" w:rsidRDefault="006B7021" w:rsidP="00953411">
            <w:pPr>
              <w:jc w:val="center"/>
            </w:pPr>
          </w:p>
        </w:tc>
      </w:tr>
    </w:tbl>
    <w:p w14:paraId="75E03C0F" w14:textId="77777777" w:rsidR="006B7021" w:rsidRDefault="006B7021" w:rsidP="006B7021"/>
    <w:p w14:paraId="0CFA0535" w14:textId="77777777" w:rsidR="006B7021" w:rsidRPr="00793FBC" w:rsidRDefault="006B7021" w:rsidP="00267D5D">
      <w:pPr>
        <w:rPr>
          <w:rFonts w:ascii="Times New Roman" w:hAnsi="Times New Roman" w:cs="Times New Roman"/>
          <w:b/>
          <w:bCs/>
          <w:i/>
          <w:iCs/>
          <w:sz w:val="26"/>
          <w:szCs w:val="26"/>
        </w:rPr>
      </w:pPr>
    </w:p>
    <w:p w14:paraId="24BC0FA4" w14:textId="24CD6645" w:rsidR="00267D5D" w:rsidRDefault="00267D5D" w:rsidP="00267D5D">
      <w:pPr>
        <w:rPr>
          <w:rFonts w:ascii="Times New Roman" w:hAnsi="Times New Roman" w:cs="Times New Roman"/>
          <w:b/>
          <w:bCs/>
          <w:i/>
          <w:iCs/>
          <w:sz w:val="26"/>
          <w:szCs w:val="26"/>
        </w:rPr>
      </w:pPr>
      <w:bookmarkStart w:id="22" w:name="_Toc164072596"/>
      <w:r w:rsidRPr="00793FBC">
        <w:rPr>
          <w:rStyle w:val="Heading2Char"/>
          <w:rFonts w:cs="Times New Roman"/>
          <w:b/>
          <w:bCs/>
        </w:rPr>
        <w:t>3j</w:t>
      </w:r>
      <w:bookmarkEnd w:id="22"/>
      <w:r w:rsidRPr="00793FBC">
        <w:rPr>
          <w:rFonts w:ascii="Times New Roman" w:hAnsi="Times New Roman" w:cs="Times New Roman"/>
          <w:b/>
          <w:bCs/>
          <w:i/>
          <w:iCs/>
          <w:sz w:val="26"/>
          <w:szCs w:val="26"/>
        </w:rPr>
        <w:t xml:space="preserve">) Số sinh viên đăng ký chuyên đề mở ra trong một học kỳ không được vượt quá số sinh viên tối đa có thể chấp nhận được cho chuyên đề đó. </w:t>
      </w:r>
    </w:p>
    <w:p w14:paraId="77577B21" w14:textId="77777777" w:rsidR="006B7021" w:rsidRDefault="006B7021" w:rsidP="006B7021">
      <w:pPr>
        <w:rPr>
          <w:rFonts w:ascii="Times New Roman" w:hAnsi="Times New Roman" w:cs="Times New Roman"/>
          <w:sz w:val="26"/>
          <w:szCs w:val="26"/>
        </w:rPr>
      </w:pPr>
      <w:r>
        <w:rPr>
          <w:rFonts w:ascii="Times New Roman" w:hAnsi="Times New Roman" w:cs="Times New Roman"/>
          <w:sz w:val="26"/>
          <w:szCs w:val="26"/>
        </w:rPr>
        <w:t>Context:</w:t>
      </w:r>
    </w:p>
    <w:p w14:paraId="721B91C1" w14:textId="77777777" w:rsidR="006B7021" w:rsidRDefault="006B7021" w:rsidP="006B7021">
      <w:pPr>
        <w:rPr>
          <w:rFonts w:ascii="Times New Roman" w:hAnsi="Times New Roman" w:cs="Times New Roman"/>
          <w:sz w:val="26"/>
          <w:szCs w:val="26"/>
        </w:rPr>
      </w:pPr>
      <w:r>
        <w:rPr>
          <w:rFonts w:ascii="Times New Roman" w:hAnsi="Times New Roman" w:cs="Times New Roman"/>
          <w:sz w:val="26"/>
          <w:szCs w:val="26"/>
        </w:rPr>
        <w:t>Content:</w:t>
      </w:r>
    </w:p>
    <w:p w14:paraId="26B3981E" w14:textId="77777777" w:rsidR="006B7021" w:rsidRDefault="006B7021" w:rsidP="006B7021">
      <w:pPr>
        <w:rPr>
          <w:rFonts w:ascii="Times New Roman" w:hAnsi="Times New Roman" w:cs="Times New Roman"/>
          <w:sz w:val="26"/>
          <w:szCs w:val="26"/>
        </w:rPr>
      </w:pPr>
      <w:r>
        <w:rPr>
          <w:rFonts w:ascii="Times New Roman" w:hAnsi="Times New Roman" w:cs="Times New Roman"/>
          <w:sz w:val="26"/>
          <w:szCs w:val="26"/>
        </w:rPr>
        <w:t>IC:</w:t>
      </w:r>
    </w:p>
    <w:p w14:paraId="52DF8C3E" w14:textId="77777777" w:rsidR="006B7021" w:rsidRPr="00A853E2" w:rsidRDefault="006B7021" w:rsidP="006B7021">
      <w:pPr>
        <w:ind w:right="-720"/>
        <w:rPr>
          <w:rFonts w:ascii="Times New Roman" w:hAnsi="Times New Roman" w:cs="Times New Roman"/>
          <w:sz w:val="20"/>
          <w:szCs w:val="20"/>
        </w:rPr>
      </w:pPr>
      <m:oMath>
        <m:r>
          <w:rPr>
            <w:rFonts w:ascii="Cambria Math" w:hAnsi="Cambria Math" w:cs="Times New Roman"/>
            <w:sz w:val="20"/>
            <w:szCs w:val="20"/>
          </w:rPr>
          <m:t>σ</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π</m:t>
        </m:r>
      </m:oMath>
      <w:r w:rsidRPr="00A853E2">
        <w:rPr>
          <w:rFonts w:ascii="Times New Roman" w:eastAsiaTheme="minorEastAsia" w:hAnsi="Times New Roman" w:cs="Times New Roman"/>
          <w:sz w:val="20"/>
          <w:szCs w:val="20"/>
        </w:rPr>
        <w:t xml:space="preserve">  </w:t>
      </w:r>
      <m:oMath>
        <m:r>
          <m:rPr>
            <m:scr m:val="fraktur"/>
          </m:rPr>
          <w:rPr>
            <w:rFonts w:ascii="Cambria Math" w:eastAsiaTheme="minorEastAsia" w:hAnsi="Cambria Math" w:cs="Times New Roman"/>
            <w:sz w:val="20"/>
            <w:szCs w:val="20"/>
          </w:rPr>
          <m:t>J</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sidRPr="00A853E2">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p>
    <w:p w14:paraId="6513FC17" w14:textId="77777777" w:rsidR="006B7021" w:rsidRDefault="006B7021" w:rsidP="006B7021">
      <w:pPr>
        <w:ind w:left="-360" w:right="-720" w:firstLine="360"/>
        <w:rPr>
          <w:rFonts w:ascii="Times New Roman" w:hAnsi="Times New Roman" w:cs="Times New Roman"/>
          <w:b/>
          <w:bCs/>
          <w:sz w:val="20"/>
          <w:szCs w:val="20"/>
        </w:rPr>
      </w:pPr>
      <m:oMath>
        <m:r>
          <m:rPr>
            <m:sty m:val="bi"/>
          </m:rPr>
          <w:rPr>
            <w:rFonts w:ascii="Cambria Math" w:hAnsi="Cambria Math" w:cs="Times New Roman"/>
            <w:sz w:val="20"/>
            <w:szCs w:val="20"/>
          </w:rPr>
          <m:t>∀</m:t>
        </m:r>
      </m:oMath>
      <w:r>
        <w:rPr>
          <w:rFonts w:ascii="Times New Roman" w:eastAsiaTheme="minorEastAsia" w:hAnsi="Times New Roman" w:cs="Times New Roman"/>
          <w:b/>
          <w:bCs/>
          <w:sz w:val="20"/>
          <w:szCs w:val="20"/>
        </w:rPr>
        <w:t xml:space="preserve">   </w:t>
      </w:r>
      <m:oMath>
        <m:r>
          <m:rPr>
            <m:sty m:val="bi"/>
          </m:rPr>
          <w:rPr>
            <w:rFonts w:ascii="Cambria Math" w:hAnsi="Cambria Math" w:cs="Times New Roman"/>
            <w:sz w:val="20"/>
            <w:szCs w:val="20"/>
          </w:rPr>
          <m:t>∃</m:t>
        </m:r>
      </m:oMath>
      <w:r>
        <w:rPr>
          <w:rFonts w:ascii="Times New Roman" w:eastAsiaTheme="minorEastAsia" w:hAnsi="Times New Roman" w:cs="Times New Roman"/>
          <w:b/>
          <w:bCs/>
          <w:sz w:val="20"/>
          <w:szCs w:val="20"/>
        </w:rPr>
        <w:t xml:space="preserve">  </w:t>
      </w:r>
      <m:oMath>
        <m:r>
          <m:rPr>
            <m:sty m:val="bi"/>
          </m:rPr>
          <w:rPr>
            <w:rFonts w:ascii="Cambria Math" w:hAnsi="Cambria Math" w:cs="Times New Roman"/>
            <w:sz w:val="20"/>
            <w:szCs w:val="20"/>
          </w:rPr>
          <m:t>⇒</m:t>
        </m:r>
      </m:oMath>
      <w:r w:rsidRPr="00DE6E29">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oMath>
    </w:p>
    <w:tbl>
      <w:tblPr>
        <w:tblStyle w:val="TableGrid"/>
        <w:tblW w:w="0" w:type="auto"/>
        <w:jc w:val="center"/>
        <w:tblLook w:val="04A0" w:firstRow="1" w:lastRow="0" w:firstColumn="1" w:lastColumn="0" w:noHBand="0" w:noVBand="1"/>
      </w:tblPr>
      <w:tblGrid>
        <w:gridCol w:w="2394"/>
        <w:gridCol w:w="2394"/>
        <w:gridCol w:w="2394"/>
        <w:gridCol w:w="2394"/>
      </w:tblGrid>
      <w:tr w:rsidR="006B7021" w14:paraId="5E98914E" w14:textId="77777777" w:rsidTr="00953411">
        <w:trPr>
          <w:jc w:val="center"/>
        </w:trPr>
        <w:tc>
          <w:tcPr>
            <w:tcW w:w="2394" w:type="dxa"/>
          </w:tcPr>
          <w:p w14:paraId="4ABAE8D4" w14:textId="77777777" w:rsidR="006B7021" w:rsidRDefault="006B7021" w:rsidP="00953411">
            <w:pPr>
              <w:jc w:val="center"/>
            </w:pPr>
            <w:r>
              <w:t>IC</w:t>
            </w:r>
          </w:p>
        </w:tc>
        <w:tc>
          <w:tcPr>
            <w:tcW w:w="2394" w:type="dxa"/>
          </w:tcPr>
          <w:p w14:paraId="7F82EB1F" w14:textId="77777777" w:rsidR="006B7021" w:rsidRDefault="006B7021" w:rsidP="00953411">
            <w:pPr>
              <w:jc w:val="center"/>
            </w:pPr>
            <w:r>
              <w:t>T</w:t>
            </w:r>
          </w:p>
        </w:tc>
        <w:tc>
          <w:tcPr>
            <w:tcW w:w="2394" w:type="dxa"/>
          </w:tcPr>
          <w:p w14:paraId="5C8309DC" w14:textId="77777777" w:rsidR="006B7021" w:rsidRDefault="006B7021" w:rsidP="00953411">
            <w:pPr>
              <w:jc w:val="center"/>
            </w:pPr>
            <w:r>
              <w:t>X</w:t>
            </w:r>
          </w:p>
        </w:tc>
        <w:tc>
          <w:tcPr>
            <w:tcW w:w="2394" w:type="dxa"/>
          </w:tcPr>
          <w:p w14:paraId="2A1E11AB" w14:textId="77777777" w:rsidR="006B7021" w:rsidRDefault="006B7021" w:rsidP="00953411">
            <w:pPr>
              <w:jc w:val="center"/>
            </w:pPr>
            <w:r>
              <w:t>S</w:t>
            </w:r>
          </w:p>
        </w:tc>
      </w:tr>
      <w:tr w:rsidR="006B7021" w14:paraId="410DA6C9" w14:textId="77777777" w:rsidTr="00953411">
        <w:trPr>
          <w:jc w:val="center"/>
        </w:trPr>
        <w:tc>
          <w:tcPr>
            <w:tcW w:w="2394" w:type="dxa"/>
          </w:tcPr>
          <w:p w14:paraId="1E0B426B" w14:textId="77777777" w:rsidR="006B7021" w:rsidRDefault="006B7021" w:rsidP="00953411">
            <w:pPr>
              <w:jc w:val="center"/>
            </w:pPr>
          </w:p>
        </w:tc>
        <w:tc>
          <w:tcPr>
            <w:tcW w:w="2394" w:type="dxa"/>
          </w:tcPr>
          <w:p w14:paraId="30FFB79F" w14:textId="77777777" w:rsidR="006B7021" w:rsidRDefault="006B7021" w:rsidP="00953411">
            <w:pPr>
              <w:jc w:val="center"/>
            </w:pPr>
          </w:p>
        </w:tc>
        <w:tc>
          <w:tcPr>
            <w:tcW w:w="2394" w:type="dxa"/>
          </w:tcPr>
          <w:p w14:paraId="5D3423CE" w14:textId="77777777" w:rsidR="006B7021" w:rsidRDefault="006B7021" w:rsidP="00953411">
            <w:pPr>
              <w:jc w:val="center"/>
            </w:pPr>
          </w:p>
        </w:tc>
        <w:tc>
          <w:tcPr>
            <w:tcW w:w="2394" w:type="dxa"/>
          </w:tcPr>
          <w:p w14:paraId="344E75E5" w14:textId="77777777" w:rsidR="006B7021" w:rsidRDefault="006B7021" w:rsidP="00953411">
            <w:pPr>
              <w:jc w:val="center"/>
            </w:pPr>
          </w:p>
        </w:tc>
      </w:tr>
    </w:tbl>
    <w:p w14:paraId="43C449A2" w14:textId="77777777" w:rsidR="006B7021" w:rsidRDefault="006B7021" w:rsidP="006B7021"/>
    <w:p w14:paraId="01B0D13B" w14:textId="77777777" w:rsidR="006B7021" w:rsidRPr="00793FBC" w:rsidRDefault="006B7021" w:rsidP="00267D5D">
      <w:pPr>
        <w:rPr>
          <w:rFonts w:ascii="Times New Roman" w:hAnsi="Times New Roman" w:cs="Times New Roman"/>
          <w:b/>
          <w:bCs/>
          <w:i/>
          <w:iCs/>
          <w:sz w:val="26"/>
          <w:szCs w:val="26"/>
        </w:rPr>
      </w:pPr>
    </w:p>
    <w:p w14:paraId="155FE87F" w14:textId="76D91C83" w:rsidR="00267D5D" w:rsidRPr="00793FBC" w:rsidRDefault="00267D5D" w:rsidP="00267D5D">
      <w:pPr>
        <w:rPr>
          <w:rFonts w:ascii="Times New Roman" w:hAnsi="Times New Roman" w:cs="Times New Roman"/>
          <w:b/>
          <w:bCs/>
          <w:i/>
          <w:iCs/>
          <w:sz w:val="26"/>
          <w:szCs w:val="26"/>
        </w:rPr>
      </w:pPr>
      <w:bookmarkStart w:id="23" w:name="_Toc164072597"/>
      <w:r w:rsidRPr="00793FBC">
        <w:rPr>
          <w:rStyle w:val="Heading2Char"/>
          <w:rFonts w:cs="Times New Roman"/>
          <w:b/>
          <w:bCs/>
        </w:rPr>
        <w:t>3k</w:t>
      </w:r>
      <w:bookmarkEnd w:id="23"/>
      <w:r w:rsidRPr="00793FBC">
        <w:rPr>
          <w:rFonts w:ascii="Times New Roman" w:hAnsi="Times New Roman" w:cs="Times New Roman"/>
          <w:b/>
          <w:bCs/>
          <w:i/>
          <w:iCs/>
          <w:sz w:val="26"/>
          <w:szCs w:val="26"/>
        </w:rPr>
        <w:t>) Sinh viên chỉ được đăng ký các chuyên đề có mở cho ngành mà sinh viên theo học.</w:t>
      </w:r>
    </w:p>
    <w:sectPr w:rsidR="00267D5D" w:rsidRPr="00793FBC" w:rsidSect="002A742D">
      <w:type w:val="continuous"/>
      <w:pgSz w:w="12240" w:h="15840"/>
      <w:pgMar w:top="1440" w:right="1440" w:bottom="1440" w:left="144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1A909" w14:textId="77777777" w:rsidR="002A742D" w:rsidRDefault="002A742D" w:rsidP="00793FBC">
      <w:pPr>
        <w:spacing w:after="0" w:line="240" w:lineRule="auto"/>
      </w:pPr>
      <w:r>
        <w:separator/>
      </w:r>
    </w:p>
  </w:endnote>
  <w:endnote w:type="continuationSeparator" w:id="0">
    <w:p w14:paraId="609DAEE9" w14:textId="77777777" w:rsidR="002A742D" w:rsidRDefault="002A742D" w:rsidP="00793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6422"/>
      <w:docPartObj>
        <w:docPartGallery w:val="Page Numbers (Bottom of Page)"/>
        <w:docPartUnique/>
      </w:docPartObj>
    </w:sdtPr>
    <w:sdtEndPr>
      <w:rPr>
        <w:noProof/>
      </w:rPr>
    </w:sdtEndPr>
    <w:sdtContent>
      <w:p w14:paraId="176443A9" w14:textId="77777777" w:rsidR="00793FBC" w:rsidRDefault="00793F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962EDA" w14:textId="5210BE98" w:rsidR="00793FBC" w:rsidRDefault="00793F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01BB1" w14:textId="77777777" w:rsidR="002A742D" w:rsidRDefault="002A742D" w:rsidP="00793FBC">
      <w:pPr>
        <w:spacing w:after="0" w:line="240" w:lineRule="auto"/>
      </w:pPr>
      <w:r>
        <w:separator/>
      </w:r>
    </w:p>
  </w:footnote>
  <w:footnote w:type="continuationSeparator" w:id="0">
    <w:p w14:paraId="70AE85C1" w14:textId="77777777" w:rsidR="002A742D" w:rsidRDefault="002A742D" w:rsidP="00793F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3E0B"/>
    <w:rsid w:val="00002E8A"/>
    <w:rsid w:val="000161CE"/>
    <w:rsid w:val="00032641"/>
    <w:rsid w:val="000A2EDE"/>
    <w:rsid w:val="000E5005"/>
    <w:rsid w:val="00103A20"/>
    <w:rsid w:val="00210DA6"/>
    <w:rsid w:val="00215636"/>
    <w:rsid w:val="00267D5D"/>
    <w:rsid w:val="002A742D"/>
    <w:rsid w:val="002C6CEB"/>
    <w:rsid w:val="004002B1"/>
    <w:rsid w:val="0047649E"/>
    <w:rsid w:val="005618F5"/>
    <w:rsid w:val="005E36A0"/>
    <w:rsid w:val="00634036"/>
    <w:rsid w:val="006B7021"/>
    <w:rsid w:val="006D310C"/>
    <w:rsid w:val="0077490D"/>
    <w:rsid w:val="00793FBC"/>
    <w:rsid w:val="007F7BA9"/>
    <w:rsid w:val="007F7C01"/>
    <w:rsid w:val="008211F6"/>
    <w:rsid w:val="00965D28"/>
    <w:rsid w:val="009D66CA"/>
    <w:rsid w:val="009F6317"/>
    <w:rsid w:val="00AC3DF3"/>
    <w:rsid w:val="00B131E3"/>
    <w:rsid w:val="00B42754"/>
    <w:rsid w:val="00BC220A"/>
    <w:rsid w:val="00C42D6F"/>
    <w:rsid w:val="00C63A72"/>
    <w:rsid w:val="00C672C0"/>
    <w:rsid w:val="00CC7925"/>
    <w:rsid w:val="00F43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4A6AA"/>
  <w15:docId w15:val="{AB0F43B0-40BE-4018-A533-D81BCD5E1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021"/>
  </w:style>
  <w:style w:type="paragraph" w:styleId="Heading1">
    <w:name w:val="heading 1"/>
    <w:basedOn w:val="Normal"/>
    <w:next w:val="Normal"/>
    <w:link w:val="Heading1Char"/>
    <w:uiPriority w:val="9"/>
    <w:qFormat/>
    <w:rsid w:val="00210DA6"/>
    <w:pPr>
      <w:keepNext/>
      <w:keepLines/>
      <w:spacing w:after="0"/>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unhideWhenUsed/>
    <w:qFormat/>
    <w:rsid w:val="00267D5D"/>
    <w:pPr>
      <w:keepNext/>
      <w:keepLines/>
      <w:spacing w:after="0"/>
      <w:ind w:left="720"/>
      <w:outlineLvl w:val="1"/>
    </w:pPr>
    <w:rPr>
      <w:rFonts w:ascii="Times New Roman" w:eastAsiaTheme="majorEastAsia" w:hAnsi="Times New Roman" w:cstheme="majorBidi"/>
      <w:i/>
      <w:color w:val="000000" w:themeColor="text1"/>
      <w:sz w:val="26"/>
      <w:szCs w:val="32"/>
    </w:rPr>
  </w:style>
  <w:style w:type="paragraph" w:styleId="Heading3">
    <w:name w:val="heading 3"/>
    <w:basedOn w:val="Normal"/>
    <w:next w:val="Normal"/>
    <w:link w:val="Heading3Char"/>
    <w:uiPriority w:val="9"/>
    <w:semiHidden/>
    <w:unhideWhenUsed/>
    <w:qFormat/>
    <w:rsid w:val="00F43E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E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E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E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E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E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E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DA6"/>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267D5D"/>
    <w:rPr>
      <w:rFonts w:ascii="Times New Roman" w:eastAsiaTheme="majorEastAsia" w:hAnsi="Times New Roman" w:cstheme="majorBidi"/>
      <w:i/>
      <w:color w:val="000000" w:themeColor="text1"/>
      <w:sz w:val="26"/>
      <w:szCs w:val="32"/>
    </w:rPr>
  </w:style>
  <w:style w:type="character" w:customStyle="1" w:styleId="Heading3Char">
    <w:name w:val="Heading 3 Char"/>
    <w:basedOn w:val="DefaultParagraphFont"/>
    <w:link w:val="Heading3"/>
    <w:uiPriority w:val="9"/>
    <w:semiHidden/>
    <w:rsid w:val="00F43E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E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E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E0B"/>
    <w:rPr>
      <w:rFonts w:eastAsiaTheme="majorEastAsia" w:cstheme="majorBidi"/>
      <w:color w:val="272727" w:themeColor="text1" w:themeTint="D8"/>
    </w:rPr>
  </w:style>
  <w:style w:type="paragraph" w:styleId="Title">
    <w:name w:val="Title"/>
    <w:basedOn w:val="Normal"/>
    <w:next w:val="Normal"/>
    <w:link w:val="TitleChar"/>
    <w:uiPriority w:val="10"/>
    <w:qFormat/>
    <w:rsid w:val="00F43E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E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E0B"/>
    <w:pPr>
      <w:spacing w:before="160"/>
      <w:jc w:val="center"/>
    </w:pPr>
    <w:rPr>
      <w:i/>
      <w:iCs/>
      <w:color w:val="404040" w:themeColor="text1" w:themeTint="BF"/>
    </w:rPr>
  </w:style>
  <w:style w:type="character" w:customStyle="1" w:styleId="QuoteChar">
    <w:name w:val="Quote Char"/>
    <w:basedOn w:val="DefaultParagraphFont"/>
    <w:link w:val="Quote"/>
    <w:uiPriority w:val="29"/>
    <w:rsid w:val="00F43E0B"/>
    <w:rPr>
      <w:i/>
      <w:iCs/>
      <w:color w:val="404040" w:themeColor="text1" w:themeTint="BF"/>
    </w:rPr>
  </w:style>
  <w:style w:type="paragraph" w:styleId="ListParagraph">
    <w:name w:val="List Paragraph"/>
    <w:basedOn w:val="Normal"/>
    <w:uiPriority w:val="34"/>
    <w:qFormat/>
    <w:rsid w:val="00F43E0B"/>
    <w:pPr>
      <w:ind w:left="720"/>
      <w:contextualSpacing/>
    </w:pPr>
  </w:style>
  <w:style w:type="character" w:styleId="IntenseEmphasis">
    <w:name w:val="Intense Emphasis"/>
    <w:basedOn w:val="DefaultParagraphFont"/>
    <w:uiPriority w:val="21"/>
    <w:qFormat/>
    <w:rsid w:val="00F43E0B"/>
    <w:rPr>
      <w:i/>
      <w:iCs/>
      <w:color w:val="0F4761" w:themeColor="accent1" w:themeShade="BF"/>
    </w:rPr>
  </w:style>
  <w:style w:type="paragraph" w:styleId="IntenseQuote">
    <w:name w:val="Intense Quote"/>
    <w:basedOn w:val="Normal"/>
    <w:next w:val="Normal"/>
    <w:link w:val="IntenseQuoteChar"/>
    <w:uiPriority w:val="30"/>
    <w:qFormat/>
    <w:rsid w:val="00210DA6"/>
    <w:pPr>
      <w:pBdr>
        <w:top w:val="single" w:sz="4" w:space="10" w:color="0F4761" w:themeColor="accent1" w:themeShade="BF"/>
        <w:bottom w:val="single" w:sz="4" w:space="10" w:color="0F4761" w:themeColor="accent1" w:themeShade="BF"/>
      </w:pBdr>
      <w:spacing w:before="120" w:after="120"/>
      <w:jc w:val="center"/>
    </w:pPr>
    <w:rPr>
      <w:i/>
      <w:iCs/>
      <w:color w:val="000000" w:themeColor="text1"/>
    </w:rPr>
  </w:style>
  <w:style w:type="character" w:customStyle="1" w:styleId="IntenseQuoteChar">
    <w:name w:val="Intense Quote Char"/>
    <w:basedOn w:val="DefaultParagraphFont"/>
    <w:link w:val="IntenseQuote"/>
    <w:uiPriority w:val="30"/>
    <w:rsid w:val="00210DA6"/>
    <w:rPr>
      <w:i/>
      <w:iCs/>
      <w:color w:val="000000" w:themeColor="text1"/>
    </w:rPr>
  </w:style>
  <w:style w:type="character" w:styleId="IntenseReference">
    <w:name w:val="Intense Reference"/>
    <w:basedOn w:val="DefaultParagraphFont"/>
    <w:uiPriority w:val="32"/>
    <w:qFormat/>
    <w:rsid w:val="00F43E0B"/>
    <w:rPr>
      <w:b/>
      <w:bCs/>
      <w:smallCaps/>
      <w:color w:val="0F4761" w:themeColor="accent1" w:themeShade="BF"/>
      <w:spacing w:val="5"/>
    </w:rPr>
  </w:style>
  <w:style w:type="character" w:styleId="PlaceholderText">
    <w:name w:val="Placeholder Text"/>
    <w:basedOn w:val="DefaultParagraphFont"/>
    <w:uiPriority w:val="99"/>
    <w:semiHidden/>
    <w:rsid w:val="00F43E0B"/>
    <w:rPr>
      <w:color w:val="666666"/>
    </w:rPr>
  </w:style>
  <w:style w:type="paragraph" w:styleId="TOCHeading">
    <w:name w:val="TOC Heading"/>
    <w:basedOn w:val="Heading1"/>
    <w:next w:val="Normal"/>
    <w:uiPriority w:val="39"/>
    <w:unhideWhenUsed/>
    <w:qFormat/>
    <w:rsid w:val="00267D5D"/>
    <w:p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5E36A0"/>
    <w:pPr>
      <w:tabs>
        <w:tab w:val="right" w:leader="dot" w:pos="9350"/>
      </w:tabs>
      <w:spacing w:after="100"/>
    </w:pPr>
    <w:rPr>
      <w:b/>
      <w:bCs/>
      <w:noProof/>
    </w:rPr>
  </w:style>
  <w:style w:type="paragraph" w:styleId="TOC2">
    <w:name w:val="toc 2"/>
    <w:basedOn w:val="Normal"/>
    <w:next w:val="Normal"/>
    <w:autoRedefine/>
    <w:uiPriority w:val="39"/>
    <w:unhideWhenUsed/>
    <w:rsid w:val="00267D5D"/>
    <w:pPr>
      <w:spacing w:after="100"/>
      <w:ind w:left="220"/>
    </w:pPr>
  </w:style>
  <w:style w:type="character" w:styleId="Hyperlink">
    <w:name w:val="Hyperlink"/>
    <w:basedOn w:val="DefaultParagraphFont"/>
    <w:uiPriority w:val="99"/>
    <w:unhideWhenUsed/>
    <w:rsid w:val="00267D5D"/>
    <w:rPr>
      <w:color w:val="467886" w:themeColor="hyperlink"/>
      <w:u w:val="single"/>
    </w:rPr>
  </w:style>
  <w:style w:type="paragraph" w:styleId="TOC3">
    <w:name w:val="toc 3"/>
    <w:basedOn w:val="Normal"/>
    <w:next w:val="Normal"/>
    <w:autoRedefine/>
    <w:uiPriority w:val="39"/>
    <w:unhideWhenUsed/>
    <w:rsid w:val="00267D5D"/>
    <w:pPr>
      <w:spacing w:after="100" w:line="259" w:lineRule="auto"/>
      <w:ind w:left="440"/>
      <w:jc w:val="left"/>
    </w:pPr>
    <w:rPr>
      <w:rFonts w:eastAsiaTheme="minorEastAsia" w:cs="Times New Roman"/>
      <w:kern w:val="0"/>
      <w14:ligatures w14:val="none"/>
    </w:rPr>
  </w:style>
  <w:style w:type="paragraph" w:styleId="Header">
    <w:name w:val="header"/>
    <w:basedOn w:val="Normal"/>
    <w:link w:val="HeaderChar"/>
    <w:uiPriority w:val="99"/>
    <w:unhideWhenUsed/>
    <w:rsid w:val="00793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FBC"/>
  </w:style>
  <w:style w:type="paragraph" w:styleId="Footer">
    <w:name w:val="footer"/>
    <w:basedOn w:val="Normal"/>
    <w:link w:val="FooterChar"/>
    <w:uiPriority w:val="99"/>
    <w:unhideWhenUsed/>
    <w:rsid w:val="00793F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FBC"/>
  </w:style>
  <w:style w:type="table" w:styleId="TableGrid">
    <w:name w:val="Table Grid"/>
    <w:basedOn w:val="TableNormal"/>
    <w:uiPriority w:val="39"/>
    <w:rsid w:val="006B7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1D36C-35FD-4AF9-AE00-6EB6A467A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10</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 ĐĂNG DUY</dc:creator>
  <cp:keywords/>
  <dc:description/>
  <cp:lastModifiedBy>NGUYỄN HỒ ĐĂNG DUY</cp:lastModifiedBy>
  <cp:revision>3</cp:revision>
  <dcterms:created xsi:type="dcterms:W3CDTF">2024-04-14T10:59:00Z</dcterms:created>
  <dcterms:modified xsi:type="dcterms:W3CDTF">2024-04-16T03:29:00Z</dcterms:modified>
</cp:coreProperties>
</file>