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622747B4" wp14:paraId="2C078E63" wp14:textId="67C894A7">
      <w:pPr>
        <w:rPr>
          <w:rFonts w:ascii="Aptos" w:hAnsi="Aptos" w:eastAsia="Aptos" w:cs="Aptos" w:asciiTheme="minorAscii" w:hAnsiTheme="minorAscii" w:eastAsiaTheme="minorAscii" w:cstheme="minorAscii"/>
          <w:b w:val="1"/>
          <w:bCs w:val="1"/>
        </w:rPr>
      </w:pPr>
      <w:r w:rsidRPr="622747B4" w:rsidR="37C6C865">
        <w:rPr>
          <w:rFonts w:ascii="Aptos" w:hAnsi="Aptos" w:eastAsia="Aptos" w:cs="Aptos" w:asciiTheme="minorAscii" w:hAnsiTheme="minorAscii" w:eastAsiaTheme="minorAscii" w:cstheme="minorAscii"/>
          <w:b w:val="1"/>
          <w:bCs w:val="1"/>
        </w:rPr>
        <w:t>Outlining Data</w:t>
      </w:r>
    </w:p>
    <w:p w:rsidR="27FCEC6D" w:rsidP="622747B4" w:rsidRDefault="27FCEC6D" w14:paraId="50106B93" w14:textId="1E572117">
      <w:pPr>
        <w:pStyle w:val="Normal"/>
        <w:rPr>
          <w:rFonts w:ascii="Aptos" w:hAnsi="Aptos" w:eastAsia="Aptos" w:cs="Aptos" w:asciiTheme="minorAscii" w:hAnsiTheme="minorAscii" w:eastAsiaTheme="minorAscii" w:cstheme="minorAscii"/>
          <w:i w:val="1"/>
          <w:iCs w:val="1"/>
        </w:rPr>
      </w:pPr>
      <w:r w:rsidRPr="622747B4" w:rsidR="27FCEC6D">
        <w:rPr>
          <w:rFonts w:ascii="Aptos" w:hAnsi="Aptos" w:eastAsia="Aptos" w:cs="Aptos" w:asciiTheme="minorAscii" w:hAnsiTheme="minorAscii" w:eastAsiaTheme="minorAscii" w:cstheme="minorAscii"/>
          <w:i w:val="1"/>
          <w:iCs w:val="1"/>
        </w:rPr>
        <w:t>(provide a little background info on dataset(s) chosen...why multiple rather than just one)</w:t>
      </w:r>
    </w:p>
    <w:p w:rsidR="622747B4" w:rsidP="622747B4" w:rsidRDefault="622747B4" w14:paraId="4CFC7F4B" w14:textId="67B6D2D6">
      <w:pPr>
        <w:pStyle w:val="Normal"/>
        <w:rPr>
          <w:rFonts w:ascii="Aptos" w:hAnsi="Aptos" w:eastAsia="Aptos" w:cs="Aptos" w:asciiTheme="minorAscii" w:hAnsiTheme="minorAscii" w:eastAsiaTheme="minorAscii" w:cstheme="minorAscii"/>
        </w:rPr>
      </w:pPr>
    </w:p>
    <w:p w:rsidR="24A3028C" w:rsidP="622747B4" w:rsidRDefault="24A3028C" w14:paraId="5B47824F" w14:textId="2F195F6E">
      <w:pPr>
        <w:pStyle w:val="Normal"/>
        <w:rPr>
          <w:rFonts w:ascii="Aptos" w:hAnsi="Aptos" w:eastAsia="Aptos" w:cs="Aptos" w:asciiTheme="minorAscii" w:hAnsiTheme="minorAscii" w:eastAsiaTheme="minorAscii" w:cstheme="minorAscii"/>
          <w:b w:val="1"/>
          <w:bCs w:val="1"/>
        </w:rPr>
      </w:pPr>
      <w:r w:rsidRPr="622747B4" w:rsidR="24A3028C">
        <w:rPr>
          <w:rFonts w:ascii="Aptos" w:hAnsi="Aptos" w:eastAsia="Aptos" w:cs="Aptos" w:asciiTheme="minorAscii" w:hAnsiTheme="minorAscii" w:eastAsiaTheme="minorAscii" w:cstheme="minorAscii"/>
          <w:b w:val="1"/>
          <w:bCs w:val="1"/>
        </w:rPr>
        <w:t>Datasets</w:t>
      </w:r>
    </w:p>
    <w:p w:rsidR="2C47B024" w:rsidP="622747B4" w:rsidRDefault="2C47B024" w14:paraId="675AE23B" w14:textId="1DB92642">
      <w:pPr>
        <w:pStyle w:val="Normal"/>
        <w:rPr>
          <w:rFonts w:ascii="Aptos" w:hAnsi="Aptos" w:eastAsia="Aptos" w:cs="Aptos" w:asciiTheme="minorAscii" w:hAnsiTheme="minorAscii" w:eastAsiaTheme="minorAscii" w:cstheme="minorAscii"/>
          <w:b w:val="0"/>
          <w:bCs w:val="0"/>
        </w:rPr>
      </w:pPr>
      <w:r w:rsidRPr="622747B4" w:rsidR="2C47B024">
        <w:rPr>
          <w:rFonts w:ascii="Aptos" w:hAnsi="Aptos" w:eastAsia="Aptos" w:cs="Aptos" w:asciiTheme="minorAscii" w:hAnsiTheme="minorAscii" w:eastAsiaTheme="minorAscii" w:cstheme="minorAscii"/>
          <w:b w:val="0"/>
          <w:bCs w:val="0"/>
        </w:rPr>
        <w:t>Zach</w:t>
      </w:r>
    </w:p>
    <w:p w:rsidR="24A3028C" w:rsidP="622747B4" w:rsidRDefault="24A3028C" w14:paraId="1C7C7F7C" w14:textId="5063C04B">
      <w:pPr>
        <w:spacing w:before="0" w:beforeAutospacing="off" w:after="0" w:afterAutospacing="off"/>
        <w:rPr>
          <w:rFonts w:ascii="Aptos" w:hAnsi="Aptos" w:eastAsia="Aptos" w:cs="Aptos"/>
          <w:noProof w:val="0"/>
          <w:color w:val="0E2740"/>
          <w:sz w:val="24"/>
          <w:szCs w:val="24"/>
          <w:lang w:val="en-US"/>
        </w:rPr>
      </w:pPr>
      <w:hyperlink r:id="Rb4e912de060f4c1b">
        <w:r w:rsidRPr="622747B4" w:rsidR="24A3028C">
          <w:rPr>
            <w:rStyle w:val="Hyperlink"/>
            <w:rFonts w:ascii="Aptos" w:hAnsi="Aptos" w:eastAsia="Aptos" w:cs="Aptos"/>
            <w:strike w:val="0"/>
            <w:dstrike w:val="0"/>
            <w:noProof w:val="0"/>
            <w:sz w:val="24"/>
            <w:szCs w:val="24"/>
            <w:lang w:val="en-US"/>
          </w:rPr>
          <w:t>https://data.cityofchicago.org/Transportation/CTA-Ridership-L-Station-Entries-Daily-Totals/5neh-572f/about_data</w:t>
        </w:r>
      </w:hyperlink>
    </w:p>
    <w:p w:rsidR="622747B4" w:rsidP="622747B4" w:rsidRDefault="622747B4" w14:paraId="498F104C" w14:textId="2759B2ED">
      <w:pPr>
        <w:pStyle w:val="Normal"/>
        <w:rPr>
          <w:rFonts w:ascii="Aptos" w:hAnsi="Aptos" w:eastAsia="Aptos" w:cs="Aptos" w:asciiTheme="minorAscii" w:hAnsiTheme="minorAscii" w:eastAsiaTheme="minorAscii" w:cstheme="minorAscii"/>
        </w:rPr>
      </w:pPr>
    </w:p>
    <w:p w:rsidR="7438E2DE" w:rsidP="622747B4" w:rsidRDefault="7438E2DE" w14:paraId="445C7A1D" w14:textId="049F64C8">
      <w:pPr>
        <w:pStyle w:val="Normal"/>
        <w:rPr>
          <w:rFonts w:ascii="Aptos" w:hAnsi="Aptos" w:eastAsia="Aptos" w:cs="Aptos" w:asciiTheme="minorAscii" w:hAnsiTheme="minorAscii" w:eastAsiaTheme="minorAscii" w:cstheme="minorAscii"/>
        </w:rPr>
      </w:pPr>
      <w:r w:rsidRPr="622747B4" w:rsidR="7438E2DE">
        <w:rPr>
          <w:rFonts w:ascii="Aptos" w:hAnsi="Aptos" w:eastAsia="Aptos" w:cs="Aptos" w:asciiTheme="minorAscii" w:hAnsiTheme="minorAscii" w:eastAsiaTheme="minorAscii" w:cstheme="minorAscii"/>
        </w:rPr>
        <w:t>Lucy</w:t>
      </w:r>
    </w:p>
    <w:p w:rsidR="7438E2DE" w:rsidP="622747B4" w:rsidRDefault="7438E2DE" w14:paraId="16CF908A" w14:textId="702B0063">
      <w:pPr>
        <w:spacing w:before="0" w:beforeAutospacing="off" w:after="0" w:afterAutospacing="off"/>
        <w:rPr>
          <w:rFonts w:ascii="Aptos" w:hAnsi="Aptos" w:eastAsia="Aptos" w:cs="Aptos"/>
          <w:noProof w:val="0"/>
          <w:color w:val="0E2740"/>
          <w:sz w:val="24"/>
          <w:szCs w:val="24"/>
          <w:lang w:val="en-US"/>
        </w:rPr>
      </w:pPr>
      <w:hyperlink r:id="R2e24899faa514be9">
        <w:r w:rsidRPr="622747B4" w:rsidR="7438E2DE">
          <w:rPr>
            <w:rStyle w:val="Hyperlink"/>
            <w:rFonts w:ascii="Aptos" w:hAnsi="Aptos" w:eastAsia="Aptos" w:cs="Aptos"/>
            <w:strike w:val="0"/>
            <w:dstrike w:val="0"/>
            <w:noProof w:val="0"/>
            <w:sz w:val="24"/>
            <w:szCs w:val="24"/>
            <w:lang w:val="en-US"/>
          </w:rPr>
          <w:t>https://www.transitchicago.com/data/</w:t>
        </w:r>
      </w:hyperlink>
    </w:p>
    <w:p w:rsidR="622747B4" w:rsidP="622747B4" w:rsidRDefault="622747B4" w14:paraId="079A6807" w14:textId="4BBB5A74">
      <w:pPr>
        <w:pStyle w:val="Normal"/>
        <w:rPr>
          <w:rFonts w:ascii="Aptos" w:hAnsi="Aptos" w:eastAsia="Aptos" w:cs="Aptos" w:asciiTheme="minorAscii" w:hAnsiTheme="minorAscii" w:eastAsiaTheme="minorAscii" w:cstheme="minorAscii"/>
        </w:rPr>
      </w:pPr>
    </w:p>
    <w:p w:rsidR="2AE1E91B" w:rsidP="622747B4" w:rsidRDefault="2AE1E91B" w14:paraId="3CC7B2C8" w14:textId="44120D74">
      <w:pPr>
        <w:pStyle w:val="Normal"/>
        <w:rPr>
          <w:rFonts w:ascii="Aptos" w:hAnsi="Aptos" w:eastAsia="Aptos" w:cs="Aptos" w:asciiTheme="minorAscii" w:hAnsiTheme="minorAscii" w:eastAsiaTheme="minorAscii" w:cstheme="minorAscii"/>
        </w:rPr>
      </w:pPr>
      <w:r w:rsidRPr="622747B4" w:rsidR="2AE1E91B">
        <w:rPr>
          <w:rFonts w:ascii="Aptos" w:hAnsi="Aptos" w:eastAsia="Aptos" w:cs="Aptos" w:asciiTheme="minorAscii" w:hAnsiTheme="minorAscii" w:eastAsiaTheme="minorAscii" w:cstheme="minorAscii"/>
        </w:rPr>
        <w:t>Danielle</w:t>
      </w:r>
    </w:p>
    <w:p w:rsidR="24A3028C" w:rsidP="622747B4" w:rsidRDefault="24A3028C" w14:paraId="31310BBA" w14:textId="567B8551">
      <w:pPr>
        <w:pStyle w:val="Normal"/>
        <w:rPr>
          <w:rFonts w:ascii="Aptos" w:hAnsi="Aptos" w:eastAsia="Aptos" w:cs="Aptos" w:asciiTheme="minorAscii" w:hAnsiTheme="minorAscii" w:eastAsiaTheme="minorAscii" w:cstheme="minorAscii"/>
        </w:rPr>
      </w:pPr>
      <w:hyperlink r:id="Rd4a2275c89334dfd">
        <w:r w:rsidRPr="622747B4" w:rsidR="24A3028C">
          <w:rPr>
            <w:rStyle w:val="Hyperlink"/>
            <w:rFonts w:ascii="Aptos" w:hAnsi="Aptos" w:eastAsia="Aptos" w:cs="Aptos" w:asciiTheme="minorAscii" w:hAnsiTheme="minorAscii" w:eastAsiaTheme="minorAscii" w:cstheme="minorAscii"/>
          </w:rPr>
          <w:t>https://data.cityofchicago.org/Health-Human-Services/Census-Data-Selected-socioeconomic-indicators-in-C/kn9c-c2s2/about_data</w:t>
        </w:r>
      </w:hyperlink>
    </w:p>
    <w:p w:rsidR="65325F69" w:rsidP="622747B4" w:rsidRDefault="65325F69" w14:paraId="18E8243E" w14:textId="2619C074">
      <w:pPr>
        <w:pStyle w:val="Normal"/>
        <w:rPr>
          <w:rFonts w:ascii="Aptos" w:hAnsi="Aptos" w:eastAsia="Aptos" w:cs="Aptos" w:asciiTheme="minorAscii" w:hAnsiTheme="minorAscii" w:eastAsiaTheme="minorAscii" w:cstheme="minorAscii"/>
          <w:i w:val="1"/>
          <w:iCs w:val="1"/>
        </w:rPr>
      </w:pPr>
      <w:hyperlink r:id="R177381fe70704d5d">
        <w:r w:rsidRPr="622747B4" w:rsidR="65325F69">
          <w:rPr>
            <w:rStyle w:val="Hyperlink"/>
            <w:rFonts w:ascii="Aptos" w:hAnsi="Aptos" w:eastAsia="Aptos" w:cs="Aptos" w:asciiTheme="minorAscii" w:hAnsiTheme="minorAscii" w:eastAsiaTheme="minorAscii" w:cstheme="minorAscii"/>
            <w:i w:val="1"/>
            <w:iCs w:val="1"/>
          </w:rPr>
          <w:t>https://data.census.gov/table?q=CBP2021.CB2100CBP&amp;g=040XX00US17</w:t>
        </w:r>
      </w:hyperlink>
    </w:p>
    <w:p w:rsidR="72D4A6BE" w:rsidP="622747B4" w:rsidRDefault="72D4A6BE" w14:paraId="5CD8D371" w14:textId="23A7DDD8">
      <w:pPr>
        <w:pStyle w:val="Normal"/>
        <w:rPr>
          <w:rFonts w:ascii="Aptos" w:hAnsi="Aptos" w:eastAsia="Aptos" w:cs="Aptos" w:asciiTheme="minorAscii" w:hAnsiTheme="minorAscii" w:eastAsiaTheme="minorAscii" w:cstheme="minorAscii"/>
        </w:rPr>
      </w:pPr>
      <w:hyperlink r:id="Rbf3061f8738b42c1">
        <w:r w:rsidRPr="622747B4" w:rsidR="72D4A6BE">
          <w:rPr>
            <w:rStyle w:val="Hyperlink"/>
            <w:rFonts w:ascii="Aptos" w:hAnsi="Aptos" w:eastAsia="Aptos" w:cs="Aptos" w:asciiTheme="minorAscii" w:hAnsiTheme="minorAscii" w:eastAsiaTheme="minorAscii" w:cstheme="minorAscii"/>
          </w:rPr>
          <w:t>https://catalog.data.gov/dataset/chicago-population-counts</w:t>
        </w:r>
      </w:hyperlink>
    </w:p>
    <w:p w:rsidR="622747B4" w:rsidP="622747B4" w:rsidRDefault="622747B4" w14:paraId="1BC04882" w14:textId="5F95DA96">
      <w:pPr>
        <w:pStyle w:val="Normal"/>
        <w:rPr>
          <w:rFonts w:ascii="Aptos" w:hAnsi="Aptos" w:eastAsia="Aptos" w:cs="Aptos" w:asciiTheme="minorAscii" w:hAnsiTheme="minorAscii" w:eastAsiaTheme="minorAscii" w:cstheme="minorAscii"/>
        </w:rPr>
      </w:pPr>
    </w:p>
    <w:p w:rsidR="11D34B6D" w:rsidP="622747B4" w:rsidRDefault="11D34B6D" w14:paraId="4E4FEBA4" w14:textId="3D0F7576">
      <w:pPr>
        <w:pStyle w:val="Normal"/>
        <w:rPr>
          <w:rFonts w:ascii="Aptos" w:hAnsi="Aptos" w:eastAsia="Aptos" w:cs="Aptos" w:asciiTheme="minorAscii" w:hAnsiTheme="minorAscii" w:eastAsiaTheme="minorAscii" w:cstheme="minorAscii"/>
        </w:rPr>
      </w:pPr>
      <w:r w:rsidRPr="622747B4" w:rsidR="11D34B6D">
        <w:rPr>
          <w:rFonts w:ascii="Aptos" w:hAnsi="Aptos" w:eastAsia="Aptos" w:cs="Aptos" w:asciiTheme="minorAscii" w:hAnsiTheme="minorAscii" w:eastAsiaTheme="minorAscii" w:cstheme="minorAscii"/>
        </w:rPr>
        <w:t>Denvir</w:t>
      </w:r>
    </w:p>
    <w:p w:rsidR="3E225FD8" w:rsidP="622747B4" w:rsidRDefault="3E225FD8" w14:paraId="44FE05BC" w14:textId="5C4FC901">
      <w:pPr>
        <w:pStyle w:val="Normal"/>
        <w:rPr>
          <w:rFonts w:ascii="Aptos" w:hAnsi="Aptos" w:eastAsia="Aptos" w:cs="Aptos" w:asciiTheme="minorAscii" w:hAnsiTheme="minorAscii" w:eastAsiaTheme="minorAscii" w:cstheme="minorAscii"/>
        </w:rPr>
      </w:pPr>
      <w:hyperlink r:id="R001cc65e076a47af">
        <w:r w:rsidRPr="622747B4" w:rsidR="3E225FD8">
          <w:rPr>
            <w:rStyle w:val="Hyperlink"/>
            <w:rFonts w:ascii="Aptos" w:hAnsi="Aptos" w:eastAsia="Aptos" w:cs="Aptos" w:asciiTheme="minorAscii" w:hAnsiTheme="minorAscii" w:eastAsiaTheme="minorAscii" w:cstheme="minorAscii"/>
          </w:rPr>
          <w:t>https://www.kaggle.com/code/paultimothymooney/explore-housing-prices-in-chicago-il/input</w:t>
        </w:r>
      </w:hyperlink>
    </w:p>
    <w:p w:rsidR="47197D96" w:rsidP="622747B4" w:rsidRDefault="47197D96" w14:paraId="295C1B4E" w14:textId="46F653B6">
      <w:pPr>
        <w:pStyle w:val="Normal"/>
        <w:rPr>
          <w:rFonts w:ascii="Aptos" w:hAnsi="Aptos" w:eastAsia="Aptos" w:cs="Aptos" w:asciiTheme="minorAscii" w:hAnsiTheme="minorAscii" w:eastAsiaTheme="minorAscii" w:cstheme="minorAscii"/>
        </w:rPr>
      </w:pPr>
      <w:r w:rsidRPr="622747B4" w:rsidR="47197D96">
        <w:rPr>
          <w:rFonts w:ascii="Aptos" w:hAnsi="Aptos" w:eastAsia="Aptos" w:cs="Aptos" w:asciiTheme="minorAscii" w:hAnsiTheme="minorAscii" w:eastAsiaTheme="minorAscii" w:cstheme="minorAscii"/>
        </w:rPr>
        <w:t>Denvir</w:t>
      </w:r>
    </w:p>
    <w:p w:rsidR="3E225FD8" w:rsidP="622747B4" w:rsidRDefault="3E225FD8" w14:paraId="2B29C0A2" w14:textId="78D2C59A">
      <w:pPr>
        <w:pStyle w:val="Normal"/>
        <w:rPr>
          <w:rFonts w:ascii="Aptos" w:hAnsi="Aptos" w:eastAsia="Aptos" w:cs="Aptos" w:asciiTheme="minorAscii" w:hAnsiTheme="minorAscii" w:eastAsiaTheme="minorAscii" w:cstheme="minorAscii"/>
        </w:rPr>
      </w:pPr>
      <w:hyperlink r:id="R5f517acd628e4b5c">
        <w:r w:rsidRPr="622747B4" w:rsidR="3E225FD8">
          <w:rPr>
            <w:rStyle w:val="Hyperlink"/>
            <w:rFonts w:ascii="Aptos" w:hAnsi="Aptos" w:eastAsia="Aptos" w:cs="Aptos" w:asciiTheme="minorAscii" w:hAnsiTheme="minorAscii" w:eastAsiaTheme="minorAscii" w:cstheme="minorAscii"/>
          </w:rPr>
          <w:t>https://data.cityofchicago.org/Public-Safety/Crimes-2022/9hwr-2zxp/data</w:t>
        </w:r>
      </w:hyperlink>
    </w:p>
    <w:p w:rsidR="622747B4" w:rsidP="622747B4" w:rsidRDefault="622747B4" w14:paraId="74FB7A43" w14:textId="5A9A5568">
      <w:pPr>
        <w:pStyle w:val="Normal"/>
        <w:rPr>
          <w:rFonts w:ascii="Aptos" w:hAnsi="Aptos" w:eastAsia="Aptos" w:cs="Aptos" w:asciiTheme="minorAscii" w:hAnsiTheme="minorAscii" w:eastAsiaTheme="minorAscii" w:cstheme="minorAscii"/>
        </w:rPr>
      </w:pPr>
    </w:p>
    <w:p w:rsidR="37C6C865" w:rsidP="622747B4" w:rsidRDefault="37C6C865" w14:paraId="0A823777" w14:textId="4626E1C5">
      <w:pPr>
        <w:pStyle w:val="Normal"/>
        <w:rPr>
          <w:rFonts w:ascii="Aptos" w:hAnsi="Aptos" w:eastAsia="Aptos" w:cs="Aptos" w:asciiTheme="minorAscii" w:hAnsiTheme="minorAscii" w:eastAsiaTheme="minorAscii" w:cstheme="minorAscii"/>
          <w:b w:val="1"/>
          <w:bCs w:val="1"/>
        </w:rPr>
      </w:pPr>
      <w:r w:rsidRPr="622747B4" w:rsidR="37C6C865">
        <w:rPr>
          <w:rFonts w:ascii="Aptos" w:hAnsi="Aptos" w:eastAsia="Aptos" w:cs="Aptos" w:asciiTheme="minorAscii" w:hAnsiTheme="minorAscii" w:eastAsiaTheme="minorAscii" w:cstheme="minorAscii"/>
          <w:b w:val="1"/>
          <w:bCs w:val="1"/>
        </w:rPr>
        <w:t>Problem Definition/Goals</w:t>
      </w:r>
    </w:p>
    <w:p w:rsidR="70F3489E" w:rsidP="622747B4" w:rsidRDefault="70F3489E" w14:paraId="44FC6A37" w14:textId="4A9AC77F">
      <w:pPr>
        <w:pStyle w:val="Normal"/>
        <w:rPr>
          <w:rFonts w:ascii="Aptos" w:hAnsi="Aptos" w:eastAsia="Aptos" w:cs="Aptos" w:asciiTheme="minorAscii" w:hAnsiTheme="minorAscii" w:eastAsiaTheme="minorAscii" w:cstheme="minorAscii"/>
        </w:rPr>
      </w:pPr>
      <w:r w:rsidRPr="622747B4" w:rsidR="70F3489E">
        <w:rPr>
          <w:rFonts w:ascii="Aptos" w:hAnsi="Aptos" w:eastAsia="Aptos" w:cs="Aptos" w:asciiTheme="minorAscii" w:hAnsiTheme="minorAscii" w:eastAsiaTheme="minorAscii" w:cstheme="minorAscii"/>
        </w:rPr>
        <w:t xml:space="preserve">Is there a way that we can </w:t>
      </w:r>
      <w:r w:rsidRPr="622747B4" w:rsidR="178CFB4B">
        <w:rPr>
          <w:rFonts w:ascii="Aptos" w:hAnsi="Aptos" w:eastAsia="Aptos" w:cs="Aptos" w:asciiTheme="minorAscii" w:hAnsiTheme="minorAscii" w:eastAsiaTheme="minorAscii" w:cstheme="minorAscii"/>
        </w:rPr>
        <w:t>optimize</w:t>
      </w:r>
      <w:r w:rsidRPr="622747B4" w:rsidR="178CFB4B">
        <w:rPr>
          <w:rFonts w:ascii="Aptos" w:hAnsi="Aptos" w:eastAsia="Aptos" w:cs="Aptos" w:asciiTheme="minorAscii" w:hAnsiTheme="minorAscii" w:eastAsiaTheme="minorAscii" w:cstheme="minorAscii"/>
        </w:rPr>
        <w:t xml:space="preserve"> urba</w:t>
      </w:r>
      <w:r w:rsidRPr="622747B4" w:rsidR="70F3489E">
        <w:rPr>
          <w:rFonts w:ascii="Aptos" w:hAnsi="Aptos" w:eastAsia="Aptos" w:cs="Aptos" w:asciiTheme="minorAscii" w:hAnsiTheme="minorAscii" w:eastAsiaTheme="minorAscii" w:cstheme="minorAscii"/>
        </w:rPr>
        <w:t>n</w:t>
      </w:r>
      <w:r w:rsidRPr="622747B4" w:rsidR="178CFB4B">
        <w:rPr>
          <w:rFonts w:ascii="Aptos" w:hAnsi="Aptos" w:eastAsia="Aptos" w:cs="Aptos" w:asciiTheme="minorAscii" w:hAnsiTheme="minorAscii" w:eastAsiaTheme="minorAscii" w:cstheme="minorAscii"/>
        </w:rPr>
        <w:t xml:space="preserve"> development</w:t>
      </w:r>
      <w:r w:rsidRPr="622747B4" w:rsidR="70F3489E">
        <w:rPr>
          <w:rFonts w:ascii="Aptos" w:hAnsi="Aptos" w:eastAsia="Aptos" w:cs="Aptos" w:asciiTheme="minorAscii" w:hAnsiTheme="minorAscii" w:eastAsiaTheme="minorAscii" w:cstheme="minorAscii"/>
        </w:rPr>
        <w:t xml:space="preserve"> in Chicago </w:t>
      </w:r>
      <w:r w:rsidRPr="622747B4" w:rsidR="70F3489E">
        <w:rPr>
          <w:rFonts w:ascii="Aptos" w:hAnsi="Aptos" w:eastAsia="Aptos" w:cs="Aptos" w:asciiTheme="minorAscii" w:hAnsiTheme="minorAscii" w:eastAsiaTheme="minorAscii" w:cstheme="minorAscii"/>
        </w:rPr>
        <w:t>by using more up-to-date CTA, Pace,</w:t>
      </w:r>
      <w:r w:rsidRPr="622747B4" w:rsidR="0F03D1B1">
        <w:rPr>
          <w:rFonts w:ascii="Aptos" w:hAnsi="Aptos" w:eastAsia="Aptos" w:cs="Aptos" w:asciiTheme="minorAscii" w:hAnsiTheme="minorAscii" w:eastAsiaTheme="minorAscii" w:cstheme="minorAscii"/>
        </w:rPr>
        <w:t xml:space="preserve"> demographic, and socioeconomic information</w:t>
      </w:r>
      <w:r w:rsidRPr="622747B4" w:rsidR="1FC73FA4">
        <w:rPr>
          <w:rFonts w:ascii="Aptos" w:hAnsi="Aptos" w:eastAsia="Aptos" w:cs="Aptos" w:asciiTheme="minorAscii" w:hAnsiTheme="minorAscii" w:eastAsiaTheme="minorAscii" w:cstheme="minorAscii"/>
        </w:rPr>
        <w:t xml:space="preserve"> to </w:t>
      </w:r>
      <w:r w:rsidRPr="622747B4" w:rsidR="1FC73FA4">
        <w:rPr>
          <w:rFonts w:ascii="Aptos" w:hAnsi="Aptos" w:eastAsia="Aptos" w:cs="Aptos" w:asciiTheme="minorAscii" w:hAnsiTheme="minorAscii" w:eastAsiaTheme="minorAscii" w:cstheme="minorAscii"/>
        </w:rPr>
        <w:t>identify</w:t>
      </w:r>
      <w:r w:rsidRPr="622747B4" w:rsidR="1FC73FA4">
        <w:rPr>
          <w:rFonts w:ascii="Aptos" w:hAnsi="Aptos" w:eastAsia="Aptos" w:cs="Aptos" w:asciiTheme="minorAscii" w:hAnsiTheme="minorAscii" w:eastAsiaTheme="minorAscii" w:cstheme="minorAscii"/>
        </w:rPr>
        <w:t xml:space="preserve"> patterns to </w:t>
      </w:r>
      <w:r w:rsidRPr="622747B4" w:rsidR="1FC73FA4">
        <w:rPr>
          <w:rFonts w:ascii="Aptos" w:hAnsi="Aptos" w:eastAsia="Aptos" w:cs="Aptos" w:asciiTheme="minorAscii" w:hAnsiTheme="minorAscii" w:eastAsiaTheme="minorAscii" w:cstheme="minorAscii"/>
        </w:rPr>
        <w:t>optimize</w:t>
      </w:r>
      <w:r w:rsidRPr="622747B4" w:rsidR="1FC73FA4">
        <w:rPr>
          <w:rFonts w:ascii="Aptos" w:hAnsi="Aptos" w:eastAsia="Aptos" w:cs="Aptos" w:asciiTheme="minorAscii" w:hAnsiTheme="minorAscii" w:eastAsiaTheme="minorAscii" w:cstheme="minorAscii"/>
        </w:rPr>
        <w:t xml:space="preserve"> transportation and forecast future developments</w:t>
      </w:r>
      <w:r w:rsidRPr="622747B4" w:rsidR="70F3489E">
        <w:rPr>
          <w:rFonts w:ascii="Aptos" w:hAnsi="Aptos" w:eastAsia="Aptos" w:cs="Aptos" w:asciiTheme="minorAscii" w:hAnsiTheme="minorAscii" w:eastAsiaTheme="minorAscii" w:cstheme="minorAscii"/>
        </w:rPr>
        <w:t>?</w:t>
      </w:r>
    </w:p>
    <w:p w:rsidR="622747B4" w:rsidP="622747B4" w:rsidRDefault="622747B4" w14:paraId="58081E4E" w14:textId="4309E22F">
      <w:pPr>
        <w:pStyle w:val="Normal"/>
        <w:rPr>
          <w:rFonts w:ascii="Aptos" w:hAnsi="Aptos" w:eastAsia="Aptos" w:cs="Aptos" w:asciiTheme="minorAscii" w:hAnsiTheme="minorAscii" w:eastAsiaTheme="minorAscii" w:cstheme="minorAscii"/>
        </w:rPr>
      </w:pPr>
    </w:p>
    <w:p w:rsidR="0F8E0436" w:rsidP="622747B4" w:rsidRDefault="0F8E0436" w14:paraId="3DEF13A9" w14:textId="74423C93">
      <w:pPr>
        <w:pStyle w:val="Normal"/>
        <w:rPr>
          <w:rFonts w:ascii="Aptos" w:hAnsi="Aptos" w:eastAsia="Aptos" w:cs="Aptos" w:asciiTheme="minorAscii" w:hAnsiTheme="minorAscii" w:eastAsiaTheme="minorAscii" w:cstheme="minorAscii"/>
        </w:rPr>
      </w:pPr>
      <w:r w:rsidRPr="622747B4" w:rsidR="0F8E0436">
        <w:rPr>
          <w:rFonts w:ascii="Aptos" w:hAnsi="Aptos" w:eastAsia="Aptos" w:cs="Aptos" w:asciiTheme="minorAscii" w:hAnsiTheme="minorAscii" w:eastAsiaTheme="minorAscii" w:cstheme="minorAscii"/>
        </w:rPr>
        <w:t>Current concerns/</w:t>
      </w:r>
      <w:r w:rsidRPr="622747B4" w:rsidR="0F8E0436">
        <w:rPr>
          <w:rFonts w:ascii="Aptos" w:hAnsi="Aptos" w:eastAsia="Aptos" w:cs="Aptos" w:asciiTheme="minorAscii" w:hAnsiTheme="minorAscii" w:eastAsiaTheme="minorAscii" w:cstheme="minorAscii"/>
        </w:rPr>
        <w:t>identified</w:t>
      </w:r>
      <w:r w:rsidRPr="622747B4" w:rsidR="0F8E0436">
        <w:rPr>
          <w:rFonts w:ascii="Aptos" w:hAnsi="Aptos" w:eastAsia="Aptos" w:cs="Aptos" w:asciiTheme="minorAscii" w:hAnsiTheme="minorAscii" w:eastAsiaTheme="minorAscii" w:cstheme="minorAscii"/>
        </w:rPr>
        <w:t xml:space="preserve"> issues: </w:t>
      </w:r>
      <w:r w:rsidRPr="622747B4" w:rsidR="06BEF0B8">
        <w:rPr>
          <w:rFonts w:ascii="Aptos" w:hAnsi="Aptos" w:eastAsia="Aptos" w:cs="Aptos" w:asciiTheme="minorAscii" w:hAnsiTheme="minorAscii" w:eastAsiaTheme="minorAscii" w:cstheme="minorAscii"/>
        </w:rPr>
        <w:t xml:space="preserve">Due to the city’s demographic and socioeconomic changes </w:t>
      </w:r>
      <w:r w:rsidRPr="622747B4" w:rsidR="59E08F39">
        <w:rPr>
          <w:rFonts w:ascii="Aptos" w:hAnsi="Aptos" w:eastAsia="Aptos" w:cs="Aptos" w:asciiTheme="minorAscii" w:hAnsiTheme="minorAscii" w:eastAsiaTheme="minorAscii" w:cstheme="minorAscii"/>
        </w:rPr>
        <w:t>over time</w:t>
      </w:r>
      <w:r w:rsidRPr="622747B4" w:rsidR="06BEF0B8">
        <w:rPr>
          <w:rFonts w:ascii="Aptos" w:hAnsi="Aptos" w:eastAsia="Aptos" w:cs="Aptos" w:asciiTheme="minorAscii" w:hAnsiTheme="minorAscii" w:eastAsiaTheme="minorAscii" w:cstheme="minorAscii"/>
        </w:rPr>
        <w:t xml:space="preserve">, the efficiency and accessibility of public transportation may not be as </w:t>
      </w:r>
      <w:r w:rsidRPr="622747B4" w:rsidR="7B4027C3">
        <w:rPr>
          <w:rFonts w:ascii="Aptos" w:hAnsi="Aptos" w:eastAsia="Aptos" w:cs="Aptos" w:asciiTheme="minorAscii" w:hAnsiTheme="minorAscii" w:eastAsiaTheme="minorAscii" w:cstheme="minorAscii"/>
        </w:rPr>
        <w:t>reliable</w:t>
      </w:r>
      <w:r w:rsidRPr="622747B4" w:rsidR="02803027">
        <w:rPr>
          <w:rFonts w:ascii="Aptos" w:hAnsi="Aptos" w:eastAsia="Aptos" w:cs="Aptos" w:asciiTheme="minorAscii" w:hAnsiTheme="minorAscii" w:eastAsiaTheme="minorAscii" w:cstheme="minorAscii"/>
        </w:rPr>
        <w:t xml:space="preserve"> and </w:t>
      </w:r>
      <w:r w:rsidRPr="622747B4" w:rsidR="02803027">
        <w:rPr>
          <w:rFonts w:ascii="Aptos" w:hAnsi="Aptos" w:eastAsia="Aptos" w:cs="Aptos" w:asciiTheme="minorAscii" w:hAnsiTheme="minorAscii" w:eastAsiaTheme="minorAscii" w:cstheme="minorAscii"/>
        </w:rPr>
        <w:t>optimal</w:t>
      </w:r>
      <w:r w:rsidRPr="622747B4" w:rsidR="7B4027C3">
        <w:rPr>
          <w:rFonts w:ascii="Aptos" w:hAnsi="Aptos" w:eastAsia="Aptos" w:cs="Aptos" w:asciiTheme="minorAscii" w:hAnsiTheme="minorAscii" w:eastAsiaTheme="minorAscii" w:cstheme="minorAscii"/>
        </w:rPr>
        <w:t xml:space="preserve"> as it once was and has the potential to be.</w:t>
      </w:r>
    </w:p>
    <w:p w:rsidR="622747B4" w:rsidP="622747B4" w:rsidRDefault="622747B4" w14:paraId="3BC0F0E2" w14:textId="28E31703">
      <w:pPr>
        <w:pStyle w:val="Normal"/>
        <w:rPr>
          <w:rFonts w:ascii="Aptos" w:hAnsi="Aptos" w:eastAsia="Aptos" w:cs="Aptos" w:asciiTheme="minorAscii" w:hAnsiTheme="minorAscii" w:eastAsiaTheme="minorAscii" w:cstheme="minorAscii"/>
        </w:rPr>
      </w:pPr>
    </w:p>
    <w:p w:rsidR="37C6C865" w:rsidP="622747B4" w:rsidRDefault="37C6C865" w14:paraId="37EB0456" w14:textId="5979457D">
      <w:pPr>
        <w:pStyle w:val="Normal"/>
        <w:rPr>
          <w:rFonts w:ascii="Aptos" w:hAnsi="Aptos" w:eastAsia="Aptos" w:cs="Aptos" w:asciiTheme="minorAscii" w:hAnsiTheme="minorAscii" w:eastAsiaTheme="minorAscii" w:cstheme="minorAscii"/>
          <w:b w:val="1"/>
          <w:bCs w:val="1"/>
        </w:rPr>
      </w:pPr>
      <w:r w:rsidRPr="622747B4" w:rsidR="37C6C865">
        <w:rPr>
          <w:rFonts w:ascii="Aptos" w:hAnsi="Aptos" w:eastAsia="Aptos" w:cs="Aptos" w:asciiTheme="minorAscii" w:hAnsiTheme="minorAscii" w:eastAsiaTheme="minorAscii" w:cstheme="minorAscii"/>
          <w:b w:val="1"/>
          <w:bCs w:val="1"/>
        </w:rPr>
        <w:t>State Interest in Data</w:t>
      </w:r>
    </w:p>
    <w:p w:rsidR="55712C26" w:rsidP="622747B4" w:rsidRDefault="55712C26" w14:paraId="2DD04FC5" w14:textId="45DC308A">
      <w:p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</w:pPr>
      <w:r w:rsidRPr="622747B4" w:rsidR="55712C26">
        <w:rPr>
          <w:rFonts w:ascii="Aptos" w:hAnsi="Aptos" w:eastAsia="Aptos" w:cs="Aptos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  <w:t xml:space="preserve">Analyzing CTA data allows us to contribute to improving public transportation services in Chicago. By </w:t>
      </w:r>
      <w:r w:rsidRPr="622747B4" w:rsidR="55712C26">
        <w:rPr>
          <w:rFonts w:ascii="Aptos" w:hAnsi="Aptos" w:eastAsia="Aptos" w:cs="Aptos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  <w:t>identifying</w:t>
      </w:r>
      <w:r w:rsidRPr="622747B4" w:rsidR="55712C26">
        <w:rPr>
          <w:rFonts w:ascii="Aptos" w:hAnsi="Aptos" w:eastAsia="Aptos" w:cs="Aptos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  <w:t xml:space="preserve"> patterns, </w:t>
      </w:r>
      <w:r w:rsidRPr="622747B4" w:rsidR="55712C26">
        <w:rPr>
          <w:rFonts w:ascii="Aptos" w:hAnsi="Aptos" w:eastAsia="Aptos" w:cs="Aptos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  <w:t>optimizing</w:t>
      </w:r>
      <w:r w:rsidRPr="622747B4" w:rsidR="55712C26">
        <w:rPr>
          <w:rFonts w:ascii="Aptos" w:hAnsi="Aptos" w:eastAsia="Aptos" w:cs="Aptos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  <w:t xml:space="preserve"> routes, and understanding rider behavior, we can help make the transit system more efficient and user-friendly.</w:t>
      </w:r>
    </w:p>
    <w:p w:rsidR="622747B4" w:rsidP="622747B4" w:rsidRDefault="622747B4" w14:paraId="48BE2986" w14:textId="45D6CDAC">
      <w:pPr>
        <w:pStyle w:val="Normal"/>
        <w:rPr>
          <w:rFonts w:ascii="Aptos" w:hAnsi="Aptos" w:eastAsia="Aptos" w:cs="Aptos" w:asciiTheme="minorAscii" w:hAnsiTheme="minorAscii" w:eastAsiaTheme="minorAscii" w:cstheme="minorAscii"/>
        </w:rPr>
      </w:pPr>
    </w:p>
    <w:p w:rsidR="08832E08" w:rsidP="622747B4" w:rsidRDefault="08832E08" w14:paraId="67B9F895" w14:textId="5D81DD69">
      <w:pPr>
        <w:pStyle w:val="Normal"/>
        <w:rPr>
          <w:rFonts w:ascii="Aptos" w:hAnsi="Aptos" w:eastAsia="Aptos" w:cs="Aptos" w:asciiTheme="minorAscii" w:hAnsiTheme="minorAscii" w:eastAsiaTheme="minorAscii" w:cstheme="minorAscii"/>
          <w:b w:val="1"/>
          <w:bCs w:val="1"/>
        </w:rPr>
      </w:pPr>
      <w:r w:rsidRPr="622747B4" w:rsidR="08832E08">
        <w:rPr>
          <w:rFonts w:ascii="Aptos" w:hAnsi="Aptos" w:eastAsia="Aptos" w:cs="Aptos" w:asciiTheme="minorAscii" w:hAnsiTheme="minorAscii" w:eastAsiaTheme="minorAscii" w:cstheme="minorAscii"/>
          <w:b w:val="1"/>
          <w:bCs w:val="1"/>
        </w:rPr>
        <w:t>Research Questions/Queries (At least 4)</w:t>
      </w:r>
    </w:p>
    <w:p w:rsidR="08832E08" w:rsidP="622747B4" w:rsidRDefault="08832E08" w14:paraId="128FD9F2" w14:textId="00BA9BB6">
      <w:pPr>
        <w:pStyle w:val="ListParagraph"/>
        <w:numPr>
          <w:ilvl w:val="0"/>
          <w:numId w:val="13"/>
        </w:numPr>
        <w:rPr>
          <w:rFonts w:ascii="Aptos" w:hAnsi="Aptos" w:eastAsia="Aptos" w:cs="Aptos" w:asciiTheme="minorAscii" w:hAnsiTheme="minorAscii" w:eastAsiaTheme="minorAscii" w:cstheme="minorAscii"/>
        </w:rPr>
      </w:pPr>
      <w:r w:rsidRPr="622747B4" w:rsidR="08832E08">
        <w:rPr>
          <w:rFonts w:ascii="Aptos" w:hAnsi="Aptos" w:eastAsia="Aptos" w:cs="Aptos" w:asciiTheme="minorAscii" w:hAnsiTheme="minorAscii" w:eastAsiaTheme="minorAscii" w:cstheme="minorAscii"/>
        </w:rPr>
        <w:t xml:space="preserve">Can we </w:t>
      </w:r>
      <w:r w:rsidRPr="622747B4" w:rsidR="08832E08">
        <w:rPr>
          <w:rFonts w:ascii="Aptos" w:hAnsi="Aptos" w:eastAsia="Aptos" w:cs="Aptos" w:asciiTheme="minorAscii" w:hAnsiTheme="minorAscii" w:eastAsiaTheme="minorAscii" w:cstheme="minorAscii"/>
        </w:rPr>
        <w:t>identify</w:t>
      </w:r>
      <w:r w:rsidRPr="622747B4" w:rsidR="08832E08">
        <w:rPr>
          <w:rFonts w:ascii="Aptos" w:hAnsi="Aptos" w:eastAsia="Aptos" w:cs="Aptos" w:asciiTheme="minorAscii" w:hAnsiTheme="minorAscii" w:eastAsiaTheme="minorAscii" w:cstheme="minorAscii"/>
        </w:rPr>
        <w:t xml:space="preserve"> opportunities for </w:t>
      </w:r>
      <w:r w:rsidRPr="622747B4" w:rsidR="2085CBBA">
        <w:rPr>
          <w:rFonts w:ascii="Aptos" w:hAnsi="Aptos" w:eastAsia="Aptos" w:cs="Aptos" w:asciiTheme="minorAscii" w:hAnsiTheme="minorAscii" w:eastAsiaTheme="minorAscii" w:cstheme="minorAscii"/>
        </w:rPr>
        <w:t>public transportation optimization</w:t>
      </w:r>
      <w:r w:rsidRPr="622747B4" w:rsidR="6D56F351">
        <w:rPr>
          <w:rFonts w:ascii="Aptos" w:hAnsi="Aptos" w:eastAsia="Aptos" w:cs="Aptos" w:asciiTheme="minorAscii" w:hAnsiTheme="minorAscii" w:eastAsiaTheme="minorAscii" w:cstheme="minorAscii"/>
        </w:rPr>
        <w:t xml:space="preserve"> based on our findings?</w:t>
      </w:r>
    </w:p>
    <w:p w:rsidR="6D56F351" w:rsidP="622747B4" w:rsidRDefault="6D56F351" w14:paraId="7B52C9AF" w14:textId="5E9C9FF4">
      <w:pPr>
        <w:pStyle w:val="ListParagraph"/>
        <w:numPr>
          <w:ilvl w:val="0"/>
          <w:numId w:val="13"/>
        </w:numPr>
        <w:rPr>
          <w:rFonts w:ascii="Aptos" w:hAnsi="Aptos" w:eastAsia="Aptos" w:cs="Aptos" w:asciiTheme="minorAscii" w:hAnsiTheme="minorAscii" w:eastAsiaTheme="minorAscii" w:cstheme="minorAscii"/>
        </w:rPr>
      </w:pPr>
      <w:r w:rsidRPr="622747B4" w:rsidR="6D56F351">
        <w:rPr>
          <w:rFonts w:ascii="Aptos" w:hAnsi="Aptos" w:eastAsia="Aptos" w:cs="Aptos" w:asciiTheme="minorAscii" w:hAnsiTheme="minorAscii" w:eastAsiaTheme="minorAscii" w:cstheme="minorAscii"/>
        </w:rPr>
        <w:t xml:space="preserve">How do we </w:t>
      </w:r>
      <w:r w:rsidRPr="622747B4" w:rsidR="6D56F351">
        <w:rPr>
          <w:rFonts w:ascii="Aptos" w:hAnsi="Aptos" w:eastAsia="Aptos" w:cs="Aptos" w:asciiTheme="minorAscii" w:hAnsiTheme="minorAscii" w:eastAsiaTheme="minorAscii" w:cstheme="minorAscii"/>
        </w:rPr>
        <w:t>locate</w:t>
      </w:r>
      <w:r w:rsidRPr="622747B4" w:rsidR="6D56F351">
        <w:rPr>
          <w:rFonts w:ascii="Aptos" w:hAnsi="Aptos" w:eastAsia="Aptos" w:cs="Aptos" w:asciiTheme="minorAscii" w:hAnsiTheme="minorAscii" w:eastAsiaTheme="minorAscii" w:cstheme="minorAscii"/>
        </w:rPr>
        <w:t xml:space="preserve"> and </w:t>
      </w:r>
      <w:r w:rsidRPr="622747B4" w:rsidR="6D56F351">
        <w:rPr>
          <w:rFonts w:ascii="Aptos" w:hAnsi="Aptos" w:eastAsia="Aptos" w:cs="Aptos" w:asciiTheme="minorAscii" w:hAnsiTheme="minorAscii" w:eastAsiaTheme="minorAscii" w:cstheme="minorAscii"/>
        </w:rPr>
        <w:t>identify</w:t>
      </w:r>
      <w:r w:rsidRPr="622747B4" w:rsidR="6D56F351">
        <w:rPr>
          <w:rFonts w:ascii="Aptos" w:hAnsi="Aptos" w:eastAsia="Aptos" w:cs="Aptos" w:asciiTheme="minorAscii" w:hAnsiTheme="minorAscii" w:eastAsiaTheme="minorAscii" w:cstheme="minorAscii"/>
        </w:rPr>
        <w:t xml:space="preserve"> areas that would </w:t>
      </w:r>
      <w:r w:rsidRPr="622747B4" w:rsidR="6D56F351">
        <w:rPr>
          <w:rFonts w:ascii="Aptos" w:hAnsi="Aptos" w:eastAsia="Aptos" w:cs="Aptos" w:asciiTheme="minorAscii" w:hAnsiTheme="minorAscii" w:eastAsiaTheme="minorAscii" w:cstheme="minorAscii"/>
        </w:rPr>
        <w:t>benefit</w:t>
      </w:r>
      <w:r w:rsidRPr="622747B4" w:rsidR="6D56F351">
        <w:rPr>
          <w:rFonts w:ascii="Aptos" w:hAnsi="Aptos" w:eastAsia="Aptos" w:cs="Aptos" w:asciiTheme="minorAscii" w:hAnsiTheme="minorAscii" w:eastAsiaTheme="minorAscii" w:cstheme="minorAscii"/>
        </w:rPr>
        <w:t xml:space="preserve"> from development?</w:t>
      </w:r>
    </w:p>
    <w:p w:rsidR="12012F94" w:rsidP="622747B4" w:rsidRDefault="12012F94" w14:paraId="637B1DD3" w14:textId="5F9EC37F">
      <w:pPr>
        <w:pStyle w:val="ListParagraph"/>
        <w:numPr>
          <w:ilvl w:val="0"/>
          <w:numId w:val="13"/>
        </w:numPr>
        <w:rPr>
          <w:rFonts w:ascii="Aptos" w:hAnsi="Aptos" w:eastAsia="Aptos" w:cs="Aptos" w:asciiTheme="minorAscii" w:hAnsiTheme="minorAscii" w:eastAsiaTheme="minorAscii" w:cstheme="minorAscii"/>
          <w:i w:val="0"/>
          <w:iCs w:val="0"/>
          <w:noProof w:val="0"/>
          <w:lang w:val="en-US"/>
        </w:rPr>
      </w:pPr>
      <w:r w:rsidRPr="622747B4" w:rsidR="12012F94">
        <w:rPr>
          <w:rFonts w:ascii="Aptos" w:hAnsi="Aptos" w:eastAsia="Aptos" w:cs="Aptos" w:asciiTheme="minorAscii" w:hAnsiTheme="minorAscii" w:eastAsiaTheme="minorAscii" w:cstheme="minorAscii"/>
          <w:i w:val="0"/>
          <w:iCs w:val="0"/>
          <w:noProof w:val="0"/>
          <w:lang w:val="en-US"/>
        </w:rPr>
        <w:t>How does the implementation of new CTA stations affect property values in surrounding neighborhoods, and what factors contribute to variations in these impacts?</w:t>
      </w:r>
    </w:p>
    <w:p w:rsidR="12012F94" w:rsidP="622747B4" w:rsidRDefault="12012F94" w14:paraId="3B88CAFB" w14:textId="4DEDEEE1">
      <w:pPr>
        <w:pStyle w:val="ListParagraph"/>
        <w:numPr>
          <w:ilvl w:val="1"/>
          <w:numId w:val="13"/>
        </w:numPr>
        <w:rPr>
          <w:rFonts w:ascii="Aptos" w:hAnsi="Aptos" w:eastAsia="Aptos" w:cs="Aptos" w:asciiTheme="minorAscii" w:hAnsiTheme="minorAscii" w:eastAsiaTheme="minorAscii" w:cstheme="minorAscii"/>
          <w:i w:val="0"/>
          <w:iCs w:val="0"/>
          <w:noProof w:val="0"/>
          <w:lang w:val="en-US"/>
        </w:rPr>
      </w:pPr>
      <w:r w:rsidRPr="622747B4" w:rsidR="12012F94">
        <w:rPr>
          <w:rFonts w:ascii="Aptos" w:hAnsi="Aptos" w:eastAsia="Aptos" w:cs="Aptos" w:asciiTheme="minorAscii" w:hAnsiTheme="minorAscii" w:eastAsiaTheme="minorAscii" w:cstheme="minorAscii"/>
          <w:i w:val="0"/>
          <w:iCs w:val="0"/>
          <w:noProof w:val="0"/>
          <w:lang w:val="en-US"/>
        </w:rPr>
        <w:t xml:space="preserve">Note: </w:t>
      </w:r>
      <w:r w:rsidRPr="622747B4" w:rsidR="12012F94">
        <w:rPr>
          <w:rFonts w:ascii="Aptos" w:hAnsi="Aptos" w:eastAsia="Aptos" w:cs="Aptos"/>
          <w:noProof w:val="0"/>
          <w:sz w:val="24"/>
          <w:szCs w:val="24"/>
          <w:lang w:val="en-US"/>
        </w:rPr>
        <w:t>Impact of transit development on Property Values</w:t>
      </w:r>
    </w:p>
    <w:p w:rsidR="12012F94" w:rsidP="622747B4" w:rsidRDefault="12012F94" w14:paraId="674A5A49" w14:textId="7F6BEC20">
      <w:pPr>
        <w:pStyle w:val="ListParagraph"/>
        <w:numPr>
          <w:ilvl w:val="0"/>
          <w:numId w:val="13"/>
        </w:numPr>
        <w:rPr>
          <w:rFonts w:ascii="Aptos" w:hAnsi="Aptos" w:eastAsia="Aptos" w:cs="Aptos" w:asciiTheme="minorAscii" w:hAnsiTheme="minorAscii" w:eastAsiaTheme="minorAscii" w:cstheme="minorAscii"/>
        </w:rPr>
      </w:pPr>
      <w:r w:rsidRPr="622747B4" w:rsidR="12012F94">
        <w:rPr>
          <w:rFonts w:ascii="Aptos" w:hAnsi="Aptos" w:eastAsia="Aptos" w:cs="Aptos" w:asciiTheme="minorAscii" w:hAnsiTheme="minorAscii" w:eastAsiaTheme="minorAscii" w:cstheme="minorAscii"/>
        </w:rPr>
        <w:t>What conclusions/ideas can we draw from other examples that would supplement/advocate for our findings?</w:t>
      </w:r>
    </w:p>
    <w:p w:rsidR="12012F94" w:rsidP="622747B4" w:rsidRDefault="12012F94" w14:paraId="2D594503" w14:textId="6A1A5794">
      <w:pPr>
        <w:pStyle w:val="ListParagraph"/>
        <w:numPr>
          <w:ilvl w:val="1"/>
          <w:numId w:val="13"/>
        </w:numPr>
        <w:rPr>
          <w:rFonts w:ascii="Aptos" w:hAnsi="Aptos" w:eastAsia="Aptos" w:cs="Aptos" w:asciiTheme="minorAscii" w:hAnsiTheme="minorAscii" w:eastAsiaTheme="minorAscii" w:cstheme="minorAscii"/>
        </w:rPr>
      </w:pPr>
      <w:r w:rsidRPr="622747B4" w:rsidR="12012F94">
        <w:rPr>
          <w:rFonts w:ascii="Aptos" w:hAnsi="Aptos" w:eastAsia="Aptos" w:cs="Aptos" w:asciiTheme="minorAscii" w:hAnsiTheme="minorAscii" w:eastAsiaTheme="minorAscii" w:cstheme="minorAscii"/>
        </w:rPr>
        <w:t>References: The 78, Lathrop Homes Redevelopment</w:t>
      </w:r>
    </w:p>
    <w:p w:rsidR="622747B4" w:rsidP="622747B4" w:rsidRDefault="622747B4" w14:paraId="1FF94EAB" w14:textId="3AAC94E5">
      <w:pPr>
        <w:pStyle w:val="Normal"/>
        <w:rPr>
          <w:rFonts w:ascii="Aptos" w:hAnsi="Aptos" w:eastAsia="Aptos" w:cs="Aptos" w:asciiTheme="minorAscii" w:hAnsiTheme="minorAscii" w:eastAsiaTheme="minorAscii" w:cstheme="minorAscii"/>
        </w:rPr>
      </w:pPr>
    </w:p>
    <w:p w:rsidR="37C6C865" w:rsidP="622747B4" w:rsidRDefault="37C6C865" w14:paraId="2C7E591F" w14:textId="2E5248C5">
      <w:pPr>
        <w:pStyle w:val="Normal"/>
        <w:rPr>
          <w:rFonts w:ascii="Aptos" w:hAnsi="Aptos" w:eastAsia="Aptos" w:cs="Aptos" w:asciiTheme="minorAscii" w:hAnsiTheme="minorAscii" w:eastAsiaTheme="minorAscii" w:cstheme="minorAscii"/>
          <w:b w:val="1"/>
          <w:bCs w:val="1"/>
        </w:rPr>
      </w:pPr>
      <w:r w:rsidRPr="622747B4" w:rsidR="37C6C865">
        <w:rPr>
          <w:rFonts w:ascii="Aptos" w:hAnsi="Aptos" w:eastAsia="Aptos" w:cs="Aptos" w:asciiTheme="minorAscii" w:hAnsiTheme="minorAscii" w:eastAsiaTheme="minorAscii" w:cstheme="minorAscii"/>
          <w:b w:val="1"/>
          <w:bCs w:val="1"/>
        </w:rPr>
        <w:t>Share Some Exploratory Analysis</w:t>
      </w:r>
    </w:p>
    <w:p w:rsidR="35BEDF5A" w:rsidP="622747B4" w:rsidRDefault="35BEDF5A" w14:paraId="2E629FB9" w14:textId="1D8BC149">
      <w:pPr>
        <w:pStyle w:val="Normal"/>
        <w:rPr>
          <w:rFonts w:ascii="Aptos" w:hAnsi="Aptos" w:eastAsia="Aptos" w:cs="Aptos" w:asciiTheme="minorAscii" w:hAnsiTheme="minorAscii" w:eastAsiaTheme="minorAscii" w:cstheme="minorAscii"/>
          <w:i w:val="1"/>
          <w:iCs w:val="1"/>
        </w:rPr>
      </w:pPr>
      <w:r w:rsidRPr="622747B4" w:rsidR="35BEDF5A">
        <w:rPr>
          <w:rFonts w:ascii="Aptos" w:hAnsi="Aptos" w:eastAsia="Aptos" w:cs="Aptos" w:asciiTheme="minorAscii" w:hAnsiTheme="minorAscii" w:eastAsiaTheme="minorAscii" w:cstheme="minorAscii"/>
          <w:i w:val="1"/>
          <w:iCs w:val="1"/>
        </w:rPr>
        <w:t xml:space="preserve">(incorporate some </w:t>
      </w:r>
      <w:r w:rsidRPr="622747B4" w:rsidR="2664943B">
        <w:rPr>
          <w:rFonts w:ascii="Aptos" w:hAnsi="Aptos" w:eastAsia="Aptos" w:cs="Aptos" w:asciiTheme="minorAscii" w:hAnsiTheme="minorAscii" w:eastAsiaTheme="minorAscii" w:cstheme="minorAscii"/>
          <w:i w:val="1"/>
          <w:iCs w:val="1"/>
        </w:rPr>
        <w:t xml:space="preserve">statistical summaries &amp; </w:t>
      </w:r>
      <w:r w:rsidRPr="622747B4" w:rsidR="35BEDF5A">
        <w:rPr>
          <w:rFonts w:ascii="Aptos" w:hAnsi="Aptos" w:eastAsia="Aptos" w:cs="Aptos" w:asciiTheme="minorAscii" w:hAnsiTheme="minorAscii" w:eastAsiaTheme="minorAscii" w:cstheme="minorAscii"/>
          <w:i w:val="1"/>
          <w:iCs w:val="1"/>
        </w:rPr>
        <w:t>visualizations here)</w:t>
      </w:r>
    </w:p>
    <w:p w:rsidR="622747B4" w:rsidP="622747B4" w:rsidRDefault="622747B4" w14:paraId="17A380BB" w14:textId="5675216A">
      <w:pPr>
        <w:pStyle w:val="Normal"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622747B4" w:rsidP="622747B4" w:rsidRDefault="622747B4" w14:paraId="1FC41A8F" w14:textId="499FF5A5">
      <w:pPr>
        <w:pStyle w:val="Normal"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37C6C865" w:rsidP="622747B4" w:rsidRDefault="37C6C865" w14:paraId="452C130B" w14:textId="14D73415">
      <w:pPr>
        <w:pStyle w:val="Normal"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</w:pPr>
      <w:r w:rsidRPr="622747B4" w:rsidR="37C6C865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Items to Address in Our Response (1-3 pages)</w:t>
      </w:r>
    </w:p>
    <w:p w:rsidR="37C6C865" w:rsidP="622747B4" w:rsidRDefault="37C6C865" w14:paraId="0192A0C5" w14:textId="62713B30">
      <w:pPr>
        <w:pStyle w:val="ListParagraph"/>
        <w:numPr>
          <w:ilvl w:val="0"/>
          <w:numId w:val="5"/>
        </w:numPr>
        <w:spacing w:after="0" w:line="240" w:lineRule="auto"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</w:pPr>
      <w:r w:rsidRPr="622747B4" w:rsidR="37C6C865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What is the problem you are </w:t>
      </w:r>
      <w:r w:rsidRPr="622747B4" w:rsidR="37C6C865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attempting</w:t>
      </w:r>
      <w:r w:rsidRPr="622747B4" w:rsidR="37C6C865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to solve?</w:t>
      </w:r>
    </w:p>
    <w:p w:rsidR="37C6C865" w:rsidP="622747B4" w:rsidRDefault="37C6C865" w14:paraId="1224D827" w14:textId="44856068">
      <w:pPr>
        <w:pStyle w:val="ListParagraph"/>
        <w:numPr>
          <w:ilvl w:val="0"/>
          <w:numId w:val="5"/>
        </w:numPr>
        <w:spacing w:after="0" w:line="240" w:lineRule="auto"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</w:pPr>
      <w:r w:rsidRPr="622747B4" w:rsidR="37C6C865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How is your solution valuable?</w:t>
      </w:r>
    </w:p>
    <w:p w:rsidR="37C6C865" w:rsidP="622747B4" w:rsidRDefault="37C6C865" w14:paraId="47E92D85" w14:textId="17F4E41A">
      <w:pPr>
        <w:pStyle w:val="ListParagraph"/>
        <w:numPr>
          <w:ilvl w:val="0"/>
          <w:numId w:val="5"/>
        </w:numPr>
        <w:spacing w:after="0" w:line="240" w:lineRule="auto"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</w:pPr>
      <w:r w:rsidRPr="622747B4" w:rsidR="37C6C865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What is your data source and how will you access it?</w:t>
      </w:r>
    </w:p>
    <w:p w:rsidR="37C6C865" w:rsidP="622747B4" w:rsidRDefault="37C6C865" w14:paraId="7D2380C2" w14:textId="210454DE">
      <w:pPr>
        <w:pStyle w:val="ListParagraph"/>
        <w:numPr>
          <w:ilvl w:val="1"/>
          <w:numId w:val="5"/>
        </w:numPr>
        <w:spacing w:after="0" w:line="240" w:lineRule="auto"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</w:pPr>
      <w:r w:rsidRPr="622747B4" w:rsidR="37C6C865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Give some background on the data</w:t>
      </w:r>
    </w:p>
    <w:p w:rsidR="37C6C865" w:rsidP="622747B4" w:rsidRDefault="37C6C865" w14:paraId="6B6E0779" w14:textId="614603B5">
      <w:pPr>
        <w:pStyle w:val="ListParagraph"/>
        <w:numPr>
          <w:ilvl w:val="1"/>
          <w:numId w:val="5"/>
        </w:numPr>
        <w:spacing w:after="0" w:line="240" w:lineRule="auto"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</w:pPr>
      <w:r w:rsidRPr="622747B4" w:rsidR="37C6C865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Provide a snapshot of the dataset</w:t>
      </w:r>
    </w:p>
    <w:p w:rsidR="37C6C865" w:rsidP="622747B4" w:rsidRDefault="37C6C865" w14:paraId="459E5A34" w14:textId="5102B635">
      <w:pPr>
        <w:pStyle w:val="ListParagraph"/>
        <w:numPr>
          <w:ilvl w:val="0"/>
          <w:numId w:val="5"/>
        </w:numPr>
        <w:spacing w:after="0" w:line="240" w:lineRule="auto"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</w:pPr>
      <w:r w:rsidRPr="622747B4" w:rsidR="37C6C865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What techniques do you </w:t>
      </w:r>
      <w:r w:rsidRPr="622747B4" w:rsidR="37C6C865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anticipate</w:t>
      </w:r>
      <w:r w:rsidRPr="622747B4" w:rsidR="37C6C865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using, and why? </w:t>
      </w:r>
    </w:p>
    <w:p w:rsidR="37C6C865" w:rsidP="622747B4" w:rsidRDefault="37C6C865" w14:paraId="692D9208" w14:textId="1AFFB71D">
      <w:pPr>
        <w:pStyle w:val="ListParagraph"/>
        <w:numPr>
          <w:ilvl w:val="0"/>
          <w:numId w:val="5"/>
        </w:numPr>
        <w:spacing w:after="0" w:line="240" w:lineRule="auto"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</w:pPr>
      <w:r w:rsidRPr="622747B4" w:rsidR="37C6C865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What do you </w:t>
      </w:r>
      <w:r w:rsidRPr="622747B4" w:rsidR="37C6C865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anticipate</w:t>
      </w:r>
      <w:r w:rsidRPr="622747B4" w:rsidR="37C6C865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being the biggest challenge </w:t>
      </w:r>
      <w:r w:rsidRPr="622747B4" w:rsidR="37C6C865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you’ll</w:t>
      </w:r>
      <w:r w:rsidRPr="622747B4" w:rsidR="37C6C865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face?</w:t>
      </w:r>
    </w:p>
    <w:p w:rsidR="37C6C865" w:rsidP="622747B4" w:rsidRDefault="37C6C865" w14:paraId="5FAD73FE" w14:textId="7DA1D0EE">
      <w:pPr>
        <w:pStyle w:val="ListParagraph"/>
        <w:numPr>
          <w:ilvl w:val="0"/>
          <w:numId w:val="5"/>
        </w:numPr>
        <w:spacing w:after="0" w:line="240" w:lineRule="auto"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</w:pPr>
      <w:r w:rsidRPr="622747B4" w:rsidR="37C6C865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What research </w:t>
      </w:r>
      <w:r w:rsidRPr="622747B4" w:rsidR="37C6C865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question</w:t>
      </w:r>
      <w:r w:rsidRPr="622747B4" w:rsidR="37C6C865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(queries) are you going to investigate?</w:t>
      </w:r>
    </w:p>
    <w:p w:rsidR="622747B4" w:rsidP="622747B4" w:rsidRDefault="622747B4" w14:paraId="51BB8EC7" w14:textId="3C1FF015">
      <w:pPr>
        <w:pStyle w:val="Normal"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622747B4" w:rsidP="622747B4" w:rsidRDefault="622747B4" w14:paraId="4621F661" w14:textId="6DAF9B72">
      <w:pPr>
        <w:pStyle w:val="Normal"/>
        <w:rPr>
          <w:rFonts w:ascii="Aptos" w:hAnsi="Aptos" w:eastAsia="Aptos" w:cs="Aptos" w:asciiTheme="minorAscii" w:hAnsiTheme="minorAscii" w:eastAsiaTheme="minorAscii" w:cstheme="minorAscii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3">
    <w:nsid w:val="c80ed4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79de508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197e466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57c01f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28f7233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7b313a5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3cbede2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4008bd8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3aa26fb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17f74ae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871bb6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8aa91b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9d376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B1D5FAA"/>
    <w:rsid w:val="02803027"/>
    <w:rsid w:val="06BEF0B8"/>
    <w:rsid w:val="0803101D"/>
    <w:rsid w:val="085604B8"/>
    <w:rsid w:val="08832E08"/>
    <w:rsid w:val="08EB16CC"/>
    <w:rsid w:val="0A7A8124"/>
    <w:rsid w:val="0F03D1B1"/>
    <w:rsid w:val="0F8E0436"/>
    <w:rsid w:val="11D34B6D"/>
    <w:rsid w:val="12012F94"/>
    <w:rsid w:val="1251FE85"/>
    <w:rsid w:val="15865B04"/>
    <w:rsid w:val="167492A3"/>
    <w:rsid w:val="1685B909"/>
    <w:rsid w:val="178CFB4B"/>
    <w:rsid w:val="181EDDC4"/>
    <w:rsid w:val="1FC73FA4"/>
    <w:rsid w:val="2085CBBA"/>
    <w:rsid w:val="224C430B"/>
    <w:rsid w:val="24A3028C"/>
    <w:rsid w:val="2664943B"/>
    <w:rsid w:val="27FCEC6D"/>
    <w:rsid w:val="2AE1E91B"/>
    <w:rsid w:val="2C47B024"/>
    <w:rsid w:val="2CC7E158"/>
    <w:rsid w:val="321E2B3F"/>
    <w:rsid w:val="33EDBFA6"/>
    <w:rsid w:val="345F356B"/>
    <w:rsid w:val="35BEDF5A"/>
    <w:rsid w:val="37C6C865"/>
    <w:rsid w:val="393B49F9"/>
    <w:rsid w:val="39E72DA3"/>
    <w:rsid w:val="3B1D5FAA"/>
    <w:rsid w:val="3CB273A9"/>
    <w:rsid w:val="3D977D6E"/>
    <w:rsid w:val="3E225FD8"/>
    <w:rsid w:val="3E64116E"/>
    <w:rsid w:val="40E5D287"/>
    <w:rsid w:val="4301AB15"/>
    <w:rsid w:val="44891E48"/>
    <w:rsid w:val="47197D96"/>
    <w:rsid w:val="477AE55D"/>
    <w:rsid w:val="47F32B21"/>
    <w:rsid w:val="48F6243B"/>
    <w:rsid w:val="4B052641"/>
    <w:rsid w:val="51A95DA7"/>
    <w:rsid w:val="52C83BA8"/>
    <w:rsid w:val="52F37172"/>
    <w:rsid w:val="53EC7E6C"/>
    <w:rsid w:val="54E6F069"/>
    <w:rsid w:val="55712C26"/>
    <w:rsid w:val="567D5B65"/>
    <w:rsid w:val="56D29358"/>
    <w:rsid w:val="58C1EAF3"/>
    <w:rsid w:val="59C935FC"/>
    <w:rsid w:val="59E08F39"/>
    <w:rsid w:val="5CD9152D"/>
    <w:rsid w:val="5EB7CB85"/>
    <w:rsid w:val="5F003105"/>
    <w:rsid w:val="610FD9A8"/>
    <w:rsid w:val="61D08F73"/>
    <w:rsid w:val="622747B4"/>
    <w:rsid w:val="63832022"/>
    <w:rsid w:val="65325F69"/>
    <w:rsid w:val="6551EBA0"/>
    <w:rsid w:val="66E04327"/>
    <w:rsid w:val="68A65B8E"/>
    <w:rsid w:val="68FF092D"/>
    <w:rsid w:val="6B2E65BB"/>
    <w:rsid w:val="6D56F351"/>
    <w:rsid w:val="70F3489E"/>
    <w:rsid w:val="716EA67D"/>
    <w:rsid w:val="72047FB6"/>
    <w:rsid w:val="72910211"/>
    <w:rsid w:val="72D4A6BE"/>
    <w:rsid w:val="7438E2DE"/>
    <w:rsid w:val="79FE9FCB"/>
    <w:rsid w:val="7B4027C3"/>
    <w:rsid w:val="7DFE6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BDD37"/>
  <w15:chartTrackingRefBased/>
  <w15:docId w15:val="{16EB1630-8C2A-4C54-9DD5-56E577BD97B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nam10.safelinks.protection.outlook.com/?url=https%3A%2F%2Fdata.cityofchicago.org%2FTransportation%2FCTA-Ridership-L-Station-Entries-Daily-Totals%2F5neh-572f%2Fabout_data&amp;data=05%7C02%7CLCHAVE28%40depaul.edu%7C0183766d44dd49983dfd08dc5991e529%7C750d3a3f1f464da28a647605e75ea2f9%7C0%7C0%7C638483730343497959%7CUnknown%7CTWFpbGZsb3d8eyJWIjoiMC4wLjAwMDAiLCJQIjoiV2luMzIiLCJBTiI6Ik1haWwiLCJXVCI6Mn0%3D%7C0%7C%7C%7C&amp;sdata=UksxmmlWW78iVMl7IhY8lxSIuzTfpYlwXaAm6FZgrEU%3D&amp;reserved=0" TargetMode="External" Id="Rb4e912de060f4c1b" /><Relationship Type="http://schemas.openxmlformats.org/officeDocument/2006/relationships/hyperlink" Target="https://nam10.safelinks.protection.outlook.com/?url=https%3A%2F%2Fwww.transitchicago.com%2Fdata%2F&amp;data=05%7C02%7CLCHAVE28%40depaul.edu%7C0183766d44dd49983dfd08dc5991e529%7C750d3a3f1f464da28a647605e75ea2f9%7C0%7C0%7C638483730343516788%7CUnknown%7CTWFpbGZsb3d8eyJWIjoiMC4wLjAwMDAiLCJQIjoiV2luMzIiLCJBTiI6Ik1haWwiLCJXVCI6Mn0%3D%7C0%7C%7C%7C&amp;sdata=BYXnPAOlEYAX%2FMdk3s0ucAYxNwpkJ5NycUyBRhC%2FGG0%3D&amp;reserved=0" TargetMode="External" Id="R2e24899faa514be9" /><Relationship Type="http://schemas.openxmlformats.org/officeDocument/2006/relationships/hyperlink" Target="https://data.cityofchicago.org/Health-Human-Services/Census-Data-Selected-socioeconomic-indicators-in-C/kn9c-c2s2/about_data" TargetMode="External" Id="Rd4a2275c89334dfd" /><Relationship Type="http://schemas.openxmlformats.org/officeDocument/2006/relationships/hyperlink" Target="https://data.census.gov/table?q=CBP2021.CB2100CBP&amp;g=040XX00US17" TargetMode="External" Id="R177381fe70704d5d" /><Relationship Type="http://schemas.openxmlformats.org/officeDocument/2006/relationships/hyperlink" Target="https://catalog.data.gov/dataset/chicago-population-counts" TargetMode="External" Id="Rbf3061f8738b42c1" /><Relationship Type="http://schemas.openxmlformats.org/officeDocument/2006/relationships/hyperlink" Target="https://www.kaggle.com/code/paultimothymooney/explore-housing-prices-in-chicago-il/input" TargetMode="External" Id="R001cc65e076a47af" /><Relationship Type="http://schemas.openxmlformats.org/officeDocument/2006/relationships/hyperlink" Target="https://data.cityofchicago.org/Public-Safety/Crimes-2022/9hwr-2zxp/data" TargetMode="External" Id="R5f517acd628e4b5c" /><Relationship Type="http://schemas.openxmlformats.org/officeDocument/2006/relationships/numbering" Target="numbering.xml" Id="R7ea4fd06b991416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2024-04-11T00:47:23.9667025Z</dcterms:created>
  <dcterms:modified xsi:type="dcterms:W3CDTF">2024-04-13T19:36:11.0991404Z</dcterms:modified>
  <dc:creator>Chavez, Lucy</dc:creator>
  <lastModifiedBy>Chavez, Lucy</lastModifiedBy>
</coreProperties>
</file>