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0852" w14:textId="4C0B365D" w:rsidR="00CD51F2" w:rsidRDefault="00CD51F2">
      <w:r>
        <w:t>Interfaz de solicitud de credenciales</w:t>
      </w:r>
    </w:p>
    <w:p w14:paraId="31B4EA11" w14:textId="3BDB1524" w:rsidR="00CD51F2" w:rsidRDefault="00CD51F2">
      <w:r>
        <w:t>Esta interfaz permite al profesor ingresar su correo para que las credenciales de su cuenta sean enviados a este. En caso no se encuentre el correo ingresado mostrará un mensaje de error.</w:t>
      </w:r>
    </w:p>
    <w:p w14:paraId="2FAD5DDA" w14:textId="77777777" w:rsidR="00CD51F2" w:rsidRDefault="00CD51F2"/>
    <w:p w14:paraId="50F50BB1" w14:textId="7106DF31" w:rsidR="00CD51F2" w:rsidRDefault="00CD51F2">
      <w:r>
        <w:rPr>
          <w:rFonts w:ascii="Arial" w:hAnsi="Arial" w:cs="Arial"/>
          <w:noProof/>
          <w:color w:val="000000"/>
          <w:sz w:val="22"/>
          <w:szCs w:val="22"/>
          <w:bdr w:val="none" w:sz="0" w:space="0" w:color="auto" w:frame="1"/>
        </w:rPr>
        <w:drawing>
          <wp:inline distT="0" distB="0" distL="0" distR="0" wp14:anchorId="2D0CF017" wp14:editId="626E109B">
            <wp:extent cx="5731510" cy="2856865"/>
            <wp:effectExtent l="0" t="0" r="2540" b="635"/>
            <wp:docPr id="211122228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22286" name="Imagen 1" descr="Interfaz de usuario gráfica, Aplicación, Sitio web&#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0B4A516C" w14:textId="576A8191" w:rsidR="00CD51F2" w:rsidRDefault="00CD51F2">
      <w:r>
        <w:t>Interfaz mostrar asesorías de profesor</w:t>
      </w:r>
    </w:p>
    <w:p w14:paraId="1C733BE5" w14:textId="09A9BBB5" w:rsidR="00CD51F2" w:rsidRDefault="00CD51F2">
      <w:r>
        <w:t xml:space="preserve">Esta interfaz permite al profesor visualizar las asesorías que tiene programadas. Por cada una de estas se muestra el nombre del curso a la que pertenecen y su sección. Al dar </w:t>
      </w:r>
      <w:proofErr w:type="spellStart"/>
      <w:proofErr w:type="gramStart"/>
      <w:r>
        <w:t>click</w:t>
      </w:r>
      <w:proofErr w:type="spellEnd"/>
      <w:proofErr w:type="gramEnd"/>
      <w:r>
        <w:t xml:space="preserve"> en cualquiera de estas tarjetas se abrirá un pop-up que muestra más información sobre la asesoría.</w:t>
      </w:r>
    </w:p>
    <w:p w14:paraId="6889A897" w14:textId="0D2BA126" w:rsidR="00CD51F2" w:rsidRDefault="00CD51F2">
      <w:r>
        <w:rPr>
          <w:rFonts w:ascii="Arial" w:hAnsi="Arial" w:cs="Arial"/>
          <w:noProof/>
          <w:color w:val="000000"/>
          <w:sz w:val="22"/>
          <w:szCs w:val="22"/>
          <w:bdr w:val="none" w:sz="0" w:space="0" w:color="auto" w:frame="1"/>
        </w:rPr>
        <w:drawing>
          <wp:inline distT="0" distB="0" distL="0" distR="0" wp14:anchorId="041DE4A1" wp14:editId="17819CEE">
            <wp:extent cx="5731510" cy="2838450"/>
            <wp:effectExtent l="0" t="0" r="2540" b="0"/>
            <wp:docPr id="101615844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58442" name="Imagen 2" descr="Interfaz de usuario gráfica, Texto,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49D95E22" w14:textId="77777777" w:rsidR="00CD51F2" w:rsidRDefault="00CD51F2"/>
    <w:p w14:paraId="5EB6A4EC" w14:textId="63CC0D44" w:rsidR="00CD51F2" w:rsidRDefault="00CD51F2">
      <w:r>
        <w:lastRenderedPageBreak/>
        <w:t>Interfaz agregar asesoría</w:t>
      </w:r>
    </w:p>
    <w:p w14:paraId="343A58DA" w14:textId="098DC81A" w:rsidR="00CD51F2" w:rsidRDefault="00CD51F2">
      <w:r>
        <w:t xml:space="preserve">Esta interfaz permite al profesor crear horarios extra de asesoría para sus alumnos en caso lo vea necesario. En esta se visualizan tarjetas con todos los cursos dictados por el profesor que se encuentre </w:t>
      </w:r>
      <w:proofErr w:type="spellStart"/>
      <w:r>
        <w:t>logeado</w:t>
      </w:r>
      <w:proofErr w:type="spellEnd"/>
      <w:r>
        <w:t xml:space="preserve">. </w:t>
      </w:r>
    </w:p>
    <w:p w14:paraId="351CA460" w14:textId="1FE1CB20" w:rsidR="00CD51F2" w:rsidRDefault="00CD51F2">
      <w:r>
        <w:rPr>
          <w:rFonts w:ascii="Arial" w:hAnsi="Arial" w:cs="Arial"/>
          <w:noProof/>
          <w:color w:val="000000"/>
          <w:sz w:val="22"/>
          <w:szCs w:val="22"/>
          <w:bdr w:val="none" w:sz="0" w:space="0" w:color="auto" w:frame="1"/>
        </w:rPr>
        <w:drawing>
          <wp:inline distT="0" distB="0" distL="0" distR="0" wp14:anchorId="52A6C759" wp14:editId="32EF0AE4">
            <wp:extent cx="5731510" cy="2856865"/>
            <wp:effectExtent l="0" t="0" r="2540" b="635"/>
            <wp:docPr id="884690178"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0178" name="Imagen 3" descr="Interfaz de usuario gráfica, Aplicación, Sitio web&#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4951AB78" w14:textId="77777777" w:rsidR="00CD51F2" w:rsidRDefault="00CD51F2"/>
    <w:p w14:paraId="7C04E435" w14:textId="66EFA3EE" w:rsidR="00CD51F2" w:rsidRDefault="00CD51F2">
      <w:r>
        <w:t>Interfaz agregar horario</w:t>
      </w:r>
    </w:p>
    <w:p w14:paraId="0ED330D7" w14:textId="49CA1EC2" w:rsidR="00CD51F2" w:rsidRDefault="00CD51F2">
      <w:r>
        <w:t xml:space="preserve">Esta interfaz permite al profesor brindar los datos para la asesoría extra que se va a generar. Esta interfaz pide que se completen los datos </w:t>
      </w:r>
      <w:r w:rsidR="00142934">
        <w:t>de fecha de inicio, hora de inicio, fecha de fin, hora de fin, ambiente y enlace de la asesoría.</w:t>
      </w:r>
    </w:p>
    <w:p w14:paraId="3792ED50" w14:textId="2D47118D" w:rsidR="00CD51F2" w:rsidRDefault="00CD51F2">
      <w:r>
        <w:rPr>
          <w:rFonts w:ascii="Arial" w:hAnsi="Arial" w:cs="Arial"/>
          <w:noProof/>
          <w:color w:val="000000"/>
          <w:sz w:val="22"/>
          <w:szCs w:val="22"/>
          <w:bdr w:val="none" w:sz="0" w:space="0" w:color="auto" w:frame="1"/>
        </w:rPr>
        <w:drawing>
          <wp:inline distT="0" distB="0" distL="0" distR="0" wp14:anchorId="54B2076F" wp14:editId="10CD66D7">
            <wp:extent cx="5731510" cy="2820035"/>
            <wp:effectExtent l="0" t="0" r="2540" b="0"/>
            <wp:docPr id="482353663"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3663" name="Imagen 4"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3CDFB757" w14:textId="77777777" w:rsidR="00142934" w:rsidRDefault="00142934"/>
    <w:p w14:paraId="47586B59" w14:textId="75EE64C6" w:rsidR="00142934" w:rsidRDefault="00142934">
      <w:r>
        <w:lastRenderedPageBreak/>
        <w:t>Interfaz eliminar asesorías extra</w:t>
      </w:r>
    </w:p>
    <w:p w14:paraId="0151DE97" w14:textId="6C56F47A" w:rsidR="00142934" w:rsidRDefault="00142934">
      <w:r>
        <w:t xml:space="preserve">Esta interfaz permite al profesor eliminar los horarios de asesoría adicionales que hayan creado en caso lo vean necesario. En esta se puede visualizar una cartilla con los datos de la asesoría y un botón rojo el cual sirve para eliminar la asesoría. Una vez presionado el botón se mostrará un mensaje para que confirmen si realmente quieren eliminar dicho horario. </w:t>
      </w:r>
    </w:p>
    <w:p w14:paraId="7F9D6AAA" w14:textId="0C6A86C1" w:rsidR="00142934" w:rsidRDefault="00142934">
      <w:r>
        <w:rPr>
          <w:rFonts w:ascii="Arial" w:hAnsi="Arial" w:cs="Arial"/>
          <w:noProof/>
          <w:color w:val="000000"/>
          <w:sz w:val="22"/>
          <w:szCs w:val="22"/>
          <w:bdr w:val="none" w:sz="0" w:space="0" w:color="auto" w:frame="1"/>
        </w:rPr>
        <w:drawing>
          <wp:inline distT="0" distB="0" distL="0" distR="0" wp14:anchorId="074197B4" wp14:editId="44E2D858">
            <wp:extent cx="5731510" cy="2865755"/>
            <wp:effectExtent l="0" t="0" r="2540" b="0"/>
            <wp:docPr id="2124931224" name="Imagen 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31224" name="Imagen 5" descr="Interfaz de usuario gráfica, Aplicación, Correo electrón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60DFFA7" w14:textId="2818095B" w:rsidR="00142934" w:rsidRDefault="00142934" w:rsidP="00142934">
      <w:pPr>
        <w:pStyle w:val="NormalWeb"/>
        <w:spacing w:before="120" w:beforeAutospacing="0" w:after="60" w:afterAutospacing="0"/>
        <w:jc w:val="both"/>
      </w:pPr>
      <w:r>
        <w:t>Interfaz Perfil de profesor</w:t>
      </w:r>
    </w:p>
    <w:p w14:paraId="3D2BB323" w14:textId="18E9DB22" w:rsidR="00142934" w:rsidRDefault="00142934" w:rsidP="00142934">
      <w:pPr>
        <w:pStyle w:val="NormalWeb"/>
        <w:spacing w:before="120" w:beforeAutospacing="0" w:after="60" w:afterAutospacing="0"/>
        <w:jc w:val="both"/>
      </w:pPr>
      <w:r>
        <w:rPr>
          <w:rFonts w:ascii="Arial" w:hAnsi="Arial" w:cs="Arial"/>
          <w:color w:val="000000"/>
          <w:sz w:val="22"/>
          <w:szCs w:val="22"/>
        </w:rPr>
        <w:t>Esta interfaz muestra la información del</w:t>
      </w:r>
      <w:r>
        <w:rPr>
          <w:rFonts w:ascii="Arial" w:hAnsi="Arial" w:cs="Arial"/>
          <w:color w:val="000000"/>
          <w:sz w:val="22"/>
          <w:szCs w:val="22"/>
        </w:rPr>
        <w:t xml:space="preserve"> profesor</w:t>
      </w:r>
      <w:r>
        <w:rPr>
          <w:rFonts w:ascii="Arial" w:hAnsi="Arial" w:cs="Arial"/>
          <w:color w:val="000000"/>
          <w:sz w:val="22"/>
          <w:szCs w:val="22"/>
        </w:rPr>
        <w:t>, lo cual incluye nombre, correo, contraseña (censurada), su pregunta de recuperación y su foto de perfil. Además de esto también incluye un botón para acceder al pop-up para modificar su información.</w:t>
      </w:r>
    </w:p>
    <w:p w14:paraId="250B1C97" w14:textId="77777777" w:rsidR="00142934" w:rsidRDefault="00142934"/>
    <w:p w14:paraId="11A9BD42" w14:textId="7702C515" w:rsidR="00142934" w:rsidRDefault="00142934">
      <w:r>
        <w:rPr>
          <w:rFonts w:ascii="Arial" w:hAnsi="Arial" w:cs="Arial"/>
          <w:noProof/>
          <w:color w:val="000000"/>
          <w:sz w:val="22"/>
          <w:szCs w:val="22"/>
          <w:bdr w:val="none" w:sz="0" w:space="0" w:color="auto" w:frame="1"/>
        </w:rPr>
        <w:drawing>
          <wp:inline distT="0" distB="0" distL="0" distR="0" wp14:anchorId="72475876" wp14:editId="514AFD43">
            <wp:extent cx="5731510" cy="2838450"/>
            <wp:effectExtent l="0" t="0" r="2540" b="0"/>
            <wp:docPr id="1873761305" name="Imagen 6"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1305" name="Imagen 6" descr="Interfaz de usuario gráfica, Texto, Aplicación, Team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306A64AE" w14:textId="77777777" w:rsidR="00142934" w:rsidRDefault="00142934"/>
    <w:p w14:paraId="54D4CC4E" w14:textId="4E44FBF1" w:rsidR="00142934" w:rsidRDefault="00142934" w:rsidP="00142934">
      <w:pPr>
        <w:pStyle w:val="NormalWeb"/>
        <w:spacing w:before="120" w:beforeAutospacing="0" w:after="60" w:afterAutospacing="0"/>
        <w:ind w:left="360"/>
        <w:jc w:val="both"/>
        <w:textAlignment w:val="baseline"/>
        <w:rPr>
          <w:rFonts w:ascii="Arial" w:hAnsi="Arial" w:cs="Arial"/>
          <w:i/>
          <w:iCs/>
          <w:color w:val="000000"/>
          <w:sz w:val="20"/>
          <w:szCs w:val="20"/>
        </w:rPr>
      </w:pPr>
      <w:r>
        <w:rPr>
          <w:rFonts w:ascii="Arial" w:hAnsi="Arial" w:cs="Arial"/>
          <w:i/>
          <w:iCs/>
          <w:color w:val="000000"/>
          <w:sz w:val="20"/>
          <w:szCs w:val="20"/>
        </w:rPr>
        <w:lastRenderedPageBreak/>
        <w:t>I</w:t>
      </w:r>
      <w:r>
        <w:rPr>
          <w:rFonts w:ascii="Arial" w:hAnsi="Arial" w:cs="Arial"/>
          <w:i/>
          <w:iCs/>
          <w:color w:val="000000"/>
          <w:sz w:val="20"/>
          <w:szCs w:val="20"/>
        </w:rPr>
        <w:t>nterfaz editar perfil </w:t>
      </w:r>
      <w:r>
        <w:rPr>
          <w:rFonts w:ascii="Arial" w:hAnsi="Arial" w:cs="Arial"/>
          <w:i/>
          <w:iCs/>
          <w:color w:val="000000"/>
          <w:sz w:val="20"/>
          <w:szCs w:val="20"/>
        </w:rPr>
        <w:t>profesor</w:t>
      </w:r>
    </w:p>
    <w:p w14:paraId="02AEB41E" w14:textId="6DE5B628" w:rsidR="00142934" w:rsidRDefault="00142934" w:rsidP="00142934">
      <w:pPr>
        <w:pStyle w:val="NormalWeb"/>
        <w:spacing w:before="120" w:beforeAutospacing="0" w:after="60" w:afterAutospacing="0"/>
        <w:jc w:val="both"/>
      </w:pPr>
      <w:r>
        <w:rPr>
          <w:rFonts w:ascii="Arial" w:hAnsi="Arial" w:cs="Arial"/>
          <w:color w:val="000000"/>
          <w:sz w:val="22"/>
          <w:szCs w:val="22"/>
        </w:rPr>
        <w:t xml:space="preserve">Esta interfaz permite al </w:t>
      </w:r>
      <w:r>
        <w:rPr>
          <w:rFonts w:ascii="Arial" w:hAnsi="Arial" w:cs="Arial"/>
          <w:color w:val="000000"/>
          <w:sz w:val="22"/>
          <w:szCs w:val="22"/>
        </w:rPr>
        <w:t>profesor</w:t>
      </w:r>
      <w:r>
        <w:rPr>
          <w:rFonts w:ascii="Arial" w:hAnsi="Arial" w:cs="Arial"/>
          <w:color w:val="000000"/>
          <w:sz w:val="22"/>
          <w:szCs w:val="22"/>
        </w:rPr>
        <w:t xml:space="preserve"> editar la información de su perfil, lo que incluye nombre, correo, contraseña, foto de perfil, pregunta de seguridad y su respectiva respuesta. Incluye un botón para guardar los cambios y uno para cancelar la acción y descartar los cambios. En caso alguno de los campos este vacío o no sea válido se mostrará un mensaje de error.</w:t>
      </w:r>
    </w:p>
    <w:p w14:paraId="50F52648" w14:textId="52DDBB48" w:rsidR="00142934" w:rsidRDefault="00142934">
      <w:r w:rsidRPr="00142934">
        <w:drawing>
          <wp:inline distT="0" distB="0" distL="0" distR="0" wp14:anchorId="1F669F5C" wp14:editId="15834E84">
            <wp:extent cx="5731510" cy="2817495"/>
            <wp:effectExtent l="0" t="0" r="2540" b="1905"/>
            <wp:docPr id="12059645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4583" name="Imagen 1" descr="Interfaz de usuario gráfica, Aplicación&#10;&#10;Descripción generada automáticamente"/>
                    <pic:cNvPicPr/>
                  </pic:nvPicPr>
                  <pic:blipFill>
                    <a:blip r:embed="rId11"/>
                    <a:stretch>
                      <a:fillRect/>
                    </a:stretch>
                  </pic:blipFill>
                  <pic:spPr>
                    <a:xfrm>
                      <a:off x="0" y="0"/>
                      <a:ext cx="5731510" cy="2817495"/>
                    </a:xfrm>
                    <a:prstGeom prst="rect">
                      <a:avLst/>
                    </a:prstGeom>
                  </pic:spPr>
                </pic:pic>
              </a:graphicData>
            </a:graphic>
          </wp:inline>
        </w:drawing>
      </w:r>
    </w:p>
    <w:p w14:paraId="676397DC" w14:textId="77777777" w:rsidR="00142934" w:rsidRDefault="00142934">
      <w:pPr>
        <w:pBdr>
          <w:bottom w:val="single" w:sz="12" w:space="1" w:color="auto"/>
        </w:pBdr>
      </w:pPr>
    </w:p>
    <w:p w14:paraId="3B2DE5F7" w14:textId="407D0B5F" w:rsidR="00142934" w:rsidRDefault="00142934">
      <w:r>
        <w:t xml:space="preserve">Clase </w:t>
      </w:r>
      <w:proofErr w:type="spellStart"/>
      <w:r>
        <w:t>GestionCuentas</w:t>
      </w:r>
      <w:proofErr w:type="spellEnd"/>
    </w:p>
    <w:p w14:paraId="18E3BAFB" w14:textId="77777777" w:rsidR="00142934" w:rsidRPr="00142934" w:rsidRDefault="00142934" w:rsidP="00142934">
      <w:pPr>
        <w:numPr>
          <w:ilvl w:val="0"/>
          <w:numId w:val="2"/>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r w:rsidRPr="00142934">
        <w:rPr>
          <w:rFonts w:ascii="Arial" w:eastAsia="Times New Roman" w:hAnsi="Arial" w:cs="Arial"/>
          <w:color w:val="000000"/>
          <w:kern w:val="0"/>
          <w:sz w:val="22"/>
          <w:szCs w:val="22"/>
          <w:lang w:eastAsia="es-PE"/>
          <w14:ligatures w14:val="none"/>
        </w:rPr>
        <w:t>crear_cuenta_</w:t>
      </w:r>
      <w:proofErr w:type="gramStart"/>
      <w:r w:rsidRPr="00142934">
        <w:rPr>
          <w:rFonts w:ascii="Arial" w:eastAsia="Times New Roman" w:hAnsi="Arial" w:cs="Arial"/>
          <w:color w:val="000000"/>
          <w:kern w:val="0"/>
          <w:sz w:val="22"/>
          <w:szCs w:val="22"/>
          <w:lang w:eastAsia="es-PE"/>
          <w14:ligatures w14:val="none"/>
        </w:rPr>
        <w:t>profesor</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7388DCE3"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648EE906"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Type</w:t>
      </w:r>
      <w:proofErr w:type="spellEnd"/>
      <w:r w:rsidRPr="00142934">
        <w:rPr>
          <w:rFonts w:ascii="Arial" w:eastAsia="Times New Roman" w:hAnsi="Arial" w:cs="Arial"/>
          <w:color w:val="000000"/>
          <w:kern w:val="0"/>
          <w:sz w:val="22"/>
          <w:szCs w:val="22"/>
          <w:lang w:eastAsia="es-PE"/>
          <w14:ligatures w14:val="none"/>
        </w:rPr>
        <w:t>: Response</w:t>
      </w:r>
    </w:p>
    <w:p w14:paraId="598E6F0F"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Parameters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Request</w:t>
      </w:r>
      <w:proofErr w:type="spellEnd"/>
    </w:p>
    <w:p w14:paraId="48477129"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value</w:t>
      </w:r>
      <w:proofErr w:type="spellEnd"/>
      <w:r w:rsidRPr="00142934">
        <w:rPr>
          <w:rFonts w:ascii="Arial" w:eastAsia="Times New Roman" w:hAnsi="Arial" w:cs="Arial"/>
          <w:color w:val="000000"/>
          <w:kern w:val="0"/>
          <w:sz w:val="22"/>
          <w:szCs w:val="22"/>
          <w:lang w:eastAsia="es-PE"/>
          <w14:ligatures w14:val="none"/>
        </w:rPr>
        <w:t>: mensaje sobre que sus credenciales fueron enviadas a su correo</w:t>
      </w:r>
    </w:p>
    <w:p w14:paraId="77CCFC25"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Correo del profesor</w:t>
      </w:r>
    </w:p>
    <w:p w14:paraId="0DF217DF"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Post-condition</w:t>
      </w:r>
      <w:proofErr w:type="spellEnd"/>
      <w:r w:rsidRPr="00142934">
        <w:rPr>
          <w:rFonts w:ascii="Arial" w:eastAsia="Times New Roman" w:hAnsi="Arial" w:cs="Arial"/>
          <w:color w:val="000000"/>
          <w:kern w:val="0"/>
          <w:sz w:val="22"/>
          <w:szCs w:val="22"/>
          <w:lang w:eastAsia="es-PE"/>
          <w14:ligatures w14:val="none"/>
        </w:rPr>
        <w:t>: mensaje con las credenciales al correo dado</w:t>
      </w:r>
    </w:p>
    <w:p w14:paraId="1B8A8661"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Attributes read/used: </w:t>
      </w:r>
      <w:proofErr w:type="spellStart"/>
      <w:r w:rsidRPr="00142934">
        <w:rPr>
          <w:rFonts w:ascii="Arial" w:eastAsia="Times New Roman" w:hAnsi="Arial" w:cs="Arial"/>
          <w:color w:val="000000"/>
          <w:kern w:val="0"/>
          <w:sz w:val="22"/>
          <w:szCs w:val="22"/>
          <w:lang w:val="en-US" w:eastAsia="es-PE"/>
          <w14:ligatures w14:val="none"/>
        </w:rPr>
        <w:t>correo</w:t>
      </w:r>
      <w:proofErr w:type="spellEnd"/>
    </w:p>
    <w:p w14:paraId="2C51EBD7"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loads(</w:t>
      </w:r>
      <w:proofErr w:type="gramEnd"/>
      <w:r w:rsidRPr="00142934">
        <w:rPr>
          <w:rFonts w:ascii="Arial" w:eastAsia="Times New Roman" w:hAnsi="Arial" w:cs="Arial"/>
          <w:color w:val="000000"/>
          <w:kern w:val="0"/>
          <w:sz w:val="22"/>
          <w:szCs w:val="22"/>
          <w:lang w:val="en-US" w:eastAsia="es-PE"/>
          <w14:ligatures w14:val="none"/>
        </w:rPr>
        <w:t xml:space="preserve">), get_object_or_404(), join(), create(), </w:t>
      </w:r>
      <w:proofErr w:type="spellStart"/>
      <w:r w:rsidRPr="00142934">
        <w:rPr>
          <w:rFonts w:ascii="Arial" w:eastAsia="Times New Roman" w:hAnsi="Arial" w:cs="Arial"/>
          <w:color w:val="000000"/>
          <w:kern w:val="0"/>
          <w:sz w:val="22"/>
          <w:szCs w:val="22"/>
          <w:lang w:val="en-US" w:eastAsia="es-PE"/>
          <w14:ligatures w14:val="none"/>
        </w:rPr>
        <w:t>send_mail</w:t>
      </w:r>
      <w:proofErr w:type="spellEnd"/>
      <w:r w:rsidRPr="00142934">
        <w:rPr>
          <w:rFonts w:ascii="Arial" w:eastAsia="Times New Roman" w:hAnsi="Arial" w:cs="Arial"/>
          <w:color w:val="000000"/>
          <w:kern w:val="0"/>
          <w:sz w:val="22"/>
          <w:szCs w:val="22"/>
          <w:lang w:val="en-US" w:eastAsia="es-PE"/>
          <w14:ligatures w14:val="none"/>
        </w:rPr>
        <w:t>()</w:t>
      </w:r>
    </w:p>
    <w:p w14:paraId="5DD15E36"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441825EB"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6D737C37"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t>El método se encarga de enviar un correo con las credenciales de la cuenta a un profesor.</w:t>
      </w:r>
    </w:p>
    <w:p w14:paraId="02712DA4"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kern w:val="0"/>
          <w:lang w:eastAsia="es-PE"/>
          <w14:ligatures w14:val="none"/>
        </w:rPr>
        <w:br/>
      </w:r>
    </w:p>
    <w:p w14:paraId="4AF0902B" w14:textId="77777777" w:rsidR="00142934" w:rsidRPr="00142934" w:rsidRDefault="00142934" w:rsidP="00142934">
      <w:pPr>
        <w:numPr>
          <w:ilvl w:val="0"/>
          <w:numId w:val="3"/>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proofErr w:type="gramStart"/>
      <w:r w:rsidRPr="00142934">
        <w:rPr>
          <w:rFonts w:ascii="Arial" w:eastAsia="Times New Roman" w:hAnsi="Arial" w:cs="Arial"/>
          <w:color w:val="000000"/>
          <w:kern w:val="0"/>
          <w:sz w:val="22"/>
          <w:szCs w:val="22"/>
          <w:lang w:eastAsia="es-PE"/>
          <w14:ligatures w14:val="none"/>
        </w:rPr>
        <w:t>editarPerfilProfesor</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09D7A62E"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310EF40D"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Type</w:t>
      </w:r>
      <w:proofErr w:type="spellEnd"/>
      <w:r w:rsidRPr="00142934">
        <w:rPr>
          <w:rFonts w:ascii="Arial" w:eastAsia="Times New Roman" w:hAnsi="Arial" w:cs="Arial"/>
          <w:color w:val="000000"/>
          <w:kern w:val="0"/>
          <w:sz w:val="22"/>
          <w:szCs w:val="22"/>
          <w:lang w:eastAsia="es-PE"/>
          <w14:ligatures w14:val="none"/>
        </w:rPr>
        <w:t>: Response</w:t>
      </w:r>
    </w:p>
    <w:p w14:paraId="25B55930"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Parameters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Request</w:t>
      </w:r>
      <w:proofErr w:type="spellEnd"/>
    </w:p>
    <w:p w14:paraId="392B3E56"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value</w:t>
      </w:r>
      <w:proofErr w:type="spellEnd"/>
      <w:r w:rsidRPr="00142934">
        <w:rPr>
          <w:rFonts w:ascii="Arial" w:eastAsia="Times New Roman" w:hAnsi="Arial" w:cs="Arial"/>
          <w:color w:val="000000"/>
          <w:kern w:val="0"/>
          <w:sz w:val="22"/>
          <w:szCs w:val="22"/>
          <w:lang w:eastAsia="es-PE"/>
          <w14:ligatures w14:val="none"/>
        </w:rPr>
        <w:t>: Datos de la cuenta</w:t>
      </w:r>
    </w:p>
    <w:p w14:paraId="4B03300D"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xml:space="preserve">: Usuario </w:t>
      </w:r>
      <w:proofErr w:type="spellStart"/>
      <w:r w:rsidRPr="00142934">
        <w:rPr>
          <w:rFonts w:ascii="Arial" w:eastAsia="Times New Roman" w:hAnsi="Arial" w:cs="Arial"/>
          <w:color w:val="000000"/>
          <w:kern w:val="0"/>
          <w:sz w:val="22"/>
          <w:szCs w:val="22"/>
          <w:lang w:eastAsia="es-PE"/>
          <w14:ligatures w14:val="none"/>
        </w:rPr>
        <w:t>logeado</w:t>
      </w:r>
      <w:proofErr w:type="spellEnd"/>
    </w:p>
    <w:p w14:paraId="54572F26"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Post-condition</w:t>
      </w:r>
      <w:proofErr w:type="spellEnd"/>
      <w:r w:rsidRPr="00142934">
        <w:rPr>
          <w:rFonts w:ascii="Arial" w:eastAsia="Times New Roman" w:hAnsi="Arial" w:cs="Arial"/>
          <w:color w:val="000000"/>
          <w:kern w:val="0"/>
          <w:sz w:val="22"/>
          <w:szCs w:val="22"/>
          <w:lang w:eastAsia="es-PE"/>
          <w14:ligatures w14:val="none"/>
        </w:rPr>
        <w:t>: Usuario con datos actualizados</w:t>
      </w:r>
    </w:p>
    <w:p w14:paraId="2FB8A923"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Attributes read/used: </w:t>
      </w:r>
      <w:proofErr w:type="spellStart"/>
      <w:r w:rsidRPr="00142934">
        <w:rPr>
          <w:rFonts w:ascii="Arial" w:eastAsia="Times New Roman" w:hAnsi="Arial" w:cs="Arial"/>
          <w:color w:val="000000"/>
          <w:kern w:val="0"/>
          <w:sz w:val="22"/>
          <w:szCs w:val="22"/>
          <w:lang w:val="en-US" w:eastAsia="es-PE"/>
          <w14:ligatures w14:val="none"/>
        </w:rPr>
        <w:t>ninguno</w:t>
      </w:r>
      <w:proofErr w:type="spellEnd"/>
    </w:p>
    <w:p w14:paraId="5A3D5F82"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get(</w:t>
      </w:r>
      <w:proofErr w:type="gramEnd"/>
      <w:r w:rsidRPr="00142934">
        <w:rPr>
          <w:rFonts w:ascii="Arial" w:eastAsia="Times New Roman" w:hAnsi="Arial" w:cs="Arial"/>
          <w:color w:val="000000"/>
          <w:kern w:val="0"/>
          <w:sz w:val="22"/>
          <w:szCs w:val="22"/>
          <w:lang w:val="en-US" w:eastAsia="es-PE"/>
          <w14:ligatures w14:val="none"/>
        </w:rPr>
        <w:t xml:space="preserve">), get_object_or_404(), </w:t>
      </w:r>
      <w:proofErr w:type="spellStart"/>
      <w:r w:rsidRPr="00142934">
        <w:rPr>
          <w:rFonts w:ascii="Arial" w:eastAsia="Times New Roman" w:hAnsi="Arial" w:cs="Arial"/>
          <w:color w:val="000000"/>
          <w:kern w:val="0"/>
          <w:sz w:val="22"/>
          <w:szCs w:val="22"/>
          <w:lang w:val="en-US" w:eastAsia="es-PE"/>
          <w14:ligatures w14:val="none"/>
        </w:rPr>
        <w:t>getPersona</w:t>
      </w:r>
      <w:proofErr w:type="spellEnd"/>
      <w:r w:rsidRPr="00142934">
        <w:rPr>
          <w:rFonts w:ascii="Arial" w:eastAsia="Times New Roman" w:hAnsi="Arial" w:cs="Arial"/>
          <w:color w:val="000000"/>
          <w:kern w:val="0"/>
          <w:sz w:val="22"/>
          <w:szCs w:val="22"/>
          <w:lang w:val="en-US" w:eastAsia="es-PE"/>
          <w14:ligatures w14:val="none"/>
        </w:rPr>
        <w:t xml:space="preserve">(), save(), </w:t>
      </w:r>
      <w:proofErr w:type="spellStart"/>
      <w:r w:rsidRPr="00142934">
        <w:rPr>
          <w:rFonts w:ascii="Arial" w:eastAsia="Times New Roman" w:hAnsi="Arial" w:cs="Arial"/>
          <w:color w:val="000000"/>
          <w:kern w:val="0"/>
          <w:sz w:val="22"/>
          <w:szCs w:val="22"/>
          <w:lang w:val="en-US" w:eastAsia="es-PE"/>
          <w14:ligatures w14:val="none"/>
        </w:rPr>
        <w:t>getJSONTodo</w:t>
      </w:r>
      <w:proofErr w:type="spellEnd"/>
      <w:r w:rsidRPr="00142934">
        <w:rPr>
          <w:rFonts w:ascii="Arial" w:eastAsia="Times New Roman" w:hAnsi="Arial" w:cs="Arial"/>
          <w:color w:val="000000"/>
          <w:kern w:val="0"/>
          <w:sz w:val="22"/>
          <w:szCs w:val="22"/>
          <w:lang w:val="en-US" w:eastAsia="es-PE"/>
          <w14:ligatures w14:val="none"/>
        </w:rPr>
        <w:t>()</w:t>
      </w:r>
    </w:p>
    <w:p w14:paraId="7F85D61D"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4C741936"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1CF7FE11"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lastRenderedPageBreak/>
        <w:t>El método se encarga de actualizar toda la información de una cuenta cuando el usuario quiera editar su perfil.</w:t>
      </w:r>
    </w:p>
    <w:p w14:paraId="62D53745" w14:textId="77777777" w:rsidR="00142934" w:rsidRDefault="00142934"/>
    <w:p w14:paraId="1E7132AD" w14:textId="77777777" w:rsidR="00142934" w:rsidRDefault="00142934"/>
    <w:p w14:paraId="7C7A6F00" w14:textId="202BC3F8" w:rsidR="00142934" w:rsidRDefault="00142934">
      <w:r>
        <w:t xml:space="preserve">Clase </w:t>
      </w:r>
      <w:proofErr w:type="spellStart"/>
      <w:r>
        <w:t>GestionAsesorias</w:t>
      </w:r>
      <w:proofErr w:type="spellEnd"/>
    </w:p>
    <w:p w14:paraId="74E4CE3B" w14:textId="77777777" w:rsidR="00142934" w:rsidRDefault="00142934"/>
    <w:p w14:paraId="3E748860" w14:textId="77777777" w:rsidR="00142934" w:rsidRPr="00142934" w:rsidRDefault="00142934" w:rsidP="00142934">
      <w:pPr>
        <w:numPr>
          <w:ilvl w:val="0"/>
          <w:numId w:val="4"/>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r w:rsidRPr="00142934">
        <w:rPr>
          <w:rFonts w:ascii="Arial" w:eastAsia="Times New Roman" w:hAnsi="Arial" w:cs="Arial"/>
          <w:color w:val="000000"/>
          <w:kern w:val="0"/>
          <w:sz w:val="22"/>
          <w:szCs w:val="22"/>
          <w:lang w:eastAsia="es-PE"/>
          <w14:ligatures w14:val="none"/>
        </w:rPr>
        <w:t>abrir_</w:t>
      </w:r>
      <w:proofErr w:type="gramStart"/>
      <w:r w:rsidRPr="00142934">
        <w:rPr>
          <w:rFonts w:ascii="Arial" w:eastAsia="Times New Roman" w:hAnsi="Arial" w:cs="Arial"/>
          <w:color w:val="000000"/>
          <w:kern w:val="0"/>
          <w:sz w:val="22"/>
          <w:szCs w:val="22"/>
          <w:lang w:eastAsia="es-PE"/>
          <w14:ligatures w14:val="none"/>
        </w:rPr>
        <w:t>extra</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17A0ACBC"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0A0F6451"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Type</w:t>
      </w:r>
      <w:proofErr w:type="spellEnd"/>
      <w:r w:rsidRPr="00142934">
        <w:rPr>
          <w:rFonts w:ascii="Arial" w:eastAsia="Times New Roman" w:hAnsi="Arial" w:cs="Arial"/>
          <w:color w:val="000000"/>
          <w:kern w:val="0"/>
          <w:sz w:val="22"/>
          <w:szCs w:val="22"/>
          <w:lang w:eastAsia="es-PE"/>
          <w14:ligatures w14:val="none"/>
        </w:rPr>
        <w:t>: Response</w:t>
      </w:r>
    </w:p>
    <w:p w14:paraId="0B883DDD"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Parameters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Request</w:t>
      </w:r>
      <w:proofErr w:type="spellEnd"/>
    </w:p>
    <w:p w14:paraId="04B9F0E0"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value</w:t>
      </w:r>
      <w:proofErr w:type="spellEnd"/>
      <w:r w:rsidRPr="00142934">
        <w:rPr>
          <w:rFonts w:ascii="Arial" w:eastAsia="Times New Roman" w:hAnsi="Arial" w:cs="Arial"/>
          <w:color w:val="000000"/>
          <w:kern w:val="0"/>
          <w:sz w:val="22"/>
          <w:szCs w:val="22"/>
          <w:lang w:eastAsia="es-PE"/>
          <w14:ligatures w14:val="none"/>
        </w:rPr>
        <w:t>: Mensaje de confirmación de la creación de la asesoría</w:t>
      </w:r>
    </w:p>
    <w:p w14:paraId="6C5A6D95"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xml:space="preserve">: Llamado </w:t>
      </w:r>
      <w:proofErr w:type="gramStart"/>
      <w:r w:rsidRPr="00142934">
        <w:rPr>
          <w:rFonts w:ascii="Arial" w:eastAsia="Times New Roman" w:hAnsi="Arial" w:cs="Arial"/>
          <w:color w:val="000000"/>
          <w:kern w:val="0"/>
          <w:sz w:val="22"/>
          <w:szCs w:val="22"/>
          <w:lang w:eastAsia="es-PE"/>
          <w14:ligatures w14:val="none"/>
        </w:rPr>
        <w:t>con  id</w:t>
      </w:r>
      <w:proofErr w:type="gramEnd"/>
      <w:r w:rsidRPr="00142934">
        <w:rPr>
          <w:rFonts w:ascii="Arial" w:eastAsia="Times New Roman" w:hAnsi="Arial" w:cs="Arial"/>
          <w:color w:val="000000"/>
          <w:kern w:val="0"/>
          <w:sz w:val="22"/>
          <w:szCs w:val="22"/>
          <w:lang w:eastAsia="es-PE"/>
          <w14:ligatures w14:val="none"/>
        </w:rPr>
        <w:t xml:space="preserve"> de sección, fecha de inicio, fecha de fin, enlace a la asesoría  y ambiente en la que se llevará a cabo.</w:t>
      </w:r>
    </w:p>
    <w:p w14:paraId="642ACD69"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Post-condition</w:t>
      </w:r>
      <w:proofErr w:type="spellEnd"/>
      <w:r w:rsidRPr="00142934">
        <w:rPr>
          <w:rFonts w:ascii="Arial" w:eastAsia="Times New Roman" w:hAnsi="Arial" w:cs="Arial"/>
          <w:color w:val="000000"/>
          <w:kern w:val="0"/>
          <w:sz w:val="22"/>
          <w:szCs w:val="22"/>
          <w:lang w:eastAsia="es-PE"/>
          <w14:ligatures w14:val="none"/>
        </w:rPr>
        <w:t>: Nueva asesoría creada</w:t>
      </w:r>
    </w:p>
    <w:p w14:paraId="59171EB8"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Attributes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read</w:t>
      </w:r>
      <w:proofErr w:type="spellEnd"/>
      <w:r w:rsidRPr="00142934">
        <w:rPr>
          <w:rFonts w:ascii="Arial" w:eastAsia="Times New Roman" w:hAnsi="Arial" w:cs="Arial"/>
          <w:color w:val="000000"/>
          <w:kern w:val="0"/>
          <w:sz w:val="22"/>
          <w:szCs w:val="22"/>
          <w:lang w:eastAsia="es-PE"/>
          <w14:ligatures w14:val="none"/>
        </w:rPr>
        <w:t>/</w:t>
      </w:r>
      <w:proofErr w:type="spellStart"/>
      <w:r w:rsidRPr="00142934">
        <w:rPr>
          <w:rFonts w:ascii="Arial" w:eastAsia="Times New Roman" w:hAnsi="Arial" w:cs="Arial"/>
          <w:color w:val="000000"/>
          <w:kern w:val="0"/>
          <w:sz w:val="22"/>
          <w:szCs w:val="22"/>
          <w:lang w:eastAsia="es-PE"/>
          <w14:ligatures w14:val="none"/>
        </w:rPr>
        <w:t>used</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seccion_id</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fecha_inicio</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fecha_fin</w:t>
      </w:r>
      <w:proofErr w:type="spellEnd"/>
      <w:r w:rsidRPr="00142934">
        <w:rPr>
          <w:rFonts w:ascii="Arial" w:eastAsia="Times New Roman" w:hAnsi="Arial" w:cs="Arial"/>
          <w:color w:val="000000"/>
          <w:kern w:val="0"/>
          <w:sz w:val="22"/>
          <w:szCs w:val="22"/>
          <w:lang w:eastAsia="es-PE"/>
          <w14:ligatures w14:val="none"/>
        </w:rPr>
        <w:t>, enlace, ambiente</w:t>
      </w:r>
    </w:p>
    <w:p w14:paraId="6702500F"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loads(</w:t>
      </w:r>
      <w:proofErr w:type="gramEnd"/>
      <w:r w:rsidRPr="00142934">
        <w:rPr>
          <w:rFonts w:ascii="Arial" w:eastAsia="Times New Roman" w:hAnsi="Arial" w:cs="Arial"/>
          <w:color w:val="000000"/>
          <w:kern w:val="0"/>
          <w:sz w:val="22"/>
          <w:szCs w:val="22"/>
          <w:lang w:val="en-US" w:eastAsia="es-PE"/>
          <w14:ligatures w14:val="none"/>
        </w:rPr>
        <w:t xml:space="preserve">), create(), </w:t>
      </w:r>
      <w:proofErr w:type="spellStart"/>
      <w:r w:rsidRPr="00142934">
        <w:rPr>
          <w:rFonts w:ascii="Arial" w:eastAsia="Times New Roman" w:hAnsi="Arial" w:cs="Arial"/>
          <w:color w:val="000000"/>
          <w:kern w:val="0"/>
          <w:sz w:val="22"/>
          <w:szCs w:val="22"/>
          <w:lang w:val="en-US" w:eastAsia="es-PE"/>
          <w14:ligatures w14:val="none"/>
        </w:rPr>
        <w:t>getJSONSimple</w:t>
      </w:r>
      <w:proofErr w:type="spellEnd"/>
      <w:r w:rsidRPr="00142934">
        <w:rPr>
          <w:rFonts w:ascii="Arial" w:eastAsia="Times New Roman" w:hAnsi="Arial" w:cs="Arial"/>
          <w:color w:val="000000"/>
          <w:kern w:val="0"/>
          <w:sz w:val="22"/>
          <w:szCs w:val="22"/>
          <w:lang w:val="en-US" w:eastAsia="es-PE"/>
          <w14:ligatures w14:val="none"/>
        </w:rPr>
        <w:t>()</w:t>
      </w:r>
    </w:p>
    <w:p w14:paraId="5EC639C5"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75A3311A"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109F99ED"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t>El método se encarga de crear una nueva asesoría con los datos brindados por el profesor</w:t>
      </w:r>
    </w:p>
    <w:p w14:paraId="55E0C6BA"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kern w:val="0"/>
          <w:lang w:eastAsia="es-PE"/>
          <w14:ligatures w14:val="none"/>
        </w:rPr>
        <w:br/>
      </w:r>
    </w:p>
    <w:p w14:paraId="2B34BF2A" w14:textId="77777777" w:rsidR="00142934" w:rsidRPr="00142934" w:rsidRDefault="00142934" w:rsidP="00142934">
      <w:pPr>
        <w:numPr>
          <w:ilvl w:val="0"/>
          <w:numId w:val="5"/>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r w:rsidRPr="00142934">
        <w:rPr>
          <w:rFonts w:ascii="Arial" w:eastAsia="Times New Roman" w:hAnsi="Arial" w:cs="Arial"/>
          <w:color w:val="000000"/>
          <w:kern w:val="0"/>
          <w:sz w:val="22"/>
          <w:szCs w:val="22"/>
          <w:lang w:eastAsia="es-PE"/>
          <w14:ligatures w14:val="none"/>
        </w:rPr>
        <w:t>listar_</w:t>
      </w:r>
      <w:proofErr w:type="gramStart"/>
      <w:r w:rsidRPr="00142934">
        <w:rPr>
          <w:rFonts w:ascii="Arial" w:eastAsia="Times New Roman" w:hAnsi="Arial" w:cs="Arial"/>
          <w:color w:val="000000"/>
          <w:kern w:val="0"/>
          <w:sz w:val="22"/>
          <w:szCs w:val="22"/>
          <w:lang w:eastAsia="es-PE"/>
          <w14:ligatures w14:val="none"/>
        </w:rPr>
        <w:t>extra</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21966FD2"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234CA2A8"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Type</w:t>
      </w:r>
      <w:proofErr w:type="spellEnd"/>
      <w:r w:rsidRPr="00142934">
        <w:rPr>
          <w:rFonts w:ascii="Arial" w:eastAsia="Times New Roman" w:hAnsi="Arial" w:cs="Arial"/>
          <w:color w:val="000000"/>
          <w:kern w:val="0"/>
          <w:sz w:val="22"/>
          <w:szCs w:val="22"/>
          <w:lang w:eastAsia="es-PE"/>
          <w14:ligatures w14:val="none"/>
        </w:rPr>
        <w:t>: Response</w:t>
      </w:r>
    </w:p>
    <w:p w14:paraId="4E08D8ED"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Parameters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Request</w:t>
      </w:r>
      <w:proofErr w:type="spellEnd"/>
    </w:p>
    <w:p w14:paraId="4476EA64"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value</w:t>
      </w:r>
      <w:proofErr w:type="spellEnd"/>
      <w:r w:rsidRPr="00142934">
        <w:rPr>
          <w:rFonts w:ascii="Arial" w:eastAsia="Times New Roman" w:hAnsi="Arial" w:cs="Arial"/>
          <w:color w:val="000000"/>
          <w:kern w:val="0"/>
          <w:sz w:val="22"/>
          <w:szCs w:val="22"/>
          <w:lang w:eastAsia="es-PE"/>
          <w14:ligatures w14:val="none"/>
        </w:rPr>
        <w:t>: JSON</w:t>
      </w:r>
    </w:p>
    <w:p w14:paraId="210AE68E"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xml:space="preserve">: Llamado </w:t>
      </w:r>
      <w:proofErr w:type="gramStart"/>
      <w:r w:rsidRPr="00142934">
        <w:rPr>
          <w:rFonts w:ascii="Arial" w:eastAsia="Times New Roman" w:hAnsi="Arial" w:cs="Arial"/>
          <w:color w:val="000000"/>
          <w:kern w:val="0"/>
          <w:sz w:val="22"/>
          <w:szCs w:val="22"/>
          <w:lang w:eastAsia="es-PE"/>
          <w14:ligatures w14:val="none"/>
        </w:rPr>
        <w:t>con  id</w:t>
      </w:r>
      <w:proofErr w:type="gramEnd"/>
      <w:r w:rsidRPr="00142934">
        <w:rPr>
          <w:rFonts w:ascii="Arial" w:eastAsia="Times New Roman" w:hAnsi="Arial" w:cs="Arial"/>
          <w:color w:val="000000"/>
          <w:kern w:val="0"/>
          <w:sz w:val="22"/>
          <w:szCs w:val="22"/>
          <w:lang w:eastAsia="es-PE"/>
          <w14:ligatures w14:val="none"/>
        </w:rPr>
        <w:t xml:space="preserve"> del profesor</w:t>
      </w:r>
    </w:p>
    <w:p w14:paraId="3A3BA277"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Attributes read/used: </w:t>
      </w:r>
      <w:proofErr w:type="spellStart"/>
      <w:r w:rsidRPr="00142934">
        <w:rPr>
          <w:rFonts w:ascii="Arial" w:eastAsia="Times New Roman" w:hAnsi="Arial" w:cs="Arial"/>
          <w:color w:val="000000"/>
          <w:kern w:val="0"/>
          <w:sz w:val="22"/>
          <w:szCs w:val="22"/>
          <w:lang w:val="en-US" w:eastAsia="es-PE"/>
          <w14:ligatures w14:val="none"/>
        </w:rPr>
        <w:t>profesor_id</w:t>
      </w:r>
      <w:proofErr w:type="spellEnd"/>
    </w:p>
    <w:p w14:paraId="1CD470A5"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loads(</w:t>
      </w:r>
      <w:proofErr w:type="gramEnd"/>
      <w:r w:rsidRPr="00142934">
        <w:rPr>
          <w:rFonts w:ascii="Arial" w:eastAsia="Times New Roman" w:hAnsi="Arial" w:cs="Arial"/>
          <w:color w:val="000000"/>
          <w:kern w:val="0"/>
          <w:sz w:val="22"/>
          <w:szCs w:val="22"/>
          <w:lang w:val="en-US" w:eastAsia="es-PE"/>
          <w14:ligatures w14:val="none"/>
        </w:rPr>
        <w:t xml:space="preserve">), get_object_or_404(), </w:t>
      </w:r>
      <w:proofErr w:type="spellStart"/>
      <w:r w:rsidRPr="00142934">
        <w:rPr>
          <w:rFonts w:ascii="Arial" w:eastAsia="Times New Roman" w:hAnsi="Arial" w:cs="Arial"/>
          <w:color w:val="000000"/>
          <w:kern w:val="0"/>
          <w:sz w:val="22"/>
          <w:szCs w:val="22"/>
          <w:lang w:val="en-US" w:eastAsia="es-PE"/>
          <w14:ligatures w14:val="none"/>
        </w:rPr>
        <w:t>getAsesoriasExtra</w:t>
      </w:r>
      <w:proofErr w:type="spellEnd"/>
      <w:r w:rsidRPr="00142934">
        <w:rPr>
          <w:rFonts w:ascii="Arial" w:eastAsia="Times New Roman" w:hAnsi="Arial" w:cs="Arial"/>
          <w:color w:val="000000"/>
          <w:kern w:val="0"/>
          <w:sz w:val="22"/>
          <w:szCs w:val="22"/>
          <w:lang w:val="en-US" w:eastAsia="es-PE"/>
          <w14:ligatures w14:val="none"/>
        </w:rPr>
        <w:t>()</w:t>
      </w:r>
    </w:p>
    <w:p w14:paraId="1CF23360"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12A99DA7"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1011D6DA"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t>El método se encarga de devolver un listado con las asesorías extra de un profesor.</w:t>
      </w:r>
    </w:p>
    <w:p w14:paraId="176C321A"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kern w:val="0"/>
          <w:lang w:eastAsia="es-PE"/>
          <w14:ligatures w14:val="none"/>
        </w:rPr>
        <w:br/>
      </w:r>
    </w:p>
    <w:p w14:paraId="2CCADF2C" w14:textId="77777777" w:rsidR="00142934" w:rsidRPr="00142934" w:rsidRDefault="00142934" w:rsidP="00142934">
      <w:pPr>
        <w:numPr>
          <w:ilvl w:val="0"/>
          <w:numId w:val="6"/>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r w:rsidRPr="00142934">
        <w:rPr>
          <w:rFonts w:ascii="Arial" w:eastAsia="Times New Roman" w:hAnsi="Arial" w:cs="Arial"/>
          <w:color w:val="000000"/>
          <w:kern w:val="0"/>
          <w:sz w:val="22"/>
          <w:szCs w:val="22"/>
          <w:lang w:eastAsia="es-PE"/>
          <w14:ligatures w14:val="none"/>
        </w:rPr>
        <w:t>cerrar_</w:t>
      </w:r>
      <w:proofErr w:type="gramStart"/>
      <w:r w:rsidRPr="00142934">
        <w:rPr>
          <w:rFonts w:ascii="Arial" w:eastAsia="Times New Roman" w:hAnsi="Arial" w:cs="Arial"/>
          <w:color w:val="000000"/>
          <w:kern w:val="0"/>
          <w:sz w:val="22"/>
          <w:szCs w:val="22"/>
          <w:lang w:eastAsia="es-PE"/>
          <w14:ligatures w14:val="none"/>
        </w:rPr>
        <w:t>extra</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7DE058A6"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22B5C4F4"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Type</w:t>
      </w:r>
      <w:proofErr w:type="spellEnd"/>
      <w:r w:rsidRPr="00142934">
        <w:rPr>
          <w:rFonts w:ascii="Arial" w:eastAsia="Times New Roman" w:hAnsi="Arial" w:cs="Arial"/>
          <w:color w:val="000000"/>
          <w:kern w:val="0"/>
          <w:sz w:val="22"/>
          <w:szCs w:val="22"/>
          <w:lang w:eastAsia="es-PE"/>
          <w14:ligatures w14:val="none"/>
        </w:rPr>
        <w:t>: Response</w:t>
      </w:r>
    </w:p>
    <w:p w14:paraId="325186CE"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Parameters</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Request</w:t>
      </w:r>
      <w:proofErr w:type="spellEnd"/>
    </w:p>
    <w:p w14:paraId="7CAD4F38"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Return</w:t>
      </w:r>
      <w:proofErr w:type="spellEnd"/>
      <w:r w:rsidRPr="00142934">
        <w:rPr>
          <w:rFonts w:ascii="Arial" w:eastAsia="Times New Roman" w:hAnsi="Arial" w:cs="Arial"/>
          <w:color w:val="000000"/>
          <w:kern w:val="0"/>
          <w:sz w:val="22"/>
          <w:szCs w:val="22"/>
          <w:lang w:eastAsia="es-PE"/>
          <w14:ligatures w14:val="none"/>
        </w:rPr>
        <w:t xml:space="preserve"> </w:t>
      </w:r>
      <w:proofErr w:type="spellStart"/>
      <w:r w:rsidRPr="00142934">
        <w:rPr>
          <w:rFonts w:ascii="Arial" w:eastAsia="Times New Roman" w:hAnsi="Arial" w:cs="Arial"/>
          <w:color w:val="000000"/>
          <w:kern w:val="0"/>
          <w:sz w:val="22"/>
          <w:szCs w:val="22"/>
          <w:lang w:eastAsia="es-PE"/>
          <w14:ligatures w14:val="none"/>
        </w:rPr>
        <w:t>value</w:t>
      </w:r>
      <w:proofErr w:type="spellEnd"/>
      <w:r w:rsidRPr="00142934">
        <w:rPr>
          <w:rFonts w:ascii="Arial" w:eastAsia="Times New Roman" w:hAnsi="Arial" w:cs="Arial"/>
          <w:color w:val="000000"/>
          <w:kern w:val="0"/>
          <w:sz w:val="22"/>
          <w:szCs w:val="22"/>
          <w:lang w:eastAsia="es-PE"/>
          <w14:ligatures w14:val="none"/>
        </w:rPr>
        <w:t>: Mensaje de éxito al eliminar la Asesoría</w:t>
      </w:r>
    </w:p>
    <w:p w14:paraId="1FC51500"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xml:space="preserve">: Llamado </w:t>
      </w:r>
      <w:proofErr w:type="gramStart"/>
      <w:r w:rsidRPr="00142934">
        <w:rPr>
          <w:rFonts w:ascii="Arial" w:eastAsia="Times New Roman" w:hAnsi="Arial" w:cs="Arial"/>
          <w:color w:val="000000"/>
          <w:kern w:val="0"/>
          <w:sz w:val="22"/>
          <w:szCs w:val="22"/>
          <w:lang w:eastAsia="es-PE"/>
          <w14:ligatures w14:val="none"/>
        </w:rPr>
        <w:t>con  id</w:t>
      </w:r>
      <w:proofErr w:type="gramEnd"/>
      <w:r w:rsidRPr="00142934">
        <w:rPr>
          <w:rFonts w:ascii="Arial" w:eastAsia="Times New Roman" w:hAnsi="Arial" w:cs="Arial"/>
          <w:color w:val="000000"/>
          <w:kern w:val="0"/>
          <w:sz w:val="22"/>
          <w:szCs w:val="22"/>
          <w:lang w:eastAsia="es-PE"/>
          <w14:ligatures w14:val="none"/>
        </w:rPr>
        <w:t xml:space="preserve"> de la asesoría extra a eliminar</w:t>
      </w:r>
    </w:p>
    <w:p w14:paraId="66C36C00"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Attributes read/used: </w:t>
      </w:r>
      <w:proofErr w:type="spellStart"/>
      <w:r w:rsidRPr="00142934">
        <w:rPr>
          <w:rFonts w:ascii="Arial" w:eastAsia="Times New Roman" w:hAnsi="Arial" w:cs="Arial"/>
          <w:color w:val="000000"/>
          <w:kern w:val="0"/>
          <w:sz w:val="22"/>
          <w:szCs w:val="22"/>
          <w:lang w:val="en-US" w:eastAsia="es-PE"/>
          <w14:ligatures w14:val="none"/>
        </w:rPr>
        <w:t>asesoria_id</w:t>
      </w:r>
      <w:proofErr w:type="spellEnd"/>
    </w:p>
    <w:p w14:paraId="72133562"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loads(</w:t>
      </w:r>
      <w:proofErr w:type="gramEnd"/>
      <w:r w:rsidRPr="00142934">
        <w:rPr>
          <w:rFonts w:ascii="Arial" w:eastAsia="Times New Roman" w:hAnsi="Arial" w:cs="Arial"/>
          <w:color w:val="000000"/>
          <w:kern w:val="0"/>
          <w:sz w:val="22"/>
          <w:szCs w:val="22"/>
          <w:lang w:val="en-US" w:eastAsia="es-PE"/>
          <w14:ligatures w14:val="none"/>
        </w:rPr>
        <w:t>), get_object_or_404(), delete()</w:t>
      </w:r>
    </w:p>
    <w:p w14:paraId="65F3D454"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562591BA"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7A546608"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t>El método se encarga de eliminar una asesoría extra creada.</w:t>
      </w:r>
    </w:p>
    <w:p w14:paraId="12DB3C77"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kern w:val="0"/>
          <w:lang w:eastAsia="es-PE"/>
          <w14:ligatures w14:val="none"/>
        </w:rPr>
        <w:br/>
      </w:r>
    </w:p>
    <w:p w14:paraId="7FAB68EF" w14:textId="77777777" w:rsidR="00142934" w:rsidRPr="00142934" w:rsidRDefault="00142934" w:rsidP="00142934">
      <w:pPr>
        <w:numPr>
          <w:ilvl w:val="0"/>
          <w:numId w:val="7"/>
        </w:numPr>
        <w:spacing w:after="0" w:line="240" w:lineRule="auto"/>
        <w:jc w:val="both"/>
        <w:textAlignment w:val="baseline"/>
        <w:rPr>
          <w:rFonts w:ascii="Arial" w:eastAsia="Times New Roman" w:hAnsi="Arial" w:cs="Arial"/>
          <w:color w:val="000000"/>
          <w:kern w:val="0"/>
          <w:sz w:val="22"/>
          <w:szCs w:val="22"/>
          <w:lang w:eastAsia="es-PE"/>
          <w14:ligatures w14:val="none"/>
        </w:rPr>
      </w:pPr>
      <w:r w:rsidRPr="00142934">
        <w:rPr>
          <w:rFonts w:ascii="Arial" w:eastAsia="Times New Roman" w:hAnsi="Arial" w:cs="Arial"/>
          <w:color w:val="000000"/>
          <w:kern w:val="0"/>
          <w:sz w:val="22"/>
          <w:szCs w:val="22"/>
          <w:lang w:eastAsia="es-PE"/>
          <w14:ligatures w14:val="none"/>
        </w:rPr>
        <w:t xml:space="preserve">Método: </w:t>
      </w:r>
      <w:proofErr w:type="spellStart"/>
      <w:r w:rsidRPr="00142934">
        <w:rPr>
          <w:rFonts w:ascii="Arial" w:eastAsia="Times New Roman" w:hAnsi="Arial" w:cs="Arial"/>
          <w:color w:val="000000"/>
          <w:kern w:val="0"/>
          <w:sz w:val="22"/>
          <w:szCs w:val="22"/>
          <w:lang w:eastAsia="es-PE"/>
          <w14:ligatures w14:val="none"/>
        </w:rPr>
        <w:t>profesor_listar_</w:t>
      </w:r>
      <w:proofErr w:type="gramStart"/>
      <w:r w:rsidRPr="00142934">
        <w:rPr>
          <w:rFonts w:ascii="Arial" w:eastAsia="Times New Roman" w:hAnsi="Arial" w:cs="Arial"/>
          <w:color w:val="000000"/>
          <w:kern w:val="0"/>
          <w:sz w:val="22"/>
          <w:szCs w:val="22"/>
          <w:lang w:eastAsia="es-PE"/>
          <w14:ligatures w14:val="none"/>
        </w:rPr>
        <w:t>asesorías</w:t>
      </w:r>
      <w:proofErr w:type="spellEnd"/>
      <w:r w:rsidRPr="00142934">
        <w:rPr>
          <w:rFonts w:ascii="Arial" w:eastAsia="Times New Roman" w:hAnsi="Arial" w:cs="Arial"/>
          <w:color w:val="000000"/>
          <w:kern w:val="0"/>
          <w:sz w:val="22"/>
          <w:szCs w:val="22"/>
          <w:lang w:eastAsia="es-PE"/>
          <w14:ligatures w14:val="none"/>
        </w:rPr>
        <w:t>(</w:t>
      </w:r>
      <w:proofErr w:type="spellStart"/>
      <w:proofErr w:type="gramEnd"/>
      <w:r w:rsidRPr="00142934">
        <w:rPr>
          <w:rFonts w:ascii="Arial" w:eastAsia="Times New Roman" w:hAnsi="Arial" w:cs="Arial"/>
          <w:color w:val="000000"/>
          <w:kern w:val="0"/>
          <w:sz w:val="22"/>
          <w:szCs w:val="22"/>
          <w:lang w:eastAsia="es-PE"/>
          <w14:ligatures w14:val="none"/>
        </w:rPr>
        <w:t>Request</w:t>
      </w:r>
      <w:proofErr w:type="spellEnd"/>
      <w:r w:rsidRPr="00142934">
        <w:rPr>
          <w:rFonts w:ascii="Arial" w:eastAsia="Times New Roman" w:hAnsi="Arial" w:cs="Arial"/>
          <w:color w:val="000000"/>
          <w:kern w:val="0"/>
          <w:sz w:val="22"/>
          <w:szCs w:val="22"/>
          <w:lang w:eastAsia="es-PE"/>
          <w14:ligatures w14:val="none"/>
        </w:rPr>
        <w:t>)</w:t>
      </w:r>
    </w:p>
    <w:p w14:paraId="6DE59281" w14:textId="77777777" w:rsidR="00142934" w:rsidRPr="00142934" w:rsidRDefault="00142934" w:rsidP="00142934">
      <w:pPr>
        <w:spacing w:after="0" w:line="240" w:lineRule="auto"/>
        <w:rPr>
          <w:rFonts w:ascii="Times New Roman" w:eastAsia="Times New Roman" w:hAnsi="Times New Roman" w:cs="Times New Roman"/>
          <w:kern w:val="0"/>
          <w:lang w:eastAsia="es-PE"/>
          <w14:ligatures w14:val="none"/>
        </w:rPr>
      </w:pPr>
    </w:p>
    <w:p w14:paraId="1B325E78"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lastRenderedPageBreak/>
        <w:t>Return Type: Response</w:t>
      </w:r>
    </w:p>
    <w:p w14:paraId="765EE1F4"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Parameters:  Request</w:t>
      </w:r>
    </w:p>
    <w:p w14:paraId="310F4EF8"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Return value: JSON</w:t>
      </w:r>
    </w:p>
    <w:p w14:paraId="3355475A"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proofErr w:type="spellStart"/>
      <w:r w:rsidRPr="00142934">
        <w:rPr>
          <w:rFonts w:ascii="Arial" w:eastAsia="Times New Roman" w:hAnsi="Arial" w:cs="Arial"/>
          <w:color w:val="000000"/>
          <w:kern w:val="0"/>
          <w:sz w:val="22"/>
          <w:szCs w:val="22"/>
          <w:lang w:eastAsia="es-PE"/>
          <w14:ligatures w14:val="none"/>
        </w:rPr>
        <w:t>Pre-condition</w:t>
      </w:r>
      <w:proofErr w:type="spellEnd"/>
      <w:r w:rsidRPr="00142934">
        <w:rPr>
          <w:rFonts w:ascii="Arial" w:eastAsia="Times New Roman" w:hAnsi="Arial" w:cs="Arial"/>
          <w:color w:val="000000"/>
          <w:kern w:val="0"/>
          <w:sz w:val="22"/>
          <w:szCs w:val="22"/>
          <w:lang w:eastAsia="es-PE"/>
          <w14:ligatures w14:val="none"/>
        </w:rPr>
        <w:t xml:space="preserve">: Llamado </w:t>
      </w:r>
      <w:proofErr w:type="gramStart"/>
      <w:r w:rsidRPr="00142934">
        <w:rPr>
          <w:rFonts w:ascii="Arial" w:eastAsia="Times New Roman" w:hAnsi="Arial" w:cs="Arial"/>
          <w:color w:val="000000"/>
          <w:kern w:val="0"/>
          <w:sz w:val="22"/>
          <w:szCs w:val="22"/>
          <w:lang w:eastAsia="es-PE"/>
          <w14:ligatures w14:val="none"/>
        </w:rPr>
        <w:t>con  id</w:t>
      </w:r>
      <w:proofErr w:type="gramEnd"/>
      <w:r w:rsidRPr="00142934">
        <w:rPr>
          <w:rFonts w:ascii="Arial" w:eastAsia="Times New Roman" w:hAnsi="Arial" w:cs="Arial"/>
          <w:color w:val="000000"/>
          <w:kern w:val="0"/>
          <w:sz w:val="22"/>
          <w:szCs w:val="22"/>
          <w:lang w:eastAsia="es-PE"/>
          <w14:ligatures w14:val="none"/>
        </w:rPr>
        <w:t xml:space="preserve"> del profesor</w:t>
      </w:r>
    </w:p>
    <w:p w14:paraId="699F1791"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Attributes read/used: </w:t>
      </w:r>
      <w:proofErr w:type="spellStart"/>
      <w:r w:rsidRPr="00142934">
        <w:rPr>
          <w:rFonts w:ascii="Arial" w:eastAsia="Times New Roman" w:hAnsi="Arial" w:cs="Arial"/>
          <w:color w:val="000000"/>
          <w:kern w:val="0"/>
          <w:sz w:val="22"/>
          <w:szCs w:val="22"/>
          <w:lang w:val="en-US" w:eastAsia="es-PE"/>
          <w14:ligatures w14:val="none"/>
        </w:rPr>
        <w:t>profesor_id</w:t>
      </w:r>
      <w:proofErr w:type="spellEnd"/>
    </w:p>
    <w:p w14:paraId="175807A5"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val="en-US" w:eastAsia="es-PE"/>
          <w14:ligatures w14:val="none"/>
        </w:rPr>
      </w:pPr>
      <w:r w:rsidRPr="00142934">
        <w:rPr>
          <w:rFonts w:ascii="Arial" w:eastAsia="Times New Roman" w:hAnsi="Arial" w:cs="Arial"/>
          <w:color w:val="000000"/>
          <w:kern w:val="0"/>
          <w:sz w:val="22"/>
          <w:szCs w:val="22"/>
          <w:lang w:val="en-US" w:eastAsia="es-PE"/>
          <w14:ligatures w14:val="none"/>
        </w:rPr>
        <w:t xml:space="preserve">Methods called: </w:t>
      </w:r>
      <w:proofErr w:type="gramStart"/>
      <w:r w:rsidRPr="00142934">
        <w:rPr>
          <w:rFonts w:ascii="Arial" w:eastAsia="Times New Roman" w:hAnsi="Arial" w:cs="Arial"/>
          <w:color w:val="000000"/>
          <w:kern w:val="0"/>
          <w:sz w:val="22"/>
          <w:szCs w:val="22"/>
          <w:lang w:val="en-US" w:eastAsia="es-PE"/>
          <w14:ligatures w14:val="none"/>
        </w:rPr>
        <w:t>loads(</w:t>
      </w:r>
      <w:proofErr w:type="gramEnd"/>
      <w:r w:rsidRPr="00142934">
        <w:rPr>
          <w:rFonts w:ascii="Arial" w:eastAsia="Times New Roman" w:hAnsi="Arial" w:cs="Arial"/>
          <w:color w:val="000000"/>
          <w:kern w:val="0"/>
          <w:sz w:val="22"/>
          <w:szCs w:val="22"/>
          <w:lang w:val="en-US" w:eastAsia="es-PE"/>
          <w14:ligatures w14:val="none"/>
        </w:rPr>
        <w:t xml:space="preserve">), get_object_or_404(), </w:t>
      </w:r>
      <w:proofErr w:type="spellStart"/>
      <w:r w:rsidRPr="00142934">
        <w:rPr>
          <w:rFonts w:ascii="Arial" w:eastAsia="Times New Roman" w:hAnsi="Arial" w:cs="Arial"/>
          <w:color w:val="000000"/>
          <w:kern w:val="0"/>
          <w:sz w:val="22"/>
          <w:szCs w:val="22"/>
          <w:lang w:val="en-US" w:eastAsia="es-PE"/>
          <w14:ligatures w14:val="none"/>
        </w:rPr>
        <w:t>getReservaciones</w:t>
      </w:r>
      <w:proofErr w:type="spellEnd"/>
      <w:r w:rsidRPr="00142934">
        <w:rPr>
          <w:rFonts w:ascii="Arial" w:eastAsia="Times New Roman" w:hAnsi="Arial" w:cs="Arial"/>
          <w:color w:val="000000"/>
          <w:kern w:val="0"/>
          <w:sz w:val="22"/>
          <w:szCs w:val="22"/>
          <w:lang w:val="en-US" w:eastAsia="es-PE"/>
          <w14:ligatures w14:val="none"/>
        </w:rPr>
        <w:t>()</w:t>
      </w:r>
    </w:p>
    <w:p w14:paraId="272A02FC" w14:textId="77777777" w:rsidR="00142934" w:rsidRPr="00142934" w:rsidRDefault="00142934" w:rsidP="00142934">
      <w:pPr>
        <w:spacing w:after="0" w:line="240" w:lineRule="auto"/>
        <w:rPr>
          <w:rFonts w:ascii="Times New Roman" w:eastAsia="Times New Roman" w:hAnsi="Times New Roman" w:cs="Times New Roman"/>
          <w:kern w:val="0"/>
          <w:lang w:val="en-US" w:eastAsia="es-PE"/>
          <w14:ligatures w14:val="none"/>
        </w:rPr>
      </w:pPr>
    </w:p>
    <w:p w14:paraId="11C14050" w14:textId="77777777" w:rsidR="00142934" w:rsidRPr="00142934" w:rsidRDefault="00142934" w:rsidP="00142934">
      <w:pPr>
        <w:spacing w:after="0" w:line="240" w:lineRule="auto"/>
        <w:ind w:left="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color w:val="000000"/>
          <w:kern w:val="0"/>
          <w:sz w:val="22"/>
          <w:szCs w:val="22"/>
          <w:lang w:eastAsia="es-PE"/>
          <w14:ligatures w14:val="none"/>
        </w:rPr>
        <w:t>Lógica de procesamiento o algoritmo:</w:t>
      </w:r>
    </w:p>
    <w:p w14:paraId="3DCCEA78" w14:textId="77777777" w:rsidR="00142934" w:rsidRPr="00142934" w:rsidRDefault="00142934" w:rsidP="00142934">
      <w:pPr>
        <w:spacing w:after="0" w:line="240" w:lineRule="auto"/>
        <w:ind w:left="720" w:firstLine="720"/>
        <w:jc w:val="both"/>
        <w:rPr>
          <w:rFonts w:ascii="Times New Roman" w:eastAsia="Times New Roman" w:hAnsi="Times New Roman" w:cs="Times New Roman"/>
          <w:kern w:val="0"/>
          <w:lang w:eastAsia="es-PE"/>
          <w14:ligatures w14:val="none"/>
        </w:rPr>
      </w:pPr>
      <w:r w:rsidRPr="00142934">
        <w:rPr>
          <w:rFonts w:ascii="Times New Roman" w:eastAsia="Times New Roman" w:hAnsi="Times New Roman" w:cs="Times New Roman"/>
          <w:i/>
          <w:iCs/>
          <w:color w:val="000000"/>
          <w:kern w:val="0"/>
          <w:sz w:val="22"/>
          <w:szCs w:val="22"/>
          <w:lang w:eastAsia="es-PE"/>
          <w14:ligatures w14:val="none"/>
        </w:rPr>
        <w:t>El método se encarga de devolver un listado con las asesorías de un profesor y los alumnos que han reservado un cupo en ellas.</w:t>
      </w:r>
    </w:p>
    <w:p w14:paraId="1213E212" w14:textId="77777777" w:rsidR="00142934" w:rsidRDefault="00142934"/>
    <w:p w14:paraId="2404B022" w14:textId="77777777" w:rsidR="00142934" w:rsidRDefault="00142934" w:rsidP="00142934">
      <w:pPr>
        <w:pStyle w:val="messagelistitemd5deea"/>
        <w:spacing w:before="0" w:beforeAutospacing="0" w:after="0" w:afterAutospacing="0"/>
        <w:textAlignment w:val="baseline"/>
        <w:rPr>
          <w:rFonts w:ascii="inherit" w:hAnsi="inherit" w:cs="Noto Sans"/>
          <w:color w:val="000000"/>
          <w:bdr w:val="none" w:sz="0" w:space="0" w:color="auto" w:frame="1"/>
        </w:rPr>
      </w:pPr>
      <w:r>
        <w:rPr>
          <w:rFonts w:ascii="inherit" w:hAnsi="inherit" w:cs="Noto Sans"/>
          <w:color w:val="000000"/>
          <w:bdr w:val="none" w:sz="0" w:space="0" w:color="auto" w:frame="1"/>
        </w:rPr>
        <w:t>Clase Asesoría</w:t>
      </w:r>
    </w:p>
    <w:p w14:paraId="099557FF" w14:textId="77777777" w:rsidR="00142934" w:rsidRDefault="00142934" w:rsidP="00142934">
      <w:pPr>
        <w:pStyle w:val="messagelistitemd5deea"/>
        <w:spacing w:before="0" w:beforeAutospacing="0" w:after="0" w:afterAutospacing="0"/>
        <w:textAlignment w:val="baseline"/>
        <w:rPr>
          <w:rFonts w:ascii="inherit" w:hAnsi="inherit" w:cs="Noto Sans"/>
          <w:color w:val="000000"/>
          <w:bdr w:val="none" w:sz="0" w:space="0" w:color="auto" w:frame="1"/>
        </w:rPr>
      </w:pPr>
    </w:p>
    <w:p w14:paraId="29E7AFFF" w14:textId="77777777" w:rsidR="00142934" w:rsidRDefault="00142934" w:rsidP="00142934">
      <w:pPr>
        <w:pStyle w:val="NormalWeb"/>
        <w:numPr>
          <w:ilvl w:val="0"/>
          <w:numId w:val="9"/>
        </w:numPr>
        <w:spacing w:before="240" w:beforeAutospacing="0" w:after="240" w:afterAutospacing="0"/>
        <w:jc w:val="both"/>
        <w:textAlignment w:val="baseline"/>
        <w:rPr>
          <w:rFonts w:ascii="Arial" w:hAnsi="Arial" w:cs="Arial"/>
          <w:color w:val="000000"/>
          <w:sz w:val="20"/>
          <w:szCs w:val="20"/>
        </w:rPr>
      </w:pPr>
      <w:r>
        <w:rPr>
          <w:rFonts w:ascii="Arial" w:hAnsi="Arial" w:cs="Arial"/>
          <w:color w:val="000000"/>
          <w:sz w:val="20"/>
          <w:szCs w:val="20"/>
        </w:rPr>
        <w:t> Atributo: extra</w:t>
      </w:r>
    </w:p>
    <w:p w14:paraId="3857A174" w14:textId="77777777" w:rsidR="00142934" w:rsidRDefault="00142934" w:rsidP="00142934">
      <w:pPr>
        <w:pStyle w:val="NormalWeb"/>
        <w:spacing w:before="0" w:beforeAutospacing="0" w:after="0" w:afterAutospacing="0"/>
        <w:ind w:left="720"/>
        <w:jc w:val="both"/>
      </w:pPr>
      <w:r>
        <w:rPr>
          <w:rFonts w:ascii="Arial" w:hAnsi="Arial" w:cs="Arial"/>
          <w:color w:val="000000"/>
          <w:sz w:val="20"/>
          <w:szCs w:val="20"/>
        </w:rPr>
        <w:t xml:space="preserve">Tipo: </w:t>
      </w:r>
      <w:proofErr w:type="spellStart"/>
      <w:r>
        <w:rPr>
          <w:rFonts w:ascii="Arial" w:hAnsi="Arial" w:cs="Arial"/>
          <w:color w:val="000000"/>
          <w:sz w:val="20"/>
          <w:szCs w:val="20"/>
        </w:rPr>
        <w:t>Boolean</w:t>
      </w:r>
      <w:proofErr w:type="spellEnd"/>
    </w:p>
    <w:p w14:paraId="14D9B47D" w14:textId="77777777" w:rsidR="00142934" w:rsidRDefault="00142934" w:rsidP="00142934">
      <w:pPr>
        <w:pStyle w:val="NormalWeb"/>
        <w:spacing w:before="0" w:beforeAutospacing="0" w:after="0" w:afterAutospacing="0"/>
        <w:ind w:left="720"/>
        <w:jc w:val="both"/>
      </w:pPr>
      <w:r>
        <w:rPr>
          <w:rFonts w:ascii="Arial" w:hAnsi="Arial" w:cs="Arial"/>
          <w:color w:val="000000"/>
          <w:sz w:val="20"/>
          <w:szCs w:val="20"/>
        </w:rPr>
        <w:t>Descripción: Registra si una asesoría abierta como un horario extra por el profesor</w:t>
      </w:r>
    </w:p>
    <w:p w14:paraId="7EEDCE9D" w14:textId="77777777" w:rsidR="00142934" w:rsidRDefault="00142934" w:rsidP="00142934">
      <w:pPr>
        <w:pStyle w:val="NormalWeb"/>
        <w:spacing w:before="0" w:beforeAutospacing="0" w:after="0" w:afterAutospacing="0"/>
        <w:ind w:left="720"/>
        <w:jc w:val="both"/>
      </w:pPr>
      <w:r>
        <w:rPr>
          <w:rFonts w:ascii="Arial" w:hAnsi="Arial" w:cs="Arial"/>
          <w:color w:val="000000"/>
          <w:sz w:val="20"/>
          <w:szCs w:val="20"/>
        </w:rPr>
        <w:t>Restricción: ninguna</w:t>
      </w:r>
    </w:p>
    <w:p w14:paraId="3D74C7F0" w14:textId="77777777" w:rsidR="00142934" w:rsidRDefault="00142934" w:rsidP="00142934">
      <w:pPr>
        <w:pStyle w:val="messagelistitemd5deea"/>
        <w:spacing w:before="0" w:beforeAutospacing="0" w:after="0" w:afterAutospacing="0"/>
        <w:textAlignment w:val="baseline"/>
        <w:rPr>
          <w:rFonts w:ascii="inherit" w:hAnsi="inherit" w:cs="Noto Sans"/>
          <w:color w:val="000000"/>
        </w:rPr>
      </w:pPr>
    </w:p>
    <w:p w14:paraId="361CDACA" w14:textId="77777777" w:rsidR="00142934" w:rsidRDefault="00142934"/>
    <w:sectPr w:rsidR="00142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B58C8"/>
    <w:multiLevelType w:val="multilevel"/>
    <w:tmpl w:val="4DBA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3534E"/>
    <w:multiLevelType w:val="multilevel"/>
    <w:tmpl w:val="2AF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5002A"/>
    <w:multiLevelType w:val="multilevel"/>
    <w:tmpl w:val="D85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623D0"/>
    <w:multiLevelType w:val="multilevel"/>
    <w:tmpl w:val="39C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E5361"/>
    <w:multiLevelType w:val="multilevel"/>
    <w:tmpl w:val="D2C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908EC"/>
    <w:multiLevelType w:val="multilevel"/>
    <w:tmpl w:val="E28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40394"/>
    <w:multiLevelType w:val="multilevel"/>
    <w:tmpl w:val="0350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C69E0"/>
    <w:multiLevelType w:val="multilevel"/>
    <w:tmpl w:val="FB4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003FC"/>
    <w:multiLevelType w:val="multilevel"/>
    <w:tmpl w:val="1F4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95168">
    <w:abstractNumId w:val="0"/>
  </w:num>
  <w:num w:numId="2" w16cid:durableId="1884519621">
    <w:abstractNumId w:val="3"/>
  </w:num>
  <w:num w:numId="3" w16cid:durableId="681708207">
    <w:abstractNumId w:val="4"/>
  </w:num>
  <w:num w:numId="4" w16cid:durableId="2011252853">
    <w:abstractNumId w:val="7"/>
  </w:num>
  <w:num w:numId="5" w16cid:durableId="2031177046">
    <w:abstractNumId w:val="8"/>
  </w:num>
  <w:num w:numId="6" w16cid:durableId="2105417877">
    <w:abstractNumId w:val="2"/>
  </w:num>
  <w:num w:numId="7" w16cid:durableId="47344212">
    <w:abstractNumId w:val="1"/>
  </w:num>
  <w:num w:numId="8" w16cid:durableId="333841700">
    <w:abstractNumId w:val="6"/>
  </w:num>
  <w:num w:numId="9" w16cid:durableId="1783693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F2"/>
    <w:rsid w:val="00057087"/>
    <w:rsid w:val="00142934"/>
    <w:rsid w:val="00CD51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7E0A"/>
  <w15:chartTrackingRefBased/>
  <w15:docId w15:val="{B56AAB1C-6012-42E9-81EA-271D969F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5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5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51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51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51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51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51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51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51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1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51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51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51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51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51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51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51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51F2"/>
    <w:rPr>
      <w:rFonts w:eastAsiaTheme="majorEastAsia" w:cstheme="majorBidi"/>
      <w:color w:val="272727" w:themeColor="text1" w:themeTint="D8"/>
    </w:rPr>
  </w:style>
  <w:style w:type="paragraph" w:styleId="Ttulo">
    <w:name w:val="Title"/>
    <w:basedOn w:val="Normal"/>
    <w:next w:val="Normal"/>
    <w:link w:val="TtuloCar"/>
    <w:uiPriority w:val="10"/>
    <w:qFormat/>
    <w:rsid w:val="00CD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51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51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51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51F2"/>
    <w:pPr>
      <w:spacing w:before="160"/>
      <w:jc w:val="center"/>
    </w:pPr>
    <w:rPr>
      <w:i/>
      <w:iCs/>
      <w:color w:val="404040" w:themeColor="text1" w:themeTint="BF"/>
    </w:rPr>
  </w:style>
  <w:style w:type="character" w:customStyle="1" w:styleId="CitaCar">
    <w:name w:val="Cita Car"/>
    <w:basedOn w:val="Fuentedeprrafopredeter"/>
    <w:link w:val="Cita"/>
    <w:uiPriority w:val="29"/>
    <w:rsid w:val="00CD51F2"/>
    <w:rPr>
      <w:i/>
      <w:iCs/>
      <w:color w:val="404040" w:themeColor="text1" w:themeTint="BF"/>
    </w:rPr>
  </w:style>
  <w:style w:type="paragraph" w:styleId="Prrafodelista">
    <w:name w:val="List Paragraph"/>
    <w:basedOn w:val="Normal"/>
    <w:uiPriority w:val="34"/>
    <w:qFormat/>
    <w:rsid w:val="00CD51F2"/>
    <w:pPr>
      <w:ind w:left="720"/>
      <w:contextualSpacing/>
    </w:pPr>
  </w:style>
  <w:style w:type="character" w:styleId="nfasisintenso">
    <w:name w:val="Intense Emphasis"/>
    <w:basedOn w:val="Fuentedeprrafopredeter"/>
    <w:uiPriority w:val="21"/>
    <w:qFormat/>
    <w:rsid w:val="00CD51F2"/>
    <w:rPr>
      <w:i/>
      <w:iCs/>
      <w:color w:val="0F4761" w:themeColor="accent1" w:themeShade="BF"/>
    </w:rPr>
  </w:style>
  <w:style w:type="paragraph" w:styleId="Citadestacada">
    <w:name w:val="Intense Quote"/>
    <w:basedOn w:val="Normal"/>
    <w:next w:val="Normal"/>
    <w:link w:val="CitadestacadaCar"/>
    <w:uiPriority w:val="30"/>
    <w:qFormat/>
    <w:rsid w:val="00CD5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51F2"/>
    <w:rPr>
      <w:i/>
      <w:iCs/>
      <w:color w:val="0F4761" w:themeColor="accent1" w:themeShade="BF"/>
    </w:rPr>
  </w:style>
  <w:style w:type="character" w:styleId="Referenciaintensa">
    <w:name w:val="Intense Reference"/>
    <w:basedOn w:val="Fuentedeprrafopredeter"/>
    <w:uiPriority w:val="32"/>
    <w:qFormat/>
    <w:rsid w:val="00CD51F2"/>
    <w:rPr>
      <w:b/>
      <w:bCs/>
      <w:smallCaps/>
      <w:color w:val="0F4761" w:themeColor="accent1" w:themeShade="BF"/>
      <w:spacing w:val="5"/>
    </w:rPr>
  </w:style>
  <w:style w:type="paragraph" w:styleId="NormalWeb">
    <w:name w:val="Normal (Web)"/>
    <w:basedOn w:val="Normal"/>
    <w:uiPriority w:val="99"/>
    <w:unhideWhenUsed/>
    <w:rsid w:val="00142934"/>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customStyle="1" w:styleId="messagelistitemd5deea">
    <w:name w:val="messagelistitem_d5deea"/>
    <w:basedOn w:val="Normal"/>
    <w:rsid w:val="00142934"/>
    <w:pPr>
      <w:spacing w:before="100" w:beforeAutospacing="1" w:after="100" w:afterAutospacing="1" w:line="240" w:lineRule="auto"/>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968346">
      <w:bodyDiv w:val="1"/>
      <w:marLeft w:val="0"/>
      <w:marRight w:val="0"/>
      <w:marTop w:val="0"/>
      <w:marBottom w:val="0"/>
      <w:divBdr>
        <w:top w:val="none" w:sz="0" w:space="0" w:color="auto"/>
        <w:left w:val="none" w:sz="0" w:space="0" w:color="auto"/>
        <w:bottom w:val="none" w:sz="0" w:space="0" w:color="auto"/>
        <w:right w:val="none" w:sz="0" w:space="0" w:color="auto"/>
      </w:divBdr>
    </w:div>
    <w:div w:id="953101765">
      <w:bodyDiv w:val="1"/>
      <w:marLeft w:val="0"/>
      <w:marRight w:val="0"/>
      <w:marTop w:val="0"/>
      <w:marBottom w:val="0"/>
      <w:divBdr>
        <w:top w:val="none" w:sz="0" w:space="0" w:color="auto"/>
        <w:left w:val="none" w:sz="0" w:space="0" w:color="auto"/>
        <w:bottom w:val="none" w:sz="0" w:space="0" w:color="auto"/>
        <w:right w:val="none" w:sz="0" w:space="0" w:color="auto"/>
      </w:divBdr>
      <w:divsChild>
        <w:div w:id="196088845">
          <w:marLeft w:val="0"/>
          <w:marRight w:val="0"/>
          <w:marTop w:val="0"/>
          <w:marBottom w:val="0"/>
          <w:divBdr>
            <w:top w:val="none" w:sz="0" w:space="0" w:color="auto"/>
            <w:left w:val="none" w:sz="0" w:space="0" w:color="auto"/>
            <w:bottom w:val="none" w:sz="0" w:space="0" w:color="auto"/>
            <w:right w:val="none" w:sz="0" w:space="0" w:color="auto"/>
          </w:divBdr>
          <w:divsChild>
            <w:div w:id="1338994292">
              <w:marLeft w:val="0"/>
              <w:marRight w:val="0"/>
              <w:marTop w:val="0"/>
              <w:marBottom w:val="0"/>
              <w:divBdr>
                <w:top w:val="none" w:sz="0" w:space="0" w:color="auto"/>
                <w:left w:val="none" w:sz="0" w:space="0" w:color="auto"/>
                <w:bottom w:val="none" w:sz="0" w:space="0" w:color="auto"/>
                <w:right w:val="none" w:sz="0" w:space="0" w:color="auto"/>
              </w:divBdr>
              <w:divsChild>
                <w:div w:id="16791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3468">
      <w:bodyDiv w:val="1"/>
      <w:marLeft w:val="0"/>
      <w:marRight w:val="0"/>
      <w:marTop w:val="0"/>
      <w:marBottom w:val="0"/>
      <w:divBdr>
        <w:top w:val="none" w:sz="0" w:space="0" w:color="auto"/>
        <w:left w:val="none" w:sz="0" w:space="0" w:color="auto"/>
        <w:bottom w:val="none" w:sz="0" w:space="0" w:color="auto"/>
        <w:right w:val="none" w:sz="0" w:space="0" w:color="auto"/>
      </w:divBdr>
    </w:div>
    <w:div w:id="1262297825">
      <w:bodyDiv w:val="1"/>
      <w:marLeft w:val="0"/>
      <w:marRight w:val="0"/>
      <w:marTop w:val="0"/>
      <w:marBottom w:val="0"/>
      <w:divBdr>
        <w:top w:val="none" w:sz="0" w:space="0" w:color="auto"/>
        <w:left w:val="none" w:sz="0" w:space="0" w:color="auto"/>
        <w:bottom w:val="none" w:sz="0" w:space="0" w:color="auto"/>
        <w:right w:val="none" w:sz="0" w:space="0" w:color="auto"/>
      </w:divBdr>
    </w:div>
    <w:div w:id="1868516983">
      <w:bodyDiv w:val="1"/>
      <w:marLeft w:val="0"/>
      <w:marRight w:val="0"/>
      <w:marTop w:val="0"/>
      <w:marBottom w:val="0"/>
      <w:divBdr>
        <w:top w:val="none" w:sz="0" w:space="0" w:color="auto"/>
        <w:left w:val="none" w:sz="0" w:space="0" w:color="auto"/>
        <w:bottom w:val="none" w:sz="0" w:space="0" w:color="auto"/>
        <w:right w:val="none" w:sz="0" w:space="0" w:color="auto"/>
      </w:divBdr>
    </w:div>
    <w:div w:id="19584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 LEON RENZO ANDRES</dc:creator>
  <cp:keywords/>
  <dc:description/>
  <cp:lastModifiedBy>ARROYO LEON RENZO ANDRES</cp:lastModifiedBy>
  <cp:revision>1</cp:revision>
  <dcterms:created xsi:type="dcterms:W3CDTF">2024-07-09T00:11:00Z</dcterms:created>
  <dcterms:modified xsi:type="dcterms:W3CDTF">2024-07-09T00:32:00Z</dcterms:modified>
</cp:coreProperties>
</file>