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86B" w:rsidRPr="003B2CB4" w:rsidRDefault="00AE5197" w:rsidP="0046286B">
      <w:pPr>
        <w:pStyle w:val="Ttulo2"/>
        <w:jc w:val="center"/>
        <w:rPr>
          <w:rFonts w:asciiTheme="minorHAnsi" w:hAnsiTheme="minorHAnsi"/>
          <w:sz w:val="32"/>
          <w:szCs w:val="32"/>
        </w:rPr>
      </w:pPr>
      <w:bookmarkStart w:id="0" w:name="_Toc524900430"/>
      <w:bookmarkStart w:id="1" w:name="_Toc524901690"/>
      <w:bookmarkStart w:id="2" w:name="_Toc524903068"/>
      <w:bookmarkStart w:id="3" w:name="_Toc524904885"/>
      <w:r w:rsidRPr="003B2CB4">
        <w:rPr>
          <w:rFonts w:asciiTheme="minorHAnsi" w:hAnsiTheme="minorHAnsi"/>
          <w:sz w:val="32"/>
          <w:szCs w:val="32"/>
        </w:rPr>
        <w:t>PROYECTO</w:t>
      </w:r>
      <w:bookmarkEnd w:id="0"/>
      <w:bookmarkEnd w:id="1"/>
      <w:bookmarkEnd w:id="2"/>
      <w:bookmarkEnd w:id="3"/>
    </w:p>
    <w:p w:rsidR="0079516E" w:rsidRPr="003B2CB4" w:rsidRDefault="00DB7F78" w:rsidP="00FB06BC">
      <w:pPr>
        <w:jc w:val="center"/>
        <w:rPr>
          <w:rFonts w:cs="Arial"/>
          <w:sz w:val="32"/>
          <w:szCs w:val="32"/>
        </w:rPr>
      </w:pPr>
      <w:r w:rsidRPr="003B2CB4">
        <w:rPr>
          <w:rFonts w:cs="Arial"/>
          <w:sz w:val="32"/>
          <w:szCs w:val="32"/>
        </w:rPr>
        <w:t xml:space="preserve">Trabajo </w:t>
      </w:r>
      <w:r w:rsidR="0029280A" w:rsidRPr="003B2CB4">
        <w:rPr>
          <w:rFonts w:cs="Arial"/>
          <w:sz w:val="32"/>
          <w:szCs w:val="32"/>
        </w:rPr>
        <w:t>Integración Continua</w:t>
      </w:r>
    </w:p>
    <w:p w:rsidR="0046286B" w:rsidRPr="003B2CB4" w:rsidRDefault="0079516E" w:rsidP="0046286B">
      <w:pPr>
        <w:pStyle w:val="Ttulo2"/>
        <w:jc w:val="center"/>
        <w:rPr>
          <w:rFonts w:asciiTheme="minorHAnsi" w:hAnsiTheme="minorHAnsi"/>
          <w:sz w:val="32"/>
          <w:szCs w:val="32"/>
        </w:rPr>
      </w:pPr>
      <w:bookmarkStart w:id="4" w:name="_Toc511768508"/>
      <w:bookmarkStart w:id="5" w:name="_Toc512242246"/>
      <w:bookmarkStart w:id="6" w:name="_Toc512257598"/>
      <w:bookmarkStart w:id="7" w:name="_Toc512262319"/>
      <w:bookmarkStart w:id="8" w:name="_Toc512268304"/>
      <w:bookmarkStart w:id="9" w:name="_Toc512281425"/>
      <w:bookmarkStart w:id="10" w:name="_Toc512283070"/>
      <w:bookmarkStart w:id="11" w:name="_Toc513494658"/>
      <w:bookmarkStart w:id="12" w:name="_Toc524900431"/>
      <w:bookmarkStart w:id="13" w:name="_Toc524901691"/>
      <w:bookmarkStart w:id="14" w:name="_Toc524903069"/>
      <w:bookmarkStart w:id="15" w:name="_Toc524904886"/>
      <w:r w:rsidRPr="003B2CB4">
        <w:rPr>
          <w:rFonts w:asciiTheme="minorHAnsi" w:hAnsiTheme="minorHAnsi"/>
          <w:sz w:val="32"/>
          <w:szCs w:val="32"/>
        </w:rPr>
        <w:t>TUTOR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9516E" w:rsidRPr="003B2CB4" w:rsidRDefault="003B2CB4" w:rsidP="003B2CB4">
      <w:pPr>
        <w:jc w:val="center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3B2CB4">
        <w:rPr>
          <w:rFonts w:eastAsia="Times New Roman" w:cs="Times New Roman"/>
          <w:color w:val="000000"/>
          <w:sz w:val="32"/>
          <w:szCs w:val="32"/>
        </w:rPr>
        <w:t>Simar</w:t>
      </w:r>
      <w:proofErr w:type="spellEnd"/>
      <w:r w:rsidRPr="003B2CB4">
        <w:rPr>
          <w:rFonts w:eastAsia="Times New Roman" w:cs="Times New Roman"/>
          <w:color w:val="000000"/>
          <w:sz w:val="32"/>
          <w:szCs w:val="32"/>
        </w:rPr>
        <w:t xml:space="preserve"> Enrique Herrera Jiménez</w:t>
      </w:r>
    </w:p>
    <w:p w:rsidR="0046286B" w:rsidRPr="003B2CB4" w:rsidRDefault="003B2CB4" w:rsidP="003B2CB4">
      <w:pPr>
        <w:pStyle w:val="Ttulo2"/>
        <w:spacing w:line="276" w:lineRule="auto"/>
        <w:jc w:val="center"/>
        <w:rPr>
          <w:rFonts w:asciiTheme="minorHAnsi" w:hAnsiTheme="minorHAnsi"/>
          <w:sz w:val="32"/>
          <w:szCs w:val="32"/>
        </w:rPr>
      </w:pPr>
      <w:bookmarkStart w:id="16" w:name="_Toc511768509"/>
      <w:bookmarkStart w:id="17" w:name="_Toc512242247"/>
      <w:bookmarkStart w:id="18" w:name="_Toc512257599"/>
      <w:bookmarkStart w:id="19" w:name="_Toc512262320"/>
      <w:bookmarkStart w:id="20" w:name="_Toc512268305"/>
      <w:bookmarkStart w:id="21" w:name="_Toc512281426"/>
      <w:bookmarkStart w:id="22" w:name="_Toc512283071"/>
      <w:bookmarkStart w:id="23" w:name="_Toc513494659"/>
      <w:bookmarkStart w:id="24" w:name="_Toc524900432"/>
      <w:bookmarkStart w:id="25" w:name="_Toc524901692"/>
      <w:bookmarkStart w:id="26" w:name="_Toc524903070"/>
      <w:bookmarkStart w:id="27" w:name="_Toc524904887"/>
      <w:r w:rsidRPr="003B2CB4">
        <w:rPr>
          <w:rFonts w:asciiTheme="minorHAnsi" w:hAnsiTheme="minorHAnsi"/>
          <w:sz w:val="32"/>
          <w:szCs w:val="32"/>
        </w:rPr>
        <w:t>INTEGRANTES DEL GRUPO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Theme="minorHAnsi" w:hAnsiTheme="minorHAnsi"/>
          <w:sz w:val="32"/>
          <w:szCs w:val="32"/>
        </w:rPr>
        <w:t>:</w:t>
      </w:r>
    </w:p>
    <w:p w:rsidR="0029280A" w:rsidRPr="003B2CB4" w:rsidRDefault="0029280A" w:rsidP="003B2CB4">
      <w:pPr>
        <w:pStyle w:val="Prrafodelista"/>
        <w:numPr>
          <w:ilvl w:val="0"/>
          <w:numId w:val="108"/>
        </w:numPr>
        <w:spacing w:after="0" w:line="276" w:lineRule="auto"/>
        <w:jc w:val="center"/>
        <w:rPr>
          <w:rFonts w:cs="Arial"/>
          <w:sz w:val="32"/>
          <w:szCs w:val="32"/>
        </w:rPr>
      </w:pPr>
      <w:proofErr w:type="spellStart"/>
      <w:r w:rsidRPr="003B2CB4">
        <w:rPr>
          <w:rFonts w:cs="Arial"/>
          <w:sz w:val="32"/>
          <w:szCs w:val="32"/>
        </w:rPr>
        <w:t>Lizeth</w:t>
      </w:r>
      <w:proofErr w:type="spellEnd"/>
      <w:r w:rsidR="00851C1C" w:rsidRPr="003B2CB4">
        <w:rPr>
          <w:rFonts w:cs="Arial"/>
          <w:sz w:val="32"/>
          <w:szCs w:val="32"/>
        </w:rPr>
        <w:t xml:space="preserve"> Alexandra</w:t>
      </w:r>
      <w:r w:rsidRPr="003B2CB4">
        <w:rPr>
          <w:rFonts w:cs="Arial"/>
          <w:sz w:val="32"/>
          <w:szCs w:val="32"/>
        </w:rPr>
        <w:t xml:space="preserve"> Romero</w:t>
      </w:r>
    </w:p>
    <w:p w:rsidR="0029280A" w:rsidRPr="003B2CB4" w:rsidRDefault="003B2CB4" w:rsidP="003B2CB4">
      <w:pPr>
        <w:pStyle w:val="Prrafodelista"/>
        <w:spacing w:after="0" w:line="276" w:lineRule="auto"/>
        <w:ind w:left="2832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</w:t>
      </w:r>
      <w:r w:rsidR="000943A0" w:rsidRPr="003B2CB4">
        <w:rPr>
          <w:rFonts w:cs="Arial"/>
          <w:sz w:val="32"/>
          <w:szCs w:val="32"/>
        </w:rPr>
        <w:t>Cód</w:t>
      </w:r>
      <w:r w:rsidR="0029280A" w:rsidRPr="003B2CB4">
        <w:rPr>
          <w:rFonts w:cs="Arial"/>
          <w:sz w:val="32"/>
          <w:szCs w:val="32"/>
        </w:rPr>
        <w:t>. 1721982329</w:t>
      </w:r>
    </w:p>
    <w:p w:rsidR="000943A0" w:rsidRPr="003B2CB4" w:rsidRDefault="00851C1C" w:rsidP="003B2CB4">
      <w:pPr>
        <w:pStyle w:val="Prrafodelista"/>
        <w:numPr>
          <w:ilvl w:val="0"/>
          <w:numId w:val="108"/>
        </w:numPr>
        <w:spacing w:after="0" w:line="276" w:lineRule="auto"/>
        <w:jc w:val="center"/>
        <w:rPr>
          <w:rFonts w:cs="Arial"/>
          <w:sz w:val="32"/>
          <w:szCs w:val="32"/>
        </w:rPr>
      </w:pPr>
      <w:r w:rsidRPr="003B2CB4">
        <w:rPr>
          <w:rFonts w:cs="Arial"/>
          <w:sz w:val="32"/>
          <w:szCs w:val="32"/>
        </w:rPr>
        <w:t>Deny</w:t>
      </w:r>
      <w:r w:rsidR="000943A0" w:rsidRPr="003B2CB4">
        <w:rPr>
          <w:rFonts w:cs="Arial"/>
          <w:sz w:val="32"/>
          <w:szCs w:val="32"/>
        </w:rPr>
        <w:t xml:space="preserve"> Luz Vergara</w:t>
      </w:r>
      <w:r w:rsidR="003B2CB4">
        <w:rPr>
          <w:rFonts w:cs="Arial"/>
          <w:sz w:val="32"/>
          <w:szCs w:val="32"/>
        </w:rPr>
        <w:t xml:space="preserve"> Barrios</w:t>
      </w:r>
    </w:p>
    <w:p w:rsidR="00851C1C" w:rsidRPr="003B2CB4" w:rsidRDefault="003B2CB4" w:rsidP="003B2CB4">
      <w:pPr>
        <w:spacing w:after="0" w:line="276" w:lineRule="auto"/>
        <w:ind w:left="2124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     </w:t>
      </w:r>
      <w:r w:rsidR="000943A0" w:rsidRPr="003B2CB4">
        <w:rPr>
          <w:rFonts w:cs="Arial"/>
          <w:sz w:val="32"/>
          <w:szCs w:val="32"/>
        </w:rPr>
        <w:t xml:space="preserve">Cód. </w:t>
      </w:r>
      <w:r w:rsidR="00851C1C" w:rsidRPr="003B2CB4">
        <w:rPr>
          <w:rFonts w:cs="Arial"/>
          <w:sz w:val="32"/>
          <w:szCs w:val="32"/>
        </w:rPr>
        <w:t xml:space="preserve"> </w:t>
      </w:r>
      <w:r w:rsidR="00503154" w:rsidRPr="003B2CB4">
        <w:rPr>
          <w:rFonts w:cs="Arial"/>
          <w:sz w:val="32"/>
          <w:szCs w:val="32"/>
        </w:rPr>
        <w:t>1811982177</w:t>
      </w:r>
    </w:p>
    <w:p w:rsidR="0079516E" w:rsidRPr="003B2CB4" w:rsidRDefault="00685615" w:rsidP="003B2CB4">
      <w:pPr>
        <w:pStyle w:val="Prrafodelista"/>
        <w:numPr>
          <w:ilvl w:val="0"/>
          <w:numId w:val="108"/>
        </w:numPr>
        <w:spacing w:after="0" w:line="276" w:lineRule="auto"/>
        <w:jc w:val="center"/>
        <w:rPr>
          <w:rFonts w:cs="Arial"/>
          <w:sz w:val="32"/>
          <w:szCs w:val="32"/>
        </w:rPr>
      </w:pPr>
      <w:r w:rsidRPr="003B2CB4">
        <w:rPr>
          <w:rFonts w:cs="Arial"/>
          <w:sz w:val="32"/>
          <w:szCs w:val="32"/>
        </w:rPr>
        <w:t xml:space="preserve">Bryan Toro </w:t>
      </w:r>
      <w:r w:rsidR="005E39AC" w:rsidRPr="003B2CB4">
        <w:rPr>
          <w:rFonts w:cs="Arial"/>
          <w:sz w:val="32"/>
          <w:szCs w:val="32"/>
        </w:rPr>
        <w:t>Ramírez</w:t>
      </w:r>
      <w:r w:rsidR="003B2CB4">
        <w:rPr>
          <w:rFonts w:cs="Arial"/>
          <w:sz w:val="32"/>
          <w:szCs w:val="32"/>
        </w:rPr>
        <w:t xml:space="preserve">                          </w:t>
      </w:r>
    </w:p>
    <w:p w:rsidR="0079516E" w:rsidRPr="003B2CB4" w:rsidRDefault="003B2CB4" w:rsidP="003B2CB4">
      <w:pPr>
        <w:pStyle w:val="Prrafodelista"/>
        <w:spacing w:after="0" w:line="276" w:lineRule="auto"/>
        <w:ind w:left="2832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</w:t>
      </w:r>
      <w:r w:rsidR="005E39AC" w:rsidRPr="003B2CB4">
        <w:rPr>
          <w:rFonts w:cs="Arial"/>
          <w:sz w:val="32"/>
          <w:szCs w:val="32"/>
        </w:rPr>
        <w:t>Cód.</w:t>
      </w:r>
      <w:r w:rsidR="0079516E" w:rsidRPr="003B2CB4">
        <w:rPr>
          <w:rFonts w:cs="Arial"/>
          <w:sz w:val="32"/>
          <w:szCs w:val="32"/>
        </w:rPr>
        <w:t xml:space="preserve"> 1721021534</w:t>
      </w:r>
    </w:p>
    <w:p w:rsidR="0079516E" w:rsidRPr="003B2CB4" w:rsidRDefault="0079516E" w:rsidP="00FB06BC">
      <w:pPr>
        <w:spacing w:after="0" w:line="240" w:lineRule="auto"/>
        <w:jc w:val="center"/>
        <w:rPr>
          <w:rFonts w:cs="Arial"/>
          <w:sz w:val="32"/>
          <w:szCs w:val="32"/>
        </w:rPr>
      </w:pPr>
    </w:p>
    <w:p w:rsidR="0079516E" w:rsidRPr="003B2CB4" w:rsidRDefault="002A4EEE" w:rsidP="00FB06BC">
      <w:pPr>
        <w:pStyle w:val="Ttulo2"/>
        <w:jc w:val="center"/>
        <w:rPr>
          <w:rFonts w:asciiTheme="minorHAnsi" w:hAnsiTheme="minorHAnsi"/>
          <w:sz w:val="32"/>
          <w:szCs w:val="32"/>
        </w:rPr>
      </w:pPr>
      <w:bookmarkStart w:id="28" w:name="_Toc511768510"/>
      <w:bookmarkStart w:id="29" w:name="_Toc512242248"/>
      <w:bookmarkStart w:id="30" w:name="_Toc512257600"/>
      <w:bookmarkStart w:id="31" w:name="_Toc512262321"/>
      <w:bookmarkStart w:id="32" w:name="_Toc512268306"/>
      <w:bookmarkStart w:id="33" w:name="_Toc512281427"/>
      <w:bookmarkStart w:id="34" w:name="_Toc512283072"/>
      <w:bookmarkStart w:id="35" w:name="_Toc513494660"/>
      <w:bookmarkStart w:id="36" w:name="_Toc524900433"/>
      <w:bookmarkStart w:id="37" w:name="_Toc524901693"/>
      <w:bookmarkStart w:id="38" w:name="_Toc524903071"/>
      <w:bookmarkStart w:id="39" w:name="_Toc524904888"/>
      <w:r w:rsidRPr="003B2CB4">
        <w:rPr>
          <w:rFonts w:asciiTheme="minorHAnsi" w:hAnsiTheme="minorHAnsi"/>
          <w:sz w:val="32"/>
          <w:szCs w:val="32"/>
        </w:rPr>
        <w:t>PROGRAMA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D2110" w:rsidRPr="003B2CB4" w:rsidRDefault="00DB6AF8" w:rsidP="00FB06BC">
      <w:pPr>
        <w:jc w:val="center"/>
        <w:rPr>
          <w:rFonts w:cs="Arial"/>
          <w:sz w:val="32"/>
          <w:szCs w:val="32"/>
        </w:rPr>
      </w:pPr>
      <w:r w:rsidRPr="003B2CB4">
        <w:rPr>
          <w:rFonts w:cs="Arial"/>
          <w:sz w:val="32"/>
          <w:szCs w:val="32"/>
        </w:rPr>
        <w:t>Ingeniería de software</w:t>
      </w:r>
    </w:p>
    <w:p w:rsidR="00FB06BC" w:rsidRPr="003B2CB4" w:rsidRDefault="00FB06BC" w:rsidP="00FB06BC">
      <w:pPr>
        <w:jc w:val="center"/>
        <w:rPr>
          <w:rFonts w:cs="Arial"/>
          <w:i/>
          <w:sz w:val="32"/>
          <w:szCs w:val="32"/>
        </w:rPr>
      </w:pPr>
    </w:p>
    <w:p w:rsidR="002A4EEE" w:rsidRPr="003B2CB4" w:rsidRDefault="002A4EEE" w:rsidP="00FB06BC">
      <w:pPr>
        <w:pStyle w:val="Ttulo2"/>
        <w:jc w:val="center"/>
        <w:rPr>
          <w:rFonts w:asciiTheme="minorHAnsi" w:hAnsiTheme="minorHAnsi"/>
          <w:i/>
          <w:sz w:val="32"/>
          <w:szCs w:val="32"/>
        </w:rPr>
      </w:pPr>
      <w:bookmarkStart w:id="40" w:name="_Toc511768511"/>
      <w:bookmarkStart w:id="41" w:name="_Toc512242249"/>
      <w:bookmarkStart w:id="42" w:name="_Toc512257601"/>
      <w:bookmarkStart w:id="43" w:name="_Toc512262322"/>
      <w:bookmarkStart w:id="44" w:name="_Toc512268307"/>
      <w:bookmarkStart w:id="45" w:name="_Toc512281428"/>
      <w:bookmarkStart w:id="46" w:name="_Toc512283073"/>
      <w:bookmarkStart w:id="47" w:name="_Toc513494661"/>
      <w:bookmarkStart w:id="48" w:name="_Toc524900434"/>
      <w:bookmarkStart w:id="49" w:name="_Toc524901694"/>
      <w:bookmarkStart w:id="50" w:name="_Toc524903072"/>
      <w:bookmarkStart w:id="51" w:name="_Toc524904889"/>
      <w:r w:rsidRPr="003B2CB4">
        <w:rPr>
          <w:rFonts w:asciiTheme="minorHAnsi" w:hAnsiTheme="minorHAnsi"/>
          <w:i/>
          <w:sz w:val="32"/>
          <w:szCs w:val="32"/>
        </w:rPr>
        <w:t>CIUDAD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2A4EEE" w:rsidRPr="003B2CB4" w:rsidRDefault="001D2110" w:rsidP="00FB06BC">
      <w:pPr>
        <w:jc w:val="center"/>
        <w:rPr>
          <w:rFonts w:cs="Arial"/>
          <w:i/>
          <w:sz w:val="32"/>
          <w:szCs w:val="32"/>
        </w:rPr>
      </w:pPr>
      <w:r w:rsidRPr="003B2CB4">
        <w:rPr>
          <w:rFonts w:cs="Arial"/>
          <w:i/>
          <w:sz w:val="32"/>
          <w:szCs w:val="32"/>
        </w:rPr>
        <w:t>Bogotá DC</w:t>
      </w:r>
    </w:p>
    <w:p w:rsidR="00FB06BC" w:rsidRPr="003B2CB4" w:rsidRDefault="00FB06BC" w:rsidP="00FB06BC">
      <w:pPr>
        <w:jc w:val="center"/>
        <w:rPr>
          <w:rFonts w:cs="Arial"/>
          <w:i/>
          <w:sz w:val="32"/>
          <w:szCs w:val="32"/>
        </w:rPr>
      </w:pPr>
    </w:p>
    <w:p w:rsidR="002A4EEE" w:rsidRPr="003B2CB4" w:rsidRDefault="00896F13" w:rsidP="00FB06BC">
      <w:pPr>
        <w:pStyle w:val="Ttulo2"/>
        <w:jc w:val="center"/>
        <w:rPr>
          <w:rFonts w:asciiTheme="minorHAnsi" w:hAnsiTheme="minorHAnsi"/>
          <w:i/>
          <w:sz w:val="32"/>
          <w:szCs w:val="32"/>
        </w:rPr>
      </w:pPr>
      <w:bookmarkStart w:id="52" w:name="_Toc511768512"/>
      <w:bookmarkStart w:id="53" w:name="_Toc512242250"/>
      <w:bookmarkStart w:id="54" w:name="_Toc512257602"/>
      <w:bookmarkStart w:id="55" w:name="_Toc512262323"/>
      <w:bookmarkStart w:id="56" w:name="_Toc512268308"/>
      <w:bookmarkStart w:id="57" w:name="_Toc512281429"/>
      <w:bookmarkStart w:id="58" w:name="_Toc512283074"/>
      <w:bookmarkStart w:id="59" w:name="_Toc513494662"/>
      <w:bookmarkStart w:id="60" w:name="_Toc524900435"/>
      <w:bookmarkStart w:id="61" w:name="_Toc524901695"/>
      <w:bookmarkStart w:id="62" w:name="_Toc524903073"/>
      <w:bookmarkStart w:id="63" w:name="_Toc524904890"/>
      <w:r w:rsidRPr="003B2CB4">
        <w:rPr>
          <w:rFonts w:asciiTheme="minorHAnsi" w:hAnsiTheme="minorHAnsi"/>
          <w:i/>
          <w:sz w:val="32"/>
          <w:szCs w:val="32"/>
        </w:rPr>
        <w:t>SEMESTRE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1D2110" w:rsidRDefault="001D2110" w:rsidP="00FB06BC">
      <w:pPr>
        <w:jc w:val="center"/>
        <w:rPr>
          <w:rFonts w:cs="Arial"/>
          <w:i/>
          <w:sz w:val="32"/>
          <w:szCs w:val="32"/>
        </w:rPr>
      </w:pPr>
      <w:r w:rsidRPr="003B2CB4">
        <w:rPr>
          <w:rFonts w:cs="Arial"/>
          <w:i/>
          <w:sz w:val="32"/>
          <w:szCs w:val="32"/>
        </w:rPr>
        <w:t>2018</w:t>
      </w:r>
      <w:r w:rsidR="00A6307A" w:rsidRPr="003B2CB4">
        <w:rPr>
          <w:rFonts w:cs="Arial"/>
          <w:i/>
          <w:sz w:val="32"/>
          <w:szCs w:val="32"/>
        </w:rPr>
        <w:t xml:space="preserve"> </w:t>
      </w:r>
      <w:r w:rsidR="003B2CB4">
        <w:rPr>
          <w:rFonts w:cs="Arial"/>
          <w:i/>
          <w:sz w:val="32"/>
          <w:szCs w:val="32"/>
        </w:rPr>
        <w:t>–</w:t>
      </w:r>
      <w:r w:rsidR="00A6307A" w:rsidRPr="003B2CB4">
        <w:rPr>
          <w:rFonts w:cs="Arial"/>
          <w:i/>
          <w:sz w:val="32"/>
          <w:szCs w:val="32"/>
        </w:rPr>
        <w:t xml:space="preserve"> I</w:t>
      </w:r>
      <w:r w:rsidR="00AE5197" w:rsidRPr="003B2CB4">
        <w:rPr>
          <w:rFonts w:cs="Arial"/>
          <w:i/>
          <w:sz w:val="32"/>
          <w:szCs w:val="32"/>
        </w:rPr>
        <w:t>I</w:t>
      </w:r>
    </w:p>
    <w:p w:rsidR="003B2CB4" w:rsidRDefault="003B2CB4" w:rsidP="00FB06BC">
      <w:pPr>
        <w:jc w:val="center"/>
        <w:rPr>
          <w:rFonts w:cs="Arial"/>
          <w:i/>
          <w:sz w:val="32"/>
          <w:szCs w:val="32"/>
        </w:rPr>
      </w:pPr>
    </w:p>
    <w:p w:rsidR="003B2CB4" w:rsidRPr="003B2CB4" w:rsidRDefault="003B2CB4" w:rsidP="00FB06BC">
      <w:pPr>
        <w:jc w:val="center"/>
        <w:rPr>
          <w:rFonts w:cs="Arial"/>
          <w:i/>
          <w:sz w:val="32"/>
          <w:szCs w:val="32"/>
        </w:rPr>
      </w:pPr>
    </w:p>
    <w:p w:rsidR="00440F53" w:rsidRPr="003B2CB4" w:rsidRDefault="0024008A" w:rsidP="007C4C59">
      <w:pPr>
        <w:pStyle w:val="Ttulo2"/>
        <w:numPr>
          <w:ilvl w:val="0"/>
          <w:numId w:val="102"/>
        </w:numPr>
        <w:jc w:val="center"/>
        <w:rPr>
          <w:rFonts w:asciiTheme="minorHAnsi" w:hAnsiTheme="minorHAnsi"/>
          <w:i/>
        </w:rPr>
      </w:pPr>
      <w:r w:rsidRPr="003B2CB4">
        <w:rPr>
          <w:rFonts w:asciiTheme="minorHAnsi" w:hAnsiTheme="minorHAnsi"/>
          <w:i/>
        </w:rPr>
        <w:lastRenderedPageBreak/>
        <w:t>PROYECTO</w:t>
      </w:r>
      <w:r w:rsidR="00FF62C6" w:rsidRPr="003B2CB4">
        <w:rPr>
          <w:rFonts w:asciiTheme="minorHAnsi" w:hAnsiTheme="minorHAnsi"/>
          <w:i/>
        </w:rPr>
        <w:t xml:space="preserve"> INTEGRACIÓN CONTINUA</w:t>
      </w:r>
    </w:p>
    <w:p w:rsidR="0024008A" w:rsidRPr="003B2CB4" w:rsidRDefault="0024008A" w:rsidP="0024008A">
      <w:pPr>
        <w:rPr>
          <w:rFonts w:ascii="Arial" w:hAnsi="Arial" w:cs="Arial"/>
          <w:i/>
          <w:sz w:val="24"/>
          <w:szCs w:val="24"/>
        </w:rPr>
      </w:pPr>
    </w:p>
    <w:p w:rsidR="007461D9" w:rsidRPr="003B2CB4" w:rsidRDefault="007461D9" w:rsidP="007461D9">
      <w:pPr>
        <w:pStyle w:val="Ttulo3"/>
        <w:numPr>
          <w:ilvl w:val="1"/>
          <w:numId w:val="103"/>
        </w:numPr>
        <w:jc w:val="both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>Integrantes del grupo</w:t>
      </w:r>
    </w:p>
    <w:p w:rsidR="00DD25B8" w:rsidRPr="003B2CB4" w:rsidRDefault="00DD25B8" w:rsidP="00DD25B8">
      <w:pPr>
        <w:rPr>
          <w:rFonts w:ascii="Arial" w:hAnsi="Arial" w:cs="Arial"/>
          <w:i/>
          <w:sz w:val="24"/>
          <w:szCs w:val="24"/>
        </w:rPr>
      </w:pPr>
    </w:p>
    <w:p w:rsidR="006516E4" w:rsidRPr="003B2CB4" w:rsidRDefault="006516E4" w:rsidP="006516E4">
      <w:pPr>
        <w:spacing w:after="0"/>
        <w:rPr>
          <w:rFonts w:ascii="Arial" w:hAnsi="Arial" w:cs="Arial"/>
          <w:i/>
          <w:sz w:val="24"/>
          <w:szCs w:val="24"/>
        </w:rPr>
      </w:pPr>
      <w:proofErr w:type="spellStart"/>
      <w:r w:rsidRPr="003B2CB4">
        <w:rPr>
          <w:rFonts w:ascii="Arial" w:hAnsi="Arial" w:cs="Arial"/>
          <w:i/>
          <w:sz w:val="24"/>
          <w:szCs w:val="24"/>
        </w:rPr>
        <w:t>Lizeth</w:t>
      </w:r>
      <w:proofErr w:type="spellEnd"/>
      <w:r w:rsidRPr="003B2CB4">
        <w:rPr>
          <w:rFonts w:ascii="Arial" w:hAnsi="Arial" w:cs="Arial"/>
          <w:i/>
          <w:sz w:val="24"/>
          <w:szCs w:val="24"/>
        </w:rPr>
        <w:t xml:space="preserve"> Alexandra Romero</w:t>
      </w:r>
    </w:p>
    <w:p w:rsidR="006516E4" w:rsidRPr="003B2CB4" w:rsidRDefault="006516E4" w:rsidP="006516E4">
      <w:pPr>
        <w:spacing w:after="0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>Cód. 1721982329</w:t>
      </w:r>
    </w:p>
    <w:p w:rsidR="006516E4" w:rsidRPr="003B2CB4" w:rsidRDefault="006516E4" w:rsidP="006516E4">
      <w:pPr>
        <w:spacing w:after="0"/>
        <w:rPr>
          <w:rFonts w:ascii="Arial" w:hAnsi="Arial" w:cs="Arial"/>
          <w:i/>
          <w:sz w:val="24"/>
          <w:szCs w:val="24"/>
        </w:rPr>
      </w:pPr>
    </w:p>
    <w:p w:rsidR="006516E4" w:rsidRPr="003B2CB4" w:rsidRDefault="006516E4" w:rsidP="006516E4">
      <w:pPr>
        <w:spacing w:after="0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>Deny Luz Vergara</w:t>
      </w:r>
    </w:p>
    <w:p w:rsidR="006516E4" w:rsidRPr="003B2CB4" w:rsidRDefault="006516E4" w:rsidP="006516E4">
      <w:pPr>
        <w:spacing w:after="0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>Cód.  1811982177</w:t>
      </w:r>
    </w:p>
    <w:p w:rsidR="006516E4" w:rsidRPr="003B2CB4" w:rsidRDefault="006516E4" w:rsidP="006516E4">
      <w:pPr>
        <w:rPr>
          <w:rFonts w:ascii="Arial" w:hAnsi="Arial" w:cs="Arial"/>
          <w:i/>
          <w:sz w:val="24"/>
          <w:szCs w:val="24"/>
        </w:rPr>
      </w:pPr>
    </w:p>
    <w:p w:rsidR="006516E4" w:rsidRPr="003B2CB4" w:rsidRDefault="006516E4" w:rsidP="006516E4">
      <w:pPr>
        <w:spacing w:after="0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>Bryan Toro Ramírez</w:t>
      </w:r>
    </w:p>
    <w:p w:rsidR="006516E4" w:rsidRPr="003B2CB4" w:rsidRDefault="006516E4" w:rsidP="006516E4">
      <w:pPr>
        <w:spacing w:after="0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>Cód. 1721021534</w:t>
      </w:r>
    </w:p>
    <w:p w:rsidR="00FF62C6" w:rsidRPr="003B2CB4" w:rsidRDefault="00FF62C6" w:rsidP="006516E4">
      <w:pPr>
        <w:spacing w:after="0"/>
        <w:rPr>
          <w:rFonts w:ascii="Arial" w:hAnsi="Arial" w:cs="Arial"/>
          <w:i/>
          <w:sz w:val="24"/>
          <w:szCs w:val="24"/>
        </w:rPr>
      </w:pPr>
    </w:p>
    <w:p w:rsidR="00FF62C6" w:rsidRPr="003B2CB4" w:rsidRDefault="00E230E0" w:rsidP="00FF62C6">
      <w:pPr>
        <w:pStyle w:val="Ttulo3"/>
        <w:numPr>
          <w:ilvl w:val="1"/>
          <w:numId w:val="103"/>
        </w:numPr>
        <w:jc w:val="both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>Proyecto propuesto</w:t>
      </w:r>
    </w:p>
    <w:p w:rsidR="00E230E0" w:rsidRPr="003B2CB4" w:rsidRDefault="00E230E0" w:rsidP="00E230E0">
      <w:pPr>
        <w:rPr>
          <w:rFonts w:ascii="Arial" w:hAnsi="Arial" w:cs="Arial"/>
          <w:i/>
          <w:sz w:val="24"/>
          <w:szCs w:val="24"/>
        </w:rPr>
      </w:pPr>
    </w:p>
    <w:p w:rsidR="0024008A" w:rsidRPr="003B2CB4" w:rsidRDefault="006B5EA9" w:rsidP="00DB3833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 xml:space="preserve">Desarrollar </w:t>
      </w:r>
      <w:r w:rsidR="00AE059E" w:rsidRPr="003B2CB4">
        <w:rPr>
          <w:rFonts w:ascii="Arial" w:hAnsi="Arial" w:cs="Arial"/>
          <w:i/>
          <w:sz w:val="24"/>
          <w:szCs w:val="24"/>
        </w:rPr>
        <w:t>una página web con el propósito de ofrecer servicios de consultoría</w:t>
      </w:r>
      <w:r w:rsidR="003D2D3E" w:rsidRPr="003B2CB4">
        <w:rPr>
          <w:rFonts w:ascii="Arial" w:hAnsi="Arial" w:cs="Arial"/>
          <w:i/>
          <w:sz w:val="24"/>
          <w:szCs w:val="24"/>
        </w:rPr>
        <w:t xml:space="preserve"> en proyectos de software</w:t>
      </w:r>
      <w:r w:rsidR="00AE059E" w:rsidRPr="003B2CB4">
        <w:rPr>
          <w:rFonts w:ascii="Arial" w:hAnsi="Arial" w:cs="Arial"/>
          <w:i/>
          <w:sz w:val="24"/>
          <w:szCs w:val="24"/>
        </w:rPr>
        <w:t xml:space="preserve"> y </w:t>
      </w:r>
      <w:r w:rsidR="007A0A9F" w:rsidRPr="003B2CB4">
        <w:rPr>
          <w:rFonts w:ascii="Arial" w:hAnsi="Arial" w:cs="Arial"/>
          <w:i/>
          <w:sz w:val="24"/>
          <w:szCs w:val="24"/>
        </w:rPr>
        <w:t>automatización</w:t>
      </w:r>
      <w:r w:rsidR="005224C7" w:rsidRPr="003B2CB4">
        <w:rPr>
          <w:rFonts w:ascii="Arial" w:hAnsi="Arial" w:cs="Arial"/>
          <w:i/>
          <w:sz w:val="24"/>
          <w:szCs w:val="24"/>
        </w:rPr>
        <w:t xml:space="preserve"> de reportes, que sirva como instrumento</w:t>
      </w:r>
      <w:r w:rsidR="005A7818" w:rsidRPr="003B2CB4">
        <w:rPr>
          <w:rFonts w:ascii="Arial" w:hAnsi="Arial" w:cs="Arial"/>
          <w:i/>
          <w:sz w:val="24"/>
          <w:szCs w:val="24"/>
        </w:rPr>
        <w:t xml:space="preserve"> de relacionamiento con el cliente.</w:t>
      </w:r>
    </w:p>
    <w:p w:rsidR="003D2D3E" w:rsidRPr="003B2CB4" w:rsidRDefault="003D2D3E" w:rsidP="00AE059E">
      <w:pPr>
        <w:spacing w:after="0"/>
        <w:rPr>
          <w:rFonts w:ascii="Arial" w:hAnsi="Arial" w:cs="Arial"/>
          <w:i/>
          <w:sz w:val="24"/>
          <w:szCs w:val="24"/>
        </w:rPr>
      </w:pPr>
    </w:p>
    <w:p w:rsidR="00383CB1" w:rsidRPr="003B2CB4" w:rsidRDefault="003D2D3E" w:rsidP="00DB3833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>Se</w:t>
      </w:r>
      <w:r w:rsidR="00B771DC" w:rsidRPr="003B2CB4">
        <w:rPr>
          <w:rFonts w:ascii="Arial" w:hAnsi="Arial" w:cs="Arial"/>
          <w:i/>
          <w:sz w:val="24"/>
          <w:szCs w:val="24"/>
        </w:rPr>
        <w:t xml:space="preserve"> determina </w:t>
      </w:r>
      <w:r w:rsidR="003D63ED" w:rsidRPr="003B2CB4">
        <w:rPr>
          <w:rFonts w:ascii="Arial" w:hAnsi="Arial" w:cs="Arial"/>
          <w:i/>
          <w:sz w:val="24"/>
          <w:szCs w:val="24"/>
        </w:rPr>
        <w:t xml:space="preserve">usar como lenguaje de programación PHP, debido a qué es un lenguaje de fácil </w:t>
      </w:r>
      <w:r w:rsidR="00C512EC" w:rsidRPr="003B2CB4">
        <w:rPr>
          <w:rFonts w:ascii="Arial" w:hAnsi="Arial" w:cs="Arial"/>
          <w:i/>
          <w:sz w:val="24"/>
          <w:szCs w:val="24"/>
        </w:rPr>
        <w:t xml:space="preserve">implementación, con gran uso en la industria </w:t>
      </w:r>
      <w:r w:rsidR="00023534" w:rsidRPr="003B2CB4">
        <w:rPr>
          <w:rFonts w:ascii="Arial" w:hAnsi="Arial" w:cs="Arial"/>
          <w:i/>
          <w:sz w:val="24"/>
          <w:szCs w:val="24"/>
        </w:rPr>
        <w:t xml:space="preserve">y open </w:t>
      </w:r>
      <w:proofErr w:type="spellStart"/>
      <w:r w:rsidR="00023534" w:rsidRPr="003B2CB4">
        <w:rPr>
          <w:rFonts w:ascii="Arial" w:hAnsi="Arial" w:cs="Arial"/>
          <w:i/>
          <w:sz w:val="24"/>
          <w:szCs w:val="24"/>
        </w:rPr>
        <w:t>source</w:t>
      </w:r>
      <w:proofErr w:type="spellEnd"/>
      <w:r w:rsidR="00023534" w:rsidRPr="003B2CB4">
        <w:rPr>
          <w:rFonts w:ascii="Arial" w:hAnsi="Arial" w:cs="Arial"/>
          <w:i/>
          <w:sz w:val="24"/>
          <w:szCs w:val="24"/>
        </w:rPr>
        <w:t>, lo cual disminuye los costos de implem</w:t>
      </w:r>
      <w:r w:rsidR="00CC57C1" w:rsidRPr="003B2CB4">
        <w:rPr>
          <w:rFonts w:ascii="Arial" w:hAnsi="Arial" w:cs="Arial"/>
          <w:i/>
          <w:sz w:val="24"/>
          <w:szCs w:val="24"/>
        </w:rPr>
        <w:t>e</w:t>
      </w:r>
      <w:r w:rsidR="00023534" w:rsidRPr="003B2CB4">
        <w:rPr>
          <w:rFonts w:ascii="Arial" w:hAnsi="Arial" w:cs="Arial"/>
          <w:i/>
          <w:sz w:val="24"/>
          <w:szCs w:val="24"/>
        </w:rPr>
        <w:t>ntación.</w:t>
      </w:r>
      <w:r w:rsidR="00383CB1" w:rsidRPr="003B2CB4">
        <w:rPr>
          <w:rFonts w:ascii="Arial" w:hAnsi="Arial" w:cs="Arial"/>
          <w:i/>
          <w:sz w:val="24"/>
          <w:szCs w:val="24"/>
        </w:rPr>
        <w:t xml:space="preserve"> Se decide usar </w:t>
      </w:r>
      <w:r w:rsidR="00404CAA" w:rsidRPr="003B2CB4">
        <w:rPr>
          <w:rFonts w:ascii="Arial" w:hAnsi="Arial" w:cs="Arial"/>
          <w:i/>
          <w:sz w:val="24"/>
          <w:szCs w:val="24"/>
        </w:rPr>
        <w:t xml:space="preserve">el modelo vista controlador, </w:t>
      </w:r>
      <w:r w:rsidR="002F1B7B" w:rsidRPr="003B2CB4">
        <w:rPr>
          <w:rFonts w:ascii="Arial" w:hAnsi="Arial" w:cs="Arial"/>
          <w:i/>
          <w:sz w:val="24"/>
          <w:szCs w:val="24"/>
        </w:rPr>
        <w:t xml:space="preserve">teniendo en cuenta que separa </w:t>
      </w:r>
      <w:r w:rsidR="00DE7DB9" w:rsidRPr="003B2CB4">
        <w:rPr>
          <w:rFonts w:ascii="Arial" w:hAnsi="Arial" w:cs="Arial"/>
          <w:i/>
          <w:sz w:val="24"/>
          <w:szCs w:val="24"/>
        </w:rPr>
        <w:t xml:space="preserve">los datos y la lógica del </w:t>
      </w:r>
      <w:r w:rsidR="00383CB1" w:rsidRPr="003B2CB4">
        <w:rPr>
          <w:rFonts w:ascii="Arial" w:hAnsi="Arial" w:cs="Arial"/>
          <w:i/>
          <w:sz w:val="24"/>
          <w:szCs w:val="24"/>
        </w:rPr>
        <w:t xml:space="preserve"> </w:t>
      </w:r>
      <w:r w:rsidR="006379BA" w:rsidRPr="003B2CB4">
        <w:rPr>
          <w:rFonts w:ascii="Arial" w:hAnsi="Arial" w:cs="Arial"/>
          <w:i/>
          <w:sz w:val="24"/>
          <w:szCs w:val="24"/>
        </w:rPr>
        <w:t xml:space="preserve">proceso, permitiendo </w:t>
      </w:r>
      <w:r w:rsidR="00E6335C" w:rsidRPr="003B2CB4">
        <w:rPr>
          <w:rFonts w:ascii="Arial" w:hAnsi="Arial" w:cs="Arial"/>
          <w:i/>
          <w:sz w:val="24"/>
          <w:szCs w:val="24"/>
        </w:rPr>
        <w:t xml:space="preserve">una </w:t>
      </w:r>
      <w:r w:rsidR="00DE3B9C" w:rsidRPr="003B2CB4">
        <w:rPr>
          <w:rFonts w:ascii="Arial" w:hAnsi="Arial" w:cs="Arial"/>
          <w:i/>
          <w:sz w:val="24"/>
          <w:szCs w:val="24"/>
        </w:rPr>
        <w:t>introducción</w:t>
      </w:r>
      <w:r w:rsidR="00E6335C" w:rsidRPr="003B2CB4">
        <w:rPr>
          <w:rFonts w:ascii="Arial" w:hAnsi="Arial" w:cs="Arial"/>
          <w:i/>
          <w:sz w:val="24"/>
          <w:szCs w:val="24"/>
        </w:rPr>
        <w:t xml:space="preserve"> de cambios más eficiente y ordenada.</w:t>
      </w:r>
    </w:p>
    <w:p w:rsidR="00D74BE5" w:rsidRPr="003B2CB4" w:rsidRDefault="00D74BE5" w:rsidP="00DB3833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E364FB" w:rsidRPr="003B2CB4" w:rsidRDefault="00E364FB" w:rsidP="00E364FB">
      <w:pPr>
        <w:pStyle w:val="Ttulo3"/>
        <w:numPr>
          <w:ilvl w:val="1"/>
          <w:numId w:val="103"/>
        </w:numPr>
        <w:jc w:val="both"/>
        <w:rPr>
          <w:rFonts w:ascii="Arial" w:hAnsi="Arial" w:cs="Arial"/>
          <w:i/>
          <w:sz w:val="24"/>
          <w:szCs w:val="24"/>
        </w:rPr>
      </w:pPr>
      <w:bookmarkStart w:id="64" w:name="_GoBack"/>
      <w:bookmarkEnd w:id="64"/>
      <w:r w:rsidRPr="003B2CB4">
        <w:rPr>
          <w:rFonts w:ascii="Arial" w:hAnsi="Arial" w:cs="Arial"/>
          <w:i/>
          <w:sz w:val="24"/>
          <w:szCs w:val="24"/>
        </w:rPr>
        <w:t>Justificación</w:t>
      </w:r>
    </w:p>
    <w:p w:rsidR="00512C75" w:rsidRPr="003B2CB4" w:rsidRDefault="00512C75" w:rsidP="00512C75">
      <w:pPr>
        <w:rPr>
          <w:rFonts w:ascii="Arial" w:hAnsi="Arial" w:cs="Arial"/>
          <w:i/>
          <w:sz w:val="24"/>
          <w:szCs w:val="24"/>
        </w:rPr>
      </w:pPr>
    </w:p>
    <w:p w:rsidR="00512C75" w:rsidRPr="003B2CB4" w:rsidRDefault="00512C75" w:rsidP="004327F0">
      <w:pPr>
        <w:jc w:val="both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 xml:space="preserve">El proyecto nos permitirá desarrollar las competencias de trabajo en equipo y desarrollar los conceptos de Integración Continua mediante el uso de </w:t>
      </w:r>
      <w:proofErr w:type="spellStart"/>
      <w:r w:rsidRPr="003B2CB4">
        <w:rPr>
          <w:rFonts w:ascii="Arial" w:hAnsi="Arial" w:cs="Arial"/>
          <w:i/>
          <w:sz w:val="24"/>
          <w:szCs w:val="24"/>
        </w:rPr>
        <w:t>GitHub</w:t>
      </w:r>
      <w:proofErr w:type="spellEnd"/>
      <w:r w:rsidRPr="003B2CB4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Pr="003B2CB4">
        <w:rPr>
          <w:rFonts w:ascii="Arial" w:hAnsi="Arial" w:cs="Arial"/>
          <w:i/>
          <w:sz w:val="24"/>
          <w:szCs w:val="24"/>
        </w:rPr>
        <w:t>Docker</w:t>
      </w:r>
      <w:proofErr w:type="spellEnd"/>
      <w:r w:rsidRPr="003B2CB4">
        <w:rPr>
          <w:rFonts w:ascii="Arial" w:hAnsi="Arial" w:cs="Arial"/>
          <w:i/>
          <w:sz w:val="24"/>
          <w:szCs w:val="24"/>
        </w:rPr>
        <w:t xml:space="preserve">, Jenkins, </w:t>
      </w:r>
      <w:proofErr w:type="spellStart"/>
      <w:r w:rsidRPr="003B2CB4">
        <w:rPr>
          <w:rFonts w:ascii="Arial" w:hAnsi="Arial" w:cs="Arial"/>
          <w:i/>
          <w:sz w:val="24"/>
          <w:szCs w:val="24"/>
        </w:rPr>
        <w:t>Travis</w:t>
      </w:r>
      <w:proofErr w:type="spellEnd"/>
      <w:r w:rsidRPr="003B2CB4">
        <w:rPr>
          <w:rFonts w:ascii="Arial" w:hAnsi="Arial" w:cs="Arial"/>
          <w:i/>
          <w:sz w:val="24"/>
          <w:szCs w:val="24"/>
        </w:rPr>
        <w:t xml:space="preserve"> CI y otros servicios en la nube para crear, administrar y controlar el proyecto mediante operaciones generales de gestión y revisión de código entre el equipo de desarrolladores y máxime que cada uno se encuentra en puntos geográficos diferentes.</w:t>
      </w:r>
    </w:p>
    <w:p w:rsidR="00907924" w:rsidRPr="003B2CB4" w:rsidRDefault="00512C75" w:rsidP="004327F0">
      <w:pPr>
        <w:jc w:val="both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lastRenderedPageBreak/>
        <w:t xml:space="preserve">El presente proyecto requiere de la integración continua para cumplir con el desarrollo en el tiempo planteado, cumpliendo requisitos de calidad y funcionalidad </w:t>
      </w:r>
      <w:r w:rsidR="004327F0" w:rsidRPr="003B2CB4">
        <w:rPr>
          <w:rFonts w:ascii="Arial" w:hAnsi="Arial" w:cs="Arial"/>
          <w:i/>
          <w:sz w:val="24"/>
          <w:szCs w:val="24"/>
        </w:rPr>
        <w:t>básicos</w:t>
      </w:r>
      <w:r w:rsidR="00907924" w:rsidRPr="003B2CB4">
        <w:rPr>
          <w:rFonts w:ascii="Arial" w:hAnsi="Arial" w:cs="Arial"/>
          <w:i/>
          <w:sz w:val="24"/>
          <w:szCs w:val="24"/>
        </w:rPr>
        <w:t>.</w:t>
      </w:r>
    </w:p>
    <w:p w:rsidR="00907924" w:rsidRPr="003B2CB4" w:rsidRDefault="00907924" w:rsidP="004327F0">
      <w:pPr>
        <w:jc w:val="both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>El uso de las plataformas y metodologías mencionadas anteriormente permite tener un repositorio actualizado, manejo de versiones,</w:t>
      </w:r>
      <w:r w:rsidR="006661AE" w:rsidRPr="003B2CB4">
        <w:rPr>
          <w:rFonts w:ascii="Arial" w:hAnsi="Arial" w:cs="Arial"/>
          <w:i/>
          <w:sz w:val="24"/>
          <w:szCs w:val="24"/>
        </w:rPr>
        <w:t xml:space="preserve"> respaldo de los datos y documentación de los cambios. </w:t>
      </w:r>
      <w:r w:rsidR="0067442A" w:rsidRPr="003B2CB4">
        <w:rPr>
          <w:rFonts w:ascii="Arial" w:hAnsi="Arial" w:cs="Arial"/>
          <w:i/>
          <w:sz w:val="24"/>
          <w:szCs w:val="24"/>
        </w:rPr>
        <w:t xml:space="preserve"> Se define como proyecto </w:t>
      </w:r>
      <w:r w:rsidR="00776C66" w:rsidRPr="003B2CB4">
        <w:rPr>
          <w:rFonts w:ascii="Arial" w:hAnsi="Arial" w:cs="Arial"/>
          <w:i/>
          <w:sz w:val="24"/>
          <w:szCs w:val="24"/>
        </w:rPr>
        <w:t xml:space="preserve">una página web </w:t>
      </w:r>
      <w:r w:rsidR="00293DDC" w:rsidRPr="003B2CB4">
        <w:rPr>
          <w:rFonts w:ascii="Arial" w:hAnsi="Arial" w:cs="Arial"/>
          <w:i/>
          <w:sz w:val="24"/>
          <w:szCs w:val="24"/>
        </w:rPr>
        <w:t xml:space="preserve">para garantizar </w:t>
      </w:r>
      <w:r w:rsidR="003C4CCF" w:rsidRPr="003B2CB4">
        <w:rPr>
          <w:rFonts w:ascii="Arial" w:hAnsi="Arial" w:cs="Arial"/>
          <w:i/>
          <w:sz w:val="24"/>
          <w:szCs w:val="24"/>
        </w:rPr>
        <w:t>la culminación en el tiempo planteado</w:t>
      </w:r>
      <w:r w:rsidR="006904B0" w:rsidRPr="003B2CB4">
        <w:rPr>
          <w:rFonts w:ascii="Arial" w:hAnsi="Arial" w:cs="Arial"/>
          <w:i/>
          <w:sz w:val="24"/>
          <w:szCs w:val="24"/>
        </w:rPr>
        <w:t xml:space="preserve">, </w:t>
      </w:r>
      <w:r w:rsidR="00533CEB" w:rsidRPr="003B2CB4">
        <w:rPr>
          <w:rFonts w:ascii="Arial" w:hAnsi="Arial" w:cs="Arial"/>
          <w:i/>
          <w:sz w:val="24"/>
          <w:szCs w:val="24"/>
        </w:rPr>
        <w:t xml:space="preserve">partiendo del hecho que se debe tener en cuenta el tiempo de aprendizaje en </w:t>
      </w:r>
      <w:proofErr w:type="spellStart"/>
      <w:r w:rsidR="00533CEB" w:rsidRPr="003B2CB4">
        <w:rPr>
          <w:rFonts w:ascii="Arial" w:hAnsi="Arial" w:cs="Arial"/>
          <w:i/>
          <w:sz w:val="24"/>
          <w:szCs w:val="24"/>
        </w:rPr>
        <w:t>Github</w:t>
      </w:r>
      <w:proofErr w:type="spellEnd"/>
      <w:r w:rsidR="00533CEB" w:rsidRPr="003B2CB4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533CEB" w:rsidRPr="003B2CB4">
        <w:rPr>
          <w:rFonts w:ascii="Arial" w:hAnsi="Arial" w:cs="Arial"/>
          <w:i/>
          <w:sz w:val="24"/>
          <w:szCs w:val="24"/>
        </w:rPr>
        <w:t>Docker</w:t>
      </w:r>
      <w:proofErr w:type="spellEnd"/>
      <w:r w:rsidR="00533CEB" w:rsidRPr="003B2CB4">
        <w:rPr>
          <w:rFonts w:ascii="Arial" w:hAnsi="Arial" w:cs="Arial"/>
          <w:i/>
          <w:sz w:val="24"/>
          <w:szCs w:val="24"/>
        </w:rPr>
        <w:t xml:space="preserve">, Jenkins y </w:t>
      </w:r>
      <w:proofErr w:type="spellStart"/>
      <w:r w:rsidR="00533CEB" w:rsidRPr="003B2CB4">
        <w:rPr>
          <w:rFonts w:ascii="Arial" w:hAnsi="Arial" w:cs="Arial"/>
          <w:i/>
          <w:sz w:val="24"/>
          <w:szCs w:val="24"/>
        </w:rPr>
        <w:t>Travis</w:t>
      </w:r>
      <w:proofErr w:type="spellEnd"/>
      <w:r w:rsidR="00533CEB" w:rsidRPr="003B2CB4">
        <w:rPr>
          <w:rFonts w:ascii="Arial" w:hAnsi="Arial" w:cs="Arial"/>
          <w:i/>
          <w:sz w:val="24"/>
          <w:szCs w:val="24"/>
        </w:rPr>
        <w:t>.</w:t>
      </w:r>
    </w:p>
    <w:p w:rsidR="002E7EC4" w:rsidRPr="003B2CB4" w:rsidRDefault="002E7EC4" w:rsidP="004327F0">
      <w:pPr>
        <w:jc w:val="both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 xml:space="preserve">Con respecto a la distribución del </w:t>
      </w:r>
      <w:r w:rsidR="00A61A8E" w:rsidRPr="003B2CB4">
        <w:rPr>
          <w:rFonts w:ascii="Arial" w:hAnsi="Arial" w:cs="Arial"/>
          <w:i/>
          <w:sz w:val="24"/>
          <w:szCs w:val="24"/>
        </w:rPr>
        <w:t>trabajo se contempla que todos los integrantes conozcan los conceptos básicos de cada una de las plataformas, sin embargo se especializarán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7A3BDF" w:rsidRPr="003B2CB4" w:rsidTr="007A3BDF">
        <w:tc>
          <w:tcPr>
            <w:tcW w:w="2093" w:type="dxa"/>
          </w:tcPr>
          <w:p w:rsidR="007A3BDF" w:rsidRPr="003B2CB4" w:rsidRDefault="007A3BDF" w:rsidP="007A3BDF">
            <w:pPr>
              <w:jc w:val="center"/>
              <w:rPr>
                <w:rFonts w:ascii="Arial" w:hAnsi="Arial" w:cs="Arial"/>
                <w:b/>
                <w:i/>
                <w:color w:val="1F497D" w:themeColor="text2"/>
                <w:sz w:val="24"/>
                <w:szCs w:val="24"/>
              </w:rPr>
            </w:pPr>
            <w:r w:rsidRPr="003B2CB4">
              <w:rPr>
                <w:rFonts w:ascii="Arial" w:hAnsi="Arial" w:cs="Arial"/>
                <w:b/>
                <w:i/>
                <w:color w:val="1F497D" w:themeColor="text2"/>
                <w:sz w:val="24"/>
                <w:szCs w:val="24"/>
              </w:rPr>
              <w:t>Plataforma</w:t>
            </w:r>
          </w:p>
        </w:tc>
        <w:tc>
          <w:tcPr>
            <w:tcW w:w="6885" w:type="dxa"/>
          </w:tcPr>
          <w:p w:rsidR="007A3BDF" w:rsidRPr="003B2CB4" w:rsidRDefault="007A3BDF" w:rsidP="007A3BDF">
            <w:pPr>
              <w:jc w:val="center"/>
              <w:rPr>
                <w:rFonts w:ascii="Arial" w:hAnsi="Arial" w:cs="Arial"/>
                <w:b/>
                <w:i/>
                <w:color w:val="1F497D" w:themeColor="text2"/>
                <w:sz w:val="24"/>
                <w:szCs w:val="24"/>
              </w:rPr>
            </w:pPr>
            <w:r w:rsidRPr="003B2CB4">
              <w:rPr>
                <w:rFonts w:ascii="Arial" w:hAnsi="Arial" w:cs="Arial"/>
                <w:b/>
                <w:i/>
                <w:color w:val="1F497D" w:themeColor="text2"/>
                <w:sz w:val="24"/>
                <w:szCs w:val="24"/>
              </w:rPr>
              <w:t>Integrante especializado</w:t>
            </w:r>
          </w:p>
        </w:tc>
      </w:tr>
      <w:tr w:rsidR="007A3BDF" w:rsidRPr="003B2CB4" w:rsidTr="007A3BDF">
        <w:tc>
          <w:tcPr>
            <w:tcW w:w="2093" w:type="dxa"/>
          </w:tcPr>
          <w:p w:rsidR="007A3BDF" w:rsidRPr="003B2CB4" w:rsidRDefault="007A3BDF" w:rsidP="004327F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B2CB4">
              <w:rPr>
                <w:rFonts w:ascii="Arial" w:hAnsi="Arial" w:cs="Arial"/>
                <w:i/>
                <w:sz w:val="24"/>
                <w:szCs w:val="24"/>
              </w:rPr>
              <w:t>Git</w:t>
            </w:r>
            <w:proofErr w:type="spellEnd"/>
            <w:r w:rsidRPr="003B2CB4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3B2CB4">
              <w:rPr>
                <w:rFonts w:ascii="Arial" w:hAnsi="Arial" w:cs="Arial"/>
                <w:i/>
                <w:sz w:val="24"/>
                <w:szCs w:val="24"/>
              </w:rPr>
              <w:t>Hub</w:t>
            </w:r>
            <w:proofErr w:type="spellEnd"/>
          </w:p>
        </w:tc>
        <w:tc>
          <w:tcPr>
            <w:tcW w:w="6885" w:type="dxa"/>
          </w:tcPr>
          <w:p w:rsidR="007A3BDF" w:rsidRPr="003B2CB4" w:rsidRDefault="00E10AF2" w:rsidP="007A3BDF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>Deny Luz Vergara</w:t>
            </w:r>
          </w:p>
        </w:tc>
      </w:tr>
      <w:tr w:rsidR="007A3BDF" w:rsidRPr="003B2CB4" w:rsidTr="007A3BDF">
        <w:tc>
          <w:tcPr>
            <w:tcW w:w="2093" w:type="dxa"/>
          </w:tcPr>
          <w:p w:rsidR="007A3BDF" w:rsidRPr="003B2CB4" w:rsidRDefault="00E10AF2" w:rsidP="004327F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>Jenkins</w:t>
            </w:r>
          </w:p>
        </w:tc>
        <w:tc>
          <w:tcPr>
            <w:tcW w:w="6885" w:type="dxa"/>
          </w:tcPr>
          <w:p w:rsidR="007A3BDF" w:rsidRPr="003B2CB4" w:rsidRDefault="00E10AF2" w:rsidP="004327F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B2CB4">
              <w:rPr>
                <w:rFonts w:ascii="Arial" w:hAnsi="Arial" w:cs="Arial"/>
                <w:i/>
                <w:sz w:val="24"/>
                <w:szCs w:val="24"/>
              </w:rPr>
              <w:t>Lizeth</w:t>
            </w:r>
            <w:proofErr w:type="spellEnd"/>
            <w:r w:rsidRPr="003B2CB4">
              <w:rPr>
                <w:rFonts w:ascii="Arial" w:hAnsi="Arial" w:cs="Arial"/>
                <w:i/>
                <w:sz w:val="24"/>
                <w:szCs w:val="24"/>
              </w:rPr>
              <w:t xml:space="preserve"> Alexandra Romero</w:t>
            </w:r>
          </w:p>
        </w:tc>
      </w:tr>
      <w:tr w:rsidR="007A3BDF" w:rsidRPr="003B2CB4" w:rsidTr="007A3BDF">
        <w:tc>
          <w:tcPr>
            <w:tcW w:w="2093" w:type="dxa"/>
          </w:tcPr>
          <w:p w:rsidR="007A3BDF" w:rsidRPr="003B2CB4" w:rsidRDefault="00E10AF2" w:rsidP="004327F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B2CB4">
              <w:rPr>
                <w:rFonts w:ascii="Arial" w:hAnsi="Arial" w:cs="Arial"/>
                <w:i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6885" w:type="dxa"/>
          </w:tcPr>
          <w:p w:rsidR="007A3BDF" w:rsidRPr="003B2CB4" w:rsidRDefault="00E10AF2" w:rsidP="00E10AF2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>Bryan Toro Ramírez</w:t>
            </w:r>
          </w:p>
        </w:tc>
      </w:tr>
      <w:tr w:rsidR="00E10AF2" w:rsidRPr="003B2CB4" w:rsidTr="007A3BDF">
        <w:tc>
          <w:tcPr>
            <w:tcW w:w="2093" w:type="dxa"/>
          </w:tcPr>
          <w:p w:rsidR="00E10AF2" w:rsidRPr="003B2CB4" w:rsidRDefault="00E10AF2" w:rsidP="004327F0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3B2CB4">
              <w:rPr>
                <w:rFonts w:ascii="Arial" w:hAnsi="Arial" w:cs="Arial"/>
                <w:i/>
                <w:sz w:val="24"/>
                <w:szCs w:val="24"/>
              </w:rPr>
              <w:t>Travis</w:t>
            </w:r>
            <w:proofErr w:type="spellEnd"/>
            <w:r w:rsidR="00A2704B" w:rsidRPr="003B2CB4">
              <w:rPr>
                <w:rFonts w:ascii="Arial" w:hAnsi="Arial" w:cs="Arial"/>
                <w:i/>
                <w:sz w:val="24"/>
                <w:szCs w:val="24"/>
              </w:rPr>
              <w:t xml:space="preserve"> CI</w:t>
            </w:r>
          </w:p>
        </w:tc>
        <w:tc>
          <w:tcPr>
            <w:tcW w:w="6885" w:type="dxa"/>
          </w:tcPr>
          <w:p w:rsidR="00E10AF2" w:rsidRPr="003B2CB4" w:rsidRDefault="00E10AF2" w:rsidP="00E10AF2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>Todo el grupo</w:t>
            </w:r>
          </w:p>
        </w:tc>
      </w:tr>
    </w:tbl>
    <w:p w:rsidR="00A61A8E" w:rsidRPr="003B2CB4" w:rsidRDefault="00A61A8E" w:rsidP="004327F0">
      <w:pPr>
        <w:jc w:val="both"/>
        <w:rPr>
          <w:rFonts w:ascii="Arial" w:hAnsi="Arial" w:cs="Arial"/>
          <w:i/>
          <w:sz w:val="24"/>
          <w:szCs w:val="24"/>
        </w:rPr>
      </w:pPr>
    </w:p>
    <w:p w:rsidR="006A78B6" w:rsidRPr="003B2CB4" w:rsidRDefault="00511F55" w:rsidP="004327F0">
      <w:pPr>
        <w:jc w:val="both"/>
        <w:rPr>
          <w:rFonts w:ascii="Arial" w:hAnsi="Arial" w:cs="Arial"/>
          <w:i/>
          <w:sz w:val="24"/>
          <w:szCs w:val="24"/>
        </w:rPr>
      </w:pPr>
      <w:r w:rsidRPr="003B2CB4">
        <w:rPr>
          <w:rFonts w:ascii="Arial" w:hAnsi="Arial" w:cs="Arial"/>
          <w:i/>
          <w:sz w:val="24"/>
          <w:szCs w:val="24"/>
        </w:rPr>
        <w:t xml:space="preserve">Se determina usar </w:t>
      </w:r>
      <w:proofErr w:type="spellStart"/>
      <w:r w:rsidRPr="003B2CB4">
        <w:rPr>
          <w:rFonts w:ascii="Arial" w:hAnsi="Arial" w:cs="Arial"/>
          <w:i/>
          <w:sz w:val="24"/>
          <w:szCs w:val="24"/>
        </w:rPr>
        <w:t>Scrum</w:t>
      </w:r>
      <w:proofErr w:type="spellEnd"/>
      <w:r w:rsidRPr="003B2CB4">
        <w:rPr>
          <w:rFonts w:ascii="Arial" w:hAnsi="Arial" w:cs="Arial"/>
          <w:i/>
          <w:sz w:val="24"/>
          <w:szCs w:val="24"/>
        </w:rPr>
        <w:t xml:space="preserve"> como metodología de desarrollo, de modo que se definen incrementos semanales </w:t>
      </w:r>
      <w:r w:rsidR="00122863" w:rsidRPr="003B2CB4">
        <w:rPr>
          <w:rFonts w:ascii="Arial" w:hAnsi="Arial" w:cs="Arial"/>
          <w:i/>
          <w:sz w:val="24"/>
          <w:szCs w:val="24"/>
        </w:rPr>
        <w:t>y reuniones en los siguientes horarios: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22863" w:rsidRPr="003B2CB4" w:rsidTr="00122863">
        <w:tc>
          <w:tcPr>
            <w:tcW w:w="2992" w:type="dxa"/>
          </w:tcPr>
          <w:p w:rsidR="00122863" w:rsidRPr="003B2CB4" w:rsidRDefault="00122863" w:rsidP="00573784">
            <w:pPr>
              <w:jc w:val="center"/>
              <w:rPr>
                <w:rFonts w:ascii="Arial" w:hAnsi="Arial" w:cs="Arial"/>
                <w:b/>
                <w:i/>
                <w:color w:val="1F497D" w:themeColor="text2"/>
                <w:sz w:val="24"/>
                <w:szCs w:val="24"/>
              </w:rPr>
            </w:pPr>
            <w:r w:rsidRPr="003B2CB4">
              <w:rPr>
                <w:rFonts w:ascii="Arial" w:hAnsi="Arial" w:cs="Arial"/>
                <w:b/>
                <w:i/>
                <w:color w:val="1F497D" w:themeColor="text2"/>
                <w:sz w:val="24"/>
                <w:szCs w:val="24"/>
              </w:rPr>
              <w:t>Propósito</w:t>
            </w:r>
          </w:p>
        </w:tc>
        <w:tc>
          <w:tcPr>
            <w:tcW w:w="2993" w:type="dxa"/>
          </w:tcPr>
          <w:p w:rsidR="00122863" w:rsidRPr="003B2CB4" w:rsidRDefault="00122863" w:rsidP="00573784">
            <w:pPr>
              <w:jc w:val="center"/>
              <w:rPr>
                <w:rFonts w:ascii="Arial" w:hAnsi="Arial" w:cs="Arial"/>
                <w:b/>
                <w:i/>
                <w:color w:val="1F497D" w:themeColor="text2"/>
                <w:sz w:val="24"/>
                <w:szCs w:val="24"/>
              </w:rPr>
            </w:pPr>
            <w:r w:rsidRPr="003B2CB4">
              <w:rPr>
                <w:rFonts w:ascii="Arial" w:hAnsi="Arial" w:cs="Arial"/>
                <w:b/>
                <w:i/>
                <w:color w:val="1F497D" w:themeColor="text2"/>
                <w:sz w:val="24"/>
                <w:szCs w:val="24"/>
              </w:rPr>
              <w:t>Día</w:t>
            </w:r>
          </w:p>
        </w:tc>
        <w:tc>
          <w:tcPr>
            <w:tcW w:w="2993" w:type="dxa"/>
          </w:tcPr>
          <w:p w:rsidR="00122863" w:rsidRPr="003B2CB4" w:rsidRDefault="00122863" w:rsidP="00573784">
            <w:pPr>
              <w:jc w:val="center"/>
              <w:rPr>
                <w:rFonts w:ascii="Arial" w:hAnsi="Arial" w:cs="Arial"/>
                <w:b/>
                <w:i/>
                <w:color w:val="1F497D" w:themeColor="text2"/>
                <w:sz w:val="24"/>
                <w:szCs w:val="24"/>
              </w:rPr>
            </w:pPr>
            <w:r w:rsidRPr="003B2CB4">
              <w:rPr>
                <w:rFonts w:ascii="Arial" w:hAnsi="Arial" w:cs="Arial"/>
                <w:b/>
                <w:i/>
                <w:color w:val="1F497D" w:themeColor="text2"/>
                <w:sz w:val="24"/>
                <w:szCs w:val="24"/>
              </w:rPr>
              <w:t>Horario</w:t>
            </w:r>
          </w:p>
        </w:tc>
      </w:tr>
      <w:tr w:rsidR="00122863" w:rsidRPr="003B2CB4" w:rsidTr="00122863">
        <w:tc>
          <w:tcPr>
            <w:tcW w:w="2992" w:type="dxa"/>
          </w:tcPr>
          <w:p w:rsidR="00122863" w:rsidRPr="003B2CB4" w:rsidRDefault="0041075A" w:rsidP="0041075A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>Definición de tareas</w:t>
            </w:r>
          </w:p>
        </w:tc>
        <w:tc>
          <w:tcPr>
            <w:tcW w:w="2993" w:type="dxa"/>
          </w:tcPr>
          <w:p w:rsidR="00122863" w:rsidRPr="003B2CB4" w:rsidRDefault="0041075A" w:rsidP="0041075A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>Lunes</w:t>
            </w:r>
          </w:p>
        </w:tc>
        <w:tc>
          <w:tcPr>
            <w:tcW w:w="2993" w:type="dxa"/>
          </w:tcPr>
          <w:p w:rsidR="00122863" w:rsidRPr="003B2CB4" w:rsidRDefault="00581DA0" w:rsidP="0041075A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 xml:space="preserve">De </w:t>
            </w:r>
            <w:r w:rsidR="0041075A" w:rsidRPr="003B2CB4">
              <w:rPr>
                <w:rFonts w:ascii="Arial" w:hAnsi="Arial" w:cs="Arial"/>
                <w:i/>
                <w:sz w:val="24"/>
                <w:szCs w:val="24"/>
              </w:rPr>
              <w:t>9:00 a 10:00 pm</w:t>
            </w:r>
          </w:p>
        </w:tc>
      </w:tr>
      <w:tr w:rsidR="00122863" w:rsidRPr="003B2CB4" w:rsidTr="00122863">
        <w:tc>
          <w:tcPr>
            <w:tcW w:w="2992" w:type="dxa"/>
          </w:tcPr>
          <w:p w:rsidR="00122863" w:rsidRPr="003B2CB4" w:rsidRDefault="0041075A" w:rsidP="0041075A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>Seguimiento</w:t>
            </w:r>
          </w:p>
        </w:tc>
        <w:tc>
          <w:tcPr>
            <w:tcW w:w="2993" w:type="dxa"/>
          </w:tcPr>
          <w:p w:rsidR="00122863" w:rsidRPr="003B2CB4" w:rsidRDefault="0041075A" w:rsidP="0041075A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>Jueves</w:t>
            </w:r>
          </w:p>
        </w:tc>
        <w:tc>
          <w:tcPr>
            <w:tcW w:w="2993" w:type="dxa"/>
          </w:tcPr>
          <w:p w:rsidR="00122863" w:rsidRPr="003B2CB4" w:rsidRDefault="00581DA0" w:rsidP="00581DA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 xml:space="preserve">De </w:t>
            </w:r>
            <w:r w:rsidR="0041075A" w:rsidRPr="003B2CB4">
              <w:rPr>
                <w:rFonts w:ascii="Arial" w:hAnsi="Arial" w:cs="Arial"/>
                <w:i/>
                <w:sz w:val="24"/>
                <w:szCs w:val="24"/>
              </w:rPr>
              <w:t>8:00 a 9:30 pm</w:t>
            </w:r>
          </w:p>
        </w:tc>
      </w:tr>
      <w:tr w:rsidR="00122863" w:rsidRPr="003B2CB4" w:rsidTr="00122863">
        <w:tc>
          <w:tcPr>
            <w:tcW w:w="2992" w:type="dxa"/>
          </w:tcPr>
          <w:p w:rsidR="00122863" w:rsidRPr="003B2CB4" w:rsidRDefault="0041075A" w:rsidP="0041075A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>Aprobación de cambios</w:t>
            </w:r>
          </w:p>
        </w:tc>
        <w:tc>
          <w:tcPr>
            <w:tcW w:w="2993" w:type="dxa"/>
          </w:tcPr>
          <w:p w:rsidR="00122863" w:rsidRPr="003B2CB4" w:rsidRDefault="00581DA0" w:rsidP="00A9432B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>Domingo</w:t>
            </w:r>
          </w:p>
        </w:tc>
        <w:tc>
          <w:tcPr>
            <w:tcW w:w="2993" w:type="dxa"/>
          </w:tcPr>
          <w:p w:rsidR="00122863" w:rsidRPr="003B2CB4" w:rsidRDefault="00581DA0" w:rsidP="00581DA0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B2CB4">
              <w:rPr>
                <w:rFonts w:ascii="Arial" w:hAnsi="Arial" w:cs="Arial"/>
                <w:i/>
                <w:sz w:val="24"/>
                <w:szCs w:val="24"/>
              </w:rPr>
              <w:t>De 7:00 a 9:00 pm</w:t>
            </w:r>
          </w:p>
        </w:tc>
      </w:tr>
    </w:tbl>
    <w:p w:rsidR="00122863" w:rsidRPr="003B2CB4" w:rsidRDefault="00122863" w:rsidP="004327F0">
      <w:pPr>
        <w:jc w:val="both"/>
        <w:rPr>
          <w:rFonts w:ascii="Arial" w:hAnsi="Arial" w:cs="Arial"/>
          <w:i/>
          <w:sz w:val="24"/>
          <w:szCs w:val="24"/>
        </w:rPr>
      </w:pPr>
    </w:p>
    <w:p w:rsidR="00512C75" w:rsidRPr="003B2CB4" w:rsidRDefault="002C3C2E" w:rsidP="004327F0">
      <w:pPr>
        <w:jc w:val="both"/>
        <w:rPr>
          <w:i/>
        </w:rPr>
      </w:pPr>
      <w:r w:rsidRPr="003B2CB4">
        <w:rPr>
          <w:i/>
        </w:rPr>
        <w:t xml:space="preserve"> </w:t>
      </w:r>
    </w:p>
    <w:p w:rsidR="005A7818" w:rsidRPr="003B2CB4" w:rsidRDefault="005A7818" w:rsidP="00AE059E">
      <w:pPr>
        <w:spacing w:after="0"/>
        <w:rPr>
          <w:i/>
        </w:rPr>
      </w:pPr>
    </w:p>
    <w:p w:rsidR="00FF62C6" w:rsidRPr="003B2CB4" w:rsidRDefault="00FF62C6" w:rsidP="0024008A">
      <w:pPr>
        <w:rPr>
          <w:i/>
        </w:rPr>
      </w:pPr>
    </w:p>
    <w:sectPr w:rsidR="00FF62C6" w:rsidRPr="003B2CB4" w:rsidSect="00EB158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DE3" w:rsidRDefault="003D1DE3" w:rsidP="00B9527A">
      <w:pPr>
        <w:spacing w:after="0" w:line="240" w:lineRule="auto"/>
      </w:pPr>
      <w:r>
        <w:separator/>
      </w:r>
    </w:p>
  </w:endnote>
  <w:endnote w:type="continuationSeparator" w:id="0">
    <w:p w:rsidR="003D1DE3" w:rsidRDefault="003D1DE3" w:rsidP="00B9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DE3" w:rsidRDefault="003D1DE3" w:rsidP="00B9527A">
      <w:pPr>
        <w:spacing w:after="0" w:line="240" w:lineRule="auto"/>
      </w:pPr>
      <w:r>
        <w:separator/>
      </w:r>
    </w:p>
  </w:footnote>
  <w:footnote w:type="continuationSeparator" w:id="0">
    <w:p w:rsidR="003D1DE3" w:rsidRDefault="003D1DE3" w:rsidP="00B95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Ind w:w="108" w:type="dxa"/>
      <w:tblLayout w:type="fixed"/>
      <w:tblLook w:val="04A0" w:firstRow="1" w:lastRow="0" w:firstColumn="1" w:lastColumn="0" w:noHBand="0" w:noVBand="1"/>
    </w:tblPr>
    <w:tblGrid>
      <w:gridCol w:w="2923"/>
      <w:gridCol w:w="5513"/>
    </w:tblGrid>
    <w:tr w:rsidR="00C50650" w:rsidTr="00DA728C">
      <w:trPr>
        <w:trHeight w:val="777"/>
        <w:jc w:val="center"/>
      </w:trPr>
      <w:tc>
        <w:tcPr>
          <w:tcW w:w="2923" w:type="dxa"/>
          <w:vAlign w:val="center"/>
        </w:tcPr>
        <w:p w:rsidR="00C50650" w:rsidRDefault="00C50650" w:rsidP="00DA728C">
          <w:pPr>
            <w:jc w:val="center"/>
            <w:rPr>
              <w:rFonts w:asciiTheme="majorHAnsi" w:hAnsiTheme="majorHAnsi" w:cstheme="majorBidi"/>
              <w:b/>
              <w:bCs/>
              <w:sz w:val="16"/>
              <w:szCs w:val="16"/>
            </w:rPr>
          </w:pPr>
          <w:r w:rsidRPr="17855F6E">
            <w:rPr>
              <w:rFonts w:asciiTheme="majorHAnsi" w:hAnsiTheme="majorHAnsi" w:cstheme="majorBidi"/>
              <w:b/>
              <w:bCs/>
              <w:sz w:val="16"/>
              <w:szCs w:val="16"/>
            </w:rPr>
            <w:t xml:space="preserve">FACULTAD DE INGENIERÍA Y CIENCIAS BÁSICAS </w:t>
          </w:r>
        </w:p>
        <w:p w:rsidR="00C50650" w:rsidRPr="009E05D8" w:rsidRDefault="00C50650" w:rsidP="00DA728C">
          <w:pPr>
            <w:jc w:val="center"/>
            <w:rPr>
              <w:rFonts w:asciiTheme="majorHAnsi" w:hAnsiTheme="majorHAnsi" w:cstheme="majorHAnsi"/>
              <w:b/>
              <w:sz w:val="16"/>
              <w:szCs w:val="16"/>
            </w:rPr>
          </w:pPr>
        </w:p>
      </w:tc>
      <w:tc>
        <w:tcPr>
          <w:tcW w:w="5513" w:type="dxa"/>
        </w:tcPr>
        <w:p w:rsidR="00C50650" w:rsidRPr="002D77A3" w:rsidRDefault="00C50650" w:rsidP="00DA728C">
          <w:pPr>
            <w:rPr>
              <w:rFonts w:asciiTheme="majorHAnsi" w:hAnsiTheme="majorHAnsi" w:cstheme="majorHAnsi"/>
            </w:rPr>
          </w:pPr>
          <w:r>
            <w:rPr>
              <w:noProof/>
            </w:rPr>
            <w:drawing>
              <wp:inline distT="0" distB="0" distL="0" distR="0" wp14:anchorId="46D130D0" wp14:editId="624A7420">
                <wp:extent cx="3486150" cy="681815"/>
                <wp:effectExtent l="0" t="0" r="0" b="4445"/>
                <wp:docPr id="1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6150" cy="681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50650" w:rsidTr="00DA728C">
      <w:trPr>
        <w:trHeight w:val="70"/>
        <w:jc w:val="center"/>
      </w:trPr>
      <w:tc>
        <w:tcPr>
          <w:tcW w:w="2923" w:type="dxa"/>
          <w:vAlign w:val="center"/>
        </w:tcPr>
        <w:p w:rsidR="00C50650" w:rsidRPr="00D27430" w:rsidRDefault="00F94128" w:rsidP="00786B89">
          <w:pPr>
            <w:jc w:val="center"/>
            <w:rPr>
              <w:rFonts w:asciiTheme="majorHAnsi" w:hAnsiTheme="majorHAnsi" w:cstheme="majorHAnsi"/>
              <w:b/>
              <w:sz w:val="16"/>
              <w:szCs w:val="16"/>
            </w:rPr>
          </w:pPr>
          <w:r>
            <w:rPr>
              <w:rFonts w:asciiTheme="majorHAnsi" w:hAnsiTheme="majorHAnsi" w:cstheme="majorHAnsi"/>
              <w:b/>
              <w:sz w:val="16"/>
              <w:szCs w:val="16"/>
            </w:rPr>
            <w:t xml:space="preserve">Trabajo </w:t>
          </w:r>
          <w:r w:rsidR="00786B89">
            <w:rPr>
              <w:rFonts w:asciiTheme="majorHAnsi" w:hAnsiTheme="majorHAnsi" w:cstheme="majorHAnsi"/>
              <w:b/>
              <w:sz w:val="16"/>
              <w:szCs w:val="16"/>
            </w:rPr>
            <w:t>Integración Continua</w:t>
          </w:r>
        </w:p>
      </w:tc>
      <w:tc>
        <w:tcPr>
          <w:tcW w:w="5513" w:type="dxa"/>
          <w:vAlign w:val="center"/>
        </w:tcPr>
        <w:p w:rsidR="00C50650" w:rsidRPr="001A3757" w:rsidRDefault="00C50650" w:rsidP="00DA728C">
          <w:pPr>
            <w:jc w:val="center"/>
            <w:rPr>
              <w:rFonts w:asciiTheme="majorHAnsi" w:hAnsiTheme="majorHAnsi" w:cstheme="majorHAnsi"/>
              <w:sz w:val="16"/>
              <w:szCs w:val="16"/>
            </w:rPr>
          </w:pPr>
          <w:r w:rsidRPr="00042042">
            <w:rPr>
              <w:rFonts w:asciiTheme="majorHAnsi" w:hAnsiTheme="majorHAnsi" w:cstheme="majorHAnsi"/>
              <w:b/>
              <w:sz w:val="20"/>
              <w:szCs w:val="20"/>
              <w:lang w:val="es-ES"/>
            </w:rPr>
            <w:t>Institución Universitaria Politécnico Grancolombiano</w:t>
          </w:r>
        </w:p>
      </w:tc>
    </w:tr>
  </w:tbl>
  <w:p w:rsidR="00C50650" w:rsidRDefault="00C506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322"/>
    <w:multiLevelType w:val="hybridMultilevel"/>
    <w:tmpl w:val="D34E0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5470A"/>
    <w:multiLevelType w:val="multilevel"/>
    <w:tmpl w:val="1C5A0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0DE6724"/>
    <w:multiLevelType w:val="hybridMultilevel"/>
    <w:tmpl w:val="A838E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AC5E43"/>
    <w:multiLevelType w:val="hybridMultilevel"/>
    <w:tmpl w:val="EE0E1A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701B4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3C13DAD"/>
    <w:multiLevelType w:val="hybridMultilevel"/>
    <w:tmpl w:val="B50C4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E91AAE"/>
    <w:multiLevelType w:val="hybridMultilevel"/>
    <w:tmpl w:val="86E2F9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4F734B7"/>
    <w:multiLevelType w:val="hybridMultilevel"/>
    <w:tmpl w:val="3D845D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9B05A8"/>
    <w:multiLevelType w:val="hybridMultilevel"/>
    <w:tmpl w:val="F68044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94C5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9F954CA"/>
    <w:multiLevelType w:val="hybridMultilevel"/>
    <w:tmpl w:val="1204A9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001FD1"/>
    <w:multiLevelType w:val="hybridMultilevel"/>
    <w:tmpl w:val="7B50163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BEE5ABA"/>
    <w:multiLevelType w:val="hybridMultilevel"/>
    <w:tmpl w:val="C2665C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F731CE"/>
    <w:multiLevelType w:val="hybridMultilevel"/>
    <w:tmpl w:val="B6649320"/>
    <w:lvl w:ilvl="0" w:tplc="224896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4027F0"/>
    <w:multiLevelType w:val="hybridMultilevel"/>
    <w:tmpl w:val="2D2C4B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2E4EE5"/>
    <w:multiLevelType w:val="hybridMultilevel"/>
    <w:tmpl w:val="C94E644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D3F6176"/>
    <w:multiLevelType w:val="hybridMultilevel"/>
    <w:tmpl w:val="91782FE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F166399"/>
    <w:multiLevelType w:val="hybridMultilevel"/>
    <w:tmpl w:val="A838E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676775"/>
    <w:multiLevelType w:val="multilevel"/>
    <w:tmpl w:val="E8D02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10944302"/>
    <w:multiLevelType w:val="multilevel"/>
    <w:tmpl w:val="92F67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1E9385F"/>
    <w:multiLevelType w:val="hybridMultilevel"/>
    <w:tmpl w:val="1D3CF4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2562F2F"/>
    <w:multiLevelType w:val="hybridMultilevel"/>
    <w:tmpl w:val="96BAD95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3D46A83"/>
    <w:multiLevelType w:val="hybridMultilevel"/>
    <w:tmpl w:val="D954E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538387E"/>
    <w:multiLevelType w:val="hybridMultilevel"/>
    <w:tmpl w:val="07128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8971DF4"/>
    <w:multiLevelType w:val="hybridMultilevel"/>
    <w:tmpl w:val="C718A14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95F7A53"/>
    <w:multiLevelType w:val="hybridMultilevel"/>
    <w:tmpl w:val="A838E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AD74FE6"/>
    <w:multiLevelType w:val="hybridMultilevel"/>
    <w:tmpl w:val="EF149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F4F4090"/>
    <w:multiLevelType w:val="hybridMultilevel"/>
    <w:tmpl w:val="1C36C2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31B7B86"/>
    <w:multiLevelType w:val="hybridMultilevel"/>
    <w:tmpl w:val="4A18F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A76BA1"/>
    <w:multiLevelType w:val="hybridMultilevel"/>
    <w:tmpl w:val="7250F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68A28B9"/>
    <w:multiLevelType w:val="multilevel"/>
    <w:tmpl w:val="E8D02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26901C70"/>
    <w:multiLevelType w:val="multilevel"/>
    <w:tmpl w:val="E8D02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26A23B9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26FF3747"/>
    <w:multiLevelType w:val="hybridMultilevel"/>
    <w:tmpl w:val="D0C483E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7C26A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2DAB33F9"/>
    <w:multiLevelType w:val="hybridMultilevel"/>
    <w:tmpl w:val="A838E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03516E6"/>
    <w:multiLevelType w:val="hybridMultilevel"/>
    <w:tmpl w:val="75F0076A"/>
    <w:lvl w:ilvl="0" w:tplc="0C4E4F6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2" w:hanging="360"/>
      </w:pPr>
    </w:lvl>
    <w:lvl w:ilvl="2" w:tplc="240A001B" w:tentative="1">
      <w:start w:val="1"/>
      <w:numFmt w:val="lowerRoman"/>
      <w:lvlText w:val="%3."/>
      <w:lvlJc w:val="right"/>
      <w:pPr>
        <w:ind w:left="2522" w:hanging="180"/>
      </w:pPr>
    </w:lvl>
    <w:lvl w:ilvl="3" w:tplc="240A000F" w:tentative="1">
      <w:start w:val="1"/>
      <w:numFmt w:val="decimal"/>
      <w:lvlText w:val="%4."/>
      <w:lvlJc w:val="left"/>
      <w:pPr>
        <w:ind w:left="3242" w:hanging="360"/>
      </w:pPr>
    </w:lvl>
    <w:lvl w:ilvl="4" w:tplc="240A0019" w:tentative="1">
      <w:start w:val="1"/>
      <w:numFmt w:val="lowerLetter"/>
      <w:lvlText w:val="%5."/>
      <w:lvlJc w:val="left"/>
      <w:pPr>
        <w:ind w:left="3962" w:hanging="360"/>
      </w:pPr>
    </w:lvl>
    <w:lvl w:ilvl="5" w:tplc="240A001B" w:tentative="1">
      <w:start w:val="1"/>
      <w:numFmt w:val="lowerRoman"/>
      <w:lvlText w:val="%6."/>
      <w:lvlJc w:val="right"/>
      <w:pPr>
        <w:ind w:left="4682" w:hanging="180"/>
      </w:pPr>
    </w:lvl>
    <w:lvl w:ilvl="6" w:tplc="240A000F" w:tentative="1">
      <w:start w:val="1"/>
      <w:numFmt w:val="decimal"/>
      <w:lvlText w:val="%7."/>
      <w:lvlJc w:val="left"/>
      <w:pPr>
        <w:ind w:left="5402" w:hanging="360"/>
      </w:pPr>
    </w:lvl>
    <w:lvl w:ilvl="7" w:tplc="240A0019" w:tentative="1">
      <w:start w:val="1"/>
      <w:numFmt w:val="lowerLetter"/>
      <w:lvlText w:val="%8."/>
      <w:lvlJc w:val="left"/>
      <w:pPr>
        <w:ind w:left="6122" w:hanging="360"/>
      </w:pPr>
    </w:lvl>
    <w:lvl w:ilvl="8" w:tplc="24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37">
    <w:nsid w:val="31511C61"/>
    <w:multiLevelType w:val="hybridMultilevel"/>
    <w:tmpl w:val="57EA3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460E5D"/>
    <w:multiLevelType w:val="hybridMultilevel"/>
    <w:tmpl w:val="CE042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624B6A"/>
    <w:multiLevelType w:val="hybridMultilevel"/>
    <w:tmpl w:val="A838E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55B2D41"/>
    <w:multiLevelType w:val="multilevel"/>
    <w:tmpl w:val="BC38543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6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800"/>
      </w:pPr>
      <w:rPr>
        <w:rFonts w:hint="default"/>
      </w:rPr>
    </w:lvl>
  </w:abstractNum>
  <w:abstractNum w:abstractNumId="41">
    <w:nsid w:val="35717DEA"/>
    <w:multiLevelType w:val="hybridMultilevel"/>
    <w:tmpl w:val="8DFC7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57F0E57"/>
    <w:multiLevelType w:val="multilevel"/>
    <w:tmpl w:val="C21885D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9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800"/>
      </w:pPr>
      <w:rPr>
        <w:rFonts w:hint="default"/>
      </w:rPr>
    </w:lvl>
  </w:abstractNum>
  <w:abstractNum w:abstractNumId="43">
    <w:nsid w:val="37224307"/>
    <w:multiLevelType w:val="hybridMultilevel"/>
    <w:tmpl w:val="EE560B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A75628E"/>
    <w:multiLevelType w:val="hybridMultilevel"/>
    <w:tmpl w:val="A838E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B0F7DAA"/>
    <w:multiLevelType w:val="hybridMultilevel"/>
    <w:tmpl w:val="7EFAAD5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3DBB7E85"/>
    <w:multiLevelType w:val="hybridMultilevel"/>
    <w:tmpl w:val="0BCCD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E003E10"/>
    <w:multiLevelType w:val="hybridMultilevel"/>
    <w:tmpl w:val="733EA684"/>
    <w:lvl w:ilvl="0" w:tplc="90B852C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58E0B8">
      <w:start w:val="1"/>
      <w:numFmt w:val="lowerLetter"/>
      <w:lvlText w:val="%2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E44E0">
      <w:start w:val="1"/>
      <w:numFmt w:val="lowerRoman"/>
      <w:lvlText w:val="%3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9699FE">
      <w:start w:val="1"/>
      <w:numFmt w:val="decimal"/>
      <w:lvlText w:val="%4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885270">
      <w:start w:val="1"/>
      <w:numFmt w:val="lowerLetter"/>
      <w:lvlText w:val="%5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F49F64">
      <w:start w:val="1"/>
      <w:numFmt w:val="lowerRoman"/>
      <w:lvlText w:val="%6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CAEBAC">
      <w:start w:val="1"/>
      <w:numFmt w:val="decimal"/>
      <w:lvlText w:val="%7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544E9E">
      <w:start w:val="1"/>
      <w:numFmt w:val="lowerLetter"/>
      <w:lvlText w:val="%8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845E4">
      <w:start w:val="1"/>
      <w:numFmt w:val="lowerRoman"/>
      <w:lvlText w:val="%9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40B05232"/>
    <w:multiLevelType w:val="hybridMultilevel"/>
    <w:tmpl w:val="1A2460E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40B769CE"/>
    <w:multiLevelType w:val="hybridMultilevel"/>
    <w:tmpl w:val="D0BA0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26154C5"/>
    <w:multiLevelType w:val="hybridMultilevel"/>
    <w:tmpl w:val="8794D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1A1B69"/>
    <w:multiLevelType w:val="hybridMultilevel"/>
    <w:tmpl w:val="92F67628"/>
    <w:lvl w:ilvl="0" w:tplc="B04E2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6A329C1"/>
    <w:multiLevelType w:val="hybridMultilevel"/>
    <w:tmpl w:val="56BE22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432482"/>
    <w:multiLevelType w:val="multilevel"/>
    <w:tmpl w:val="A3928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4" w:hanging="1440"/>
      </w:pPr>
      <w:rPr>
        <w:rFonts w:hint="default"/>
      </w:rPr>
    </w:lvl>
  </w:abstractNum>
  <w:abstractNum w:abstractNumId="54">
    <w:nsid w:val="48D41F3C"/>
    <w:multiLevelType w:val="hybridMultilevel"/>
    <w:tmpl w:val="A838E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A842A7"/>
    <w:multiLevelType w:val="hybridMultilevel"/>
    <w:tmpl w:val="374CC42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4C72059F"/>
    <w:multiLevelType w:val="multilevel"/>
    <w:tmpl w:val="E8D02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>
    <w:nsid w:val="4CB3399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4E637094"/>
    <w:multiLevelType w:val="hybridMultilevel"/>
    <w:tmpl w:val="A5460DE2"/>
    <w:lvl w:ilvl="0" w:tplc="8AA67E1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1" w:hanging="360"/>
      </w:pPr>
    </w:lvl>
    <w:lvl w:ilvl="2" w:tplc="240A001B" w:tentative="1">
      <w:start w:val="1"/>
      <w:numFmt w:val="lowerRoman"/>
      <w:lvlText w:val="%3."/>
      <w:lvlJc w:val="right"/>
      <w:pPr>
        <w:ind w:left="2161" w:hanging="180"/>
      </w:pPr>
    </w:lvl>
    <w:lvl w:ilvl="3" w:tplc="240A000F" w:tentative="1">
      <w:start w:val="1"/>
      <w:numFmt w:val="decimal"/>
      <w:lvlText w:val="%4."/>
      <w:lvlJc w:val="left"/>
      <w:pPr>
        <w:ind w:left="2881" w:hanging="360"/>
      </w:pPr>
    </w:lvl>
    <w:lvl w:ilvl="4" w:tplc="240A0019" w:tentative="1">
      <w:start w:val="1"/>
      <w:numFmt w:val="lowerLetter"/>
      <w:lvlText w:val="%5."/>
      <w:lvlJc w:val="left"/>
      <w:pPr>
        <w:ind w:left="3601" w:hanging="360"/>
      </w:pPr>
    </w:lvl>
    <w:lvl w:ilvl="5" w:tplc="240A001B" w:tentative="1">
      <w:start w:val="1"/>
      <w:numFmt w:val="lowerRoman"/>
      <w:lvlText w:val="%6."/>
      <w:lvlJc w:val="right"/>
      <w:pPr>
        <w:ind w:left="4321" w:hanging="180"/>
      </w:pPr>
    </w:lvl>
    <w:lvl w:ilvl="6" w:tplc="240A000F" w:tentative="1">
      <w:start w:val="1"/>
      <w:numFmt w:val="decimal"/>
      <w:lvlText w:val="%7."/>
      <w:lvlJc w:val="left"/>
      <w:pPr>
        <w:ind w:left="5041" w:hanging="360"/>
      </w:pPr>
    </w:lvl>
    <w:lvl w:ilvl="7" w:tplc="240A0019" w:tentative="1">
      <w:start w:val="1"/>
      <w:numFmt w:val="lowerLetter"/>
      <w:lvlText w:val="%8."/>
      <w:lvlJc w:val="left"/>
      <w:pPr>
        <w:ind w:left="5761" w:hanging="360"/>
      </w:pPr>
    </w:lvl>
    <w:lvl w:ilvl="8" w:tplc="2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59">
    <w:nsid w:val="4E7349E0"/>
    <w:multiLevelType w:val="hybridMultilevel"/>
    <w:tmpl w:val="AAB465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F180F42"/>
    <w:multiLevelType w:val="hybridMultilevel"/>
    <w:tmpl w:val="1A661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F4F561E"/>
    <w:multiLevelType w:val="hybridMultilevel"/>
    <w:tmpl w:val="1512D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2850C5B"/>
    <w:multiLevelType w:val="hybridMultilevel"/>
    <w:tmpl w:val="A5460DE2"/>
    <w:lvl w:ilvl="0" w:tplc="8AA67E1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1" w:hanging="360"/>
      </w:pPr>
    </w:lvl>
    <w:lvl w:ilvl="2" w:tplc="240A001B" w:tentative="1">
      <w:start w:val="1"/>
      <w:numFmt w:val="lowerRoman"/>
      <w:lvlText w:val="%3."/>
      <w:lvlJc w:val="right"/>
      <w:pPr>
        <w:ind w:left="2161" w:hanging="180"/>
      </w:pPr>
    </w:lvl>
    <w:lvl w:ilvl="3" w:tplc="240A000F" w:tentative="1">
      <w:start w:val="1"/>
      <w:numFmt w:val="decimal"/>
      <w:lvlText w:val="%4."/>
      <w:lvlJc w:val="left"/>
      <w:pPr>
        <w:ind w:left="2881" w:hanging="360"/>
      </w:pPr>
    </w:lvl>
    <w:lvl w:ilvl="4" w:tplc="240A0019" w:tentative="1">
      <w:start w:val="1"/>
      <w:numFmt w:val="lowerLetter"/>
      <w:lvlText w:val="%5."/>
      <w:lvlJc w:val="left"/>
      <w:pPr>
        <w:ind w:left="3601" w:hanging="360"/>
      </w:pPr>
    </w:lvl>
    <w:lvl w:ilvl="5" w:tplc="240A001B" w:tentative="1">
      <w:start w:val="1"/>
      <w:numFmt w:val="lowerRoman"/>
      <w:lvlText w:val="%6."/>
      <w:lvlJc w:val="right"/>
      <w:pPr>
        <w:ind w:left="4321" w:hanging="180"/>
      </w:pPr>
    </w:lvl>
    <w:lvl w:ilvl="6" w:tplc="240A000F" w:tentative="1">
      <w:start w:val="1"/>
      <w:numFmt w:val="decimal"/>
      <w:lvlText w:val="%7."/>
      <w:lvlJc w:val="left"/>
      <w:pPr>
        <w:ind w:left="5041" w:hanging="360"/>
      </w:pPr>
    </w:lvl>
    <w:lvl w:ilvl="7" w:tplc="240A0019" w:tentative="1">
      <w:start w:val="1"/>
      <w:numFmt w:val="lowerLetter"/>
      <w:lvlText w:val="%8."/>
      <w:lvlJc w:val="left"/>
      <w:pPr>
        <w:ind w:left="5761" w:hanging="360"/>
      </w:pPr>
    </w:lvl>
    <w:lvl w:ilvl="8" w:tplc="2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3">
    <w:nsid w:val="52DF72F1"/>
    <w:multiLevelType w:val="multilevel"/>
    <w:tmpl w:val="E8D02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>
    <w:nsid w:val="5416213C"/>
    <w:multiLevelType w:val="hybridMultilevel"/>
    <w:tmpl w:val="5FEC734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44B1AC6"/>
    <w:multiLevelType w:val="hybridMultilevel"/>
    <w:tmpl w:val="CBC01C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547F4FEF"/>
    <w:multiLevelType w:val="multilevel"/>
    <w:tmpl w:val="92F67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8A4459C"/>
    <w:multiLevelType w:val="hybridMultilevel"/>
    <w:tmpl w:val="4E1030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8E63963"/>
    <w:multiLevelType w:val="hybridMultilevel"/>
    <w:tmpl w:val="A838E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A081B4A"/>
    <w:multiLevelType w:val="hybridMultilevel"/>
    <w:tmpl w:val="DC48639E"/>
    <w:lvl w:ilvl="0" w:tplc="288600EE">
      <w:start w:val="1"/>
      <w:numFmt w:val="decimal"/>
      <w:lvlText w:val="%1."/>
      <w:lvlJc w:val="left"/>
      <w:pPr>
        <w:ind w:left="722"/>
      </w:pPr>
      <w:rPr>
        <w:rFonts w:asciiTheme="minorHAnsi" w:eastAsiaTheme="minorEastAsia" w:hAnsiTheme="minorHAnsi" w:cstheme="minorBid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246EC6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BE21D8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8AA664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4AC69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2C9C3E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4C37BE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DA80A6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309C82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>
    <w:nsid w:val="5B9E7CD5"/>
    <w:multiLevelType w:val="hybridMultilevel"/>
    <w:tmpl w:val="C27A720E"/>
    <w:lvl w:ilvl="0" w:tplc="224896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1">
    <w:nsid w:val="5F90745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>
    <w:nsid w:val="5FDC48BC"/>
    <w:multiLevelType w:val="multilevel"/>
    <w:tmpl w:val="E8D02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3">
    <w:nsid w:val="60A852FE"/>
    <w:multiLevelType w:val="hybridMultilevel"/>
    <w:tmpl w:val="45A2D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10679DE"/>
    <w:multiLevelType w:val="hybridMultilevel"/>
    <w:tmpl w:val="238AD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2565116"/>
    <w:multiLevelType w:val="multilevel"/>
    <w:tmpl w:val="E8D02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6">
    <w:nsid w:val="62897453"/>
    <w:multiLevelType w:val="hybridMultilevel"/>
    <w:tmpl w:val="C192B7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236E90"/>
    <w:multiLevelType w:val="hybridMultilevel"/>
    <w:tmpl w:val="B04E247C"/>
    <w:lvl w:ilvl="0" w:tplc="B04E2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63696DF1"/>
    <w:multiLevelType w:val="hybridMultilevel"/>
    <w:tmpl w:val="A838E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4BA7A7B"/>
    <w:multiLevelType w:val="hybridMultilevel"/>
    <w:tmpl w:val="02C83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655227E"/>
    <w:multiLevelType w:val="hybridMultilevel"/>
    <w:tmpl w:val="E0D03E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6EC390E"/>
    <w:multiLevelType w:val="hybridMultilevel"/>
    <w:tmpl w:val="A838E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7587AE8"/>
    <w:multiLevelType w:val="hybridMultilevel"/>
    <w:tmpl w:val="7DA6C7EA"/>
    <w:lvl w:ilvl="0" w:tplc="14B010BA">
      <w:start w:val="1"/>
      <w:numFmt w:val="decimal"/>
      <w:lvlText w:val="%1."/>
      <w:lvlJc w:val="left"/>
      <w:pPr>
        <w:ind w:left="2"/>
      </w:pPr>
      <w:rPr>
        <w:rFonts w:asciiTheme="minorHAnsi" w:eastAsiaTheme="minorEastAsia" w:hAnsiTheme="minorHAnsi" w:cstheme="minorBid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A2323E">
      <w:start w:val="1"/>
      <w:numFmt w:val="lowerLetter"/>
      <w:lvlText w:val="%2"/>
      <w:lvlJc w:val="left"/>
      <w:pPr>
        <w:ind w:left="1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6631A4">
      <w:start w:val="1"/>
      <w:numFmt w:val="lowerRoman"/>
      <w:lvlText w:val="%3"/>
      <w:lvlJc w:val="left"/>
      <w:pPr>
        <w:ind w:left="2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4E926">
      <w:start w:val="1"/>
      <w:numFmt w:val="decimal"/>
      <w:lvlText w:val="%4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C8D32">
      <w:start w:val="1"/>
      <w:numFmt w:val="lowerLetter"/>
      <w:lvlText w:val="%5"/>
      <w:lvlJc w:val="left"/>
      <w:pPr>
        <w:ind w:left="3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4B230">
      <w:start w:val="1"/>
      <w:numFmt w:val="lowerRoman"/>
      <w:lvlText w:val="%6"/>
      <w:lvlJc w:val="left"/>
      <w:pPr>
        <w:ind w:left="4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64740">
      <w:start w:val="1"/>
      <w:numFmt w:val="decimal"/>
      <w:lvlText w:val="%7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88F838">
      <w:start w:val="1"/>
      <w:numFmt w:val="lowerLetter"/>
      <w:lvlText w:val="%8"/>
      <w:lvlJc w:val="left"/>
      <w:pPr>
        <w:ind w:left="5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F6D01A">
      <w:start w:val="1"/>
      <w:numFmt w:val="lowerRoman"/>
      <w:lvlText w:val="%9"/>
      <w:lvlJc w:val="left"/>
      <w:pPr>
        <w:ind w:left="6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>
    <w:nsid w:val="68526313"/>
    <w:multiLevelType w:val="hybridMultilevel"/>
    <w:tmpl w:val="580C449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4">
    <w:nsid w:val="69466026"/>
    <w:multiLevelType w:val="hybridMultilevel"/>
    <w:tmpl w:val="AFAE39F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6B1F636E"/>
    <w:multiLevelType w:val="hybridMultilevel"/>
    <w:tmpl w:val="92CE94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B5F7AA3"/>
    <w:multiLevelType w:val="hybridMultilevel"/>
    <w:tmpl w:val="A5460DE2"/>
    <w:lvl w:ilvl="0" w:tplc="8AA67E1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1" w:hanging="360"/>
      </w:pPr>
    </w:lvl>
    <w:lvl w:ilvl="2" w:tplc="240A001B" w:tentative="1">
      <w:start w:val="1"/>
      <w:numFmt w:val="lowerRoman"/>
      <w:lvlText w:val="%3."/>
      <w:lvlJc w:val="right"/>
      <w:pPr>
        <w:ind w:left="2161" w:hanging="180"/>
      </w:pPr>
    </w:lvl>
    <w:lvl w:ilvl="3" w:tplc="240A000F" w:tentative="1">
      <w:start w:val="1"/>
      <w:numFmt w:val="decimal"/>
      <w:lvlText w:val="%4."/>
      <w:lvlJc w:val="left"/>
      <w:pPr>
        <w:ind w:left="2881" w:hanging="360"/>
      </w:pPr>
    </w:lvl>
    <w:lvl w:ilvl="4" w:tplc="240A0019" w:tentative="1">
      <w:start w:val="1"/>
      <w:numFmt w:val="lowerLetter"/>
      <w:lvlText w:val="%5."/>
      <w:lvlJc w:val="left"/>
      <w:pPr>
        <w:ind w:left="3601" w:hanging="360"/>
      </w:pPr>
    </w:lvl>
    <w:lvl w:ilvl="5" w:tplc="240A001B" w:tentative="1">
      <w:start w:val="1"/>
      <w:numFmt w:val="lowerRoman"/>
      <w:lvlText w:val="%6."/>
      <w:lvlJc w:val="right"/>
      <w:pPr>
        <w:ind w:left="4321" w:hanging="180"/>
      </w:pPr>
    </w:lvl>
    <w:lvl w:ilvl="6" w:tplc="240A000F" w:tentative="1">
      <w:start w:val="1"/>
      <w:numFmt w:val="decimal"/>
      <w:lvlText w:val="%7."/>
      <w:lvlJc w:val="left"/>
      <w:pPr>
        <w:ind w:left="5041" w:hanging="360"/>
      </w:pPr>
    </w:lvl>
    <w:lvl w:ilvl="7" w:tplc="240A0019" w:tentative="1">
      <w:start w:val="1"/>
      <w:numFmt w:val="lowerLetter"/>
      <w:lvlText w:val="%8."/>
      <w:lvlJc w:val="left"/>
      <w:pPr>
        <w:ind w:left="5761" w:hanging="360"/>
      </w:pPr>
    </w:lvl>
    <w:lvl w:ilvl="8" w:tplc="2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7">
    <w:nsid w:val="6D9D770F"/>
    <w:multiLevelType w:val="multilevel"/>
    <w:tmpl w:val="95EC01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8">
    <w:nsid w:val="6DB636BD"/>
    <w:multiLevelType w:val="hybridMultilevel"/>
    <w:tmpl w:val="62B08B54"/>
    <w:lvl w:ilvl="0" w:tplc="8AA67E1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1" w:hanging="360"/>
      </w:pPr>
    </w:lvl>
    <w:lvl w:ilvl="2" w:tplc="240A001B" w:tentative="1">
      <w:start w:val="1"/>
      <w:numFmt w:val="lowerRoman"/>
      <w:lvlText w:val="%3."/>
      <w:lvlJc w:val="right"/>
      <w:pPr>
        <w:ind w:left="2161" w:hanging="180"/>
      </w:pPr>
    </w:lvl>
    <w:lvl w:ilvl="3" w:tplc="240A000F" w:tentative="1">
      <w:start w:val="1"/>
      <w:numFmt w:val="decimal"/>
      <w:lvlText w:val="%4."/>
      <w:lvlJc w:val="left"/>
      <w:pPr>
        <w:ind w:left="2881" w:hanging="360"/>
      </w:pPr>
    </w:lvl>
    <w:lvl w:ilvl="4" w:tplc="240A0019" w:tentative="1">
      <w:start w:val="1"/>
      <w:numFmt w:val="lowerLetter"/>
      <w:lvlText w:val="%5."/>
      <w:lvlJc w:val="left"/>
      <w:pPr>
        <w:ind w:left="3601" w:hanging="360"/>
      </w:pPr>
    </w:lvl>
    <w:lvl w:ilvl="5" w:tplc="240A001B" w:tentative="1">
      <w:start w:val="1"/>
      <w:numFmt w:val="lowerRoman"/>
      <w:lvlText w:val="%6."/>
      <w:lvlJc w:val="right"/>
      <w:pPr>
        <w:ind w:left="4321" w:hanging="180"/>
      </w:pPr>
    </w:lvl>
    <w:lvl w:ilvl="6" w:tplc="240A000F" w:tentative="1">
      <w:start w:val="1"/>
      <w:numFmt w:val="decimal"/>
      <w:lvlText w:val="%7."/>
      <w:lvlJc w:val="left"/>
      <w:pPr>
        <w:ind w:left="5041" w:hanging="360"/>
      </w:pPr>
    </w:lvl>
    <w:lvl w:ilvl="7" w:tplc="240A0019" w:tentative="1">
      <w:start w:val="1"/>
      <w:numFmt w:val="lowerLetter"/>
      <w:lvlText w:val="%8."/>
      <w:lvlJc w:val="left"/>
      <w:pPr>
        <w:ind w:left="5761" w:hanging="360"/>
      </w:pPr>
    </w:lvl>
    <w:lvl w:ilvl="8" w:tplc="2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9">
    <w:nsid w:val="6E324CA0"/>
    <w:multiLevelType w:val="hybridMultilevel"/>
    <w:tmpl w:val="728AAB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1D53838"/>
    <w:multiLevelType w:val="hybridMultilevel"/>
    <w:tmpl w:val="FAC4BC1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1DC4E6C"/>
    <w:multiLevelType w:val="hybridMultilevel"/>
    <w:tmpl w:val="A838E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4367D9A"/>
    <w:multiLevelType w:val="multilevel"/>
    <w:tmpl w:val="984066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>
    <w:nsid w:val="74455254"/>
    <w:multiLevelType w:val="hybridMultilevel"/>
    <w:tmpl w:val="8F4831A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760E4251"/>
    <w:multiLevelType w:val="hybridMultilevel"/>
    <w:tmpl w:val="D2662D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7141BB4"/>
    <w:multiLevelType w:val="hybridMultilevel"/>
    <w:tmpl w:val="41AA81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776D5B8C"/>
    <w:multiLevelType w:val="multilevel"/>
    <w:tmpl w:val="89D89482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>
    <w:nsid w:val="78650AA8"/>
    <w:multiLevelType w:val="hybridMultilevel"/>
    <w:tmpl w:val="1630B5BA"/>
    <w:lvl w:ilvl="0" w:tplc="30A0BAF2">
      <w:start w:val="5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8A8BCA">
      <w:start w:val="1"/>
      <w:numFmt w:val="lowerLetter"/>
      <w:lvlText w:val="%2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788604">
      <w:start w:val="1"/>
      <w:numFmt w:val="lowerRoman"/>
      <w:lvlText w:val="%3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A4FE0">
      <w:start w:val="1"/>
      <w:numFmt w:val="decimal"/>
      <w:lvlText w:val="%4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06A4FA">
      <w:start w:val="1"/>
      <w:numFmt w:val="lowerLetter"/>
      <w:lvlText w:val="%5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1035A6">
      <w:start w:val="1"/>
      <w:numFmt w:val="lowerRoman"/>
      <w:lvlText w:val="%6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EACB98">
      <w:start w:val="1"/>
      <w:numFmt w:val="decimal"/>
      <w:lvlText w:val="%7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306894">
      <w:start w:val="1"/>
      <w:numFmt w:val="lowerLetter"/>
      <w:lvlText w:val="%8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903DAC">
      <w:start w:val="1"/>
      <w:numFmt w:val="lowerRoman"/>
      <w:lvlText w:val="%9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>
    <w:nsid w:val="7920062E"/>
    <w:multiLevelType w:val="hybridMultilevel"/>
    <w:tmpl w:val="9B0ED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6A3AC7"/>
    <w:multiLevelType w:val="hybridMultilevel"/>
    <w:tmpl w:val="45CAD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9963A4D"/>
    <w:multiLevelType w:val="hybridMultilevel"/>
    <w:tmpl w:val="9A5E75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7AE755F4"/>
    <w:multiLevelType w:val="hybridMultilevel"/>
    <w:tmpl w:val="8B6648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C2F66A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>
    <w:nsid w:val="7DC3668E"/>
    <w:multiLevelType w:val="hybridMultilevel"/>
    <w:tmpl w:val="F34C53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E2657B6"/>
    <w:multiLevelType w:val="hybridMultilevel"/>
    <w:tmpl w:val="3A5C5E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F761903"/>
    <w:multiLevelType w:val="multilevel"/>
    <w:tmpl w:val="C21885D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9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800"/>
      </w:pPr>
      <w:rPr>
        <w:rFonts w:hint="default"/>
      </w:rPr>
    </w:lvl>
  </w:abstractNum>
  <w:abstractNum w:abstractNumId="106">
    <w:nsid w:val="7F971FD9"/>
    <w:multiLevelType w:val="hybridMultilevel"/>
    <w:tmpl w:val="A5460DE2"/>
    <w:lvl w:ilvl="0" w:tplc="8AA67E1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1" w:hanging="360"/>
      </w:pPr>
    </w:lvl>
    <w:lvl w:ilvl="2" w:tplc="240A001B" w:tentative="1">
      <w:start w:val="1"/>
      <w:numFmt w:val="lowerRoman"/>
      <w:lvlText w:val="%3."/>
      <w:lvlJc w:val="right"/>
      <w:pPr>
        <w:ind w:left="2161" w:hanging="180"/>
      </w:pPr>
    </w:lvl>
    <w:lvl w:ilvl="3" w:tplc="240A000F" w:tentative="1">
      <w:start w:val="1"/>
      <w:numFmt w:val="decimal"/>
      <w:lvlText w:val="%4."/>
      <w:lvlJc w:val="left"/>
      <w:pPr>
        <w:ind w:left="2881" w:hanging="360"/>
      </w:pPr>
    </w:lvl>
    <w:lvl w:ilvl="4" w:tplc="240A0019" w:tentative="1">
      <w:start w:val="1"/>
      <w:numFmt w:val="lowerLetter"/>
      <w:lvlText w:val="%5."/>
      <w:lvlJc w:val="left"/>
      <w:pPr>
        <w:ind w:left="3601" w:hanging="360"/>
      </w:pPr>
    </w:lvl>
    <w:lvl w:ilvl="5" w:tplc="240A001B" w:tentative="1">
      <w:start w:val="1"/>
      <w:numFmt w:val="lowerRoman"/>
      <w:lvlText w:val="%6."/>
      <w:lvlJc w:val="right"/>
      <w:pPr>
        <w:ind w:left="4321" w:hanging="180"/>
      </w:pPr>
    </w:lvl>
    <w:lvl w:ilvl="6" w:tplc="240A000F" w:tentative="1">
      <w:start w:val="1"/>
      <w:numFmt w:val="decimal"/>
      <w:lvlText w:val="%7."/>
      <w:lvlJc w:val="left"/>
      <w:pPr>
        <w:ind w:left="5041" w:hanging="360"/>
      </w:pPr>
    </w:lvl>
    <w:lvl w:ilvl="7" w:tplc="240A0019" w:tentative="1">
      <w:start w:val="1"/>
      <w:numFmt w:val="lowerLetter"/>
      <w:lvlText w:val="%8."/>
      <w:lvlJc w:val="left"/>
      <w:pPr>
        <w:ind w:left="5761" w:hanging="360"/>
      </w:pPr>
    </w:lvl>
    <w:lvl w:ilvl="8" w:tplc="2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7">
    <w:nsid w:val="7FB51345"/>
    <w:multiLevelType w:val="hybridMultilevel"/>
    <w:tmpl w:val="F238F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95"/>
  </w:num>
  <w:num w:numId="3">
    <w:abstractNumId w:val="0"/>
  </w:num>
  <w:num w:numId="4">
    <w:abstractNumId w:val="92"/>
  </w:num>
  <w:num w:numId="5">
    <w:abstractNumId w:val="101"/>
  </w:num>
  <w:num w:numId="6">
    <w:abstractNumId w:val="27"/>
  </w:num>
  <w:num w:numId="7">
    <w:abstractNumId w:val="50"/>
  </w:num>
  <w:num w:numId="8">
    <w:abstractNumId w:val="60"/>
  </w:num>
  <w:num w:numId="9">
    <w:abstractNumId w:val="46"/>
  </w:num>
  <w:num w:numId="10">
    <w:abstractNumId w:val="41"/>
  </w:num>
  <w:num w:numId="11">
    <w:abstractNumId w:val="23"/>
  </w:num>
  <w:num w:numId="12">
    <w:abstractNumId w:val="107"/>
  </w:num>
  <w:num w:numId="13">
    <w:abstractNumId w:val="67"/>
  </w:num>
  <w:num w:numId="14">
    <w:abstractNumId w:val="79"/>
  </w:num>
  <w:num w:numId="15">
    <w:abstractNumId w:val="103"/>
  </w:num>
  <w:num w:numId="16">
    <w:abstractNumId w:val="28"/>
  </w:num>
  <w:num w:numId="17">
    <w:abstractNumId w:val="37"/>
  </w:num>
  <w:num w:numId="18">
    <w:abstractNumId w:val="85"/>
  </w:num>
  <w:num w:numId="19">
    <w:abstractNumId w:val="70"/>
  </w:num>
  <w:num w:numId="20">
    <w:abstractNumId w:val="13"/>
  </w:num>
  <w:num w:numId="21">
    <w:abstractNumId w:val="89"/>
  </w:num>
  <w:num w:numId="22">
    <w:abstractNumId w:val="52"/>
  </w:num>
  <w:num w:numId="23">
    <w:abstractNumId w:val="76"/>
  </w:num>
  <w:num w:numId="24">
    <w:abstractNumId w:val="49"/>
  </w:num>
  <w:num w:numId="25">
    <w:abstractNumId w:val="20"/>
  </w:num>
  <w:num w:numId="26">
    <w:abstractNumId w:val="29"/>
  </w:num>
  <w:num w:numId="27">
    <w:abstractNumId w:val="59"/>
  </w:num>
  <w:num w:numId="28">
    <w:abstractNumId w:val="38"/>
  </w:num>
  <w:num w:numId="29">
    <w:abstractNumId w:val="43"/>
  </w:num>
  <w:num w:numId="30">
    <w:abstractNumId w:val="12"/>
  </w:num>
  <w:num w:numId="31">
    <w:abstractNumId w:val="96"/>
  </w:num>
  <w:num w:numId="32">
    <w:abstractNumId w:val="14"/>
  </w:num>
  <w:num w:numId="33">
    <w:abstractNumId w:val="39"/>
  </w:num>
  <w:num w:numId="34">
    <w:abstractNumId w:val="91"/>
  </w:num>
  <w:num w:numId="35">
    <w:abstractNumId w:val="81"/>
  </w:num>
  <w:num w:numId="36">
    <w:abstractNumId w:val="54"/>
  </w:num>
  <w:num w:numId="37">
    <w:abstractNumId w:val="25"/>
  </w:num>
  <w:num w:numId="38">
    <w:abstractNumId w:val="2"/>
  </w:num>
  <w:num w:numId="39">
    <w:abstractNumId w:val="35"/>
  </w:num>
  <w:num w:numId="40">
    <w:abstractNumId w:val="17"/>
  </w:num>
  <w:num w:numId="41">
    <w:abstractNumId w:val="68"/>
  </w:num>
  <w:num w:numId="42">
    <w:abstractNumId w:val="44"/>
  </w:num>
  <w:num w:numId="43">
    <w:abstractNumId w:val="78"/>
  </w:num>
  <w:num w:numId="44">
    <w:abstractNumId w:val="32"/>
  </w:num>
  <w:num w:numId="45">
    <w:abstractNumId w:val="8"/>
  </w:num>
  <w:num w:numId="46">
    <w:abstractNumId w:val="69"/>
  </w:num>
  <w:num w:numId="47">
    <w:abstractNumId w:val="82"/>
  </w:num>
  <w:num w:numId="48">
    <w:abstractNumId w:val="97"/>
  </w:num>
  <w:num w:numId="49">
    <w:abstractNumId w:val="47"/>
  </w:num>
  <w:num w:numId="50">
    <w:abstractNumId w:val="58"/>
  </w:num>
  <w:num w:numId="51">
    <w:abstractNumId w:val="94"/>
  </w:num>
  <w:num w:numId="52">
    <w:abstractNumId w:val="86"/>
  </w:num>
  <w:num w:numId="53">
    <w:abstractNumId w:val="62"/>
  </w:num>
  <w:num w:numId="54">
    <w:abstractNumId w:val="106"/>
  </w:num>
  <w:num w:numId="55">
    <w:abstractNumId w:val="88"/>
  </w:num>
  <w:num w:numId="56">
    <w:abstractNumId w:val="36"/>
  </w:num>
  <w:num w:numId="57">
    <w:abstractNumId w:val="71"/>
  </w:num>
  <w:num w:numId="58">
    <w:abstractNumId w:val="9"/>
  </w:num>
  <w:num w:numId="59">
    <w:abstractNumId w:val="80"/>
  </w:num>
  <w:num w:numId="60">
    <w:abstractNumId w:val="93"/>
  </w:num>
  <w:num w:numId="61">
    <w:abstractNumId w:val="55"/>
  </w:num>
  <w:num w:numId="62">
    <w:abstractNumId w:val="64"/>
  </w:num>
  <w:num w:numId="63">
    <w:abstractNumId w:val="77"/>
  </w:num>
  <w:num w:numId="64">
    <w:abstractNumId w:val="51"/>
  </w:num>
  <w:num w:numId="65">
    <w:abstractNumId w:val="74"/>
  </w:num>
  <w:num w:numId="66">
    <w:abstractNumId w:val="72"/>
  </w:num>
  <w:num w:numId="67">
    <w:abstractNumId w:val="98"/>
  </w:num>
  <w:num w:numId="68">
    <w:abstractNumId w:val="3"/>
  </w:num>
  <w:num w:numId="69">
    <w:abstractNumId w:val="45"/>
  </w:num>
  <w:num w:numId="70">
    <w:abstractNumId w:val="75"/>
  </w:num>
  <w:num w:numId="71">
    <w:abstractNumId w:val="19"/>
  </w:num>
  <w:num w:numId="72">
    <w:abstractNumId w:val="15"/>
  </w:num>
  <w:num w:numId="73">
    <w:abstractNumId w:val="10"/>
  </w:num>
  <w:num w:numId="74">
    <w:abstractNumId w:val="66"/>
  </w:num>
  <w:num w:numId="75">
    <w:abstractNumId w:val="83"/>
  </w:num>
  <w:num w:numId="76">
    <w:abstractNumId w:val="30"/>
  </w:num>
  <w:num w:numId="77">
    <w:abstractNumId w:val="61"/>
  </w:num>
  <w:num w:numId="78">
    <w:abstractNumId w:val="7"/>
  </w:num>
  <w:num w:numId="79">
    <w:abstractNumId w:val="56"/>
  </w:num>
  <w:num w:numId="80">
    <w:abstractNumId w:val="99"/>
  </w:num>
  <w:num w:numId="81">
    <w:abstractNumId w:val="31"/>
  </w:num>
  <w:num w:numId="82">
    <w:abstractNumId w:val="63"/>
  </w:num>
  <w:num w:numId="83">
    <w:abstractNumId w:val="87"/>
  </w:num>
  <w:num w:numId="84">
    <w:abstractNumId w:val="33"/>
  </w:num>
  <w:num w:numId="85">
    <w:abstractNumId w:val="65"/>
  </w:num>
  <w:num w:numId="86">
    <w:abstractNumId w:val="16"/>
  </w:num>
  <w:num w:numId="87">
    <w:abstractNumId w:val="48"/>
  </w:num>
  <w:num w:numId="88">
    <w:abstractNumId w:val="18"/>
  </w:num>
  <w:num w:numId="89">
    <w:abstractNumId w:val="5"/>
  </w:num>
  <w:num w:numId="90">
    <w:abstractNumId w:val="1"/>
  </w:num>
  <w:num w:numId="91">
    <w:abstractNumId w:val="6"/>
  </w:num>
  <w:num w:numId="92">
    <w:abstractNumId w:val="21"/>
  </w:num>
  <w:num w:numId="93">
    <w:abstractNumId w:val="22"/>
  </w:num>
  <w:num w:numId="94">
    <w:abstractNumId w:val="11"/>
  </w:num>
  <w:num w:numId="95">
    <w:abstractNumId w:val="84"/>
  </w:num>
  <w:num w:numId="96">
    <w:abstractNumId w:val="100"/>
  </w:num>
  <w:num w:numId="97">
    <w:abstractNumId w:val="24"/>
  </w:num>
  <w:num w:numId="98">
    <w:abstractNumId w:val="4"/>
  </w:num>
  <w:num w:numId="99">
    <w:abstractNumId w:val="102"/>
  </w:num>
  <w:num w:numId="100">
    <w:abstractNumId w:val="104"/>
  </w:num>
  <w:num w:numId="101">
    <w:abstractNumId w:val="73"/>
  </w:num>
  <w:num w:numId="102">
    <w:abstractNumId w:val="34"/>
  </w:num>
  <w:num w:numId="103">
    <w:abstractNumId w:val="53"/>
  </w:num>
  <w:num w:numId="104">
    <w:abstractNumId w:val="90"/>
  </w:num>
  <w:num w:numId="105">
    <w:abstractNumId w:val="40"/>
  </w:num>
  <w:num w:numId="106">
    <w:abstractNumId w:val="42"/>
  </w:num>
  <w:num w:numId="107">
    <w:abstractNumId w:val="105"/>
  </w:num>
  <w:num w:numId="108">
    <w:abstractNumId w:val="26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98"/>
    <w:rsid w:val="00001E0D"/>
    <w:rsid w:val="000053F8"/>
    <w:rsid w:val="00007920"/>
    <w:rsid w:val="00010CC1"/>
    <w:rsid w:val="0001263A"/>
    <w:rsid w:val="00013FD8"/>
    <w:rsid w:val="0002063F"/>
    <w:rsid w:val="0002089F"/>
    <w:rsid w:val="0002104E"/>
    <w:rsid w:val="0002138F"/>
    <w:rsid w:val="00023534"/>
    <w:rsid w:val="00026912"/>
    <w:rsid w:val="00026D35"/>
    <w:rsid w:val="0003460D"/>
    <w:rsid w:val="00040209"/>
    <w:rsid w:val="000408EF"/>
    <w:rsid w:val="00051D49"/>
    <w:rsid w:val="00054EFF"/>
    <w:rsid w:val="000555D8"/>
    <w:rsid w:val="000737BB"/>
    <w:rsid w:val="000761A3"/>
    <w:rsid w:val="00077A59"/>
    <w:rsid w:val="00081860"/>
    <w:rsid w:val="00084DEA"/>
    <w:rsid w:val="000852EC"/>
    <w:rsid w:val="000879CF"/>
    <w:rsid w:val="000943A0"/>
    <w:rsid w:val="000960F0"/>
    <w:rsid w:val="000963F7"/>
    <w:rsid w:val="00096BA7"/>
    <w:rsid w:val="000A219E"/>
    <w:rsid w:val="000A2781"/>
    <w:rsid w:val="000A46D7"/>
    <w:rsid w:val="000A4E61"/>
    <w:rsid w:val="000A658C"/>
    <w:rsid w:val="000B14E3"/>
    <w:rsid w:val="000B172B"/>
    <w:rsid w:val="000B3B3B"/>
    <w:rsid w:val="000B63BE"/>
    <w:rsid w:val="000B6E49"/>
    <w:rsid w:val="000C166A"/>
    <w:rsid w:val="000C2021"/>
    <w:rsid w:val="000C34B4"/>
    <w:rsid w:val="000D20B0"/>
    <w:rsid w:val="000D2E50"/>
    <w:rsid w:val="000D74B6"/>
    <w:rsid w:val="000E221D"/>
    <w:rsid w:val="000E4766"/>
    <w:rsid w:val="000E5219"/>
    <w:rsid w:val="000E587C"/>
    <w:rsid w:val="000E6788"/>
    <w:rsid w:val="000E69D9"/>
    <w:rsid w:val="000F0D2E"/>
    <w:rsid w:val="000F2A25"/>
    <w:rsid w:val="000F3751"/>
    <w:rsid w:val="001017CD"/>
    <w:rsid w:val="00103935"/>
    <w:rsid w:val="001059FE"/>
    <w:rsid w:val="00106430"/>
    <w:rsid w:val="00111A4E"/>
    <w:rsid w:val="001141C0"/>
    <w:rsid w:val="00117858"/>
    <w:rsid w:val="00122863"/>
    <w:rsid w:val="001258D5"/>
    <w:rsid w:val="00125BF5"/>
    <w:rsid w:val="001264BC"/>
    <w:rsid w:val="00126798"/>
    <w:rsid w:val="001271BD"/>
    <w:rsid w:val="001274E9"/>
    <w:rsid w:val="00130D8C"/>
    <w:rsid w:val="001312D6"/>
    <w:rsid w:val="001363C9"/>
    <w:rsid w:val="00136613"/>
    <w:rsid w:val="00147767"/>
    <w:rsid w:val="0015214B"/>
    <w:rsid w:val="00154CBB"/>
    <w:rsid w:val="00155C09"/>
    <w:rsid w:val="00162E84"/>
    <w:rsid w:val="00163406"/>
    <w:rsid w:val="001719E8"/>
    <w:rsid w:val="001726C6"/>
    <w:rsid w:val="00172D52"/>
    <w:rsid w:val="001744CC"/>
    <w:rsid w:val="00180AF5"/>
    <w:rsid w:val="001811B8"/>
    <w:rsid w:val="00182366"/>
    <w:rsid w:val="00183FC9"/>
    <w:rsid w:val="00187A26"/>
    <w:rsid w:val="0019114B"/>
    <w:rsid w:val="00192A03"/>
    <w:rsid w:val="00196021"/>
    <w:rsid w:val="00196DE2"/>
    <w:rsid w:val="001A22F9"/>
    <w:rsid w:val="001A2582"/>
    <w:rsid w:val="001A25A7"/>
    <w:rsid w:val="001B406E"/>
    <w:rsid w:val="001C0FF4"/>
    <w:rsid w:val="001C12D7"/>
    <w:rsid w:val="001C2E0B"/>
    <w:rsid w:val="001C3A55"/>
    <w:rsid w:val="001C600D"/>
    <w:rsid w:val="001D149B"/>
    <w:rsid w:val="001D2110"/>
    <w:rsid w:val="001D3458"/>
    <w:rsid w:val="001D7A15"/>
    <w:rsid w:val="001E4728"/>
    <w:rsid w:val="001E506D"/>
    <w:rsid w:val="001E641F"/>
    <w:rsid w:val="001E7B45"/>
    <w:rsid w:val="001E7E00"/>
    <w:rsid w:val="001F156A"/>
    <w:rsid w:val="001F1AED"/>
    <w:rsid w:val="001F2261"/>
    <w:rsid w:val="001F3685"/>
    <w:rsid w:val="001F59D5"/>
    <w:rsid w:val="001F6668"/>
    <w:rsid w:val="001F7246"/>
    <w:rsid w:val="00206F52"/>
    <w:rsid w:val="00213DE7"/>
    <w:rsid w:val="00217697"/>
    <w:rsid w:val="0022154D"/>
    <w:rsid w:val="002245FC"/>
    <w:rsid w:val="0022568A"/>
    <w:rsid w:val="002335DD"/>
    <w:rsid w:val="00236511"/>
    <w:rsid w:val="0024008A"/>
    <w:rsid w:val="00242702"/>
    <w:rsid w:val="002530E4"/>
    <w:rsid w:val="0026524F"/>
    <w:rsid w:val="00271DC9"/>
    <w:rsid w:val="00272A61"/>
    <w:rsid w:val="00274DC2"/>
    <w:rsid w:val="00275631"/>
    <w:rsid w:val="002756AD"/>
    <w:rsid w:val="00276BAD"/>
    <w:rsid w:val="00280BBA"/>
    <w:rsid w:val="00283892"/>
    <w:rsid w:val="00283E46"/>
    <w:rsid w:val="00290F49"/>
    <w:rsid w:val="00291166"/>
    <w:rsid w:val="002923FD"/>
    <w:rsid w:val="0029280A"/>
    <w:rsid w:val="00292EBB"/>
    <w:rsid w:val="00293DDC"/>
    <w:rsid w:val="00297815"/>
    <w:rsid w:val="002A3AF4"/>
    <w:rsid w:val="002A4394"/>
    <w:rsid w:val="002A4EEE"/>
    <w:rsid w:val="002A64B1"/>
    <w:rsid w:val="002B23E3"/>
    <w:rsid w:val="002B436B"/>
    <w:rsid w:val="002B61D3"/>
    <w:rsid w:val="002B7506"/>
    <w:rsid w:val="002B7742"/>
    <w:rsid w:val="002C145B"/>
    <w:rsid w:val="002C3C2E"/>
    <w:rsid w:val="002C4B81"/>
    <w:rsid w:val="002C55EA"/>
    <w:rsid w:val="002D2A07"/>
    <w:rsid w:val="002D368E"/>
    <w:rsid w:val="002D7CA8"/>
    <w:rsid w:val="002E398A"/>
    <w:rsid w:val="002E78CA"/>
    <w:rsid w:val="002E7EC4"/>
    <w:rsid w:val="002F1120"/>
    <w:rsid w:val="002F1B7B"/>
    <w:rsid w:val="002F6F51"/>
    <w:rsid w:val="00307BAD"/>
    <w:rsid w:val="0031357A"/>
    <w:rsid w:val="00313D99"/>
    <w:rsid w:val="00314805"/>
    <w:rsid w:val="003148B1"/>
    <w:rsid w:val="00315BE6"/>
    <w:rsid w:val="00315C1C"/>
    <w:rsid w:val="00316309"/>
    <w:rsid w:val="00320B87"/>
    <w:rsid w:val="0032151F"/>
    <w:rsid w:val="003359B4"/>
    <w:rsid w:val="00337C71"/>
    <w:rsid w:val="00345B7B"/>
    <w:rsid w:val="003509CE"/>
    <w:rsid w:val="00364014"/>
    <w:rsid w:val="003653D4"/>
    <w:rsid w:val="0037034D"/>
    <w:rsid w:val="003720C8"/>
    <w:rsid w:val="00372746"/>
    <w:rsid w:val="00382F19"/>
    <w:rsid w:val="00383CB1"/>
    <w:rsid w:val="00384165"/>
    <w:rsid w:val="00386902"/>
    <w:rsid w:val="003929A7"/>
    <w:rsid w:val="003932BB"/>
    <w:rsid w:val="00394872"/>
    <w:rsid w:val="00397390"/>
    <w:rsid w:val="003A3832"/>
    <w:rsid w:val="003A7882"/>
    <w:rsid w:val="003A79D8"/>
    <w:rsid w:val="003B14A8"/>
    <w:rsid w:val="003B1717"/>
    <w:rsid w:val="003B2CB4"/>
    <w:rsid w:val="003B715F"/>
    <w:rsid w:val="003C044C"/>
    <w:rsid w:val="003C4CCF"/>
    <w:rsid w:val="003C765B"/>
    <w:rsid w:val="003D1DE3"/>
    <w:rsid w:val="003D2D3E"/>
    <w:rsid w:val="003D36BD"/>
    <w:rsid w:val="003D6192"/>
    <w:rsid w:val="003D63ED"/>
    <w:rsid w:val="003D6B48"/>
    <w:rsid w:val="003E16C6"/>
    <w:rsid w:val="003E5823"/>
    <w:rsid w:val="003F226B"/>
    <w:rsid w:val="003F3B69"/>
    <w:rsid w:val="00401FA1"/>
    <w:rsid w:val="00404CAA"/>
    <w:rsid w:val="00406387"/>
    <w:rsid w:val="00407810"/>
    <w:rsid w:val="0041075A"/>
    <w:rsid w:val="00411E3D"/>
    <w:rsid w:val="00412601"/>
    <w:rsid w:val="00412A31"/>
    <w:rsid w:val="0041582F"/>
    <w:rsid w:val="00415E5E"/>
    <w:rsid w:val="00425BC9"/>
    <w:rsid w:val="00431844"/>
    <w:rsid w:val="004327F0"/>
    <w:rsid w:val="004339A8"/>
    <w:rsid w:val="00434E16"/>
    <w:rsid w:val="00440F53"/>
    <w:rsid w:val="00442484"/>
    <w:rsid w:val="0045233E"/>
    <w:rsid w:val="004524FC"/>
    <w:rsid w:val="00453E7E"/>
    <w:rsid w:val="0045465C"/>
    <w:rsid w:val="0046286B"/>
    <w:rsid w:val="00464302"/>
    <w:rsid w:val="004755CD"/>
    <w:rsid w:val="0048104C"/>
    <w:rsid w:val="00481A3A"/>
    <w:rsid w:val="00481FE4"/>
    <w:rsid w:val="00482901"/>
    <w:rsid w:val="00484460"/>
    <w:rsid w:val="00484EC8"/>
    <w:rsid w:val="00485242"/>
    <w:rsid w:val="00485E39"/>
    <w:rsid w:val="00490D33"/>
    <w:rsid w:val="004A1039"/>
    <w:rsid w:val="004A54F2"/>
    <w:rsid w:val="004B25D4"/>
    <w:rsid w:val="004B4F97"/>
    <w:rsid w:val="004B73B2"/>
    <w:rsid w:val="004C1B27"/>
    <w:rsid w:val="004C2C9D"/>
    <w:rsid w:val="004C5AFB"/>
    <w:rsid w:val="004C6472"/>
    <w:rsid w:val="004C678E"/>
    <w:rsid w:val="004D46A5"/>
    <w:rsid w:val="004D6D87"/>
    <w:rsid w:val="004E0393"/>
    <w:rsid w:val="004F09BC"/>
    <w:rsid w:val="004F2F2B"/>
    <w:rsid w:val="004F59C6"/>
    <w:rsid w:val="004F651A"/>
    <w:rsid w:val="004F7800"/>
    <w:rsid w:val="0050053A"/>
    <w:rsid w:val="00503154"/>
    <w:rsid w:val="005058A9"/>
    <w:rsid w:val="00507D8B"/>
    <w:rsid w:val="00511F55"/>
    <w:rsid w:val="00512C75"/>
    <w:rsid w:val="00513B40"/>
    <w:rsid w:val="00515DB9"/>
    <w:rsid w:val="005224C7"/>
    <w:rsid w:val="00523570"/>
    <w:rsid w:val="00523580"/>
    <w:rsid w:val="00527BDA"/>
    <w:rsid w:val="00532866"/>
    <w:rsid w:val="00533CEB"/>
    <w:rsid w:val="005356F4"/>
    <w:rsid w:val="00536627"/>
    <w:rsid w:val="00537EAC"/>
    <w:rsid w:val="005533A7"/>
    <w:rsid w:val="005570C1"/>
    <w:rsid w:val="00563D05"/>
    <w:rsid w:val="005652D7"/>
    <w:rsid w:val="0056591F"/>
    <w:rsid w:val="0056668F"/>
    <w:rsid w:val="0057062B"/>
    <w:rsid w:val="00571DCB"/>
    <w:rsid w:val="00573784"/>
    <w:rsid w:val="00574B1C"/>
    <w:rsid w:val="005753B8"/>
    <w:rsid w:val="005754EA"/>
    <w:rsid w:val="005759CC"/>
    <w:rsid w:val="0057656D"/>
    <w:rsid w:val="00577722"/>
    <w:rsid w:val="00580640"/>
    <w:rsid w:val="005806CF"/>
    <w:rsid w:val="00580D49"/>
    <w:rsid w:val="00581DA0"/>
    <w:rsid w:val="00582576"/>
    <w:rsid w:val="005852D5"/>
    <w:rsid w:val="0058533E"/>
    <w:rsid w:val="00586443"/>
    <w:rsid w:val="00590644"/>
    <w:rsid w:val="00590904"/>
    <w:rsid w:val="005909A5"/>
    <w:rsid w:val="00590E05"/>
    <w:rsid w:val="0059448C"/>
    <w:rsid w:val="005A37D9"/>
    <w:rsid w:val="005A3812"/>
    <w:rsid w:val="005A69AE"/>
    <w:rsid w:val="005A7818"/>
    <w:rsid w:val="005A7967"/>
    <w:rsid w:val="005B1596"/>
    <w:rsid w:val="005B1FC6"/>
    <w:rsid w:val="005B2B73"/>
    <w:rsid w:val="005B51F3"/>
    <w:rsid w:val="005B542D"/>
    <w:rsid w:val="005C402F"/>
    <w:rsid w:val="005C6CBE"/>
    <w:rsid w:val="005C72DA"/>
    <w:rsid w:val="005D5485"/>
    <w:rsid w:val="005E39AC"/>
    <w:rsid w:val="005E45E4"/>
    <w:rsid w:val="005E6047"/>
    <w:rsid w:val="005E6145"/>
    <w:rsid w:val="005E6236"/>
    <w:rsid w:val="005E648D"/>
    <w:rsid w:val="005E742D"/>
    <w:rsid w:val="005E7678"/>
    <w:rsid w:val="005F1A2C"/>
    <w:rsid w:val="005F3C4A"/>
    <w:rsid w:val="005F73D9"/>
    <w:rsid w:val="005F743D"/>
    <w:rsid w:val="00606C1B"/>
    <w:rsid w:val="006120E8"/>
    <w:rsid w:val="006146C6"/>
    <w:rsid w:val="0061554C"/>
    <w:rsid w:val="00615E26"/>
    <w:rsid w:val="00621844"/>
    <w:rsid w:val="00627BCC"/>
    <w:rsid w:val="00633E2E"/>
    <w:rsid w:val="006379BA"/>
    <w:rsid w:val="00640D0D"/>
    <w:rsid w:val="006422EA"/>
    <w:rsid w:val="00646101"/>
    <w:rsid w:val="0064738D"/>
    <w:rsid w:val="006516E4"/>
    <w:rsid w:val="00653267"/>
    <w:rsid w:val="00656EBF"/>
    <w:rsid w:val="0065722F"/>
    <w:rsid w:val="00657442"/>
    <w:rsid w:val="00664FBF"/>
    <w:rsid w:val="006661AE"/>
    <w:rsid w:val="00666B2D"/>
    <w:rsid w:val="006711DA"/>
    <w:rsid w:val="00671A44"/>
    <w:rsid w:val="0067442A"/>
    <w:rsid w:val="00677264"/>
    <w:rsid w:val="00682376"/>
    <w:rsid w:val="00685615"/>
    <w:rsid w:val="006904B0"/>
    <w:rsid w:val="00694C40"/>
    <w:rsid w:val="006A68D2"/>
    <w:rsid w:val="006A78B6"/>
    <w:rsid w:val="006B1156"/>
    <w:rsid w:val="006B2DF2"/>
    <w:rsid w:val="006B3C60"/>
    <w:rsid w:val="006B5EA9"/>
    <w:rsid w:val="006B635D"/>
    <w:rsid w:val="006B6C7D"/>
    <w:rsid w:val="006B7CD7"/>
    <w:rsid w:val="006C0A54"/>
    <w:rsid w:val="006C0BAF"/>
    <w:rsid w:val="006C4126"/>
    <w:rsid w:val="006C4525"/>
    <w:rsid w:val="006D40C3"/>
    <w:rsid w:val="006D6DA9"/>
    <w:rsid w:val="006E2050"/>
    <w:rsid w:val="006E281E"/>
    <w:rsid w:val="006E732B"/>
    <w:rsid w:val="006E765C"/>
    <w:rsid w:val="006F27E8"/>
    <w:rsid w:val="006F2A37"/>
    <w:rsid w:val="006F7707"/>
    <w:rsid w:val="00701C45"/>
    <w:rsid w:val="0070584D"/>
    <w:rsid w:val="00706783"/>
    <w:rsid w:val="00713719"/>
    <w:rsid w:val="007160A8"/>
    <w:rsid w:val="00720FA8"/>
    <w:rsid w:val="00722BEC"/>
    <w:rsid w:val="00735157"/>
    <w:rsid w:val="00735A86"/>
    <w:rsid w:val="00735E11"/>
    <w:rsid w:val="007410CE"/>
    <w:rsid w:val="00745CAA"/>
    <w:rsid w:val="007461D9"/>
    <w:rsid w:val="00750BEF"/>
    <w:rsid w:val="007518C4"/>
    <w:rsid w:val="007522FF"/>
    <w:rsid w:val="0075240C"/>
    <w:rsid w:val="00756959"/>
    <w:rsid w:val="00756BF8"/>
    <w:rsid w:val="00762D3F"/>
    <w:rsid w:val="007631C2"/>
    <w:rsid w:val="00767355"/>
    <w:rsid w:val="00770DBB"/>
    <w:rsid w:val="00773EF4"/>
    <w:rsid w:val="00774B09"/>
    <w:rsid w:val="007762E9"/>
    <w:rsid w:val="00776C66"/>
    <w:rsid w:val="0078208A"/>
    <w:rsid w:val="00782BCF"/>
    <w:rsid w:val="00784A1C"/>
    <w:rsid w:val="007865D6"/>
    <w:rsid w:val="00786B89"/>
    <w:rsid w:val="00787AE9"/>
    <w:rsid w:val="00791C91"/>
    <w:rsid w:val="00792731"/>
    <w:rsid w:val="00793723"/>
    <w:rsid w:val="0079516E"/>
    <w:rsid w:val="0079557E"/>
    <w:rsid w:val="007A0A9F"/>
    <w:rsid w:val="007A2A1D"/>
    <w:rsid w:val="007A3BDF"/>
    <w:rsid w:val="007B0CAA"/>
    <w:rsid w:val="007B367E"/>
    <w:rsid w:val="007C0421"/>
    <w:rsid w:val="007C1C41"/>
    <w:rsid w:val="007C3A86"/>
    <w:rsid w:val="007C422F"/>
    <w:rsid w:val="007C491A"/>
    <w:rsid w:val="007C4C59"/>
    <w:rsid w:val="007C528F"/>
    <w:rsid w:val="007D4CEF"/>
    <w:rsid w:val="007D5308"/>
    <w:rsid w:val="007E3CAA"/>
    <w:rsid w:val="007E6A93"/>
    <w:rsid w:val="007E7283"/>
    <w:rsid w:val="007F32D2"/>
    <w:rsid w:val="00800912"/>
    <w:rsid w:val="00803498"/>
    <w:rsid w:val="00804AEE"/>
    <w:rsid w:val="0081030A"/>
    <w:rsid w:val="0081064D"/>
    <w:rsid w:val="00817315"/>
    <w:rsid w:val="00820589"/>
    <w:rsid w:val="00822A1E"/>
    <w:rsid w:val="0082315A"/>
    <w:rsid w:val="00825C29"/>
    <w:rsid w:val="00831AB1"/>
    <w:rsid w:val="00832241"/>
    <w:rsid w:val="0083267E"/>
    <w:rsid w:val="00836065"/>
    <w:rsid w:val="00836B9B"/>
    <w:rsid w:val="00837B09"/>
    <w:rsid w:val="00837D92"/>
    <w:rsid w:val="00841138"/>
    <w:rsid w:val="00851C1C"/>
    <w:rsid w:val="008649A9"/>
    <w:rsid w:val="0087755D"/>
    <w:rsid w:val="00877FB9"/>
    <w:rsid w:val="00880ABA"/>
    <w:rsid w:val="00880D42"/>
    <w:rsid w:val="0088301C"/>
    <w:rsid w:val="008901BE"/>
    <w:rsid w:val="00890A41"/>
    <w:rsid w:val="00891C71"/>
    <w:rsid w:val="00895CBC"/>
    <w:rsid w:val="00896F13"/>
    <w:rsid w:val="008A113D"/>
    <w:rsid w:val="008A4603"/>
    <w:rsid w:val="008A4C99"/>
    <w:rsid w:val="008B3A45"/>
    <w:rsid w:val="008C0587"/>
    <w:rsid w:val="008C2376"/>
    <w:rsid w:val="008D2063"/>
    <w:rsid w:val="008D7967"/>
    <w:rsid w:val="008E1F8B"/>
    <w:rsid w:val="008E26F3"/>
    <w:rsid w:val="008E450D"/>
    <w:rsid w:val="008F0D7E"/>
    <w:rsid w:val="008F2C69"/>
    <w:rsid w:val="008F3F11"/>
    <w:rsid w:val="008F49C5"/>
    <w:rsid w:val="008F6754"/>
    <w:rsid w:val="00900155"/>
    <w:rsid w:val="00901A65"/>
    <w:rsid w:val="009032AA"/>
    <w:rsid w:val="00907924"/>
    <w:rsid w:val="00912FB8"/>
    <w:rsid w:val="0091307C"/>
    <w:rsid w:val="00914430"/>
    <w:rsid w:val="00922925"/>
    <w:rsid w:val="00922945"/>
    <w:rsid w:val="009236CF"/>
    <w:rsid w:val="00923E82"/>
    <w:rsid w:val="00923F87"/>
    <w:rsid w:val="009249AC"/>
    <w:rsid w:val="009268B2"/>
    <w:rsid w:val="0092711C"/>
    <w:rsid w:val="0093198A"/>
    <w:rsid w:val="00935EAE"/>
    <w:rsid w:val="00936C4F"/>
    <w:rsid w:val="0094739F"/>
    <w:rsid w:val="00950DBD"/>
    <w:rsid w:val="009547BE"/>
    <w:rsid w:val="00954BDC"/>
    <w:rsid w:val="009562AA"/>
    <w:rsid w:val="00962836"/>
    <w:rsid w:val="00971285"/>
    <w:rsid w:val="00971B7C"/>
    <w:rsid w:val="0097757B"/>
    <w:rsid w:val="00977EAB"/>
    <w:rsid w:val="00987D53"/>
    <w:rsid w:val="009919D6"/>
    <w:rsid w:val="00995D00"/>
    <w:rsid w:val="0099726F"/>
    <w:rsid w:val="009A19C1"/>
    <w:rsid w:val="009A409D"/>
    <w:rsid w:val="009A6FAC"/>
    <w:rsid w:val="009B1B12"/>
    <w:rsid w:val="009B2EBF"/>
    <w:rsid w:val="009B3182"/>
    <w:rsid w:val="009C0D3C"/>
    <w:rsid w:val="009C0FAB"/>
    <w:rsid w:val="009D103C"/>
    <w:rsid w:val="009D5862"/>
    <w:rsid w:val="009D629A"/>
    <w:rsid w:val="009D6BEB"/>
    <w:rsid w:val="009E1770"/>
    <w:rsid w:val="009E3548"/>
    <w:rsid w:val="009E7334"/>
    <w:rsid w:val="009E7A21"/>
    <w:rsid w:val="009F0105"/>
    <w:rsid w:val="009F0177"/>
    <w:rsid w:val="009F28E0"/>
    <w:rsid w:val="009F58A9"/>
    <w:rsid w:val="009F6CC7"/>
    <w:rsid w:val="00A00A6E"/>
    <w:rsid w:val="00A0569A"/>
    <w:rsid w:val="00A05855"/>
    <w:rsid w:val="00A07D67"/>
    <w:rsid w:val="00A149A7"/>
    <w:rsid w:val="00A22005"/>
    <w:rsid w:val="00A226AB"/>
    <w:rsid w:val="00A24314"/>
    <w:rsid w:val="00A2704B"/>
    <w:rsid w:val="00A2788D"/>
    <w:rsid w:val="00A32034"/>
    <w:rsid w:val="00A3236D"/>
    <w:rsid w:val="00A369C2"/>
    <w:rsid w:val="00A36D57"/>
    <w:rsid w:val="00A37948"/>
    <w:rsid w:val="00A40C79"/>
    <w:rsid w:val="00A443DD"/>
    <w:rsid w:val="00A451F7"/>
    <w:rsid w:val="00A453C8"/>
    <w:rsid w:val="00A45B7C"/>
    <w:rsid w:val="00A47603"/>
    <w:rsid w:val="00A47C0B"/>
    <w:rsid w:val="00A60467"/>
    <w:rsid w:val="00A61A8E"/>
    <w:rsid w:val="00A6307A"/>
    <w:rsid w:val="00A631A0"/>
    <w:rsid w:val="00A65196"/>
    <w:rsid w:val="00A6634F"/>
    <w:rsid w:val="00A6695B"/>
    <w:rsid w:val="00A679AE"/>
    <w:rsid w:val="00A704BE"/>
    <w:rsid w:val="00A73D18"/>
    <w:rsid w:val="00A810E4"/>
    <w:rsid w:val="00A81EC1"/>
    <w:rsid w:val="00A82089"/>
    <w:rsid w:val="00A83526"/>
    <w:rsid w:val="00A84B01"/>
    <w:rsid w:val="00A861F8"/>
    <w:rsid w:val="00A90937"/>
    <w:rsid w:val="00A92C18"/>
    <w:rsid w:val="00A9432B"/>
    <w:rsid w:val="00A97A2E"/>
    <w:rsid w:val="00AA3661"/>
    <w:rsid w:val="00AA4033"/>
    <w:rsid w:val="00AA40E5"/>
    <w:rsid w:val="00AA75CF"/>
    <w:rsid w:val="00AB0177"/>
    <w:rsid w:val="00AB3513"/>
    <w:rsid w:val="00AB5AFC"/>
    <w:rsid w:val="00AC0D16"/>
    <w:rsid w:val="00AC50D3"/>
    <w:rsid w:val="00AD78EC"/>
    <w:rsid w:val="00AE059E"/>
    <w:rsid w:val="00AE1761"/>
    <w:rsid w:val="00AE2006"/>
    <w:rsid w:val="00AE5197"/>
    <w:rsid w:val="00AE5903"/>
    <w:rsid w:val="00AE64DB"/>
    <w:rsid w:val="00AE7805"/>
    <w:rsid w:val="00AF298E"/>
    <w:rsid w:val="00AF3151"/>
    <w:rsid w:val="00AF6B30"/>
    <w:rsid w:val="00B02358"/>
    <w:rsid w:val="00B07681"/>
    <w:rsid w:val="00B10312"/>
    <w:rsid w:val="00B11B91"/>
    <w:rsid w:val="00B15C46"/>
    <w:rsid w:val="00B24880"/>
    <w:rsid w:val="00B330B0"/>
    <w:rsid w:val="00B35BB7"/>
    <w:rsid w:val="00B36176"/>
    <w:rsid w:val="00B41410"/>
    <w:rsid w:val="00B42880"/>
    <w:rsid w:val="00B52A99"/>
    <w:rsid w:val="00B531C1"/>
    <w:rsid w:val="00B54FDD"/>
    <w:rsid w:val="00B6283F"/>
    <w:rsid w:val="00B638F0"/>
    <w:rsid w:val="00B67E77"/>
    <w:rsid w:val="00B7047D"/>
    <w:rsid w:val="00B70C32"/>
    <w:rsid w:val="00B723D0"/>
    <w:rsid w:val="00B74D1F"/>
    <w:rsid w:val="00B771DC"/>
    <w:rsid w:val="00B8352E"/>
    <w:rsid w:val="00B842D3"/>
    <w:rsid w:val="00B84380"/>
    <w:rsid w:val="00B917EC"/>
    <w:rsid w:val="00B91A00"/>
    <w:rsid w:val="00B929F0"/>
    <w:rsid w:val="00B9527A"/>
    <w:rsid w:val="00B95771"/>
    <w:rsid w:val="00B968D7"/>
    <w:rsid w:val="00BA4B22"/>
    <w:rsid w:val="00BA78CE"/>
    <w:rsid w:val="00BB25A6"/>
    <w:rsid w:val="00BB7388"/>
    <w:rsid w:val="00BC0608"/>
    <w:rsid w:val="00BC0CB1"/>
    <w:rsid w:val="00BC1E8E"/>
    <w:rsid w:val="00BC1F1B"/>
    <w:rsid w:val="00BC2991"/>
    <w:rsid w:val="00BC5D73"/>
    <w:rsid w:val="00BD141C"/>
    <w:rsid w:val="00BD22F3"/>
    <w:rsid w:val="00BD430B"/>
    <w:rsid w:val="00BE2298"/>
    <w:rsid w:val="00BE29ED"/>
    <w:rsid w:val="00BE2BD7"/>
    <w:rsid w:val="00BE3C1B"/>
    <w:rsid w:val="00BE7362"/>
    <w:rsid w:val="00BF198C"/>
    <w:rsid w:val="00C000E8"/>
    <w:rsid w:val="00C01CDF"/>
    <w:rsid w:val="00C02263"/>
    <w:rsid w:val="00C0372F"/>
    <w:rsid w:val="00C0474A"/>
    <w:rsid w:val="00C1062B"/>
    <w:rsid w:val="00C115C5"/>
    <w:rsid w:val="00C12298"/>
    <w:rsid w:val="00C22541"/>
    <w:rsid w:val="00C2273D"/>
    <w:rsid w:val="00C26088"/>
    <w:rsid w:val="00C26DB1"/>
    <w:rsid w:val="00C309C9"/>
    <w:rsid w:val="00C31644"/>
    <w:rsid w:val="00C33A2E"/>
    <w:rsid w:val="00C3595D"/>
    <w:rsid w:val="00C368FE"/>
    <w:rsid w:val="00C430BE"/>
    <w:rsid w:val="00C50650"/>
    <w:rsid w:val="00C512EC"/>
    <w:rsid w:val="00C531ED"/>
    <w:rsid w:val="00C62944"/>
    <w:rsid w:val="00C63BAF"/>
    <w:rsid w:val="00C67396"/>
    <w:rsid w:val="00C70E94"/>
    <w:rsid w:val="00C720B7"/>
    <w:rsid w:val="00C722CA"/>
    <w:rsid w:val="00C723C1"/>
    <w:rsid w:val="00C74E9D"/>
    <w:rsid w:val="00C80A2C"/>
    <w:rsid w:val="00C843B6"/>
    <w:rsid w:val="00C85B59"/>
    <w:rsid w:val="00C91099"/>
    <w:rsid w:val="00C95043"/>
    <w:rsid w:val="00C968F5"/>
    <w:rsid w:val="00C97624"/>
    <w:rsid w:val="00CA210B"/>
    <w:rsid w:val="00CA410F"/>
    <w:rsid w:val="00CA4909"/>
    <w:rsid w:val="00CB0507"/>
    <w:rsid w:val="00CB2A5E"/>
    <w:rsid w:val="00CB441D"/>
    <w:rsid w:val="00CB5C19"/>
    <w:rsid w:val="00CB6910"/>
    <w:rsid w:val="00CC2C3A"/>
    <w:rsid w:val="00CC3F8C"/>
    <w:rsid w:val="00CC4DBB"/>
    <w:rsid w:val="00CC57C1"/>
    <w:rsid w:val="00CC6E1C"/>
    <w:rsid w:val="00CD085C"/>
    <w:rsid w:val="00CD229E"/>
    <w:rsid w:val="00CD4AA6"/>
    <w:rsid w:val="00CD715E"/>
    <w:rsid w:val="00CF5CB7"/>
    <w:rsid w:val="00CF5FE4"/>
    <w:rsid w:val="00D00847"/>
    <w:rsid w:val="00D027D6"/>
    <w:rsid w:val="00D0357B"/>
    <w:rsid w:val="00D03687"/>
    <w:rsid w:val="00D11F16"/>
    <w:rsid w:val="00D13C43"/>
    <w:rsid w:val="00D178CA"/>
    <w:rsid w:val="00D2296B"/>
    <w:rsid w:val="00D2454E"/>
    <w:rsid w:val="00D24FE1"/>
    <w:rsid w:val="00D25581"/>
    <w:rsid w:val="00D264E6"/>
    <w:rsid w:val="00D31B85"/>
    <w:rsid w:val="00D33DAC"/>
    <w:rsid w:val="00D346B9"/>
    <w:rsid w:val="00D34771"/>
    <w:rsid w:val="00D358F7"/>
    <w:rsid w:val="00D35AF7"/>
    <w:rsid w:val="00D36F8C"/>
    <w:rsid w:val="00D430BC"/>
    <w:rsid w:val="00D541DC"/>
    <w:rsid w:val="00D61352"/>
    <w:rsid w:val="00D63A65"/>
    <w:rsid w:val="00D63C8B"/>
    <w:rsid w:val="00D673C2"/>
    <w:rsid w:val="00D74762"/>
    <w:rsid w:val="00D74BE5"/>
    <w:rsid w:val="00D77653"/>
    <w:rsid w:val="00D81F8E"/>
    <w:rsid w:val="00D82131"/>
    <w:rsid w:val="00D82D64"/>
    <w:rsid w:val="00D92C37"/>
    <w:rsid w:val="00D96A40"/>
    <w:rsid w:val="00DA1768"/>
    <w:rsid w:val="00DA21C4"/>
    <w:rsid w:val="00DA38F1"/>
    <w:rsid w:val="00DA6BD7"/>
    <w:rsid w:val="00DA7FC9"/>
    <w:rsid w:val="00DB00FA"/>
    <w:rsid w:val="00DB3833"/>
    <w:rsid w:val="00DB55C2"/>
    <w:rsid w:val="00DB6AF8"/>
    <w:rsid w:val="00DB6EAA"/>
    <w:rsid w:val="00DB7F78"/>
    <w:rsid w:val="00DC3BC0"/>
    <w:rsid w:val="00DC5456"/>
    <w:rsid w:val="00DC5ACF"/>
    <w:rsid w:val="00DD0247"/>
    <w:rsid w:val="00DD05E5"/>
    <w:rsid w:val="00DD25B8"/>
    <w:rsid w:val="00DD5B21"/>
    <w:rsid w:val="00DE3B9C"/>
    <w:rsid w:val="00DE4165"/>
    <w:rsid w:val="00DE7DB9"/>
    <w:rsid w:val="00DF3DE3"/>
    <w:rsid w:val="00DF4E0E"/>
    <w:rsid w:val="00DF5E47"/>
    <w:rsid w:val="00E04DC8"/>
    <w:rsid w:val="00E10AF2"/>
    <w:rsid w:val="00E13687"/>
    <w:rsid w:val="00E17CF2"/>
    <w:rsid w:val="00E20609"/>
    <w:rsid w:val="00E2304A"/>
    <w:rsid w:val="00E230E0"/>
    <w:rsid w:val="00E267AB"/>
    <w:rsid w:val="00E331CC"/>
    <w:rsid w:val="00E33B72"/>
    <w:rsid w:val="00E35790"/>
    <w:rsid w:val="00E364FB"/>
    <w:rsid w:val="00E37392"/>
    <w:rsid w:val="00E403F1"/>
    <w:rsid w:val="00E45693"/>
    <w:rsid w:val="00E460A5"/>
    <w:rsid w:val="00E46191"/>
    <w:rsid w:val="00E47B98"/>
    <w:rsid w:val="00E54878"/>
    <w:rsid w:val="00E56E1C"/>
    <w:rsid w:val="00E62FF5"/>
    <w:rsid w:val="00E6335C"/>
    <w:rsid w:val="00E648FD"/>
    <w:rsid w:val="00E701CB"/>
    <w:rsid w:val="00E71A24"/>
    <w:rsid w:val="00E76156"/>
    <w:rsid w:val="00E77B3A"/>
    <w:rsid w:val="00E8126E"/>
    <w:rsid w:val="00E823ED"/>
    <w:rsid w:val="00E85FC2"/>
    <w:rsid w:val="00E86F93"/>
    <w:rsid w:val="00E9199F"/>
    <w:rsid w:val="00E91F27"/>
    <w:rsid w:val="00E92F3A"/>
    <w:rsid w:val="00E945E2"/>
    <w:rsid w:val="00E94672"/>
    <w:rsid w:val="00EA1747"/>
    <w:rsid w:val="00EB1586"/>
    <w:rsid w:val="00EB6141"/>
    <w:rsid w:val="00EC01B7"/>
    <w:rsid w:val="00EC1DAE"/>
    <w:rsid w:val="00EC2D06"/>
    <w:rsid w:val="00EC5238"/>
    <w:rsid w:val="00EC5AFE"/>
    <w:rsid w:val="00EC69B2"/>
    <w:rsid w:val="00ED0A6E"/>
    <w:rsid w:val="00ED0E68"/>
    <w:rsid w:val="00EE3633"/>
    <w:rsid w:val="00EF08E1"/>
    <w:rsid w:val="00EF1F72"/>
    <w:rsid w:val="00EF2950"/>
    <w:rsid w:val="00EF51EB"/>
    <w:rsid w:val="00F004AE"/>
    <w:rsid w:val="00F04FF9"/>
    <w:rsid w:val="00F05994"/>
    <w:rsid w:val="00F07165"/>
    <w:rsid w:val="00F1285E"/>
    <w:rsid w:val="00F12E52"/>
    <w:rsid w:val="00F16757"/>
    <w:rsid w:val="00F16765"/>
    <w:rsid w:val="00F21020"/>
    <w:rsid w:val="00F214A7"/>
    <w:rsid w:val="00F21918"/>
    <w:rsid w:val="00F22CD5"/>
    <w:rsid w:val="00F2404B"/>
    <w:rsid w:val="00F2469E"/>
    <w:rsid w:val="00F26655"/>
    <w:rsid w:val="00F34B66"/>
    <w:rsid w:val="00F4450D"/>
    <w:rsid w:val="00F6348D"/>
    <w:rsid w:val="00F64D7B"/>
    <w:rsid w:val="00F66B99"/>
    <w:rsid w:val="00F74DE3"/>
    <w:rsid w:val="00F751FA"/>
    <w:rsid w:val="00F75C1F"/>
    <w:rsid w:val="00F75C31"/>
    <w:rsid w:val="00F76813"/>
    <w:rsid w:val="00F81A4D"/>
    <w:rsid w:val="00F8371E"/>
    <w:rsid w:val="00F9159F"/>
    <w:rsid w:val="00F94128"/>
    <w:rsid w:val="00F9484C"/>
    <w:rsid w:val="00FA173A"/>
    <w:rsid w:val="00FB06BC"/>
    <w:rsid w:val="00FB218D"/>
    <w:rsid w:val="00FB613B"/>
    <w:rsid w:val="00FC0598"/>
    <w:rsid w:val="00FC1EA9"/>
    <w:rsid w:val="00FC21B3"/>
    <w:rsid w:val="00FC2553"/>
    <w:rsid w:val="00FC7634"/>
    <w:rsid w:val="00FD1D28"/>
    <w:rsid w:val="00FE1EC3"/>
    <w:rsid w:val="00FE224F"/>
    <w:rsid w:val="00FE29C2"/>
    <w:rsid w:val="00FE6D72"/>
    <w:rsid w:val="00FF1B31"/>
    <w:rsid w:val="00FF598D"/>
    <w:rsid w:val="00FF627E"/>
    <w:rsid w:val="00FF62C6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16E"/>
    <w:pPr>
      <w:spacing w:after="160" w:line="259" w:lineRule="auto"/>
    </w:pPr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7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1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2A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0D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27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9527A"/>
  </w:style>
  <w:style w:type="paragraph" w:styleId="Piedepgina">
    <w:name w:val="footer"/>
    <w:basedOn w:val="Normal"/>
    <w:link w:val="PiedepginaCar"/>
    <w:uiPriority w:val="99"/>
    <w:unhideWhenUsed/>
    <w:rsid w:val="00B9527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527A"/>
  </w:style>
  <w:style w:type="table" w:styleId="Tablaconcuadrcula">
    <w:name w:val="Table Grid"/>
    <w:basedOn w:val="Tablanormal"/>
    <w:uiPriority w:val="39"/>
    <w:rsid w:val="00B9527A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527A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27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95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27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1271BD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271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71B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25D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B2A5E"/>
    <w:rPr>
      <w:rFonts w:asciiTheme="majorHAnsi" w:eastAsiaTheme="majorEastAsia" w:hAnsiTheme="majorHAnsi" w:cstheme="majorBidi"/>
      <w:b/>
      <w:bCs/>
      <w:color w:val="4F81BD" w:themeColor="accent1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F16757"/>
    <w:pPr>
      <w:spacing w:after="100"/>
      <w:ind w:left="440"/>
    </w:pPr>
  </w:style>
  <w:style w:type="paragraph" w:styleId="Epgrafe">
    <w:name w:val="caption"/>
    <w:basedOn w:val="Normal"/>
    <w:next w:val="Normal"/>
    <w:uiPriority w:val="35"/>
    <w:unhideWhenUsed/>
    <w:qFormat/>
    <w:rsid w:val="00D63C8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490D33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CO"/>
    </w:rPr>
  </w:style>
  <w:style w:type="table" w:customStyle="1" w:styleId="TableGrid">
    <w:name w:val="TableGrid"/>
    <w:rsid w:val="00485242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8064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E22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16E"/>
    <w:pPr>
      <w:spacing w:after="160" w:line="259" w:lineRule="auto"/>
    </w:pPr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7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1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2A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0D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27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9527A"/>
  </w:style>
  <w:style w:type="paragraph" w:styleId="Piedepgina">
    <w:name w:val="footer"/>
    <w:basedOn w:val="Normal"/>
    <w:link w:val="PiedepginaCar"/>
    <w:uiPriority w:val="99"/>
    <w:unhideWhenUsed/>
    <w:rsid w:val="00B9527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527A"/>
  </w:style>
  <w:style w:type="table" w:styleId="Tablaconcuadrcula">
    <w:name w:val="Table Grid"/>
    <w:basedOn w:val="Tablanormal"/>
    <w:uiPriority w:val="39"/>
    <w:rsid w:val="00B9527A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527A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27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95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27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1271BD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271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71B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B25D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B2A5E"/>
    <w:rPr>
      <w:rFonts w:asciiTheme="majorHAnsi" w:eastAsiaTheme="majorEastAsia" w:hAnsiTheme="majorHAnsi" w:cstheme="majorBidi"/>
      <w:b/>
      <w:bCs/>
      <w:color w:val="4F81BD" w:themeColor="accent1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F16757"/>
    <w:pPr>
      <w:spacing w:after="100"/>
      <w:ind w:left="440"/>
    </w:pPr>
  </w:style>
  <w:style w:type="paragraph" w:styleId="Epgrafe">
    <w:name w:val="caption"/>
    <w:basedOn w:val="Normal"/>
    <w:next w:val="Normal"/>
    <w:uiPriority w:val="35"/>
    <w:unhideWhenUsed/>
    <w:qFormat/>
    <w:rsid w:val="00D63C8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490D33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CO"/>
    </w:rPr>
  </w:style>
  <w:style w:type="table" w:customStyle="1" w:styleId="TableGrid">
    <w:name w:val="TableGrid"/>
    <w:rsid w:val="00485242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8064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E22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66222-B8FC-43E4-9428-A50E14B1D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Deny</cp:lastModifiedBy>
  <cp:revision>223</cp:revision>
  <cp:lastPrinted>2018-10-02T04:46:00Z</cp:lastPrinted>
  <dcterms:created xsi:type="dcterms:W3CDTF">2018-05-08T01:45:00Z</dcterms:created>
  <dcterms:modified xsi:type="dcterms:W3CDTF">2018-11-06T03:52:00Z</dcterms:modified>
</cp:coreProperties>
</file>