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97C215" w14:textId="77777777" w:rsidR="00B45738" w:rsidRPr="00542BD5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42BD5">
        <w:rPr>
          <w:rFonts w:ascii="Times New Roman" w:hAnsi="Times New Roman" w:cs="Times New Roman"/>
          <w:sz w:val="24"/>
          <w:szCs w:val="24"/>
          <w:lang w:eastAsia="ru-RU"/>
        </w:rPr>
        <w:t>Министерство образования Московской области</w:t>
      </w:r>
    </w:p>
    <w:p w14:paraId="77FD6D2D" w14:textId="77777777" w:rsidR="00B45738" w:rsidRPr="00542BD5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42BD5">
        <w:rPr>
          <w:rFonts w:ascii="Times New Roman" w:hAnsi="Times New Roman" w:cs="Times New Roman"/>
          <w:sz w:val="24"/>
          <w:szCs w:val="24"/>
          <w:lang w:eastAsia="ru-RU"/>
        </w:rPr>
        <w:t>Государственное образовательное учреждение высшего образования Московской области</w:t>
      </w:r>
    </w:p>
    <w:p w14:paraId="50525779" w14:textId="77777777" w:rsidR="00B45738" w:rsidRPr="00542BD5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42BD5">
        <w:rPr>
          <w:rFonts w:ascii="Times New Roman" w:hAnsi="Times New Roman" w:cs="Times New Roman"/>
          <w:sz w:val="24"/>
          <w:szCs w:val="24"/>
          <w:lang w:eastAsia="ru-RU"/>
        </w:rPr>
        <w:t>«Государственный гуманитарно-технологический университет»</w:t>
      </w:r>
    </w:p>
    <w:p w14:paraId="01F2AE2E" w14:textId="77777777" w:rsidR="00B45738" w:rsidRPr="00542BD5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610B96E" w14:textId="77777777" w:rsidR="00B45738" w:rsidRPr="00542BD5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542BD5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Ликино-</w:t>
      </w:r>
      <w:proofErr w:type="spellStart"/>
      <w:r w:rsidRPr="00542BD5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>Дулёвский</w:t>
      </w:r>
      <w:proofErr w:type="spellEnd"/>
      <w:r w:rsidRPr="00542BD5"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  <w:t xml:space="preserve"> политехнический колледж – филиал ГГТУ</w:t>
      </w:r>
    </w:p>
    <w:p w14:paraId="5AA69CEF" w14:textId="77777777" w:rsidR="00B45738" w:rsidRPr="00542BD5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44DF63DA" w14:textId="77777777" w:rsidR="00B45738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490672AB" w14:textId="77777777" w:rsidR="00B45738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1769E71C" w14:textId="77777777" w:rsidR="00B45738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54D3E09B" w14:textId="77777777" w:rsidR="00B45738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5F5C866E" w14:textId="77777777" w:rsidR="00B45738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7B9E07EB" w14:textId="77777777" w:rsidR="00B45738" w:rsidRPr="00542BD5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78A2BA07" w14:textId="77777777" w:rsidR="00B45738" w:rsidRPr="00542BD5" w:rsidRDefault="00B45738" w:rsidP="00B4573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val="en-US" w:eastAsia="ru-RU"/>
        </w:rPr>
        <w:t>CASE</w:t>
      </w:r>
    </w:p>
    <w:p w14:paraId="15C7A1E5" w14:textId="21566FA7" w:rsidR="00B45738" w:rsidRPr="00542BD5" w:rsidRDefault="00B45738" w:rsidP="00B45738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  <w:u w:val="single"/>
          <w:lang w:eastAsia="ru-RU"/>
        </w:rPr>
      </w:pPr>
      <w:r w:rsidRPr="00542BD5">
        <w:rPr>
          <w:rFonts w:ascii="Times New Roman" w:hAnsi="Times New Roman" w:cs="Times New Roman"/>
          <w:sz w:val="24"/>
          <w:szCs w:val="24"/>
        </w:rPr>
        <w:t xml:space="preserve"> «Разработка приложени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="00D268BB">
        <w:rPr>
          <w:rFonts w:ascii="Times New Roman" w:hAnsi="Times New Roman" w:cs="Times New Roman"/>
          <w:sz w:val="24"/>
          <w:szCs w:val="24"/>
        </w:rPr>
        <w:t>«Э</w:t>
      </w:r>
      <w:r>
        <w:rPr>
          <w:rFonts w:ascii="Times New Roman" w:hAnsi="Times New Roman" w:cs="Times New Roman"/>
          <w:sz w:val="24"/>
          <w:szCs w:val="24"/>
        </w:rPr>
        <w:t>лектронн</w:t>
      </w:r>
      <w:r w:rsidR="00D268BB">
        <w:rPr>
          <w:rFonts w:ascii="Times New Roman" w:hAnsi="Times New Roman" w:cs="Times New Roman"/>
          <w:sz w:val="24"/>
          <w:szCs w:val="24"/>
        </w:rPr>
        <w:t>ый</w:t>
      </w:r>
      <w:r>
        <w:rPr>
          <w:rFonts w:ascii="Times New Roman" w:hAnsi="Times New Roman" w:cs="Times New Roman"/>
          <w:sz w:val="24"/>
          <w:szCs w:val="24"/>
        </w:rPr>
        <w:t xml:space="preserve"> журнал</w:t>
      </w:r>
      <w:r w:rsidR="00D268BB">
        <w:rPr>
          <w:rFonts w:ascii="Times New Roman" w:hAnsi="Times New Roman" w:cs="Times New Roman"/>
          <w:sz w:val="24"/>
          <w:szCs w:val="24"/>
        </w:rPr>
        <w:t>»</w:t>
      </w:r>
      <w:r w:rsidRPr="00542BD5">
        <w:rPr>
          <w:rFonts w:ascii="Times New Roman" w:hAnsi="Times New Roman" w:cs="Times New Roman"/>
          <w:sz w:val="24"/>
          <w:szCs w:val="24"/>
        </w:rPr>
        <w:t>»</w:t>
      </w:r>
    </w:p>
    <w:p w14:paraId="269A91B4" w14:textId="77777777" w:rsidR="00B45738" w:rsidRPr="00542BD5" w:rsidRDefault="00B45738" w:rsidP="00B4573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2D4731F" w14:textId="77777777" w:rsidR="00B45738" w:rsidRPr="00542BD5" w:rsidRDefault="00B45738" w:rsidP="00B4573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B511FBC" w14:textId="77777777" w:rsidR="00B45738" w:rsidRDefault="00B45738" w:rsidP="00B4573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23B6754" w14:textId="77777777" w:rsidR="00B45738" w:rsidRDefault="00B45738" w:rsidP="00B4573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BF8016A" w14:textId="77777777" w:rsidR="00B45738" w:rsidRDefault="00B45738" w:rsidP="00B4573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45B421C" w14:textId="77777777" w:rsidR="00B45738" w:rsidRDefault="00B45738" w:rsidP="00B4573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C03F6B9" w14:textId="77777777" w:rsidR="00B45738" w:rsidRPr="00542BD5" w:rsidRDefault="00B45738" w:rsidP="00B4573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F1D0D26" w14:textId="77777777" w:rsidR="00B45738" w:rsidRPr="00542BD5" w:rsidRDefault="00B45738" w:rsidP="00B45738">
      <w:pPr>
        <w:spacing w:after="0" w:line="240" w:lineRule="auto"/>
        <w:ind w:left="4955" w:firstLine="1"/>
        <w:contextualSpacing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542BD5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      Выполнил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</w:t>
      </w:r>
      <w:r w:rsidRPr="00542BD5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5021CC57" w14:textId="4234002C" w:rsidR="00B45738" w:rsidRDefault="00B45738" w:rsidP="00B45738">
      <w:pPr>
        <w:spacing w:after="0" w:line="240" w:lineRule="auto"/>
        <w:ind w:left="5387" w:hanging="425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542BD5">
        <w:rPr>
          <w:rFonts w:ascii="Times New Roman" w:hAnsi="Times New Roman" w:cs="Times New Roman"/>
          <w:sz w:val="24"/>
          <w:szCs w:val="24"/>
          <w:lang w:eastAsia="ru-RU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eastAsia="ru-RU"/>
        </w:rPr>
        <w:t>Демин Артем Дмитриевич</w:t>
      </w:r>
    </w:p>
    <w:p w14:paraId="5FF764C9" w14:textId="2E9A8B4D" w:rsidR="00B45738" w:rsidRDefault="00B45738" w:rsidP="00B45738">
      <w:pPr>
        <w:spacing w:after="0" w:line="240" w:lineRule="auto"/>
        <w:ind w:left="5387" w:hanging="425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  <w:t>Рябов Филипп Сергеевич</w:t>
      </w:r>
    </w:p>
    <w:p w14:paraId="79DECF07" w14:textId="66675294" w:rsidR="00B45738" w:rsidRDefault="00B45738" w:rsidP="00B45738">
      <w:pPr>
        <w:spacing w:after="0" w:line="240" w:lineRule="auto"/>
        <w:ind w:left="5387" w:hanging="425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  <w:t>Евтеев Денис Владимирович</w:t>
      </w:r>
    </w:p>
    <w:p w14:paraId="24D7F486" w14:textId="370BD207" w:rsidR="00B45738" w:rsidRDefault="00B45738" w:rsidP="00B45738">
      <w:pPr>
        <w:spacing w:after="0" w:line="240" w:lineRule="auto"/>
        <w:ind w:left="5387" w:hanging="425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  <w:t>Евтеева Анна Владимировна</w:t>
      </w:r>
    </w:p>
    <w:p w14:paraId="5B852930" w14:textId="76654021" w:rsidR="00B45738" w:rsidRDefault="00B45738" w:rsidP="00B45738">
      <w:pPr>
        <w:spacing w:after="0" w:line="240" w:lineRule="auto"/>
        <w:ind w:left="5387" w:hanging="425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  <w:t>Васильев Иван Владимирович</w:t>
      </w:r>
    </w:p>
    <w:p w14:paraId="255A1C2A" w14:textId="206363C6" w:rsidR="00B45738" w:rsidRDefault="00B45738" w:rsidP="00B45738">
      <w:pPr>
        <w:spacing w:after="0" w:line="240" w:lineRule="auto"/>
        <w:ind w:left="5387" w:hanging="425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  <w:t>Вертунов Максим Максимович</w:t>
      </w:r>
    </w:p>
    <w:p w14:paraId="37AA35C0" w14:textId="0518E3AE" w:rsidR="00B45738" w:rsidRDefault="00B45738" w:rsidP="00B45738">
      <w:pPr>
        <w:spacing w:after="0" w:line="240" w:lineRule="auto"/>
        <w:ind w:left="5387" w:hanging="425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  <w:t>Воронин Артем Александрович</w:t>
      </w:r>
    </w:p>
    <w:p w14:paraId="771FB30C" w14:textId="4321C778" w:rsidR="00B45738" w:rsidRPr="00BD5B42" w:rsidRDefault="00B45738" w:rsidP="00B45738">
      <w:pPr>
        <w:spacing w:after="0" w:line="240" w:lineRule="auto"/>
        <w:ind w:left="5387" w:hanging="425"/>
        <w:contextualSpacing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  <w:t xml:space="preserve">Щелоков Андрей </w:t>
      </w:r>
      <w:r w:rsidR="00BD5B42">
        <w:rPr>
          <w:rFonts w:ascii="Times New Roman" w:hAnsi="Times New Roman" w:cs="Times New Roman"/>
          <w:sz w:val="24"/>
          <w:szCs w:val="24"/>
          <w:lang w:eastAsia="ru-RU"/>
        </w:rPr>
        <w:t>Александрович</w:t>
      </w:r>
    </w:p>
    <w:p w14:paraId="3BA8F58E" w14:textId="77777777" w:rsidR="00B45738" w:rsidRPr="0006386E" w:rsidRDefault="00B45738" w:rsidP="00B45738">
      <w:pPr>
        <w:spacing w:after="0" w:line="240" w:lineRule="auto"/>
        <w:ind w:left="5387" w:hanging="425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542BD5">
        <w:rPr>
          <w:rFonts w:ascii="Times New Roman" w:hAnsi="Times New Roman" w:cs="Times New Roman"/>
          <w:sz w:val="24"/>
          <w:szCs w:val="24"/>
          <w:lang w:eastAsia="ru-RU"/>
        </w:rPr>
        <w:t xml:space="preserve">       </w:t>
      </w:r>
      <w:r w:rsidRPr="00542BD5">
        <w:rPr>
          <w:rFonts w:ascii="Times New Roman" w:hAnsi="Times New Roman" w:cs="Times New Roman"/>
          <w:sz w:val="24"/>
          <w:szCs w:val="24"/>
          <w:u w:val="single"/>
          <w:lang w:eastAsia="ru-RU"/>
        </w:rPr>
        <w:t>студент</w:t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>ы</w:t>
      </w:r>
      <w:r w:rsidRPr="00542BD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06386E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4 </w:t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>курса</w:t>
      </w:r>
    </w:p>
    <w:p w14:paraId="5BE11B28" w14:textId="77777777" w:rsidR="00B45738" w:rsidRPr="00542BD5" w:rsidRDefault="00B45738" w:rsidP="00B45738">
      <w:pPr>
        <w:spacing w:after="0" w:line="240" w:lineRule="auto"/>
        <w:ind w:left="4956"/>
        <w:contextualSpacing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542BD5">
        <w:rPr>
          <w:rFonts w:ascii="Times New Roman" w:hAnsi="Times New Roman" w:cs="Times New Roman"/>
          <w:sz w:val="24"/>
          <w:szCs w:val="24"/>
          <w:lang w:eastAsia="ru-RU"/>
        </w:rPr>
        <w:t xml:space="preserve">       </w:t>
      </w:r>
      <w:r w:rsidRPr="00542BD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09.02.07 Информационные системы и </w:t>
      </w:r>
    </w:p>
    <w:p w14:paraId="65DBADD0" w14:textId="2E93E204" w:rsidR="00B45738" w:rsidRPr="00542BD5" w:rsidRDefault="00B45738" w:rsidP="00B45738">
      <w:pPr>
        <w:spacing w:after="0" w:line="240" w:lineRule="auto"/>
        <w:ind w:left="4248" w:firstLine="708"/>
        <w:contextualSpacing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542BD5">
        <w:rPr>
          <w:rFonts w:ascii="Times New Roman" w:hAnsi="Times New Roman" w:cs="Times New Roman"/>
          <w:sz w:val="24"/>
          <w:szCs w:val="24"/>
          <w:lang w:eastAsia="ru-RU"/>
        </w:rPr>
        <w:t xml:space="preserve">       </w:t>
      </w:r>
      <w:r w:rsidRPr="00542BD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программирование) </w:t>
      </w:r>
      <w:r w:rsidRPr="0006386E">
        <w:rPr>
          <w:rFonts w:ascii="Times New Roman" w:hAnsi="Times New Roman" w:cs="Times New Roman"/>
          <w:sz w:val="24"/>
          <w:szCs w:val="24"/>
          <w:lang w:eastAsia="ru-RU"/>
        </w:rPr>
        <w:t>_______________</w:t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</w:t>
      </w:r>
    </w:p>
    <w:p w14:paraId="37A7EE10" w14:textId="4A2BDD21" w:rsidR="00B45738" w:rsidRPr="00542BD5" w:rsidRDefault="00B45738" w:rsidP="00B45738">
      <w:pPr>
        <w:spacing w:after="0" w:line="240" w:lineRule="auto"/>
        <w:ind w:left="4248" w:firstLine="708"/>
        <w:contextualSpacing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542BD5">
        <w:rPr>
          <w:rFonts w:ascii="Times New Roman" w:hAnsi="Times New Roman" w:cs="Times New Roman"/>
          <w:sz w:val="24"/>
          <w:szCs w:val="24"/>
          <w:lang w:eastAsia="ru-RU"/>
        </w:rPr>
        <w:t xml:space="preserve">       </w:t>
      </w:r>
      <w:r w:rsidRPr="00542BD5">
        <w:rPr>
          <w:rFonts w:ascii="Times New Roman" w:hAnsi="Times New Roman" w:cs="Times New Roman"/>
          <w:sz w:val="24"/>
          <w:szCs w:val="24"/>
          <w:u w:val="single"/>
          <w:lang w:eastAsia="ru-RU"/>
        </w:rPr>
        <w:t>очной формы обучения</w:t>
      </w:r>
      <w:r w:rsidRPr="009857B1">
        <w:rPr>
          <w:rFonts w:ascii="Times New Roman" w:hAnsi="Times New Roman" w:cs="Times New Roman"/>
          <w:sz w:val="24"/>
          <w:szCs w:val="24"/>
          <w:lang w:eastAsia="ru-RU"/>
        </w:rPr>
        <w:t>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4064AC10" w14:textId="77777777" w:rsidR="00B45738" w:rsidRPr="00542BD5" w:rsidRDefault="00B45738" w:rsidP="00B45738">
      <w:pPr>
        <w:spacing w:after="0" w:line="240" w:lineRule="auto"/>
        <w:ind w:left="4248" w:firstLine="708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542BD5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      </w:t>
      </w:r>
    </w:p>
    <w:p w14:paraId="7129A9E4" w14:textId="77777777" w:rsidR="00B45738" w:rsidRPr="00542BD5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66785FD" w14:textId="77777777" w:rsidR="00B45738" w:rsidRPr="00542BD5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C8C25FC" w14:textId="77777777" w:rsidR="00B45738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799FDAE" w14:textId="77777777" w:rsidR="00B45738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9A5BA7B" w14:textId="77777777" w:rsidR="00B45738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5EFB1FD" w14:textId="77777777" w:rsidR="00B45738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8BFE51" w14:textId="77777777" w:rsidR="00B45738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0A8473C" w14:textId="77777777" w:rsidR="00B45738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2C1B286" w14:textId="77777777" w:rsidR="00B45738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BEA7D78" w14:textId="77777777" w:rsidR="00B45738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DDC46AC" w14:textId="77777777" w:rsidR="00B45738" w:rsidRPr="00542BD5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6902BC6" w14:textId="77777777" w:rsidR="00B45738" w:rsidRPr="00542BD5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3EC04FF" w14:textId="77777777" w:rsidR="00B45738" w:rsidRPr="00542BD5" w:rsidRDefault="00B45738" w:rsidP="00B45738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088A212" w14:textId="77777777" w:rsidR="00B45738" w:rsidRPr="00542BD5" w:rsidRDefault="00B45738" w:rsidP="00B4573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BE7AE9" w14:textId="77777777" w:rsidR="00B45738" w:rsidRPr="00542BD5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42BD5">
        <w:rPr>
          <w:rFonts w:ascii="Times New Roman" w:hAnsi="Times New Roman" w:cs="Times New Roman"/>
          <w:sz w:val="24"/>
          <w:szCs w:val="24"/>
          <w:lang w:eastAsia="ru-RU"/>
        </w:rPr>
        <w:t>Ликино-Дулево</w:t>
      </w:r>
    </w:p>
    <w:p w14:paraId="11C386F3" w14:textId="2F269686" w:rsidR="004E0AC1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42BD5">
        <w:rPr>
          <w:rFonts w:ascii="Times New Roman" w:hAnsi="Times New Roman" w:cs="Times New Roman"/>
          <w:sz w:val="24"/>
          <w:szCs w:val="24"/>
          <w:lang w:eastAsia="ru-RU"/>
        </w:rPr>
        <w:t>2022 год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101744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5A6FC" w14:textId="6F28C5AA" w:rsidR="004E0AC1" w:rsidRDefault="004E0AC1">
          <w:pPr>
            <w:pStyle w:val="a9"/>
          </w:pPr>
          <w:r>
            <w:t>Оглавление</w:t>
          </w:r>
        </w:p>
        <w:p w14:paraId="7B719354" w14:textId="0A5AB0A5" w:rsidR="004E0AC1" w:rsidRPr="00D268BB" w:rsidRDefault="004E0AC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D268BB">
            <w:rPr>
              <w:rFonts w:ascii="Times New Roman" w:hAnsi="Times New Roman" w:cs="Times New Roman"/>
            </w:rPr>
            <w:fldChar w:fldCharType="begin"/>
          </w:r>
          <w:r w:rsidRPr="00D268BB">
            <w:rPr>
              <w:rFonts w:ascii="Times New Roman" w:hAnsi="Times New Roman" w:cs="Times New Roman"/>
            </w:rPr>
            <w:instrText xml:space="preserve"> TOC \o "1-3" \h \z \u </w:instrText>
          </w:r>
          <w:r w:rsidRPr="00D268BB">
            <w:rPr>
              <w:rFonts w:ascii="Times New Roman" w:hAnsi="Times New Roman" w:cs="Times New Roman"/>
            </w:rPr>
            <w:fldChar w:fldCharType="separate"/>
          </w:r>
          <w:hyperlink w:anchor="_Toc95480100" w:history="1">
            <w:r w:rsidRPr="00D268BB">
              <w:rPr>
                <w:rStyle w:val="aa"/>
                <w:rFonts w:ascii="Times New Roman" w:eastAsia="Calibri" w:hAnsi="Times New Roman" w:cs="Times New Roman"/>
                <w:noProof/>
              </w:rPr>
              <w:t>1.</w:t>
            </w:r>
            <w:r w:rsidRPr="00D268BB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D268BB">
              <w:rPr>
                <w:rStyle w:val="aa"/>
                <w:rFonts w:ascii="Times New Roman" w:hAnsi="Times New Roman" w:cs="Times New Roman"/>
                <w:noProof/>
              </w:rPr>
              <w:t>Разработка системного проекта</w:t>
            </w:r>
            <w:r w:rsidRPr="00D268B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268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268BB">
              <w:rPr>
                <w:rFonts w:ascii="Times New Roman" w:hAnsi="Times New Roman" w:cs="Times New Roman"/>
                <w:noProof/>
                <w:webHidden/>
              </w:rPr>
              <w:instrText xml:space="preserve"> PAGEREF _Toc95480100 \h </w:instrText>
            </w:r>
            <w:r w:rsidRPr="00D268BB">
              <w:rPr>
                <w:rFonts w:ascii="Times New Roman" w:hAnsi="Times New Roman" w:cs="Times New Roman"/>
                <w:noProof/>
                <w:webHidden/>
              </w:rPr>
            </w:r>
            <w:r w:rsidRPr="00D268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268B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268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2DF926" w14:textId="6D6F6CCB" w:rsidR="004E0AC1" w:rsidRPr="00D268BB" w:rsidRDefault="00BD5B42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95480101" w:history="1">
            <w:r w:rsidR="004E0AC1" w:rsidRPr="00D268BB">
              <w:rPr>
                <w:rStyle w:val="aa"/>
                <w:rFonts w:ascii="Times New Roman" w:eastAsiaTheme="majorEastAsia" w:hAnsi="Times New Roman" w:cs="Times New Roman"/>
                <w:noProof/>
              </w:rPr>
              <w:t>2.</w:t>
            </w:r>
            <w:r w:rsidR="004E0AC1" w:rsidRPr="00D268BB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4E0AC1" w:rsidRPr="00D268BB">
              <w:rPr>
                <w:rStyle w:val="aa"/>
                <w:rFonts w:ascii="Times New Roman" w:eastAsiaTheme="majorEastAsia" w:hAnsi="Times New Roman" w:cs="Times New Roman"/>
                <w:noProof/>
              </w:rPr>
              <w:t>Этап проектирования</w: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instrText xml:space="preserve"> PAGEREF _Toc95480101 \h </w:instrTex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BBF58E" w14:textId="1EC95401" w:rsidR="004E0AC1" w:rsidRPr="00D268BB" w:rsidRDefault="00BD5B42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95480102" w:history="1">
            <w:r w:rsidR="004E0AC1" w:rsidRPr="00D268BB">
              <w:rPr>
                <w:rStyle w:val="aa"/>
                <w:rFonts w:ascii="Times New Roman" w:eastAsiaTheme="majorEastAsia" w:hAnsi="Times New Roman" w:cs="Times New Roman"/>
                <w:noProof/>
              </w:rPr>
              <w:t>2.1</w:t>
            </w:r>
            <w:r w:rsidR="004E0AC1" w:rsidRPr="00D268BB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4E0AC1" w:rsidRPr="00D268BB">
              <w:rPr>
                <w:rStyle w:val="aa"/>
                <w:rFonts w:ascii="Times New Roman" w:eastAsiaTheme="majorEastAsia" w:hAnsi="Times New Roman" w:cs="Times New Roman"/>
                <w:noProof/>
              </w:rPr>
              <w:t>Блок-схема работы приложения</w: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instrText xml:space="preserve"> PAGEREF _Toc95480102 \h </w:instrTex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C81EC2" w14:textId="6DC54813" w:rsidR="004E0AC1" w:rsidRPr="00D268BB" w:rsidRDefault="00BD5B42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95480103" w:history="1">
            <w:r w:rsidR="004E0AC1" w:rsidRPr="00D268BB">
              <w:rPr>
                <w:rStyle w:val="aa"/>
                <w:rFonts w:ascii="Times New Roman" w:eastAsiaTheme="majorEastAsia" w:hAnsi="Times New Roman" w:cs="Times New Roman"/>
                <w:noProof/>
              </w:rPr>
              <w:t>2.2</w:t>
            </w:r>
            <w:r w:rsidR="004E0AC1" w:rsidRPr="00D268BB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4E0AC1" w:rsidRPr="00D268BB">
              <w:rPr>
                <w:rStyle w:val="aa"/>
                <w:rFonts w:ascii="Times New Roman" w:eastAsiaTheme="majorEastAsia" w:hAnsi="Times New Roman" w:cs="Times New Roman"/>
                <w:noProof/>
              </w:rPr>
              <w:t>Диаграмма прецедента</w: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instrText xml:space="preserve"> PAGEREF _Toc95480103 \h </w:instrTex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50A79C" w14:textId="63DBB27B" w:rsidR="004E0AC1" w:rsidRPr="00D268BB" w:rsidRDefault="00BD5B42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95480104" w:history="1">
            <w:r w:rsidR="004E0AC1" w:rsidRPr="00D268BB">
              <w:rPr>
                <w:rStyle w:val="aa"/>
                <w:rFonts w:ascii="Times New Roman" w:eastAsiaTheme="majorEastAsia" w:hAnsi="Times New Roman" w:cs="Times New Roman"/>
                <w:noProof/>
              </w:rPr>
              <w:t>2.</w:t>
            </w:r>
            <w:r w:rsidR="004E0AC1" w:rsidRPr="00D268BB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4E0AC1" w:rsidRPr="00D268BB">
              <w:rPr>
                <w:rStyle w:val="aa"/>
                <w:rFonts w:ascii="Times New Roman" w:eastAsiaTheme="majorEastAsia" w:hAnsi="Times New Roman" w:cs="Times New Roman"/>
                <w:noProof/>
              </w:rPr>
              <w:t>Разработка пользовательского интерфейса</w: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instrText xml:space="preserve"> PAGEREF _Toc95480104 \h </w:instrTex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3AC8D1" w14:textId="708F807A" w:rsidR="004E0AC1" w:rsidRPr="00D268BB" w:rsidRDefault="00BD5B42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95480105" w:history="1">
            <w:r w:rsidR="004E0AC1" w:rsidRPr="00D268BB">
              <w:rPr>
                <w:rStyle w:val="aa"/>
                <w:rFonts w:ascii="Times New Roman" w:eastAsiaTheme="majorEastAsia" w:hAnsi="Times New Roman" w:cs="Times New Roman"/>
                <w:noProof/>
              </w:rPr>
              <w:t>3.</w:t>
            </w:r>
            <w:r w:rsidR="004E0AC1" w:rsidRPr="00D268BB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4E0AC1" w:rsidRPr="00D268BB">
              <w:rPr>
                <w:rStyle w:val="aa"/>
                <w:rFonts w:ascii="Times New Roman" w:eastAsiaTheme="majorEastAsia" w:hAnsi="Times New Roman" w:cs="Times New Roman"/>
                <w:noProof/>
              </w:rPr>
              <w:t>Разработка базы данных</w: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instrText xml:space="preserve"> PAGEREF _Toc95480105 \h </w:instrTex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4E0AC1" w:rsidRPr="00D268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741798" w14:textId="6936B5CB" w:rsidR="004E0AC1" w:rsidRDefault="004E0AC1">
          <w:r w:rsidRPr="00D268BB">
            <w:rPr>
              <w:rFonts w:ascii="Times New Roman" w:hAnsi="Times New Roman" w:cs="Times New Roman"/>
            </w:rPr>
            <w:fldChar w:fldCharType="end"/>
          </w:r>
        </w:p>
      </w:sdtContent>
    </w:sdt>
    <w:p w14:paraId="05E14BD3" w14:textId="0C83F66F" w:rsidR="00B45738" w:rsidRPr="004E0AC1" w:rsidRDefault="004E0AC1" w:rsidP="004E0AC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06A8C2ED" w14:textId="77777777" w:rsidR="00B45738" w:rsidRPr="004E0AC1" w:rsidRDefault="00B45738" w:rsidP="00B45738">
      <w:pPr>
        <w:pStyle w:val="1"/>
        <w:ind w:firstLine="709"/>
        <w:rPr>
          <w:rFonts w:eastAsia="Calibri"/>
          <w:bCs/>
          <w:color w:val="000000"/>
        </w:rPr>
      </w:pPr>
      <w:bookmarkStart w:id="0" w:name="_Toc95480100"/>
      <w:r w:rsidRPr="004E0AC1">
        <w:rPr>
          <w:rFonts w:eastAsia="Calibri"/>
          <w:bCs/>
          <w:color w:val="000000"/>
        </w:rPr>
        <w:lastRenderedPageBreak/>
        <w:t>1.</w:t>
      </w:r>
      <w:r w:rsidRPr="004E0AC1">
        <w:rPr>
          <w:rFonts w:eastAsia="Calibri"/>
          <w:bCs/>
          <w:color w:val="000000"/>
        </w:rPr>
        <w:tab/>
      </w:r>
      <w:r w:rsidRPr="004E0AC1">
        <w:rPr>
          <w:rStyle w:val="10"/>
          <w:b/>
          <w:bCs/>
        </w:rPr>
        <w:t>Разработка системного проекта</w:t>
      </w:r>
      <w:bookmarkEnd w:id="0"/>
      <w:r w:rsidRPr="004E0AC1">
        <w:rPr>
          <w:rStyle w:val="10"/>
          <w:b/>
          <w:bCs/>
        </w:rPr>
        <w:t xml:space="preserve"> </w:t>
      </w:r>
    </w:p>
    <w:p w14:paraId="134AA211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b/>
          <w:bCs/>
          <w:color w:val="000000"/>
          <w:sz w:val="28"/>
        </w:rPr>
      </w:pPr>
      <w:r w:rsidRPr="00314FD1">
        <w:rPr>
          <w:rFonts w:ascii="Times New Roman" w:eastAsia="Calibri" w:hAnsi="Times New Roman"/>
          <w:b/>
          <w:bCs/>
          <w:color w:val="000000"/>
          <w:sz w:val="28"/>
        </w:rPr>
        <w:t>1.1.</w:t>
      </w:r>
      <w:r w:rsidRPr="00314FD1">
        <w:rPr>
          <w:rFonts w:ascii="Times New Roman" w:eastAsia="Calibri" w:hAnsi="Times New Roman"/>
          <w:b/>
          <w:bCs/>
          <w:color w:val="000000"/>
          <w:sz w:val="28"/>
        </w:rPr>
        <w:tab/>
        <w:t>Назначение разработки</w:t>
      </w:r>
    </w:p>
    <w:p w14:paraId="313820D9" w14:textId="26AFB1F9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Автоматизированная информационная система «</w:t>
      </w:r>
      <w:r>
        <w:rPr>
          <w:rFonts w:ascii="Times New Roman" w:eastAsia="Calibri" w:hAnsi="Times New Roman"/>
          <w:color w:val="000000"/>
          <w:sz w:val="28"/>
        </w:rPr>
        <w:t xml:space="preserve">Электронный </w:t>
      </w:r>
      <w:r w:rsidR="00BD5B42" w:rsidRPr="00BD5B42">
        <w:rPr>
          <w:rFonts w:ascii="Times New Roman" w:eastAsia="Calibri" w:hAnsi="Times New Roman"/>
          <w:color w:val="000000"/>
          <w:sz w:val="28"/>
        </w:rPr>
        <w:t>журнал</w:t>
      </w:r>
      <w:r w:rsidRPr="00314FD1">
        <w:rPr>
          <w:rFonts w:ascii="Times New Roman" w:eastAsia="Calibri" w:hAnsi="Times New Roman"/>
          <w:color w:val="000000"/>
          <w:sz w:val="28"/>
        </w:rPr>
        <w:t>» предназначена для автоматизации процесса</w:t>
      </w:r>
      <w:r>
        <w:rPr>
          <w:rFonts w:ascii="Times New Roman" w:eastAsia="Calibri" w:hAnsi="Times New Roman"/>
          <w:color w:val="000000"/>
          <w:sz w:val="28"/>
        </w:rPr>
        <w:t xml:space="preserve"> </w:t>
      </w:r>
      <w:r w:rsidR="00BD5B42" w:rsidRPr="00BD5B42">
        <w:rPr>
          <w:rFonts w:ascii="Times New Roman" w:eastAsia="Calibri" w:hAnsi="Times New Roman"/>
          <w:color w:val="000000"/>
          <w:sz w:val="28"/>
        </w:rPr>
        <w:t>контрол</w:t>
      </w:r>
      <w:r w:rsidR="00BD5B42">
        <w:rPr>
          <w:rFonts w:ascii="Times New Roman" w:eastAsia="Calibri" w:hAnsi="Times New Roman"/>
          <w:color w:val="000000"/>
          <w:sz w:val="28"/>
        </w:rPr>
        <w:t>я</w:t>
      </w:r>
      <w:r w:rsidR="00BD5B42" w:rsidRPr="00BD5B42">
        <w:rPr>
          <w:rFonts w:ascii="Times New Roman" w:eastAsia="Calibri" w:hAnsi="Times New Roman"/>
          <w:color w:val="000000"/>
          <w:sz w:val="28"/>
        </w:rPr>
        <w:t xml:space="preserve"> успеваемост</w:t>
      </w:r>
      <w:r w:rsidR="00BD5B42">
        <w:rPr>
          <w:rFonts w:ascii="Times New Roman" w:eastAsia="Calibri" w:hAnsi="Times New Roman"/>
          <w:color w:val="000000"/>
          <w:sz w:val="28"/>
        </w:rPr>
        <w:t>и</w:t>
      </w:r>
      <w:r w:rsidR="00BD5B42" w:rsidRPr="00BD5B42">
        <w:rPr>
          <w:rFonts w:ascii="Times New Roman" w:eastAsia="Calibri" w:hAnsi="Times New Roman"/>
          <w:color w:val="000000"/>
          <w:sz w:val="28"/>
        </w:rPr>
        <w:t xml:space="preserve"> и посещаемост</w:t>
      </w:r>
      <w:r w:rsidR="00BD5B42">
        <w:rPr>
          <w:rFonts w:ascii="Times New Roman" w:eastAsia="Calibri" w:hAnsi="Times New Roman"/>
          <w:color w:val="000000"/>
          <w:sz w:val="28"/>
        </w:rPr>
        <w:t>и</w:t>
      </w:r>
      <w:r w:rsidR="00BD5B42" w:rsidRPr="00BD5B42">
        <w:rPr>
          <w:rFonts w:ascii="Times New Roman" w:eastAsia="Calibri" w:hAnsi="Times New Roman"/>
          <w:color w:val="000000"/>
          <w:sz w:val="28"/>
        </w:rPr>
        <w:t xml:space="preserve"> </w:t>
      </w:r>
      <w:r w:rsidR="00BD5B42">
        <w:rPr>
          <w:rFonts w:ascii="Times New Roman" w:eastAsia="Calibri" w:hAnsi="Times New Roman"/>
          <w:color w:val="000000"/>
          <w:sz w:val="28"/>
        </w:rPr>
        <w:t>студентов</w:t>
      </w:r>
      <w:r w:rsidR="00BD5B42" w:rsidRPr="00BD5B42">
        <w:rPr>
          <w:rFonts w:ascii="Times New Roman" w:eastAsia="Calibri" w:hAnsi="Times New Roman"/>
          <w:color w:val="000000"/>
          <w:sz w:val="28"/>
        </w:rPr>
        <w:t xml:space="preserve">, а также </w:t>
      </w:r>
      <w:r w:rsidR="00BD5B42">
        <w:rPr>
          <w:rFonts w:ascii="Times New Roman" w:eastAsia="Calibri" w:hAnsi="Times New Roman"/>
          <w:color w:val="000000"/>
          <w:sz w:val="28"/>
        </w:rPr>
        <w:t>формирования расписания</w:t>
      </w:r>
      <w:r w:rsidRPr="00314FD1">
        <w:rPr>
          <w:rFonts w:ascii="Times New Roman" w:eastAsia="Calibri" w:hAnsi="Times New Roman"/>
          <w:color w:val="000000"/>
          <w:sz w:val="28"/>
        </w:rPr>
        <w:t xml:space="preserve">. Пользователями программы являются </w:t>
      </w:r>
      <w:r>
        <w:rPr>
          <w:rFonts w:ascii="Times New Roman" w:eastAsia="Calibri" w:hAnsi="Times New Roman"/>
          <w:color w:val="000000"/>
          <w:sz w:val="28"/>
        </w:rPr>
        <w:t>студенты и преподаватели</w:t>
      </w:r>
      <w:r w:rsidRPr="00314FD1">
        <w:rPr>
          <w:rFonts w:ascii="Times New Roman" w:eastAsia="Calibri" w:hAnsi="Times New Roman"/>
          <w:color w:val="000000"/>
          <w:sz w:val="28"/>
        </w:rPr>
        <w:t xml:space="preserve">. </w:t>
      </w:r>
      <w:r>
        <w:rPr>
          <w:rFonts w:ascii="Times New Roman" w:eastAsia="Calibri" w:hAnsi="Times New Roman"/>
          <w:color w:val="000000"/>
          <w:sz w:val="28"/>
        </w:rPr>
        <w:t>Преподаватели</w:t>
      </w:r>
      <w:r w:rsidR="00B4608C">
        <w:rPr>
          <w:rFonts w:ascii="Times New Roman" w:eastAsia="Calibri" w:hAnsi="Times New Roman"/>
          <w:color w:val="000000"/>
          <w:sz w:val="28"/>
        </w:rPr>
        <w:t xml:space="preserve"> могут выставлять и просматривать оценки, просматривать расписание своих занятий, переписываться со студентами.</w:t>
      </w:r>
    </w:p>
    <w:p w14:paraId="1DFD6FA1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b/>
          <w:bCs/>
          <w:color w:val="000000"/>
          <w:sz w:val="28"/>
        </w:rPr>
      </w:pPr>
      <w:r w:rsidRPr="00314FD1">
        <w:rPr>
          <w:rFonts w:ascii="Times New Roman" w:eastAsia="Calibri" w:hAnsi="Times New Roman"/>
          <w:b/>
          <w:bCs/>
          <w:color w:val="000000"/>
          <w:sz w:val="28"/>
        </w:rPr>
        <w:t>1.2.</w:t>
      </w:r>
      <w:r w:rsidRPr="00314FD1">
        <w:rPr>
          <w:rFonts w:ascii="Times New Roman" w:eastAsia="Calibri" w:hAnsi="Times New Roman"/>
          <w:b/>
          <w:bCs/>
          <w:color w:val="000000"/>
          <w:sz w:val="28"/>
        </w:rPr>
        <w:tab/>
        <w:t>Требования к функциональным характеристикам</w:t>
      </w:r>
    </w:p>
    <w:p w14:paraId="1EB04862" w14:textId="1DEE3405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Автоматизированная информационная система «</w:t>
      </w:r>
      <w:r w:rsidR="00552556">
        <w:rPr>
          <w:rFonts w:ascii="Times New Roman" w:eastAsia="Calibri" w:hAnsi="Times New Roman"/>
          <w:color w:val="000000"/>
          <w:sz w:val="28"/>
        </w:rPr>
        <w:t>Электронный журнал</w:t>
      </w:r>
      <w:r w:rsidRPr="00314FD1">
        <w:rPr>
          <w:rFonts w:ascii="Times New Roman" w:eastAsia="Calibri" w:hAnsi="Times New Roman"/>
          <w:color w:val="000000"/>
          <w:sz w:val="28"/>
        </w:rPr>
        <w:t>» должна обеспечивать выполнение функций:</w:t>
      </w:r>
    </w:p>
    <w:p w14:paraId="4388C8E2" w14:textId="10B5AC8E" w:rsidR="00BD5B42" w:rsidRPr="00BD5B42" w:rsidRDefault="00BD5B42" w:rsidP="00BD5B42">
      <w:pPr>
        <w:spacing w:after="0" w:line="360" w:lineRule="auto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BD5B42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Возможности пользовательского интерфейса</w:t>
      </w:r>
    </w:p>
    <w:p w14:paraId="718F6D80" w14:textId="77777777" w:rsidR="00BD5B42" w:rsidRPr="00BD5B42" w:rsidRDefault="00BD5B42" w:rsidP="00BD5B42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D5B42">
        <w:rPr>
          <w:rFonts w:ascii="Times New Roman" w:eastAsia="Calibri" w:hAnsi="Times New Roman" w:cs="Times New Roman"/>
          <w:color w:val="000000"/>
          <w:sz w:val="28"/>
          <w:szCs w:val="28"/>
        </w:rPr>
        <w:t>Интерфейс предполагает собой просмотр расписания учителя/ученика.</w:t>
      </w:r>
    </w:p>
    <w:p w14:paraId="2668BAD1" w14:textId="77777777" w:rsidR="00BD5B42" w:rsidRPr="00BD5B42" w:rsidRDefault="00BD5B42" w:rsidP="00BD5B42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D5B4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Интерфейс учителя предполагает выставление оценок редактирование оценок и просмотр данных </w:t>
      </w:r>
      <w:proofErr w:type="gramStart"/>
      <w:r w:rsidRPr="00BD5B42">
        <w:rPr>
          <w:rFonts w:ascii="Times New Roman" w:eastAsia="Calibri" w:hAnsi="Times New Roman" w:cs="Times New Roman"/>
          <w:color w:val="000000"/>
          <w:sz w:val="28"/>
          <w:szCs w:val="28"/>
        </w:rPr>
        <w:t>о</w:t>
      </w:r>
      <w:proofErr w:type="gramEnd"/>
      <w:r w:rsidRPr="00BD5B4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учениках. </w:t>
      </w:r>
    </w:p>
    <w:p w14:paraId="1AD3AC62" w14:textId="77777777" w:rsidR="00BD5B42" w:rsidRPr="00BD5B42" w:rsidRDefault="00BD5B42" w:rsidP="00BD5B42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bCs/>
          <w:i/>
          <w:iCs/>
          <w:color w:val="000000"/>
          <w:sz w:val="28"/>
          <w:szCs w:val="28"/>
        </w:rPr>
      </w:pPr>
      <w:r w:rsidRPr="00BD5B42">
        <w:rPr>
          <w:rFonts w:ascii="Times New Roman" w:eastAsia="Calibri" w:hAnsi="Times New Roman" w:cs="Times New Roman"/>
          <w:color w:val="000000"/>
          <w:sz w:val="28"/>
          <w:szCs w:val="28"/>
        </w:rPr>
        <w:t>Ученик может получать уведомление о выставленной оценке и возможность задать вопрос учителю.</w:t>
      </w:r>
    </w:p>
    <w:p w14:paraId="4588F7E1" w14:textId="77777777" w:rsidR="00BD5B42" w:rsidRPr="00BD5B42" w:rsidRDefault="00BD5B42" w:rsidP="00BD5B42">
      <w:pPr>
        <w:spacing w:after="0" w:line="360" w:lineRule="auto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BD5B42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Возможности административного интерфейса</w:t>
      </w:r>
    </w:p>
    <w:p w14:paraId="329A4922" w14:textId="77777777" w:rsidR="00BD5B42" w:rsidRPr="00BD5B42" w:rsidRDefault="00BD5B42" w:rsidP="00BD5B42">
      <w:pPr>
        <w:numPr>
          <w:ilvl w:val="0"/>
          <w:numId w:val="4"/>
        </w:numPr>
        <w:spacing w:after="0" w:line="360" w:lineRule="auto"/>
        <w:rPr>
          <w:rFonts w:ascii="Times New Roman" w:eastAsia="Calibri" w:hAnsi="Times New Roman" w:cs="Times New Roman"/>
          <w:b/>
          <w:bCs/>
          <w:i/>
          <w:iCs/>
          <w:color w:val="000000"/>
          <w:sz w:val="28"/>
          <w:szCs w:val="28"/>
        </w:rPr>
      </w:pPr>
      <w:r w:rsidRPr="00BD5B42">
        <w:rPr>
          <w:rFonts w:ascii="Times New Roman" w:eastAsia="Calibri" w:hAnsi="Times New Roman" w:cs="Times New Roman"/>
          <w:color w:val="000000"/>
          <w:sz w:val="28"/>
          <w:szCs w:val="28"/>
        </w:rPr>
        <w:t>Интерфейс администратора должен позволять добавление редактирование и удаление расписания и учеников, формирование групп.</w:t>
      </w:r>
    </w:p>
    <w:p w14:paraId="63F46162" w14:textId="77777777" w:rsidR="00BD5B42" w:rsidRPr="00BD5B42" w:rsidRDefault="00BD5B42" w:rsidP="00BD5B42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D5B42">
        <w:rPr>
          <w:rFonts w:ascii="Times New Roman" w:eastAsia="Calibri" w:hAnsi="Times New Roman" w:cs="Times New Roman"/>
          <w:color w:val="000000"/>
          <w:sz w:val="28"/>
          <w:szCs w:val="28"/>
        </w:rPr>
        <w:t>Доступ к панели администратора должен предоставляться через секретный ключ</w:t>
      </w:r>
      <w:r w:rsidRPr="00BD5B42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</w:p>
    <w:p w14:paraId="358792DF" w14:textId="3B26333F" w:rsidR="00B45738" w:rsidRPr="00314FD1" w:rsidRDefault="00B45738" w:rsidP="00BD5B4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b/>
          <w:bCs/>
          <w:color w:val="000000"/>
          <w:sz w:val="28"/>
        </w:rPr>
      </w:pPr>
      <w:r w:rsidRPr="00314FD1">
        <w:rPr>
          <w:rFonts w:ascii="Times New Roman" w:eastAsia="Calibri" w:hAnsi="Times New Roman"/>
          <w:b/>
          <w:bCs/>
          <w:color w:val="000000"/>
          <w:sz w:val="28"/>
        </w:rPr>
        <w:t>1.3.</w:t>
      </w:r>
      <w:r w:rsidRPr="00314FD1">
        <w:rPr>
          <w:rFonts w:ascii="Times New Roman" w:eastAsia="Calibri" w:hAnsi="Times New Roman"/>
          <w:b/>
          <w:bCs/>
          <w:color w:val="000000"/>
          <w:sz w:val="28"/>
        </w:rPr>
        <w:tab/>
        <w:t>Требования к надёжности и безопасности</w:t>
      </w:r>
    </w:p>
    <w:p w14:paraId="2D1A50BA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Методы защиты баз данных: защита паролем, шифрование, разграничение прав доступа.</w:t>
      </w:r>
    </w:p>
    <w:p w14:paraId="6597AFA2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Разрабатываемое программное обеспечение должно иметь:</w:t>
      </w:r>
    </w:p>
    <w:p w14:paraId="4D6CEAED" w14:textId="1FDE1D5C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•</w:t>
      </w:r>
      <w:r w:rsidRPr="00314FD1">
        <w:rPr>
          <w:rFonts w:ascii="Times New Roman" w:eastAsia="Calibri" w:hAnsi="Times New Roman"/>
          <w:color w:val="000000"/>
          <w:sz w:val="28"/>
        </w:rPr>
        <w:tab/>
        <w:t>парольную защиту при запуске программы;</w:t>
      </w:r>
    </w:p>
    <w:p w14:paraId="667D6CE6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•</w:t>
      </w:r>
      <w:r w:rsidRPr="00314FD1">
        <w:rPr>
          <w:rFonts w:ascii="Times New Roman" w:eastAsia="Calibri" w:hAnsi="Times New Roman"/>
          <w:color w:val="000000"/>
          <w:sz w:val="28"/>
        </w:rPr>
        <w:tab/>
        <w:t>ограничение несанкционированного доступа к данным;</w:t>
      </w:r>
    </w:p>
    <w:p w14:paraId="27BE9F66" w14:textId="5BF5D203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•</w:t>
      </w:r>
      <w:r w:rsidRPr="00314FD1">
        <w:rPr>
          <w:rFonts w:ascii="Times New Roman" w:eastAsia="Calibri" w:hAnsi="Times New Roman"/>
          <w:color w:val="000000"/>
          <w:sz w:val="28"/>
        </w:rPr>
        <w:tab/>
        <w:t>разграничение пользовательских прав;</w:t>
      </w:r>
    </w:p>
    <w:p w14:paraId="56F5CE84" w14:textId="7781675A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</w:p>
    <w:p w14:paraId="2F007C37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lastRenderedPageBreak/>
        <w:t>Предусмотреть контроль вводимой информации и блокировку некорректных действий пользователя при работе с системой.</w:t>
      </w:r>
    </w:p>
    <w:p w14:paraId="40AA10CA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b/>
          <w:bCs/>
          <w:color w:val="000000"/>
          <w:sz w:val="28"/>
        </w:rPr>
      </w:pPr>
      <w:r w:rsidRPr="00314FD1">
        <w:rPr>
          <w:rFonts w:ascii="Times New Roman" w:eastAsia="Calibri" w:hAnsi="Times New Roman"/>
          <w:b/>
          <w:bCs/>
          <w:color w:val="000000"/>
          <w:sz w:val="28"/>
        </w:rPr>
        <w:t>1.4.</w:t>
      </w:r>
      <w:r w:rsidRPr="00314FD1">
        <w:rPr>
          <w:rFonts w:ascii="Times New Roman" w:eastAsia="Calibri" w:hAnsi="Times New Roman"/>
          <w:b/>
          <w:bCs/>
          <w:color w:val="000000"/>
          <w:sz w:val="28"/>
        </w:rPr>
        <w:tab/>
        <w:t>Требования к составу и параметрам технических средств</w:t>
      </w:r>
    </w:p>
    <w:p w14:paraId="1E9AFED8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Процессор</w:t>
      </w:r>
      <w:r w:rsidRPr="00314FD1">
        <w:rPr>
          <w:rFonts w:ascii="Times New Roman" w:eastAsia="Calibri" w:hAnsi="Times New Roman"/>
          <w:color w:val="000000"/>
          <w:sz w:val="28"/>
        </w:rPr>
        <w:tab/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Intel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Core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i5 3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GHz</w:t>
      </w:r>
      <w:proofErr w:type="spellEnd"/>
    </w:p>
    <w:p w14:paraId="3B2F765E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Память</w:t>
      </w:r>
      <w:proofErr w:type="gramStart"/>
      <w:r w:rsidRPr="00314FD1">
        <w:rPr>
          <w:rFonts w:ascii="Times New Roman" w:eastAsia="Calibri" w:hAnsi="Times New Roman"/>
          <w:color w:val="000000"/>
          <w:sz w:val="28"/>
        </w:rPr>
        <w:tab/>
        <w:t>О</w:t>
      </w:r>
      <w:proofErr w:type="gramEnd"/>
      <w:r w:rsidRPr="00314FD1">
        <w:rPr>
          <w:rFonts w:ascii="Times New Roman" w:eastAsia="Calibri" w:hAnsi="Times New Roman"/>
          <w:color w:val="000000"/>
          <w:sz w:val="28"/>
        </w:rPr>
        <w:t>т 4 Гб</w:t>
      </w:r>
    </w:p>
    <w:p w14:paraId="26DCBC15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Разрешение экрана</w:t>
      </w:r>
      <w:proofErr w:type="gramStart"/>
      <w:r w:rsidRPr="00314FD1">
        <w:rPr>
          <w:rFonts w:ascii="Times New Roman" w:eastAsia="Calibri" w:hAnsi="Times New Roman"/>
          <w:color w:val="000000"/>
          <w:sz w:val="28"/>
        </w:rPr>
        <w:tab/>
        <w:t>О</w:t>
      </w:r>
      <w:proofErr w:type="gramEnd"/>
      <w:r w:rsidRPr="00314FD1">
        <w:rPr>
          <w:rFonts w:ascii="Times New Roman" w:eastAsia="Calibri" w:hAnsi="Times New Roman"/>
          <w:color w:val="000000"/>
          <w:sz w:val="28"/>
        </w:rPr>
        <w:t>т 1440 × 900</w:t>
      </w:r>
    </w:p>
    <w:p w14:paraId="7D28337D" w14:textId="50FAE193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Устройства ввода</w:t>
      </w:r>
      <w:r w:rsidRPr="00314FD1">
        <w:rPr>
          <w:rFonts w:ascii="Times New Roman" w:eastAsia="Calibri" w:hAnsi="Times New Roman"/>
          <w:color w:val="000000"/>
          <w:sz w:val="28"/>
        </w:rPr>
        <w:tab/>
      </w:r>
      <w:r w:rsidR="00552556">
        <w:rPr>
          <w:rFonts w:ascii="Times New Roman" w:eastAsia="Calibri" w:hAnsi="Times New Roman"/>
          <w:color w:val="000000"/>
          <w:sz w:val="28"/>
        </w:rPr>
        <w:t xml:space="preserve"> </w:t>
      </w:r>
      <w:r w:rsidRPr="00314FD1">
        <w:rPr>
          <w:rFonts w:ascii="Times New Roman" w:eastAsia="Calibri" w:hAnsi="Times New Roman"/>
          <w:color w:val="000000"/>
          <w:sz w:val="28"/>
        </w:rPr>
        <w:t>Клавиатура</w:t>
      </w:r>
    </w:p>
    <w:p w14:paraId="0A4C35A7" w14:textId="43AC9BFE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>Дисковое пространство</w:t>
      </w:r>
      <w:proofErr w:type="gramStart"/>
      <w:r w:rsidRPr="00314FD1">
        <w:rPr>
          <w:rFonts w:ascii="Times New Roman" w:eastAsia="Calibri" w:hAnsi="Times New Roman"/>
          <w:color w:val="000000"/>
          <w:sz w:val="28"/>
        </w:rPr>
        <w:tab/>
      </w:r>
      <w:r w:rsidR="00552556">
        <w:rPr>
          <w:rFonts w:ascii="Times New Roman" w:eastAsia="Calibri" w:hAnsi="Times New Roman"/>
          <w:color w:val="000000"/>
          <w:sz w:val="28"/>
        </w:rPr>
        <w:t xml:space="preserve"> </w:t>
      </w:r>
      <w:r w:rsidRPr="00314FD1">
        <w:rPr>
          <w:rFonts w:ascii="Times New Roman" w:eastAsia="Calibri" w:hAnsi="Times New Roman"/>
          <w:color w:val="000000"/>
          <w:sz w:val="28"/>
        </w:rPr>
        <w:t>О</w:t>
      </w:r>
      <w:proofErr w:type="gramEnd"/>
      <w:r w:rsidRPr="00314FD1">
        <w:rPr>
          <w:rFonts w:ascii="Times New Roman" w:eastAsia="Calibri" w:hAnsi="Times New Roman"/>
          <w:color w:val="000000"/>
          <w:sz w:val="28"/>
        </w:rPr>
        <w:t>т 8 Гб</w:t>
      </w:r>
    </w:p>
    <w:p w14:paraId="7775F3CC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b/>
          <w:bCs/>
          <w:color w:val="000000"/>
          <w:sz w:val="28"/>
        </w:rPr>
      </w:pPr>
      <w:r w:rsidRPr="00314FD1">
        <w:rPr>
          <w:rFonts w:ascii="Times New Roman" w:eastAsia="Calibri" w:hAnsi="Times New Roman"/>
          <w:b/>
          <w:bCs/>
          <w:color w:val="000000"/>
          <w:sz w:val="28"/>
        </w:rPr>
        <w:t>1.5.</w:t>
      </w:r>
      <w:r w:rsidRPr="00314FD1">
        <w:rPr>
          <w:rFonts w:ascii="Times New Roman" w:eastAsia="Calibri" w:hAnsi="Times New Roman"/>
          <w:b/>
          <w:bCs/>
          <w:color w:val="000000"/>
          <w:sz w:val="28"/>
        </w:rPr>
        <w:tab/>
        <w:t>Требования к информационной и программной совместимости</w:t>
      </w:r>
    </w:p>
    <w:p w14:paraId="0316D160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 xml:space="preserve">Для корректной работы программы необходимо: ОС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Windows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7/8/8.1/10 32х/64x, установленный дистрибутив .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Net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Framework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4.7.2.</w:t>
      </w:r>
    </w:p>
    <w:p w14:paraId="1D6AF185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Word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2011 (и выше) – текстовый процессор, предназначенный для создания, просмотра, редактирования и форматирования текстов статей, деловых бумаг, а также иных документов, с локальным применением простейших форм таблично-матричных алгоритмов. Используется для ведения хода разработки и составления отчета для подведения итога работоспособности программы. </w:t>
      </w:r>
    </w:p>
    <w:p w14:paraId="2AC04427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Excel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2011 (и выше) – программа для работы с электронными таблицами. Она предоставляет возможности экономико-статистических расчетов, графические инструменты и язык макропрограммирования VBA. Используется для импорта данных в БД с помощью мастера импорта.</w:t>
      </w:r>
    </w:p>
    <w:p w14:paraId="2D034591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 xml:space="preserve">MS SQL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Server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Management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Studio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2017 (и выше) – это бесплатная графическая среда, включающая набор инструментов для разработки сценариев на T-SQL и управления инфраструктурой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Microsoft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SQL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Server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>.</w:t>
      </w:r>
    </w:p>
    <w:p w14:paraId="71908465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 xml:space="preserve">Среда SQL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Server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Management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Studio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– это основной, стандартный и полнофункциональный инструмент для работы с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Microsoft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SQL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Server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, разработанный компанией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Microsoft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, который предназначен как для разработчиков, так и для администраторов SQL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Server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>.</w:t>
      </w:r>
    </w:p>
    <w:p w14:paraId="503403C9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lastRenderedPageBreak/>
        <w:t>Microsoft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SQL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Server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- система управления реляционными базами данных (РСУБД), разработанная корпорацией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Microsoft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. Основной используемый язык запросов —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Transact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-SQL, создан совместно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Microsoft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и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Sybase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.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Transact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>-SQL является реализацией стандарта ANSI/ISO по структурированному языку запросов (SQL) с расширениями. Используется для работы с базами данных размером от персональных до крупных баз данных.</w:t>
      </w:r>
    </w:p>
    <w:p w14:paraId="768221D7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Visual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Studio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2017 (и выше) – продукт </w:t>
      </w:r>
      <w:proofErr w:type="gramStart"/>
      <w:r w:rsidRPr="00314FD1">
        <w:rPr>
          <w:rFonts w:ascii="Times New Roman" w:eastAsia="Calibri" w:hAnsi="Times New Roman"/>
          <w:color w:val="000000"/>
          <w:sz w:val="28"/>
        </w:rPr>
        <w:t>включающая</w:t>
      </w:r>
      <w:proofErr w:type="gramEnd"/>
      <w:r w:rsidRPr="00314FD1">
        <w:rPr>
          <w:rFonts w:ascii="Times New Roman" w:eastAsia="Calibri" w:hAnsi="Times New Roman"/>
          <w:color w:val="000000"/>
          <w:sz w:val="28"/>
        </w:rPr>
        <w:t xml:space="preserve"> интегрированную среду разработки программного обеспечения и ряд других инструментальных инструментов. Нужна для реализации основного кода программы на языке C#.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Visual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Studio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обладает широкими возможностями и в этом многообразии легко запутаться. Базовые средства для разработки интуитивно понятны, но некоторые из возможностей постоянно вызывают затруднения у начинающих программистов. Данная статья служит для прояснения наиболее важных из них. Для лучшей ориентировки начнём с истории версий .NET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Framework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и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Visual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Studio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>.</w:t>
      </w:r>
    </w:p>
    <w:p w14:paraId="79591D8D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 xml:space="preserve">Язык программирования C# - компилируемый статически типизированный язык программирования общего назначения, разработанный в 1969—1973 годах сотрудником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Bell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Labs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Деннисом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Ритчи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как развитие языка Би. Первоначально был разработан для реализации операционной системы UNIX, но впоследствии был перенесён на множество других платформ.</w:t>
      </w:r>
    </w:p>
    <w:p w14:paraId="6ACFB284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t xml:space="preserve">C# относится к семье языков с C-подобным синтаксисом, из них его синтаксис наиболее близок к C++ и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Java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>. Язык имеет статическую типизацию, поддерживает полиморфизм, перегрузку операторов (в том числе операторов явного и неявного приведения типа),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14:paraId="3D005B61" w14:textId="77777777" w:rsidR="00B45738" w:rsidRPr="00314FD1" w:rsidRDefault="00B45738" w:rsidP="00B45738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/>
          <w:color w:val="000000"/>
          <w:sz w:val="28"/>
        </w:rPr>
      </w:pPr>
      <w:r w:rsidRPr="00314FD1">
        <w:rPr>
          <w:rFonts w:ascii="Times New Roman" w:eastAsia="Calibri" w:hAnsi="Times New Roman"/>
          <w:color w:val="000000"/>
          <w:sz w:val="28"/>
        </w:rPr>
        <w:lastRenderedPageBreak/>
        <w:t xml:space="preserve">ADO.NET - технология, предоставляющая доступ и управление данными, </w:t>
      </w:r>
      <w:proofErr w:type="gramStart"/>
      <w:r w:rsidRPr="00314FD1">
        <w:rPr>
          <w:rFonts w:ascii="Times New Roman" w:eastAsia="Calibri" w:hAnsi="Times New Roman"/>
          <w:color w:val="000000"/>
          <w:sz w:val="28"/>
        </w:rPr>
        <w:t>хранящимся</w:t>
      </w:r>
      <w:proofErr w:type="gramEnd"/>
      <w:r w:rsidRPr="00314FD1">
        <w:rPr>
          <w:rFonts w:ascii="Times New Roman" w:eastAsia="Calibri" w:hAnsi="Times New Roman"/>
          <w:color w:val="000000"/>
          <w:sz w:val="28"/>
        </w:rPr>
        <w:t xml:space="preserve"> в базе данных или других источниках. </w:t>
      </w:r>
    </w:p>
    <w:p w14:paraId="74BEC164" w14:textId="51BE6198" w:rsidR="00B45738" w:rsidRDefault="00B45738" w:rsidP="00B4573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314FD1">
        <w:rPr>
          <w:rFonts w:ascii="Times New Roman" w:eastAsia="Calibri" w:hAnsi="Times New Roman"/>
          <w:color w:val="000000"/>
          <w:sz w:val="28"/>
        </w:rPr>
        <w:t xml:space="preserve">ADO.NET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Entity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Framework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- объектно-ориентированная технология доступа к данным. Предоставляет возможность взаимодействия с объектами как посредством LINQ в виде LINQ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to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Entities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, так и с использованием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Entity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SQL. Для облегчения построения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web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-решений используется как ADO.NET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Data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Services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, так и связка из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Windows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Communication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Foundation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и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Windows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Presentation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 xml:space="preserve"> </w:t>
      </w:r>
      <w:proofErr w:type="spellStart"/>
      <w:r w:rsidRPr="00314FD1">
        <w:rPr>
          <w:rFonts w:ascii="Times New Roman" w:eastAsia="Calibri" w:hAnsi="Times New Roman"/>
          <w:color w:val="000000"/>
          <w:sz w:val="28"/>
        </w:rPr>
        <w:t>Foundation</w:t>
      </w:r>
      <w:proofErr w:type="spellEnd"/>
      <w:r w:rsidRPr="00314FD1">
        <w:rPr>
          <w:rFonts w:ascii="Times New Roman" w:eastAsia="Calibri" w:hAnsi="Times New Roman"/>
          <w:color w:val="000000"/>
          <w:sz w:val="28"/>
        </w:rPr>
        <w:t>, позволяющая строить многоуровневые приложения.</w:t>
      </w:r>
    </w:p>
    <w:p w14:paraId="1666E5A4" w14:textId="4FE94613" w:rsidR="00B45738" w:rsidRDefault="00B45738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33228D5" w14:textId="76555CBA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3D3343F" w14:textId="1888254A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A0B378A" w14:textId="5B5E70B0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115FBAF" w14:textId="53654A0E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FD6E0FC" w14:textId="218224F3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8D04C6E" w14:textId="0A10DCC0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3F15B7C" w14:textId="1D4F848F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9D13A1" w14:textId="3B06CB60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B4EB15" w14:textId="4DAB49DD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F3D76D5" w14:textId="34049129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41AC2F" w14:textId="28775C32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18AAD5" w14:textId="7B5E577C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D4F3365" w14:textId="12739391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6F0EE79" w14:textId="13F99F21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A5A8289" w14:textId="2D4EC1E6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1715F42" w14:textId="3560447D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CA91E7" w14:textId="77777777" w:rsidR="00552556" w:rsidRDefault="00552556" w:rsidP="00552556">
      <w:pPr>
        <w:pStyle w:val="a5"/>
        <w:keepNext/>
        <w:keepLines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eastAsiaTheme="majorEastAsia" w:hAnsi="Times New Roman" w:cs="Times New Roman"/>
          <w:b/>
          <w:sz w:val="28"/>
          <w:szCs w:val="26"/>
        </w:rPr>
      </w:pPr>
      <w:bookmarkStart w:id="1" w:name="_Toc95480101"/>
      <w:r>
        <w:rPr>
          <w:rFonts w:ascii="Times New Roman" w:eastAsiaTheme="majorEastAsia" w:hAnsi="Times New Roman" w:cs="Times New Roman"/>
          <w:b/>
          <w:sz w:val="28"/>
          <w:szCs w:val="26"/>
        </w:rPr>
        <w:lastRenderedPageBreak/>
        <w:t>Этап проектирования</w:t>
      </w:r>
      <w:bookmarkEnd w:id="1"/>
      <w:r>
        <w:rPr>
          <w:rFonts w:ascii="Times New Roman" w:eastAsiaTheme="majorEastAsia" w:hAnsi="Times New Roman" w:cs="Times New Roman"/>
          <w:b/>
          <w:sz w:val="28"/>
          <w:szCs w:val="26"/>
        </w:rPr>
        <w:t xml:space="preserve"> </w:t>
      </w:r>
    </w:p>
    <w:p w14:paraId="2C4C09F9" w14:textId="77777777" w:rsidR="00552556" w:rsidRDefault="00552556" w:rsidP="00552556">
      <w:pPr>
        <w:pStyle w:val="a5"/>
        <w:keepNext/>
        <w:keepLines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b/>
          <w:sz w:val="28"/>
          <w:szCs w:val="26"/>
        </w:rPr>
      </w:pPr>
      <w:r>
        <w:rPr>
          <w:rFonts w:ascii="Times New Roman" w:eastAsiaTheme="majorEastAsia" w:hAnsi="Times New Roman" w:cs="Times New Roman"/>
          <w:b/>
          <w:sz w:val="28"/>
          <w:szCs w:val="26"/>
        </w:rPr>
        <w:t xml:space="preserve"> </w:t>
      </w:r>
      <w:bookmarkStart w:id="2" w:name="_Toc95480102"/>
      <w:r>
        <w:rPr>
          <w:rFonts w:ascii="Times New Roman" w:eastAsiaTheme="majorEastAsia" w:hAnsi="Times New Roman" w:cs="Times New Roman"/>
          <w:b/>
          <w:sz w:val="28"/>
          <w:szCs w:val="26"/>
        </w:rPr>
        <w:t>Блок-схема работы приложения</w:t>
      </w:r>
      <w:bookmarkEnd w:id="2"/>
    </w:p>
    <w:p w14:paraId="7C2764C4" w14:textId="0FBDA048" w:rsidR="00552556" w:rsidRDefault="00252488" w:rsidP="00252488">
      <w:pPr>
        <w:jc w:val="center"/>
      </w:pPr>
      <w:r>
        <w:rPr>
          <w:noProof/>
          <w:lang w:eastAsia="ru-RU"/>
        </w:rPr>
        <w:drawing>
          <wp:inline distT="0" distB="0" distL="0" distR="0" wp14:anchorId="60A93F8F" wp14:editId="184DC910">
            <wp:extent cx="3267075" cy="6819900"/>
            <wp:effectExtent l="152400" t="152400" r="371475" b="3619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819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BAB59B" w14:textId="1615342C" w:rsidR="00D268BB" w:rsidRPr="00D268BB" w:rsidRDefault="00D268BB" w:rsidP="00252488">
      <w:pPr>
        <w:jc w:val="center"/>
      </w:pPr>
      <w:r w:rsidRPr="00A00D96">
        <w:rPr>
          <w:rFonts w:ascii="Times New Roman" w:eastAsiaTheme="majorEastAsia" w:hAnsi="Times New Roman" w:cs="Times New Roman"/>
          <w:bCs/>
          <w:sz w:val="24"/>
          <w:szCs w:val="24"/>
        </w:rPr>
        <w:t>Рис.</w:t>
      </w:r>
      <w:r w:rsidR="00BD5B42">
        <w:rPr>
          <w:rFonts w:ascii="Times New Roman" w:eastAsiaTheme="majorEastAsia" w:hAnsi="Times New Roman" w:cs="Times New Roman"/>
          <w:bCs/>
          <w:sz w:val="24"/>
          <w:szCs w:val="24"/>
        </w:rPr>
        <w:t>1</w:t>
      </w:r>
      <w:r w:rsidRPr="00A00D96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bCs/>
          <w:sz w:val="24"/>
          <w:szCs w:val="24"/>
        </w:rPr>
        <w:t>«Блок-схема приложения 1»</w:t>
      </w:r>
    </w:p>
    <w:p w14:paraId="38DCB5FF" w14:textId="1EC55B31" w:rsidR="00252488" w:rsidRDefault="00252488" w:rsidP="00252488">
      <w:pPr>
        <w:jc w:val="center"/>
      </w:pPr>
    </w:p>
    <w:p w14:paraId="14482631" w14:textId="5234C602" w:rsidR="00252488" w:rsidRDefault="001063FC" w:rsidP="0025248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D9D0AAD" wp14:editId="29AA4D10">
            <wp:extent cx="5581650" cy="6772275"/>
            <wp:effectExtent l="152400" t="152400" r="361950" b="37147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772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9ED796" w14:textId="1B4C1103" w:rsidR="00D268BB" w:rsidRPr="00D268BB" w:rsidRDefault="00D268BB" w:rsidP="00D268BB">
      <w:pPr>
        <w:jc w:val="center"/>
      </w:pPr>
      <w:r w:rsidRPr="00A00D96">
        <w:rPr>
          <w:rFonts w:ascii="Times New Roman" w:eastAsiaTheme="majorEastAsia" w:hAnsi="Times New Roman" w:cs="Times New Roman"/>
          <w:bCs/>
          <w:sz w:val="24"/>
          <w:szCs w:val="24"/>
        </w:rPr>
        <w:t>Рис.</w:t>
      </w:r>
      <w:r w:rsidR="00BD5B42">
        <w:rPr>
          <w:rFonts w:ascii="Times New Roman" w:eastAsiaTheme="majorEastAsia" w:hAnsi="Times New Roman" w:cs="Times New Roman"/>
          <w:bCs/>
          <w:sz w:val="24"/>
          <w:szCs w:val="24"/>
        </w:rPr>
        <w:t>2</w:t>
      </w:r>
      <w:r w:rsidRPr="00A00D96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bCs/>
          <w:sz w:val="24"/>
          <w:szCs w:val="24"/>
        </w:rPr>
        <w:t>«Блок-схема приложения 2»</w:t>
      </w:r>
    </w:p>
    <w:p w14:paraId="2452E405" w14:textId="77777777" w:rsidR="00252488" w:rsidRDefault="00252488" w:rsidP="00252488">
      <w:pPr>
        <w:jc w:val="center"/>
      </w:pPr>
    </w:p>
    <w:p w14:paraId="6E04EDF1" w14:textId="77777777" w:rsidR="00552556" w:rsidRDefault="00552556" w:rsidP="00552556">
      <w:pPr>
        <w:pStyle w:val="a5"/>
        <w:keepNext/>
        <w:keepLines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b/>
          <w:sz w:val="28"/>
          <w:szCs w:val="26"/>
        </w:rPr>
      </w:pPr>
      <w:bookmarkStart w:id="3" w:name="_Toc95480103"/>
      <w:r>
        <w:rPr>
          <w:rFonts w:ascii="Times New Roman" w:eastAsiaTheme="majorEastAsia" w:hAnsi="Times New Roman" w:cs="Times New Roman"/>
          <w:b/>
          <w:sz w:val="28"/>
          <w:szCs w:val="26"/>
        </w:rPr>
        <w:lastRenderedPageBreak/>
        <w:t>Диаграмма прецедента</w:t>
      </w:r>
      <w:bookmarkEnd w:id="3"/>
    </w:p>
    <w:p w14:paraId="4E293388" w14:textId="23CAAD7A" w:rsidR="00552556" w:rsidRPr="00C96C7B" w:rsidRDefault="00552556" w:rsidP="004E0AC1">
      <w:pPr>
        <w:jc w:val="center"/>
        <w:rPr>
          <w:rFonts w:ascii="Times New Roman" w:eastAsiaTheme="majorEastAsia" w:hAnsi="Times New Roman" w:cs="Times New Roman"/>
          <w:bCs/>
          <w:sz w:val="28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484976C6" wp14:editId="12D0A770">
            <wp:extent cx="4039196" cy="4829175"/>
            <wp:effectExtent l="152400" t="152400" r="361950" b="3524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372" cy="48341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 w:type="textWrapping" w:clear="all"/>
      </w:r>
      <w:r w:rsidRPr="00A00D96">
        <w:rPr>
          <w:rFonts w:ascii="Times New Roman" w:eastAsiaTheme="majorEastAsia" w:hAnsi="Times New Roman" w:cs="Times New Roman"/>
          <w:bCs/>
          <w:sz w:val="24"/>
          <w:szCs w:val="24"/>
        </w:rPr>
        <w:t>Рис.</w:t>
      </w:r>
      <w:r w:rsidR="00852DA8">
        <w:rPr>
          <w:rFonts w:ascii="Times New Roman" w:eastAsiaTheme="majorEastAsia" w:hAnsi="Times New Roman" w:cs="Times New Roman"/>
          <w:bCs/>
          <w:sz w:val="24"/>
          <w:szCs w:val="24"/>
        </w:rPr>
        <w:t>3</w:t>
      </w:r>
      <w:r w:rsidRPr="00A00D96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r w:rsidRPr="00A00D96">
        <w:rPr>
          <w:rFonts w:ascii="Times New Roman" w:eastAsiaTheme="majorEastAsia" w:hAnsi="Times New Roman" w:cs="Times New Roman"/>
          <w:bCs/>
          <w:sz w:val="24"/>
          <w:szCs w:val="24"/>
          <w:lang w:val="en-US"/>
        </w:rPr>
        <w:t>“</w:t>
      </w:r>
      <w:r w:rsidRPr="00A00D96">
        <w:rPr>
          <w:rFonts w:ascii="Times New Roman" w:eastAsiaTheme="majorEastAsia" w:hAnsi="Times New Roman" w:cs="Times New Roman"/>
          <w:bCs/>
          <w:sz w:val="24"/>
          <w:szCs w:val="24"/>
        </w:rPr>
        <w:t>Диаграмма прецедента</w:t>
      </w:r>
      <w:r w:rsidRPr="00A00D96">
        <w:rPr>
          <w:rFonts w:ascii="Times New Roman" w:eastAsiaTheme="majorEastAsia" w:hAnsi="Times New Roman" w:cs="Times New Roman"/>
          <w:bCs/>
          <w:sz w:val="24"/>
          <w:szCs w:val="24"/>
          <w:lang w:val="en-US"/>
        </w:rPr>
        <w:t>”</w:t>
      </w:r>
    </w:p>
    <w:p w14:paraId="7FC41705" w14:textId="77777777" w:rsidR="00552556" w:rsidRDefault="00552556" w:rsidP="00552556">
      <w:pPr>
        <w:rPr>
          <w:rFonts w:ascii="Times New Roman" w:hAnsi="Times New Roman" w:cs="Times New Roman"/>
        </w:rPr>
      </w:pPr>
    </w:p>
    <w:p w14:paraId="3AC83E1C" w14:textId="6DD0D68F" w:rsidR="00552556" w:rsidRPr="00BD5B42" w:rsidRDefault="00552556" w:rsidP="00552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5B42">
        <w:rPr>
          <w:rFonts w:ascii="Times New Roman" w:hAnsi="Times New Roman" w:cs="Times New Roman"/>
          <w:sz w:val="24"/>
          <w:szCs w:val="24"/>
        </w:rPr>
        <w:t>Код</w:t>
      </w:r>
      <w:r w:rsidRPr="00BD5B4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BFC43CC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5B42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14:paraId="17C1E545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5B42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to right direction</w:t>
      </w:r>
    </w:p>
    <w:p w14:paraId="04853ACC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2D5677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5B42">
        <w:rPr>
          <w:rFonts w:ascii="Times New Roman" w:hAnsi="Times New Roman" w:cs="Times New Roman"/>
          <w:sz w:val="24"/>
          <w:szCs w:val="24"/>
          <w:lang w:val="en-US"/>
        </w:rPr>
        <w:t>actor</w:t>
      </w:r>
      <w:proofErr w:type="gram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D5B42">
        <w:rPr>
          <w:rFonts w:ascii="Times New Roman" w:hAnsi="Times New Roman" w:cs="Times New Roman"/>
          <w:sz w:val="24"/>
          <w:szCs w:val="24"/>
        </w:rPr>
        <w:t>Администратор</w:t>
      </w:r>
      <w:r w:rsidRPr="00BD5B42">
        <w:rPr>
          <w:rFonts w:ascii="Times New Roman" w:hAnsi="Times New Roman" w:cs="Times New Roman"/>
          <w:sz w:val="24"/>
          <w:szCs w:val="24"/>
          <w:lang w:val="en-US"/>
        </w:rPr>
        <w:t>" as Admin</w:t>
      </w:r>
    </w:p>
    <w:p w14:paraId="145AC91B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5B42">
        <w:rPr>
          <w:rFonts w:ascii="Times New Roman" w:hAnsi="Times New Roman" w:cs="Times New Roman"/>
          <w:sz w:val="24"/>
          <w:szCs w:val="24"/>
          <w:lang w:val="en-US"/>
        </w:rPr>
        <w:t>actor</w:t>
      </w:r>
      <w:proofErr w:type="gram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D5B42">
        <w:rPr>
          <w:rFonts w:ascii="Times New Roman" w:hAnsi="Times New Roman" w:cs="Times New Roman"/>
          <w:sz w:val="24"/>
          <w:szCs w:val="24"/>
        </w:rPr>
        <w:t>Преподаватель</w:t>
      </w: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" as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Prepod</w:t>
      </w:r>
      <w:proofErr w:type="spellEnd"/>
    </w:p>
    <w:p w14:paraId="79E1DB49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5B42">
        <w:rPr>
          <w:rFonts w:ascii="Times New Roman" w:hAnsi="Times New Roman" w:cs="Times New Roman"/>
          <w:sz w:val="24"/>
          <w:szCs w:val="24"/>
          <w:lang w:val="en-US"/>
        </w:rPr>
        <w:t>actor</w:t>
      </w:r>
      <w:proofErr w:type="gram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D5B42">
        <w:rPr>
          <w:rFonts w:ascii="Times New Roman" w:hAnsi="Times New Roman" w:cs="Times New Roman"/>
          <w:sz w:val="24"/>
          <w:szCs w:val="24"/>
        </w:rPr>
        <w:t>Студент</w:t>
      </w:r>
      <w:r w:rsidRPr="00BD5B42">
        <w:rPr>
          <w:rFonts w:ascii="Times New Roman" w:hAnsi="Times New Roman" w:cs="Times New Roman"/>
          <w:sz w:val="24"/>
          <w:szCs w:val="24"/>
          <w:lang w:val="en-US"/>
        </w:rPr>
        <w:t>" as Student</w:t>
      </w:r>
    </w:p>
    <w:p w14:paraId="68A66E7C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E98BB3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5B42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Pr="00BD5B42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sostavlenieraspisanie</w:t>
      </w:r>
      <w:proofErr w:type="spellEnd"/>
      <w:r w:rsidRPr="00BD5B42">
        <w:rPr>
          <w:rFonts w:ascii="Times New Roman" w:hAnsi="Times New Roman" w:cs="Times New Roman"/>
          <w:sz w:val="24"/>
          <w:szCs w:val="24"/>
        </w:rPr>
        <w:t xml:space="preserve"> </w:t>
      </w:r>
      <w:r w:rsidRPr="00BD5B42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BD5B42">
        <w:rPr>
          <w:rFonts w:ascii="Times New Roman" w:hAnsi="Times New Roman" w:cs="Times New Roman"/>
          <w:sz w:val="24"/>
          <w:szCs w:val="24"/>
        </w:rPr>
        <w:t xml:space="preserve"> (Составление расписания)</w:t>
      </w:r>
    </w:p>
    <w:p w14:paraId="41A12725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US_prosmotrraspisaniy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as (</w:t>
      </w:r>
      <w:r w:rsidRPr="00BD5B42">
        <w:rPr>
          <w:rFonts w:ascii="Times New Roman" w:hAnsi="Times New Roman" w:cs="Times New Roman"/>
          <w:sz w:val="24"/>
          <w:szCs w:val="24"/>
        </w:rPr>
        <w:t>Просмотр</w:t>
      </w: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5B42">
        <w:rPr>
          <w:rFonts w:ascii="Times New Roman" w:hAnsi="Times New Roman" w:cs="Times New Roman"/>
          <w:sz w:val="24"/>
          <w:szCs w:val="24"/>
        </w:rPr>
        <w:t>расписания</w:t>
      </w:r>
      <w:r w:rsidRPr="00BD5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679D77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lastRenderedPageBreak/>
        <w:t>US_vistavlenieocenok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as (</w:t>
      </w:r>
      <w:r w:rsidRPr="00BD5B42">
        <w:rPr>
          <w:rFonts w:ascii="Times New Roman" w:hAnsi="Times New Roman" w:cs="Times New Roman"/>
          <w:sz w:val="24"/>
          <w:szCs w:val="24"/>
        </w:rPr>
        <w:t>Выставление</w:t>
      </w: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5B42">
        <w:rPr>
          <w:rFonts w:ascii="Times New Roman" w:hAnsi="Times New Roman" w:cs="Times New Roman"/>
          <w:sz w:val="24"/>
          <w:szCs w:val="24"/>
        </w:rPr>
        <w:t>оценок</w:t>
      </w:r>
      <w:r w:rsidRPr="00BD5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10D511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US_prosmotr_ocenok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as (</w:t>
      </w:r>
      <w:r w:rsidRPr="00BD5B42">
        <w:rPr>
          <w:rFonts w:ascii="Times New Roman" w:hAnsi="Times New Roman" w:cs="Times New Roman"/>
          <w:sz w:val="24"/>
          <w:szCs w:val="24"/>
        </w:rPr>
        <w:t>Просмотр</w:t>
      </w: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5B42">
        <w:rPr>
          <w:rFonts w:ascii="Times New Roman" w:hAnsi="Times New Roman" w:cs="Times New Roman"/>
          <w:sz w:val="24"/>
          <w:szCs w:val="24"/>
        </w:rPr>
        <w:t>оценок</w:t>
      </w:r>
      <w:r w:rsidRPr="00BD5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CACA29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5B42">
        <w:rPr>
          <w:rFonts w:ascii="Times New Roman" w:hAnsi="Times New Roman" w:cs="Times New Roman"/>
          <w:sz w:val="24"/>
          <w:szCs w:val="24"/>
        </w:rPr>
        <w:t>US_otpravlenie_soobcheniy</w:t>
      </w:r>
      <w:proofErr w:type="spellEnd"/>
      <w:r w:rsidRPr="00BD5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42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BD5B42">
        <w:rPr>
          <w:rFonts w:ascii="Times New Roman" w:hAnsi="Times New Roman" w:cs="Times New Roman"/>
          <w:sz w:val="24"/>
          <w:szCs w:val="24"/>
        </w:rPr>
        <w:t xml:space="preserve"> (Отправление сообщения)</w:t>
      </w:r>
    </w:p>
    <w:p w14:paraId="26BA70B2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5B42">
        <w:rPr>
          <w:rFonts w:ascii="Times New Roman" w:hAnsi="Times New Roman" w:cs="Times New Roman"/>
          <w:sz w:val="24"/>
          <w:szCs w:val="24"/>
        </w:rPr>
        <w:t>US_sozdanie_otchetnosti</w:t>
      </w:r>
      <w:proofErr w:type="spellEnd"/>
      <w:r w:rsidRPr="00BD5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42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BD5B42">
        <w:rPr>
          <w:rFonts w:ascii="Times New Roman" w:hAnsi="Times New Roman" w:cs="Times New Roman"/>
          <w:sz w:val="24"/>
          <w:szCs w:val="24"/>
        </w:rPr>
        <w:t xml:space="preserve"> (Создание отчетности)</w:t>
      </w:r>
    </w:p>
    <w:p w14:paraId="5982226C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5B42">
        <w:rPr>
          <w:rFonts w:ascii="Times New Roman" w:hAnsi="Times New Roman" w:cs="Times New Roman"/>
          <w:sz w:val="24"/>
          <w:szCs w:val="24"/>
        </w:rPr>
        <w:t>US_dobavlenie_red_ud</w:t>
      </w:r>
      <w:proofErr w:type="spellEnd"/>
      <w:r w:rsidRPr="00BD5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42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BD5B42">
        <w:rPr>
          <w:rFonts w:ascii="Times New Roman" w:hAnsi="Times New Roman" w:cs="Times New Roman"/>
          <w:sz w:val="24"/>
          <w:szCs w:val="24"/>
        </w:rPr>
        <w:t xml:space="preserve"> (добавление/удаление/редактирование групп)</w:t>
      </w:r>
    </w:p>
    <w:p w14:paraId="706F6731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5B42">
        <w:rPr>
          <w:rFonts w:ascii="Times New Roman" w:hAnsi="Times New Roman" w:cs="Times New Roman"/>
          <w:sz w:val="24"/>
          <w:szCs w:val="24"/>
        </w:rPr>
        <w:t>US_dobavlenie_udalenie_polz</w:t>
      </w:r>
      <w:proofErr w:type="spellEnd"/>
      <w:r w:rsidRPr="00BD5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42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BD5B42">
        <w:rPr>
          <w:rFonts w:ascii="Times New Roman" w:hAnsi="Times New Roman" w:cs="Times New Roman"/>
          <w:sz w:val="24"/>
          <w:szCs w:val="24"/>
        </w:rPr>
        <w:t xml:space="preserve"> (Добавление/удаление пользователя)</w:t>
      </w:r>
    </w:p>
    <w:p w14:paraId="7CD6BA75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BC1DDA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Admin--&gt;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US_sostavlenieraspisanie</w:t>
      </w:r>
      <w:proofErr w:type="spellEnd"/>
    </w:p>
    <w:p w14:paraId="4FD21E11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Admin--&gt;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US_prosmotrraspisaniy</w:t>
      </w:r>
      <w:proofErr w:type="spellEnd"/>
    </w:p>
    <w:p w14:paraId="4AD86544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Prepod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US_prosmotrraspisaniy</w:t>
      </w:r>
      <w:proofErr w:type="spellEnd"/>
    </w:p>
    <w:p w14:paraId="6AB1BB8A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Student--&gt;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US_prosmotrraspisaniy</w:t>
      </w:r>
      <w:proofErr w:type="spellEnd"/>
    </w:p>
    <w:p w14:paraId="3F74952B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Prepod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US_vistavlenieocenok</w:t>
      </w:r>
      <w:proofErr w:type="spellEnd"/>
    </w:p>
    <w:p w14:paraId="768B6C02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Prepod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US_prosmotr_ocenok</w:t>
      </w:r>
      <w:proofErr w:type="spellEnd"/>
    </w:p>
    <w:p w14:paraId="5DBB7D50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Student--&gt;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US_prosmotr_ocenok</w:t>
      </w:r>
      <w:proofErr w:type="spellEnd"/>
    </w:p>
    <w:p w14:paraId="7CC3582D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Prepod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US_otpravlenie_soobcheniy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D1AA8B0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Student--&gt;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US_otpravlenie_soobcheniy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C648F9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Admin--&gt;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US_sozdanie_otchetnosti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BEA349F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Admin--&gt;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US_dobavlenie_red_ud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2F1B27E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Admin--&gt; </w:t>
      </w:r>
      <w:proofErr w:type="spellStart"/>
      <w:r w:rsidRPr="00BD5B42">
        <w:rPr>
          <w:rFonts w:ascii="Times New Roman" w:hAnsi="Times New Roman" w:cs="Times New Roman"/>
          <w:sz w:val="24"/>
          <w:szCs w:val="24"/>
          <w:lang w:val="en-US"/>
        </w:rPr>
        <w:t>US_dobavlenie_udalenie_polz</w:t>
      </w:r>
      <w:proofErr w:type="spellEnd"/>
      <w:r w:rsidRPr="00BD5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D5979FE" w14:textId="77777777" w:rsidR="00552556" w:rsidRPr="00BD5B42" w:rsidRDefault="00552556" w:rsidP="00D268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5B42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D5B42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14:paraId="49303D43" w14:textId="04BE8167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71267" w14:textId="4209C5EC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AB3AC" w14:textId="2BCB8528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027CC" w14:textId="1BC395E7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A7BC3" w14:textId="5F4AAE32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09A382" w14:textId="3FD288EB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B7F48" w14:textId="21AEB3D1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5176A" w14:textId="7DD02A13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B22AC" w14:textId="189DFF6C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C8B09" w14:textId="794E7F9B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24503" w14:textId="479E54F0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D54A7" w14:textId="06155FDE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B68EA" w14:textId="39C4CBB9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855A4" w14:textId="1261235C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962A3C" w14:textId="22DF00E9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32BE90" w14:textId="77777777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7AF0C" w14:textId="29633F92" w:rsidR="00552556" w:rsidRPr="00BD5B42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E48C4" w14:textId="36B5DF1B" w:rsidR="00552556" w:rsidRPr="005278B1" w:rsidRDefault="00552556" w:rsidP="005278B1">
      <w:pPr>
        <w:pStyle w:val="a5"/>
        <w:keepNext/>
        <w:keepLines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eastAsiaTheme="majorEastAsia" w:hAnsi="Times New Roman" w:cs="Times New Roman"/>
          <w:b/>
          <w:sz w:val="28"/>
          <w:szCs w:val="26"/>
        </w:rPr>
      </w:pPr>
      <w:bookmarkStart w:id="4" w:name="_Toc95480104"/>
      <w:r w:rsidRPr="009060D3">
        <w:rPr>
          <w:rFonts w:ascii="Times New Roman" w:eastAsiaTheme="majorEastAsia" w:hAnsi="Times New Roman" w:cs="Times New Roman"/>
          <w:b/>
          <w:sz w:val="28"/>
          <w:szCs w:val="26"/>
        </w:rPr>
        <w:lastRenderedPageBreak/>
        <w:t>Ра</w:t>
      </w:r>
      <w:r>
        <w:rPr>
          <w:rFonts w:ascii="Times New Roman" w:eastAsiaTheme="majorEastAsia" w:hAnsi="Times New Roman" w:cs="Times New Roman"/>
          <w:b/>
          <w:sz w:val="28"/>
          <w:szCs w:val="26"/>
        </w:rPr>
        <w:t>зработка пользовательского интерфейса</w:t>
      </w:r>
      <w:bookmarkEnd w:id="4"/>
    </w:p>
    <w:p w14:paraId="18066B39" w14:textId="77777777" w:rsidR="005278B1" w:rsidRDefault="00552556" w:rsidP="005278B1">
      <w:pPr>
        <w:pStyle w:val="a5"/>
        <w:keepNext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3CECDC5C" wp14:editId="458D8B6D">
            <wp:extent cx="2834586" cy="2267026"/>
            <wp:effectExtent l="152400" t="152400" r="366395" b="3619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7048" cy="2268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AA8024" w14:textId="62BC4BE7" w:rsidR="00552556" w:rsidRPr="00552556" w:rsidRDefault="005278B1" w:rsidP="005278B1">
      <w:pPr>
        <w:pStyle w:val="a8"/>
        <w:rPr>
          <w:lang w:val="en-US"/>
        </w:rPr>
      </w:pPr>
      <w:r>
        <w:t>Рис.</w:t>
      </w:r>
      <w:r w:rsidR="00852DA8">
        <w:t>4</w:t>
      </w:r>
      <w:r>
        <w:t xml:space="preserve"> «Авторизация»</w:t>
      </w:r>
    </w:p>
    <w:p w14:paraId="30D7882D" w14:textId="77777777" w:rsidR="005278B1" w:rsidRDefault="00552556" w:rsidP="005278B1">
      <w:pPr>
        <w:pStyle w:val="a5"/>
        <w:keepNext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40AB4B64" wp14:editId="3DDF587C">
            <wp:extent cx="3533775" cy="2676317"/>
            <wp:effectExtent l="152400" t="152400" r="352425" b="35306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223" cy="26880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A590BF" w14:textId="06BAD178" w:rsidR="00552556" w:rsidRPr="00552556" w:rsidRDefault="005278B1" w:rsidP="005278B1">
      <w:pPr>
        <w:pStyle w:val="a8"/>
        <w:rPr>
          <w:lang w:val="en-US"/>
        </w:rPr>
      </w:pPr>
      <w:r>
        <w:t>Рис.</w:t>
      </w:r>
      <w:r w:rsidR="00852DA8">
        <w:t>5</w:t>
      </w:r>
      <w:r>
        <w:t xml:space="preserve"> «Регистрация пользователя»</w:t>
      </w:r>
    </w:p>
    <w:p w14:paraId="106EE05C" w14:textId="77777777" w:rsidR="005278B1" w:rsidRDefault="00552556" w:rsidP="005278B1">
      <w:pPr>
        <w:pStyle w:val="a5"/>
        <w:keepNext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7B42596" wp14:editId="3EC0B577">
            <wp:extent cx="3486150" cy="2390775"/>
            <wp:effectExtent l="152400" t="152400" r="361950" b="3714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390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604216" w14:textId="27EDA76B" w:rsidR="00552556" w:rsidRPr="00252488" w:rsidRDefault="005278B1" w:rsidP="00252488">
      <w:pPr>
        <w:pStyle w:val="a8"/>
        <w:rPr>
          <w:lang w:val="en-US"/>
        </w:rPr>
      </w:pPr>
      <w:r>
        <w:t>Рис.</w:t>
      </w:r>
      <w:r w:rsidR="00852DA8">
        <w:t>6</w:t>
      </w:r>
      <w:r>
        <w:t xml:space="preserve"> «Журнал»</w:t>
      </w:r>
    </w:p>
    <w:p w14:paraId="01E774D2" w14:textId="48C0B699" w:rsidR="00552556" w:rsidRDefault="00552556" w:rsidP="005278B1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C851B6A" wp14:editId="64F6FAB2">
            <wp:extent cx="3362325" cy="2469207"/>
            <wp:effectExtent l="152400" t="152400" r="352425" b="3695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7149" cy="24800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29DE01" w14:textId="2343A5BE" w:rsidR="005278B1" w:rsidRPr="00552556" w:rsidRDefault="005278B1" w:rsidP="00252488">
      <w:pPr>
        <w:pStyle w:val="a8"/>
        <w:rPr>
          <w:lang w:val="en-US"/>
        </w:rPr>
      </w:pPr>
      <w:r>
        <w:t>Рис.</w:t>
      </w:r>
      <w:r w:rsidR="00852DA8">
        <w:t>7</w:t>
      </w:r>
      <w:r>
        <w:t xml:space="preserve"> «Расписание»</w:t>
      </w:r>
    </w:p>
    <w:p w14:paraId="730D0E5A" w14:textId="5DDB0C14" w:rsidR="00552556" w:rsidRDefault="00552556" w:rsidP="00552556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44E84C1" wp14:editId="7B2F23C3">
            <wp:extent cx="3314992" cy="2314575"/>
            <wp:effectExtent l="152400" t="152400" r="361950" b="3524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3708" cy="2320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C9D206" w14:textId="53C96F4E" w:rsidR="005278B1" w:rsidRPr="005278B1" w:rsidRDefault="005278B1" w:rsidP="005278B1">
      <w:pPr>
        <w:pStyle w:val="a8"/>
        <w:tabs>
          <w:tab w:val="left" w:pos="4253"/>
        </w:tabs>
      </w:pPr>
      <w:r>
        <w:t>Рис.</w:t>
      </w:r>
      <w:r w:rsidR="00852DA8">
        <w:t>8</w:t>
      </w:r>
      <w:r>
        <w:t xml:space="preserve"> «Профиль студента»</w:t>
      </w:r>
    </w:p>
    <w:p w14:paraId="48B60260" w14:textId="583AD54A" w:rsidR="00552556" w:rsidRDefault="00552556" w:rsidP="005278B1">
      <w:pPr>
        <w:jc w:val="center"/>
      </w:pPr>
      <w:r>
        <w:rPr>
          <w:noProof/>
          <w:lang w:eastAsia="ru-RU"/>
        </w:rPr>
        <w:drawing>
          <wp:inline distT="0" distB="0" distL="0" distR="0" wp14:anchorId="7A356DB3" wp14:editId="19E97429">
            <wp:extent cx="3642437" cy="2743200"/>
            <wp:effectExtent l="152400" t="152400" r="358140" b="3619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0491" cy="27417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156A00" w14:textId="6B803764" w:rsidR="005278B1" w:rsidRPr="00252488" w:rsidRDefault="005278B1" w:rsidP="00252488">
      <w:pPr>
        <w:pStyle w:val="a8"/>
        <w:rPr>
          <w:lang w:val="en-US"/>
        </w:rPr>
      </w:pPr>
      <w:r>
        <w:t>Рис.</w:t>
      </w:r>
      <w:r w:rsidR="00852DA8">
        <w:t>9</w:t>
      </w:r>
      <w:r>
        <w:t xml:space="preserve"> «Диалоги»</w:t>
      </w:r>
    </w:p>
    <w:p w14:paraId="74AF9A96" w14:textId="585622D0" w:rsidR="00552556" w:rsidRDefault="00552556" w:rsidP="005278B1">
      <w:pPr>
        <w:pStyle w:val="a5"/>
        <w:ind w:left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8D535FF" wp14:editId="7D272C58">
            <wp:extent cx="3554742" cy="2247900"/>
            <wp:effectExtent l="152400" t="152400" r="369570" b="3619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8703" cy="2250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61BAC7" w14:textId="3555EA04" w:rsidR="005278B1" w:rsidRPr="00552556" w:rsidRDefault="005278B1" w:rsidP="005278B1">
      <w:pPr>
        <w:pStyle w:val="a8"/>
        <w:rPr>
          <w:lang w:val="en-US"/>
        </w:rPr>
      </w:pPr>
      <w:r>
        <w:t>Рис.</w:t>
      </w:r>
      <w:r w:rsidR="00852DA8">
        <w:t>10</w:t>
      </w:r>
      <w:r>
        <w:t xml:space="preserve"> «Журнал»</w:t>
      </w:r>
    </w:p>
    <w:p w14:paraId="7B8264CB" w14:textId="77777777" w:rsidR="005278B1" w:rsidRPr="00552556" w:rsidRDefault="005278B1" w:rsidP="00552556">
      <w:pPr>
        <w:pStyle w:val="a5"/>
        <w:ind w:left="1069"/>
        <w:jc w:val="center"/>
        <w:rPr>
          <w:lang w:val="en-US"/>
        </w:rPr>
      </w:pPr>
    </w:p>
    <w:p w14:paraId="0FCA5219" w14:textId="77777777" w:rsidR="00552556" w:rsidRDefault="00552556" w:rsidP="005278B1">
      <w:pPr>
        <w:pStyle w:val="a5"/>
        <w:keepNext/>
        <w:keepLines/>
        <w:numPr>
          <w:ilvl w:val="0"/>
          <w:numId w:val="2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b/>
          <w:sz w:val="28"/>
          <w:szCs w:val="26"/>
        </w:rPr>
      </w:pPr>
      <w:bookmarkStart w:id="5" w:name="_Toc95480105"/>
      <w:r w:rsidRPr="005C3B9C">
        <w:rPr>
          <w:rFonts w:ascii="Times New Roman" w:eastAsiaTheme="majorEastAsia" w:hAnsi="Times New Roman" w:cs="Times New Roman"/>
          <w:b/>
          <w:sz w:val="28"/>
          <w:szCs w:val="26"/>
        </w:rPr>
        <w:lastRenderedPageBreak/>
        <w:t xml:space="preserve">Разработка </w:t>
      </w:r>
      <w:r>
        <w:rPr>
          <w:rFonts w:ascii="Times New Roman" w:eastAsiaTheme="majorEastAsia" w:hAnsi="Times New Roman" w:cs="Times New Roman"/>
          <w:b/>
          <w:sz w:val="28"/>
          <w:szCs w:val="26"/>
        </w:rPr>
        <w:t>базы данных</w:t>
      </w:r>
      <w:bookmarkEnd w:id="5"/>
    </w:p>
    <w:p w14:paraId="620312BA" w14:textId="543B5691" w:rsidR="00552556" w:rsidRDefault="00552556" w:rsidP="00552556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0EA7B31C" wp14:editId="570BE727">
            <wp:extent cx="4676159" cy="6010275"/>
            <wp:effectExtent l="152400" t="152400" r="353060" b="3524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2503" cy="6044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9FA264" w14:textId="50B9C1A3" w:rsidR="005278B1" w:rsidRPr="001063FC" w:rsidRDefault="005278B1" w:rsidP="005278B1">
      <w:pPr>
        <w:pStyle w:val="a8"/>
        <w:rPr>
          <w:lang w:val="en-US"/>
        </w:rPr>
      </w:pPr>
      <w:r>
        <w:t>Рис. 1</w:t>
      </w:r>
      <w:r w:rsidR="00852DA8">
        <w:t>1</w:t>
      </w:r>
      <w:r>
        <w:t xml:space="preserve"> «Схема данных»</w:t>
      </w:r>
    </w:p>
    <w:p w14:paraId="6F9E8EEE" w14:textId="7E7296C8" w:rsidR="00552556" w:rsidRPr="005278B1" w:rsidRDefault="00552556" w:rsidP="00552556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F90E9C2" w14:textId="4EA744BC" w:rsidR="00552556" w:rsidRDefault="00552556" w:rsidP="00552556">
      <w:pPr>
        <w:jc w:val="center"/>
      </w:pPr>
      <w:r>
        <w:rPr>
          <w:noProof/>
          <w:lang w:eastAsia="ru-RU"/>
        </w:rPr>
        <w:drawing>
          <wp:inline distT="0" distB="0" distL="0" distR="0" wp14:anchorId="342CAD85" wp14:editId="311053F2">
            <wp:extent cx="3388659" cy="1028700"/>
            <wp:effectExtent l="152400" t="152400" r="364490" b="3619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8659" cy="1028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066FA3" w14:textId="02C7324A" w:rsidR="005278B1" w:rsidRPr="00552556" w:rsidRDefault="005278B1" w:rsidP="005278B1">
      <w:pPr>
        <w:pStyle w:val="a8"/>
        <w:rPr>
          <w:lang w:val="en-US"/>
        </w:rPr>
      </w:pPr>
      <w:r>
        <w:t>Рис. 1</w:t>
      </w:r>
      <w:r w:rsidR="00852DA8">
        <w:t>2</w:t>
      </w:r>
      <w:r>
        <w:t xml:space="preserve"> «Таблица диалогов»</w:t>
      </w:r>
    </w:p>
    <w:p w14:paraId="0204C501" w14:textId="77777777" w:rsidR="005278B1" w:rsidRDefault="005278B1" w:rsidP="00552556">
      <w:pPr>
        <w:jc w:val="center"/>
      </w:pPr>
    </w:p>
    <w:p w14:paraId="3998969B" w14:textId="11A8BAFE" w:rsidR="00552556" w:rsidRDefault="00552556" w:rsidP="00552556">
      <w:pPr>
        <w:jc w:val="center"/>
      </w:pPr>
      <w:r>
        <w:rPr>
          <w:noProof/>
          <w:lang w:eastAsia="ru-RU"/>
        </w:rPr>
        <w:drawing>
          <wp:inline distT="0" distB="0" distL="0" distR="0" wp14:anchorId="55BDF823" wp14:editId="6B26BE22">
            <wp:extent cx="3057095" cy="1181670"/>
            <wp:effectExtent l="152400" t="152400" r="353060" b="3619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5732" cy="11850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3B62B2" w14:textId="314619FE" w:rsidR="005278B1" w:rsidRPr="00552556" w:rsidRDefault="005278B1" w:rsidP="005278B1">
      <w:pPr>
        <w:pStyle w:val="a8"/>
        <w:rPr>
          <w:lang w:val="en-US"/>
        </w:rPr>
      </w:pPr>
      <w:r>
        <w:t>Рис. 1</w:t>
      </w:r>
      <w:r w:rsidR="00852DA8">
        <w:t xml:space="preserve">3 </w:t>
      </w:r>
      <w:r>
        <w:t>«Оценки»</w:t>
      </w:r>
    </w:p>
    <w:p w14:paraId="2DD682DD" w14:textId="3D4CED84" w:rsidR="00552556" w:rsidRDefault="00552556" w:rsidP="00552556"/>
    <w:p w14:paraId="196727DD" w14:textId="67645836" w:rsidR="00552556" w:rsidRDefault="00552556" w:rsidP="00552556">
      <w:pPr>
        <w:jc w:val="center"/>
      </w:pPr>
      <w:r>
        <w:rPr>
          <w:noProof/>
          <w:lang w:eastAsia="ru-RU"/>
        </w:rPr>
        <w:drawing>
          <wp:inline distT="0" distB="0" distL="0" distR="0" wp14:anchorId="3E449E10" wp14:editId="430358D7">
            <wp:extent cx="3181350" cy="892040"/>
            <wp:effectExtent l="152400" t="152400" r="361950" b="36576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9791" cy="8944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6583F1" w14:textId="234F1E43" w:rsidR="005278B1" w:rsidRPr="00552556" w:rsidRDefault="005278B1" w:rsidP="005278B1">
      <w:pPr>
        <w:pStyle w:val="a8"/>
        <w:rPr>
          <w:lang w:val="en-US"/>
        </w:rPr>
      </w:pPr>
      <w:r>
        <w:t>Рис. 1</w:t>
      </w:r>
      <w:r w:rsidR="00852DA8">
        <w:t>4</w:t>
      </w:r>
      <w:r>
        <w:t xml:space="preserve"> «Группы»</w:t>
      </w:r>
    </w:p>
    <w:p w14:paraId="2570F904" w14:textId="2022866C" w:rsidR="00552556" w:rsidRDefault="00552556" w:rsidP="00552556"/>
    <w:p w14:paraId="7A0DDCFA" w14:textId="334C4AB3" w:rsidR="00552556" w:rsidRDefault="00552556" w:rsidP="00552556">
      <w:pPr>
        <w:jc w:val="center"/>
      </w:pPr>
      <w:r>
        <w:rPr>
          <w:noProof/>
          <w:lang w:eastAsia="ru-RU"/>
        </w:rPr>
        <w:drawing>
          <wp:inline distT="0" distB="0" distL="0" distR="0" wp14:anchorId="2230C21A" wp14:editId="1A4729C1">
            <wp:extent cx="3352800" cy="1303867"/>
            <wp:effectExtent l="152400" t="152400" r="361950" b="35369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3038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00C850" w14:textId="5B6A44ED" w:rsidR="005278B1" w:rsidRPr="00552556" w:rsidRDefault="005278B1" w:rsidP="005278B1">
      <w:pPr>
        <w:pStyle w:val="a8"/>
        <w:rPr>
          <w:lang w:val="en-US"/>
        </w:rPr>
      </w:pPr>
      <w:r>
        <w:t>Рис. 1</w:t>
      </w:r>
      <w:r w:rsidR="00852DA8">
        <w:t>5</w:t>
      </w:r>
      <w:r>
        <w:t xml:space="preserve"> «Сообщения»</w:t>
      </w:r>
    </w:p>
    <w:p w14:paraId="2AABD959" w14:textId="5CCBC77E" w:rsidR="00552556" w:rsidRDefault="00552556" w:rsidP="00552556">
      <w:pPr>
        <w:jc w:val="center"/>
      </w:pPr>
      <w:r>
        <w:rPr>
          <w:noProof/>
          <w:lang w:eastAsia="ru-RU"/>
        </w:rPr>
        <w:drawing>
          <wp:inline distT="0" distB="0" distL="0" distR="0" wp14:anchorId="7C217B37" wp14:editId="6B536BC1">
            <wp:extent cx="3733800" cy="971550"/>
            <wp:effectExtent l="152400" t="152400" r="361950" b="3619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71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5D4672" w14:textId="228CBAD5" w:rsidR="005278B1" w:rsidRPr="00552556" w:rsidRDefault="005278B1" w:rsidP="005278B1">
      <w:pPr>
        <w:pStyle w:val="a8"/>
        <w:rPr>
          <w:lang w:val="en-US"/>
        </w:rPr>
      </w:pPr>
      <w:r>
        <w:t>Рис. 1</w:t>
      </w:r>
      <w:r w:rsidR="00852DA8">
        <w:t>6</w:t>
      </w:r>
      <w:r>
        <w:t xml:space="preserve"> «Роли»</w:t>
      </w:r>
    </w:p>
    <w:p w14:paraId="10B106C4" w14:textId="77777777" w:rsidR="005278B1" w:rsidRDefault="005278B1" w:rsidP="00552556">
      <w:pPr>
        <w:jc w:val="center"/>
      </w:pPr>
    </w:p>
    <w:p w14:paraId="1A6C8D9B" w14:textId="7B4C0730" w:rsidR="00552556" w:rsidRDefault="00552556" w:rsidP="005278B1">
      <w:pPr>
        <w:jc w:val="center"/>
      </w:pPr>
      <w:r>
        <w:rPr>
          <w:noProof/>
          <w:lang w:eastAsia="ru-RU"/>
        </w:rPr>
        <w:drawing>
          <wp:inline distT="0" distB="0" distL="0" distR="0" wp14:anchorId="092C9773" wp14:editId="606CA485">
            <wp:extent cx="3771900" cy="1028700"/>
            <wp:effectExtent l="152400" t="152400" r="361950" b="3619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28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BCBE4A" w14:textId="68BD8FAA" w:rsidR="005278B1" w:rsidRPr="005278B1" w:rsidRDefault="005278B1" w:rsidP="005278B1">
      <w:pPr>
        <w:pStyle w:val="a8"/>
        <w:rPr>
          <w:lang w:val="en-US"/>
        </w:rPr>
      </w:pPr>
      <w:r>
        <w:t>Рис. 1</w:t>
      </w:r>
      <w:r w:rsidR="00852DA8">
        <w:t>7</w:t>
      </w:r>
      <w:r>
        <w:t xml:space="preserve"> «Предметы»</w:t>
      </w:r>
    </w:p>
    <w:p w14:paraId="637EA5D5" w14:textId="5C95C930" w:rsidR="00552556" w:rsidRDefault="00552556" w:rsidP="00552556">
      <w:pPr>
        <w:jc w:val="center"/>
      </w:pPr>
      <w:r>
        <w:rPr>
          <w:noProof/>
          <w:lang w:eastAsia="ru-RU"/>
        </w:rPr>
        <w:drawing>
          <wp:inline distT="0" distB="0" distL="0" distR="0" wp14:anchorId="2F808AB1" wp14:editId="1DAF924E">
            <wp:extent cx="3829050" cy="1971675"/>
            <wp:effectExtent l="152400" t="152400" r="361950" b="3714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71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0C16E9" w14:textId="0B5C6FA4" w:rsidR="005278B1" w:rsidRDefault="005278B1" w:rsidP="005278B1">
      <w:pPr>
        <w:pStyle w:val="a8"/>
      </w:pPr>
      <w:r>
        <w:t>Рис. 1</w:t>
      </w:r>
      <w:r w:rsidR="00852DA8">
        <w:t>8</w:t>
      </w:r>
      <w:r>
        <w:t xml:space="preserve"> «Расписание»</w:t>
      </w:r>
    </w:p>
    <w:p w14:paraId="0D536F09" w14:textId="77777777" w:rsidR="005278B1" w:rsidRPr="005278B1" w:rsidRDefault="005278B1" w:rsidP="005278B1">
      <w:pPr>
        <w:rPr>
          <w:lang w:val="en-US"/>
        </w:rPr>
      </w:pPr>
    </w:p>
    <w:p w14:paraId="5997EB59" w14:textId="73E66357" w:rsidR="00552556" w:rsidRDefault="00552556" w:rsidP="00552556">
      <w:pPr>
        <w:jc w:val="center"/>
      </w:pPr>
      <w:r>
        <w:rPr>
          <w:noProof/>
          <w:lang w:eastAsia="ru-RU"/>
        </w:rPr>
        <w:drawing>
          <wp:inline distT="0" distB="0" distL="0" distR="0" wp14:anchorId="759CF135" wp14:editId="6E6BCA13">
            <wp:extent cx="3562350" cy="1718310"/>
            <wp:effectExtent l="152400" t="152400" r="361950" b="3581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7183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5EFF42" w14:textId="68766EB1" w:rsidR="00552556" w:rsidRDefault="005278B1" w:rsidP="00852DA8">
      <w:pPr>
        <w:pStyle w:val="a8"/>
        <w:rPr>
          <w:rFonts w:cs="Times New Roman"/>
          <w:b/>
          <w:bCs/>
        </w:rPr>
      </w:pPr>
      <w:r>
        <w:t>Рис. 1</w:t>
      </w:r>
      <w:r w:rsidR="00852DA8">
        <w:t>9</w:t>
      </w:r>
      <w:r>
        <w:t xml:space="preserve"> «Пользователи»</w:t>
      </w:r>
      <w:bookmarkStart w:id="6" w:name="_GoBack"/>
      <w:bookmarkEnd w:id="6"/>
    </w:p>
    <w:p w14:paraId="7930A547" w14:textId="5A417D64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D74550C" w14:textId="12EF8088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922ACB6" w14:textId="12488AA7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FBD58E" w14:textId="6F3C547E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882508B" w14:textId="77777777" w:rsidR="00552556" w:rsidRDefault="00552556" w:rsidP="00B4573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C3C7361" w14:textId="383436E9" w:rsidR="006D34B7" w:rsidRPr="006D34B7" w:rsidRDefault="006D34B7" w:rsidP="002E6147">
      <w:pPr>
        <w:jc w:val="center"/>
      </w:pPr>
    </w:p>
    <w:sectPr w:rsidR="006D34B7" w:rsidRPr="006D3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D86751"/>
    <w:multiLevelType w:val="multilevel"/>
    <w:tmpl w:val="311A26DA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cstheme="majorBidi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cstheme="majorBidi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cstheme="majorBidi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cstheme="majorBidi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cstheme="majorBidi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cstheme="majorBidi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cstheme="majorBidi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cstheme="majorBidi" w:hint="default"/>
        <w:color w:val="auto"/>
      </w:rPr>
    </w:lvl>
  </w:abstractNum>
  <w:abstractNum w:abstractNumId="1">
    <w:nsid w:val="39C27F46"/>
    <w:multiLevelType w:val="multilevel"/>
    <w:tmpl w:val="311A26DA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cstheme="majorBidi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cstheme="majorBidi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cstheme="majorBidi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cstheme="majorBidi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cstheme="majorBidi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cstheme="majorBidi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cstheme="majorBidi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cstheme="majorBidi" w:hint="default"/>
        <w:color w:val="auto"/>
      </w:rPr>
    </w:lvl>
  </w:abstractNum>
  <w:abstractNum w:abstractNumId="2">
    <w:nsid w:val="47E728CE"/>
    <w:multiLevelType w:val="hybridMultilevel"/>
    <w:tmpl w:val="4184C2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FE15EE6"/>
    <w:multiLevelType w:val="hybridMultilevel"/>
    <w:tmpl w:val="D70EEB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346"/>
    <w:rsid w:val="001063FC"/>
    <w:rsid w:val="00121346"/>
    <w:rsid w:val="00252488"/>
    <w:rsid w:val="002E6147"/>
    <w:rsid w:val="004E0AC1"/>
    <w:rsid w:val="005278B1"/>
    <w:rsid w:val="00552556"/>
    <w:rsid w:val="006D34B7"/>
    <w:rsid w:val="007F10A8"/>
    <w:rsid w:val="00852DA8"/>
    <w:rsid w:val="009B725A"/>
    <w:rsid w:val="00B45738"/>
    <w:rsid w:val="00B4608C"/>
    <w:rsid w:val="00BD5B42"/>
    <w:rsid w:val="00CD1319"/>
    <w:rsid w:val="00D268BB"/>
    <w:rsid w:val="00E8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FAF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738"/>
    <w:pPr>
      <w:keepNext/>
      <w:keepLines/>
      <w:spacing w:after="0" w:line="36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21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1346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B45738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List Paragraph"/>
    <w:basedOn w:val="a"/>
    <w:link w:val="a6"/>
    <w:uiPriority w:val="34"/>
    <w:qFormat/>
    <w:rsid w:val="00552556"/>
    <w:pPr>
      <w:ind w:left="720"/>
      <w:contextualSpacing/>
    </w:pPr>
  </w:style>
  <w:style w:type="character" w:customStyle="1" w:styleId="a6">
    <w:name w:val="Абзац списка Знак"/>
    <w:link w:val="a5"/>
    <w:uiPriority w:val="34"/>
    <w:locked/>
    <w:rsid w:val="00552556"/>
  </w:style>
  <w:style w:type="paragraph" w:styleId="a7">
    <w:name w:val="No Spacing"/>
    <w:uiPriority w:val="1"/>
    <w:qFormat/>
    <w:rsid w:val="00552556"/>
    <w:pPr>
      <w:spacing w:after="0" w:line="240" w:lineRule="auto"/>
    </w:pPr>
  </w:style>
  <w:style w:type="paragraph" w:styleId="a8">
    <w:name w:val="caption"/>
    <w:basedOn w:val="a"/>
    <w:next w:val="a"/>
    <w:uiPriority w:val="35"/>
    <w:unhideWhenUsed/>
    <w:qFormat/>
    <w:rsid w:val="005278B1"/>
    <w:pPr>
      <w:spacing w:line="240" w:lineRule="auto"/>
      <w:jc w:val="center"/>
    </w:pPr>
    <w:rPr>
      <w:rFonts w:ascii="Times New Roman" w:hAnsi="Times New Roman"/>
      <w:iCs/>
      <w:sz w:val="24"/>
      <w:szCs w:val="18"/>
    </w:rPr>
  </w:style>
  <w:style w:type="paragraph" w:styleId="a9">
    <w:name w:val="TOC Heading"/>
    <w:basedOn w:val="1"/>
    <w:next w:val="a"/>
    <w:uiPriority w:val="39"/>
    <w:unhideWhenUsed/>
    <w:qFormat/>
    <w:rsid w:val="004E0AC1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E0AC1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4E0AC1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4E0AC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738"/>
    <w:pPr>
      <w:keepNext/>
      <w:keepLines/>
      <w:spacing w:after="0" w:line="36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21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1346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B45738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List Paragraph"/>
    <w:basedOn w:val="a"/>
    <w:link w:val="a6"/>
    <w:uiPriority w:val="34"/>
    <w:qFormat/>
    <w:rsid w:val="00552556"/>
    <w:pPr>
      <w:ind w:left="720"/>
      <w:contextualSpacing/>
    </w:pPr>
  </w:style>
  <w:style w:type="character" w:customStyle="1" w:styleId="a6">
    <w:name w:val="Абзац списка Знак"/>
    <w:link w:val="a5"/>
    <w:uiPriority w:val="34"/>
    <w:locked/>
    <w:rsid w:val="00552556"/>
  </w:style>
  <w:style w:type="paragraph" w:styleId="a7">
    <w:name w:val="No Spacing"/>
    <w:uiPriority w:val="1"/>
    <w:qFormat/>
    <w:rsid w:val="00552556"/>
    <w:pPr>
      <w:spacing w:after="0" w:line="240" w:lineRule="auto"/>
    </w:pPr>
  </w:style>
  <w:style w:type="paragraph" w:styleId="a8">
    <w:name w:val="caption"/>
    <w:basedOn w:val="a"/>
    <w:next w:val="a"/>
    <w:uiPriority w:val="35"/>
    <w:unhideWhenUsed/>
    <w:qFormat/>
    <w:rsid w:val="005278B1"/>
    <w:pPr>
      <w:spacing w:line="240" w:lineRule="auto"/>
      <w:jc w:val="center"/>
    </w:pPr>
    <w:rPr>
      <w:rFonts w:ascii="Times New Roman" w:hAnsi="Times New Roman"/>
      <w:iCs/>
      <w:sz w:val="24"/>
      <w:szCs w:val="18"/>
    </w:rPr>
  </w:style>
  <w:style w:type="paragraph" w:styleId="a9">
    <w:name w:val="TOC Heading"/>
    <w:basedOn w:val="1"/>
    <w:next w:val="a"/>
    <w:uiPriority w:val="39"/>
    <w:unhideWhenUsed/>
    <w:qFormat/>
    <w:rsid w:val="004E0AC1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E0AC1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4E0AC1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4E0A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B50929-17B3-44CB-A5AB-C072A7BA4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17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Преподаватель</cp:lastModifiedBy>
  <cp:revision>7</cp:revision>
  <dcterms:created xsi:type="dcterms:W3CDTF">2022-02-10T19:09:00Z</dcterms:created>
  <dcterms:modified xsi:type="dcterms:W3CDTF">2022-02-11T12:10:00Z</dcterms:modified>
</cp:coreProperties>
</file>