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7F0A4865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4E7995">
        <w:rPr>
          <w:sz w:val="28"/>
          <w:szCs w:val="28"/>
          <w:lang w:val="en-US"/>
        </w:rPr>
        <w:t xml:space="preserve"> </w:t>
      </w:r>
      <w:r w:rsidR="00AC1460">
        <w:rPr>
          <w:spacing w:val="-2"/>
          <w:sz w:val="28"/>
          <w:szCs w:val="28"/>
          <w:lang w:val="ru-UA"/>
        </w:rPr>
        <w:t>3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4F1C97D0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 xml:space="preserve">«Основи програмування </w:t>
      </w:r>
      <w:r w:rsidR="00A505E3">
        <w:rPr>
          <w:sz w:val="28"/>
          <w:szCs w:val="28"/>
          <w:lang w:val="uk-UA"/>
        </w:rPr>
        <w:t>2</w:t>
      </w:r>
      <w:r w:rsidRPr="00977B79">
        <w:rPr>
          <w:sz w:val="28"/>
          <w:szCs w:val="28"/>
          <w:lang w:val="uk-UA"/>
        </w:rPr>
        <w:t xml:space="preserve">. </w:t>
      </w:r>
      <w:r w:rsidR="00A505E3">
        <w:rPr>
          <w:sz w:val="28"/>
          <w:szCs w:val="28"/>
          <w:lang w:val="uk-UA"/>
        </w:rPr>
        <w:t>Модульне програмування</w:t>
      </w:r>
      <w:r w:rsidRPr="00977B79">
        <w:rPr>
          <w:sz w:val="28"/>
          <w:szCs w:val="28"/>
          <w:lang w:val="uk-UA"/>
        </w:rPr>
        <w:t>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2951828C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AC1460">
        <w:rPr>
          <w:sz w:val="28"/>
          <w:szCs w:val="28"/>
          <w:lang w:val="uk-UA"/>
        </w:rPr>
        <w:t>Класи та об’єкти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DF6C9C">
        <w:rPr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022F517E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E5A84" w:rsidRPr="005E5A84">
        <w:rPr>
          <w:sz w:val="28"/>
          <w:szCs w:val="28"/>
          <w:u w:val="single"/>
          <w:lang w:val="uk-UA"/>
        </w:rPr>
        <w:t>Вітковська Ірина Іванівна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5E9BBAC8" w:rsidR="00482B3C" w:rsidRPr="00A8362F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en-US"/>
        </w:rPr>
      </w:pPr>
      <w:r w:rsidRPr="00977B79">
        <w:rPr>
          <w:sz w:val="28"/>
          <w:szCs w:val="28"/>
          <w:lang w:val="uk-UA"/>
        </w:rPr>
        <w:t>Київ 202</w:t>
      </w:r>
      <w:r w:rsidR="00A8362F" w:rsidRPr="00A8362F">
        <w:rPr>
          <w:sz w:val="28"/>
          <w:szCs w:val="28"/>
          <w:lang w:val="en-US"/>
        </w:rPr>
        <w:t>2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13E088DF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AC1460">
        <w:rPr>
          <w:b/>
          <w:sz w:val="28"/>
          <w:szCs w:val="28"/>
          <w:lang w:val="uk-UA"/>
        </w:rPr>
        <w:t>3</w:t>
      </w:r>
    </w:p>
    <w:p w14:paraId="7A4C8539" w14:textId="1785AABB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AC1460">
        <w:rPr>
          <w:sz w:val="28"/>
          <w:szCs w:val="28"/>
          <w:lang w:val="uk-UA"/>
        </w:rPr>
        <w:t>класи та об’єкти</w:t>
      </w:r>
      <w:r w:rsidR="002741E9">
        <w:rPr>
          <w:sz w:val="28"/>
          <w:szCs w:val="28"/>
          <w:lang w:val="uk-UA"/>
        </w:rPr>
        <w:t>.</w:t>
      </w:r>
    </w:p>
    <w:p w14:paraId="6511BC63" w14:textId="31ECD2B1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3C69B8">
        <w:rPr>
          <w:sz w:val="28"/>
          <w:szCs w:val="28"/>
          <w:lang w:val="uk-UA"/>
        </w:rPr>
        <w:t xml:space="preserve"> </w:t>
      </w:r>
      <w:r w:rsidR="00AC1460">
        <w:rPr>
          <w:sz w:val="28"/>
          <w:szCs w:val="28"/>
          <w:lang w:val="uk-UA"/>
        </w:rPr>
        <w:t>вивчити механізми створення і використання класів та об’єктів</w:t>
      </w:r>
      <w:r w:rsidR="00DD6F0C" w:rsidRPr="00977B79">
        <w:rPr>
          <w:sz w:val="28"/>
          <w:szCs w:val="28"/>
          <w:lang w:val="uk-UA"/>
        </w:rPr>
        <w:t>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74252B5A" w:rsidR="00DB606C" w:rsidRPr="00191820" w:rsidRDefault="00DB606C" w:rsidP="00262C0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</w:t>
      </w:r>
      <w:r w:rsidR="00262C03" w:rsidRPr="00262C03">
        <w:rPr>
          <w:sz w:val="28"/>
          <w:szCs w:val="28"/>
          <w:lang w:val="uk-UA"/>
        </w:rPr>
        <w:t>Розробити клас, який є абстракцією тексту та підтримує операції додавання рядка до тексту і визначення відсотка символів-цифр у тексті. Створити масив об'єктів даного класу. Доповнити декілька текстів новими рядками. Визначити текст з найменшим відсотком символів-цифр.</w:t>
      </w:r>
    </w:p>
    <w:p w14:paraId="5FED5A71" w14:textId="22E08FE3" w:rsidR="004731D8" w:rsidRDefault="00DB606C" w:rsidP="0053608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Постановка задачі</w:t>
      </w:r>
      <w:r w:rsidRPr="00977B79">
        <w:rPr>
          <w:sz w:val="28"/>
          <w:szCs w:val="28"/>
          <w:lang w:val="uk-UA"/>
        </w:rPr>
        <w:t xml:space="preserve">. </w:t>
      </w:r>
      <w:r w:rsidR="00744BDB">
        <w:rPr>
          <w:sz w:val="28"/>
          <w:szCs w:val="28"/>
          <w:lang w:val="uk-UA"/>
        </w:rPr>
        <w:t xml:space="preserve">Для виконання задачі потрібно </w:t>
      </w:r>
      <w:r w:rsidR="0098424F">
        <w:rPr>
          <w:sz w:val="28"/>
          <w:szCs w:val="28"/>
          <w:lang w:val="uk-UA"/>
        </w:rPr>
        <w:t>розробити клас абстракції тексту, що підтримуватиме додавання рядка до тексту та визначення відсотка символів-цифр у тексті.</w:t>
      </w:r>
      <w:r w:rsidR="00EA1AE9">
        <w:rPr>
          <w:sz w:val="28"/>
          <w:szCs w:val="28"/>
          <w:lang w:val="uk-UA"/>
        </w:rPr>
        <w:t xml:space="preserve"> Для реалізації масиву таких текстів буде використана структура з динамічного масиву та його розміру.</w:t>
      </w:r>
      <w:r w:rsidR="00985E85">
        <w:rPr>
          <w:sz w:val="28"/>
          <w:szCs w:val="28"/>
          <w:lang w:val="uk-UA"/>
        </w:rPr>
        <w:t xml:space="preserve"> Для доповнення текстів користувачу буде надаватися вибір, який саме текст він хоче доповнити або завершення вводу</w:t>
      </w:r>
      <w:r w:rsidR="00744BDB">
        <w:rPr>
          <w:sz w:val="28"/>
          <w:szCs w:val="28"/>
          <w:lang w:val="uk-UA"/>
        </w:rPr>
        <w:t>.</w:t>
      </w:r>
      <w:r w:rsidR="00747D9A">
        <w:rPr>
          <w:sz w:val="28"/>
          <w:szCs w:val="28"/>
          <w:lang w:val="uk-UA"/>
        </w:rPr>
        <w:t xml:space="preserve"> Після вводу буде обрахована та виведена статистика щодо </w:t>
      </w:r>
      <w:r w:rsidR="00747D9A" w:rsidRPr="00262C03">
        <w:rPr>
          <w:sz w:val="28"/>
          <w:szCs w:val="28"/>
          <w:lang w:val="uk-UA"/>
        </w:rPr>
        <w:t>відсотк</w:t>
      </w:r>
      <w:r w:rsidR="00747D9A">
        <w:rPr>
          <w:sz w:val="28"/>
          <w:szCs w:val="28"/>
          <w:lang w:val="uk-UA"/>
        </w:rPr>
        <w:t xml:space="preserve">у </w:t>
      </w:r>
      <w:r w:rsidR="00747D9A" w:rsidRPr="00262C03">
        <w:rPr>
          <w:sz w:val="28"/>
          <w:szCs w:val="28"/>
          <w:lang w:val="uk-UA"/>
        </w:rPr>
        <w:t>символів-цифр</w:t>
      </w:r>
      <w:r w:rsidR="00747D9A">
        <w:rPr>
          <w:sz w:val="28"/>
          <w:szCs w:val="28"/>
          <w:lang w:val="uk-UA"/>
        </w:rPr>
        <w:t xml:space="preserve"> у текстах та визначено текст із найменшим таким відсотком. Ввідні дані, що вимагаються: рядки для доповнення текстів масиву.</w:t>
      </w:r>
    </w:p>
    <w:p w14:paraId="7A8FC20E" w14:textId="0CF084FF" w:rsidR="0042042D" w:rsidRPr="002B369E" w:rsidRDefault="007143B9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b/>
          <w:sz w:val="28"/>
          <w:szCs w:val="28"/>
          <w:lang w:val="uk-UA"/>
        </w:rPr>
      </w:pPr>
      <w:r w:rsidRPr="002B369E">
        <w:rPr>
          <w:b/>
          <w:sz w:val="28"/>
          <w:szCs w:val="28"/>
          <w:lang w:val="uk-UA"/>
        </w:rPr>
        <w:t>Випробування коду</w:t>
      </w:r>
      <w:r w:rsidR="0042042D" w:rsidRPr="002B369E">
        <w:rPr>
          <w:b/>
          <w:sz w:val="28"/>
          <w:szCs w:val="28"/>
          <w:lang w:val="uk-UA"/>
        </w:rPr>
        <w:t xml:space="preserve"> на С++</w:t>
      </w:r>
      <w:r w:rsidR="0017616D" w:rsidRPr="002B369E">
        <w:rPr>
          <w:b/>
          <w:sz w:val="28"/>
          <w:szCs w:val="28"/>
          <w:lang w:val="uk-UA"/>
        </w:rPr>
        <w:t>.</w:t>
      </w:r>
    </w:p>
    <w:p w14:paraId="475BF3FF" w14:textId="77777777" w:rsidR="00635835" w:rsidRPr="002B369E" w:rsidRDefault="0042042D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2B369E">
        <w:rPr>
          <w:i/>
          <w:sz w:val="28"/>
          <w:szCs w:val="28"/>
          <w:lang w:val="uk-UA"/>
        </w:rPr>
        <w:t>Код:</w:t>
      </w:r>
      <w:r w:rsidR="00DB7B63" w:rsidRPr="002B369E">
        <w:rPr>
          <w:noProof/>
          <w:sz w:val="28"/>
          <w:szCs w:val="28"/>
        </w:rPr>
        <w:t xml:space="preserve"> </w:t>
      </w:r>
    </w:p>
    <w:p w14:paraId="15218B8B" w14:textId="6C876F6F" w:rsidR="00635835" w:rsidRDefault="00635835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2B369E">
        <w:rPr>
          <w:noProof/>
          <w:sz w:val="28"/>
          <w:szCs w:val="28"/>
          <w:lang w:val="en-US"/>
        </w:rPr>
        <w:t>Source.cpp</w:t>
      </w:r>
      <w:r w:rsidR="00DB7B63" w:rsidRPr="002B369E">
        <w:rPr>
          <w:noProof/>
          <w:sz w:val="28"/>
          <w:szCs w:val="28"/>
        </w:rPr>
        <w:t xml:space="preserve"> </w:t>
      </w:r>
    </w:p>
    <w:p w14:paraId="22CAD72F" w14:textId="41F53DF7" w:rsidR="002B369E" w:rsidRPr="002B369E" w:rsidRDefault="00581F5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581F5E">
        <w:rPr>
          <w:noProof/>
          <w:sz w:val="28"/>
          <w:szCs w:val="28"/>
        </w:rPr>
        <w:drawing>
          <wp:inline distT="0" distB="0" distL="0" distR="0" wp14:anchorId="785702F8" wp14:editId="4CA9DBF6">
            <wp:extent cx="6152515" cy="1463675"/>
            <wp:effectExtent l="0" t="0" r="635" b="3175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093" w14:textId="23ECA44A" w:rsidR="00AD606C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2B369E">
        <w:rPr>
          <w:noProof/>
          <w:sz w:val="28"/>
          <w:szCs w:val="28"/>
          <w:lang w:val="en-US"/>
        </w:rPr>
        <w:t>TText</w:t>
      </w:r>
      <w:r>
        <w:rPr>
          <w:noProof/>
          <w:sz w:val="28"/>
          <w:szCs w:val="28"/>
          <w:lang w:val="en-US"/>
        </w:rPr>
        <w:t>.h</w:t>
      </w:r>
    </w:p>
    <w:p w14:paraId="48677A75" w14:textId="04D2D62E" w:rsidR="002B369E" w:rsidRDefault="00581F5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581F5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6F469A" wp14:editId="72F45C02">
            <wp:extent cx="6005080" cy="3033023"/>
            <wp:effectExtent l="0" t="0" r="0" b="0"/>
            <wp:docPr id="17" name="Рисунок 1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AC1C" w14:textId="640F8E98" w:rsidR="002B369E" w:rsidRPr="002B369E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TText.cpp</w:t>
      </w:r>
    </w:p>
    <w:p w14:paraId="2784A31A" w14:textId="197733C5" w:rsidR="002B369E" w:rsidRDefault="00581F5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581F5E">
        <w:rPr>
          <w:noProof/>
          <w:sz w:val="28"/>
          <w:szCs w:val="28"/>
          <w:lang w:val="en-US"/>
        </w:rPr>
        <w:drawing>
          <wp:inline distT="0" distB="0" distL="0" distR="0" wp14:anchorId="569BAB90" wp14:editId="2D11A86D">
            <wp:extent cx="5738357" cy="4092295"/>
            <wp:effectExtent l="0" t="0" r="0" b="3810"/>
            <wp:docPr id="18" name="Рисунок 1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BBB3" w14:textId="34F325C5" w:rsidR="00581F5E" w:rsidRPr="002B369E" w:rsidRDefault="00581F5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581F5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FCC311" wp14:editId="71D44E78">
            <wp:extent cx="4366638" cy="3932261"/>
            <wp:effectExtent l="0" t="0" r="0" b="0"/>
            <wp:docPr id="19" name="Рисунок 1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C09A" w14:textId="4F75597B" w:rsidR="00DD733F" w:rsidRPr="002B369E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module</w:t>
      </w:r>
      <w:r w:rsidR="00635835" w:rsidRPr="002B369E">
        <w:rPr>
          <w:noProof/>
          <w:sz w:val="28"/>
          <w:szCs w:val="28"/>
          <w:lang w:val="en-US"/>
        </w:rPr>
        <w:t>.h</w:t>
      </w:r>
      <w:r w:rsidR="00DB7B63" w:rsidRPr="002B369E">
        <w:rPr>
          <w:noProof/>
          <w:sz w:val="28"/>
          <w:szCs w:val="28"/>
        </w:rPr>
        <w:t xml:space="preserve"> </w:t>
      </w:r>
    </w:p>
    <w:p w14:paraId="016B1157" w14:textId="63D9F147" w:rsidR="00AD606C" w:rsidRPr="002B369E" w:rsidRDefault="00C06C53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C06C53">
        <w:rPr>
          <w:noProof/>
          <w:sz w:val="28"/>
          <w:szCs w:val="28"/>
        </w:rPr>
        <w:drawing>
          <wp:inline distT="0" distB="0" distL="0" distR="0" wp14:anchorId="3B0A28E7" wp14:editId="28E20C08">
            <wp:extent cx="6152515" cy="2917825"/>
            <wp:effectExtent l="0" t="0" r="635" b="0"/>
            <wp:docPr id="20" name="Рисунок 2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10E" w14:textId="6F27B73E" w:rsidR="008260FB" w:rsidRPr="002B369E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module</w:t>
      </w:r>
      <w:r w:rsidR="00DD733F" w:rsidRPr="002B369E">
        <w:rPr>
          <w:noProof/>
          <w:sz w:val="28"/>
          <w:szCs w:val="28"/>
          <w:lang w:val="en-US"/>
        </w:rPr>
        <w:t>.cpp</w:t>
      </w:r>
    </w:p>
    <w:p w14:paraId="495A43C5" w14:textId="36E7E8A9" w:rsidR="008260FB" w:rsidRDefault="00C06C53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C06C53">
        <w:rPr>
          <w:noProof/>
          <w:sz w:val="28"/>
          <w:szCs w:val="28"/>
        </w:rPr>
        <w:lastRenderedPageBreak/>
        <w:drawing>
          <wp:inline distT="0" distB="0" distL="0" distR="0" wp14:anchorId="63670092" wp14:editId="018DC5BF">
            <wp:extent cx="3970364" cy="2682472"/>
            <wp:effectExtent l="0" t="0" r="0" b="3810"/>
            <wp:docPr id="21" name="Рисунок 21" descr="Зображення, що містить текст, екран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Зображення, що містить текст, екран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EAE" w14:textId="319F6162" w:rsidR="00C06C53" w:rsidRDefault="00C06C53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C06C53">
        <w:rPr>
          <w:noProof/>
          <w:sz w:val="28"/>
          <w:szCs w:val="28"/>
        </w:rPr>
        <w:drawing>
          <wp:inline distT="0" distB="0" distL="0" distR="0" wp14:anchorId="4335F0D6" wp14:editId="40344DF4">
            <wp:extent cx="6152515" cy="3870960"/>
            <wp:effectExtent l="0" t="0" r="635" b="0"/>
            <wp:docPr id="22" name="Рисунок 2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BAFA" w14:textId="6C8F0E8C" w:rsidR="00C06C53" w:rsidRPr="002B369E" w:rsidRDefault="00C06C53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C06C53">
        <w:rPr>
          <w:noProof/>
          <w:sz w:val="28"/>
          <w:szCs w:val="28"/>
        </w:rPr>
        <w:drawing>
          <wp:inline distT="0" distB="0" distL="0" distR="0" wp14:anchorId="472DF065" wp14:editId="292B3028">
            <wp:extent cx="6152515" cy="1809750"/>
            <wp:effectExtent l="0" t="0" r="635" b="0"/>
            <wp:docPr id="23" name="Рисунок 2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76E5B54F" w:rsidR="00DC67F3" w:rsidRPr="00E3574F" w:rsidRDefault="0042042D" w:rsidP="0042467C">
      <w:pPr>
        <w:pStyle w:val="a3"/>
        <w:tabs>
          <w:tab w:val="left" w:pos="1237"/>
        </w:tabs>
        <w:spacing w:line="360" w:lineRule="auto"/>
        <w:ind w:firstLine="270"/>
        <w:jc w:val="both"/>
        <w:rPr>
          <w:i/>
          <w:sz w:val="28"/>
          <w:szCs w:val="28"/>
          <w:lang w:val="uk-UA"/>
        </w:rPr>
      </w:pPr>
      <w:r w:rsidRPr="002B369E">
        <w:rPr>
          <w:i/>
          <w:sz w:val="28"/>
          <w:szCs w:val="28"/>
          <w:lang w:val="uk-UA"/>
        </w:rPr>
        <w:lastRenderedPageBreak/>
        <w:t>Результат:</w:t>
      </w:r>
      <w:r w:rsidR="00A15250" w:rsidRPr="002B369E">
        <w:rPr>
          <w:noProof/>
          <w:sz w:val="28"/>
          <w:szCs w:val="28"/>
        </w:rPr>
        <w:t xml:space="preserve">  </w:t>
      </w:r>
      <w:r w:rsidR="00BA0948" w:rsidRPr="002B369E">
        <w:rPr>
          <w:noProof/>
          <w:sz w:val="28"/>
          <w:szCs w:val="28"/>
        </w:rPr>
        <w:t xml:space="preserve"> </w:t>
      </w:r>
      <w:r w:rsidR="009F16BE" w:rsidRPr="002B369E">
        <w:rPr>
          <w:noProof/>
          <w:sz w:val="28"/>
          <w:szCs w:val="28"/>
        </w:rPr>
        <w:t xml:space="preserve">  </w:t>
      </w:r>
      <w:r w:rsidR="00BB2EB6">
        <w:rPr>
          <w:noProof/>
        </w:rPr>
        <w:br/>
      </w:r>
      <w:r w:rsidR="008247B7" w:rsidRPr="008247B7">
        <w:rPr>
          <w:noProof/>
        </w:rPr>
        <w:t xml:space="preserve"> </w:t>
      </w:r>
      <w:r w:rsidR="00416F7F" w:rsidRPr="00416F7F">
        <w:rPr>
          <w:noProof/>
        </w:rPr>
        <w:drawing>
          <wp:inline distT="0" distB="0" distL="0" distR="0" wp14:anchorId="30A8AC93" wp14:editId="202EA4AC">
            <wp:extent cx="5631180" cy="8124192"/>
            <wp:effectExtent l="0" t="0" r="762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7056" cy="81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5E5" w14:textId="277E7B29" w:rsidR="00EA4E92" w:rsidRPr="00BB2EB6" w:rsidRDefault="00482B3C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lang w:val="ru-UA"/>
        </w:rPr>
      </w:pPr>
      <w:r w:rsidRPr="00977B79">
        <w:rPr>
          <w:b/>
          <w:sz w:val="28"/>
          <w:szCs w:val="28"/>
          <w:lang w:val="uk-UA"/>
        </w:rPr>
        <w:lastRenderedPageBreak/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F00EF1" w:rsidRPr="00977B79">
        <w:rPr>
          <w:sz w:val="28"/>
          <w:szCs w:val="28"/>
          <w:lang w:val="uk-UA"/>
        </w:rPr>
        <w:t>При виконанні лабораторної роботи бул</w:t>
      </w:r>
      <w:r w:rsidR="00D71C9C">
        <w:rPr>
          <w:sz w:val="28"/>
          <w:szCs w:val="28"/>
          <w:lang w:val="uk-UA"/>
        </w:rPr>
        <w:t>о</w:t>
      </w:r>
      <w:r w:rsidR="00D71C9C" w:rsidRPr="00D71C9C">
        <w:rPr>
          <w:sz w:val="28"/>
          <w:szCs w:val="28"/>
          <w:lang w:val="uk-UA"/>
        </w:rPr>
        <w:t xml:space="preserve"> </w:t>
      </w:r>
      <w:r w:rsidR="00D71C9C">
        <w:rPr>
          <w:sz w:val="28"/>
          <w:szCs w:val="28"/>
          <w:lang w:val="uk-UA"/>
        </w:rPr>
        <w:t xml:space="preserve">вивчено </w:t>
      </w:r>
      <w:r w:rsidR="00E3574F">
        <w:rPr>
          <w:sz w:val="28"/>
          <w:szCs w:val="28"/>
          <w:lang w:val="uk-UA"/>
        </w:rPr>
        <w:t>механізми створення і використання класів та об’єктів</w:t>
      </w:r>
      <w:r w:rsidR="00D71C9C">
        <w:rPr>
          <w:sz w:val="28"/>
          <w:szCs w:val="28"/>
          <w:lang w:val="uk-UA"/>
        </w:rPr>
        <w:t xml:space="preserve"> у мов</w:t>
      </w:r>
      <w:r w:rsidR="00E3574F">
        <w:rPr>
          <w:sz w:val="28"/>
          <w:szCs w:val="28"/>
          <w:lang w:val="uk-UA"/>
        </w:rPr>
        <w:t>і</w:t>
      </w:r>
      <w:r w:rsidR="00D71C9C">
        <w:rPr>
          <w:sz w:val="28"/>
          <w:szCs w:val="28"/>
          <w:lang w:val="uk-UA"/>
        </w:rPr>
        <w:t xml:space="preserve"> програмування </w:t>
      </w:r>
      <w:r w:rsidR="00D71C9C">
        <w:rPr>
          <w:sz w:val="28"/>
          <w:szCs w:val="28"/>
          <w:lang w:val="en-US"/>
        </w:rPr>
        <w:t>C++</w:t>
      </w:r>
      <w:r w:rsidR="003861C0">
        <w:rPr>
          <w:sz w:val="28"/>
          <w:szCs w:val="28"/>
          <w:lang w:val="uk-UA"/>
        </w:rPr>
        <w:t xml:space="preserve"> та на</w:t>
      </w:r>
      <w:r w:rsidR="00D71C9C">
        <w:rPr>
          <w:sz w:val="28"/>
          <w:szCs w:val="28"/>
          <w:lang w:val="uk-UA"/>
        </w:rPr>
        <w:t xml:space="preserve"> основі набутих навичок було використано </w:t>
      </w:r>
      <w:r w:rsidR="00830753">
        <w:rPr>
          <w:sz w:val="28"/>
          <w:szCs w:val="28"/>
          <w:lang w:val="uk-UA"/>
        </w:rPr>
        <w:t>класи для виконання поставленої задачі.</w:t>
      </w:r>
      <w:r w:rsidR="00553921">
        <w:rPr>
          <w:sz w:val="28"/>
          <w:szCs w:val="28"/>
          <w:lang w:val="uk-UA"/>
        </w:rPr>
        <w:t xml:space="preserve"> Атрибутом класу став вектор рядків – абстракція тексту, а методами стали додавання рядка до тексту, узагальнен</w:t>
      </w:r>
      <w:r w:rsidR="00071D1C">
        <w:rPr>
          <w:sz w:val="28"/>
          <w:szCs w:val="28"/>
          <w:lang w:val="uk-UA"/>
        </w:rPr>
        <w:t>ий метод</w:t>
      </w:r>
      <w:r w:rsidR="00553921">
        <w:rPr>
          <w:sz w:val="28"/>
          <w:szCs w:val="28"/>
          <w:lang w:val="uk-UA"/>
        </w:rPr>
        <w:t xml:space="preserve"> для доповнення тексту, що містить </w:t>
      </w:r>
      <w:r w:rsidR="00D56457">
        <w:rPr>
          <w:sz w:val="28"/>
          <w:szCs w:val="28"/>
          <w:lang w:val="uk-UA"/>
        </w:rPr>
        <w:t>метод</w:t>
      </w:r>
      <w:r w:rsidR="00553921">
        <w:rPr>
          <w:sz w:val="28"/>
          <w:szCs w:val="28"/>
          <w:lang w:val="uk-UA"/>
        </w:rPr>
        <w:t xml:space="preserve"> додавання рядка,</w:t>
      </w:r>
      <w:r w:rsidR="00E35B33">
        <w:rPr>
          <w:sz w:val="28"/>
          <w:szCs w:val="28"/>
          <w:lang w:val="uk-UA"/>
        </w:rPr>
        <w:t xml:space="preserve"> метод</w:t>
      </w:r>
      <w:r w:rsidR="00553921">
        <w:rPr>
          <w:sz w:val="28"/>
          <w:szCs w:val="28"/>
          <w:lang w:val="uk-UA"/>
        </w:rPr>
        <w:t xml:space="preserve"> виведення тексту</w:t>
      </w:r>
      <w:r w:rsidR="00E3410A">
        <w:rPr>
          <w:sz w:val="28"/>
          <w:szCs w:val="28"/>
          <w:lang w:val="uk-UA"/>
        </w:rPr>
        <w:t xml:space="preserve"> та визначення частки символів-цифр</w:t>
      </w:r>
      <w:r w:rsidR="001A0F5A">
        <w:rPr>
          <w:sz w:val="28"/>
          <w:szCs w:val="28"/>
          <w:lang w:val="uk-UA"/>
        </w:rPr>
        <w:t xml:space="preserve"> у тексті</w:t>
      </w:r>
      <w:r w:rsidR="00E3410A">
        <w:rPr>
          <w:sz w:val="28"/>
          <w:szCs w:val="28"/>
          <w:lang w:val="uk-UA"/>
        </w:rPr>
        <w:t>.</w:t>
      </w:r>
      <w:r w:rsidR="00553921">
        <w:rPr>
          <w:sz w:val="28"/>
          <w:szCs w:val="28"/>
          <w:lang w:val="uk-UA"/>
        </w:rPr>
        <w:t xml:space="preserve"> </w:t>
      </w:r>
    </w:p>
    <w:sectPr w:rsidR="00EA4E92" w:rsidRPr="00BB2E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B1F"/>
    <w:multiLevelType w:val="hybridMultilevel"/>
    <w:tmpl w:val="FCE47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524B2"/>
    <w:rsid w:val="00071D1C"/>
    <w:rsid w:val="000805BF"/>
    <w:rsid w:val="00083486"/>
    <w:rsid w:val="00087BD4"/>
    <w:rsid w:val="00090748"/>
    <w:rsid w:val="000970E2"/>
    <w:rsid w:val="000A45F4"/>
    <w:rsid w:val="000D2CA6"/>
    <w:rsid w:val="000F3307"/>
    <w:rsid w:val="00110E58"/>
    <w:rsid w:val="00130E3A"/>
    <w:rsid w:val="0017616D"/>
    <w:rsid w:val="00187B61"/>
    <w:rsid w:val="00191820"/>
    <w:rsid w:val="001A0F5A"/>
    <w:rsid w:val="001B5101"/>
    <w:rsid w:val="001C093F"/>
    <w:rsid w:val="001F03DB"/>
    <w:rsid w:val="00210CD1"/>
    <w:rsid w:val="00227BDA"/>
    <w:rsid w:val="002368DA"/>
    <w:rsid w:val="00256AC7"/>
    <w:rsid w:val="00257BA5"/>
    <w:rsid w:val="00262C03"/>
    <w:rsid w:val="002741E9"/>
    <w:rsid w:val="002B369E"/>
    <w:rsid w:val="002B7912"/>
    <w:rsid w:val="002D6163"/>
    <w:rsid w:val="0030494D"/>
    <w:rsid w:val="003101FE"/>
    <w:rsid w:val="00323056"/>
    <w:rsid w:val="00331309"/>
    <w:rsid w:val="003859DE"/>
    <w:rsid w:val="003861C0"/>
    <w:rsid w:val="003974F9"/>
    <w:rsid w:val="003B1D06"/>
    <w:rsid w:val="003C1977"/>
    <w:rsid w:val="003C69B8"/>
    <w:rsid w:val="003D2545"/>
    <w:rsid w:val="003F3214"/>
    <w:rsid w:val="00401462"/>
    <w:rsid w:val="00415947"/>
    <w:rsid w:val="00416F7F"/>
    <w:rsid w:val="0042042D"/>
    <w:rsid w:val="0042467C"/>
    <w:rsid w:val="004731D8"/>
    <w:rsid w:val="00482B3C"/>
    <w:rsid w:val="00492026"/>
    <w:rsid w:val="004942A8"/>
    <w:rsid w:val="004C5402"/>
    <w:rsid w:val="004E7995"/>
    <w:rsid w:val="005144C8"/>
    <w:rsid w:val="005144FE"/>
    <w:rsid w:val="00536083"/>
    <w:rsid w:val="00553921"/>
    <w:rsid w:val="005656BE"/>
    <w:rsid w:val="005711C9"/>
    <w:rsid w:val="00577E14"/>
    <w:rsid w:val="00581F5E"/>
    <w:rsid w:val="0059157B"/>
    <w:rsid w:val="005964BB"/>
    <w:rsid w:val="005B18AC"/>
    <w:rsid w:val="005D07B2"/>
    <w:rsid w:val="005E4D16"/>
    <w:rsid w:val="005E5A84"/>
    <w:rsid w:val="005F1A53"/>
    <w:rsid w:val="00616BD0"/>
    <w:rsid w:val="00622AAC"/>
    <w:rsid w:val="00635835"/>
    <w:rsid w:val="00646849"/>
    <w:rsid w:val="00654E74"/>
    <w:rsid w:val="00656CDD"/>
    <w:rsid w:val="00677A5B"/>
    <w:rsid w:val="00691CCE"/>
    <w:rsid w:val="006935EB"/>
    <w:rsid w:val="00696760"/>
    <w:rsid w:val="006A4826"/>
    <w:rsid w:val="006B0DF5"/>
    <w:rsid w:val="006B5824"/>
    <w:rsid w:val="00710833"/>
    <w:rsid w:val="007143B9"/>
    <w:rsid w:val="007238C6"/>
    <w:rsid w:val="007324F0"/>
    <w:rsid w:val="00733B10"/>
    <w:rsid w:val="00734708"/>
    <w:rsid w:val="00744BDB"/>
    <w:rsid w:val="00747D9A"/>
    <w:rsid w:val="007B34F8"/>
    <w:rsid w:val="007C35E7"/>
    <w:rsid w:val="007D1A1C"/>
    <w:rsid w:val="007E3216"/>
    <w:rsid w:val="007E43ED"/>
    <w:rsid w:val="00811CDE"/>
    <w:rsid w:val="00814869"/>
    <w:rsid w:val="008229F7"/>
    <w:rsid w:val="0082341B"/>
    <w:rsid w:val="008247B7"/>
    <w:rsid w:val="008260FB"/>
    <w:rsid w:val="00830753"/>
    <w:rsid w:val="00853328"/>
    <w:rsid w:val="00864831"/>
    <w:rsid w:val="00886748"/>
    <w:rsid w:val="008905A9"/>
    <w:rsid w:val="00892C1A"/>
    <w:rsid w:val="008C75A3"/>
    <w:rsid w:val="008D1BD6"/>
    <w:rsid w:val="008D7363"/>
    <w:rsid w:val="008F0EF6"/>
    <w:rsid w:val="0090643E"/>
    <w:rsid w:val="00917110"/>
    <w:rsid w:val="009470A3"/>
    <w:rsid w:val="00967B7B"/>
    <w:rsid w:val="00977B79"/>
    <w:rsid w:val="009800DB"/>
    <w:rsid w:val="0098424F"/>
    <w:rsid w:val="00985E85"/>
    <w:rsid w:val="009A4937"/>
    <w:rsid w:val="009B2080"/>
    <w:rsid w:val="009C01C2"/>
    <w:rsid w:val="009E6C00"/>
    <w:rsid w:val="009F16BE"/>
    <w:rsid w:val="00A15250"/>
    <w:rsid w:val="00A21DD1"/>
    <w:rsid w:val="00A3401B"/>
    <w:rsid w:val="00A505E3"/>
    <w:rsid w:val="00A7237C"/>
    <w:rsid w:val="00A82222"/>
    <w:rsid w:val="00A8362F"/>
    <w:rsid w:val="00A94274"/>
    <w:rsid w:val="00AA4995"/>
    <w:rsid w:val="00AB7428"/>
    <w:rsid w:val="00AC1460"/>
    <w:rsid w:val="00AD3E94"/>
    <w:rsid w:val="00AD606C"/>
    <w:rsid w:val="00AE4462"/>
    <w:rsid w:val="00AF1BEE"/>
    <w:rsid w:val="00B01398"/>
    <w:rsid w:val="00B1195C"/>
    <w:rsid w:val="00B31FC7"/>
    <w:rsid w:val="00B33F1C"/>
    <w:rsid w:val="00B424AF"/>
    <w:rsid w:val="00B815F4"/>
    <w:rsid w:val="00B862C4"/>
    <w:rsid w:val="00BA0948"/>
    <w:rsid w:val="00BB2EB6"/>
    <w:rsid w:val="00BC0F8B"/>
    <w:rsid w:val="00BC11DA"/>
    <w:rsid w:val="00BC3073"/>
    <w:rsid w:val="00BC78BA"/>
    <w:rsid w:val="00C03061"/>
    <w:rsid w:val="00C06C53"/>
    <w:rsid w:val="00C07A80"/>
    <w:rsid w:val="00C17497"/>
    <w:rsid w:val="00C17B63"/>
    <w:rsid w:val="00C242E2"/>
    <w:rsid w:val="00C62090"/>
    <w:rsid w:val="00C7337A"/>
    <w:rsid w:val="00C762A2"/>
    <w:rsid w:val="00CA6554"/>
    <w:rsid w:val="00CB5BAE"/>
    <w:rsid w:val="00CC75B8"/>
    <w:rsid w:val="00CD43EF"/>
    <w:rsid w:val="00CD5928"/>
    <w:rsid w:val="00CD6AE0"/>
    <w:rsid w:val="00CD6AEE"/>
    <w:rsid w:val="00CE0E49"/>
    <w:rsid w:val="00CE1153"/>
    <w:rsid w:val="00CF0335"/>
    <w:rsid w:val="00D40761"/>
    <w:rsid w:val="00D439EB"/>
    <w:rsid w:val="00D53ED4"/>
    <w:rsid w:val="00D56457"/>
    <w:rsid w:val="00D71C9C"/>
    <w:rsid w:val="00D74BF7"/>
    <w:rsid w:val="00D8316B"/>
    <w:rsid w:val="00DB0E11"/>
    <w:rsid w:val="00DB606C"/>
    <w:rsid w:val="00DB6810"/>
    <w:rsid w:val="00DB7B63"/>
    <w:rsid w:val="00DC2328"/>
    <w:rsid w:val="00DC67F3"/>
    <w:rsid w:val="00DD2C23"/>
    <w:rsid w:val="00DD6F0C"/>
    <w:rsid w:val="00DD733F"/>
    <w:rsid w:val="00DF6C9C"/>
    <w:rsid w:val="00E3410A"/>
    <w:rsid w:val="00E3574F"/>
    <w:rsid w:val="00E35B33"/>
    <w:rsid w:val="00E4036E"/>
    <w:rsid w:val="00E5060A"/>
    <w:rsid w:val="00E73410"/>
    <w:rsid w:val="00E855D6"/>
    <w:rsid w:val="00E97F2E"/>
    <w:rsid w:val="00EA1AE9"/>
    <w:rsid w:val="00EA4E92"/>
    <w:rsid w:val="00EB4E0B"/>
    <w:rsid w:val="00ED5FAE"/>
    <w:rsid w:val="00EF3C39"/>
    <w:rsid w:val="00F00EF1"/>
    <w:rsid w:val="00F02E69"/>
    <w:rsid w:val="00F163F0"/>
    <w:rsid w:val="00F21331"/>
    <w:rsid w:val="00F35724"/>
    <w:rsid w:val="00F67CE1"/>
    <w:rsid w:val="00FC1210"/>
    <w:rsid w:val="00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7</Pages>
  <Words>1358</Words>
  <Characters>775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174</cp:revision>
  <dcterms:created xsi:type="dcterms:W3CDTF">2021-09-22T13:42:00Z</dcterms:created>
  <dcterms:modified xsi:type="dcterms:W3CDTF">2022-03-23T11:23:00Z</dcterms:modified>
</cp:coreProperties>
</file>