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C69B" w14:textId="77777777" w:rsidR="001145F5" w:rsidRPr="001145F5" w:rsidRDefault="001145F5" w:rsidP="001145F5">
      <w:pPr>
        <w:autoSpaceDE w:val="0"/>
        <w:autoSpaceDN w:val="0"/>
        <w:adjustRightInd w:val="0"/>
        <w:jc w:val="center"/>
        <w:rPr>
          <w:b/>
          <w:bCs/>
          <w:color w:val="000000"/>
          <w:sz w:val="26"/>
          <w:szCs w:val="26"/>
        </w:rPr>
      </w:pPr>
      <w:proofErr w:type="spellStart"/>
      <w:r w:rsidRPr="00B17E88">
        <w:rPr>
          <w:b/>
          <w:bCs/>
          <w:color w:val="000000"/>
          <w:sz w:val="26"/>
          <w:szCs w:val="26"/>
        </w:rPr>
        <w:t>Комп’</w:t>
      </w:r>
      <w:r>
        <w:rPr>
          <w:b/>
          <w:bCs/>
          <w:color w:val="000000"/>
          <w:sz w:val="26"/>
          <w:szCs w:val="26"/>
        </w:rPr>
        <w:t>ютерний</w:t>
      </w:r>
      <w:proofErr w:type="spellEnd"/>
      <w:r>
        <w:rPr>
          <w:b/>
          <w:bCs/>
          <w:color w:val="000000"/>
          <w:sz w:val="26"/>
          <w:szCs w:val="26"/>
        </w:rPr>
        <w:t xml:space="preserve"> практикум №</w:t>
      </w:r>
      <w:r w:rsidRPr="001145F5">
        <w:rPr>
          <w:b/>
          <w:bCs/>
          <w:color w:val="000000"/>
          <w:sz w:val="26"/>
          <w:szCs w:val="26"/>
        </w:rPr>
        <w:t>3</w:t>
      </w:r>
    </w:p>
    <w:p w14:paraId="5726F4E2" w14:textId="77777777" w:rsidR="001145F5" w:rsidRPr="00492EE2" w:rsidRDefault="001145F5" w:rsidP="001145F5">
      <w:pPr>
        <w:spacing w:after="0"/>
        <w:ind w:left="360"/>
        <w:jc w:val="center"/>
        <w:rPr>
          <w:b/>
        </w:rPr>
      </w:pPr>
      <w:proofErr w:type="spellStart"/>
      <w:r w:rsidRPr="00492EE2">
        <w:rPr>
          <w:b/>
        </w:rPr>
        <w:t>Марківські</w:t>
      </w:r>
      <w:proofErr w:type="spellEnd"/>
      <w:r w:rsidRPr="00492EE2">
        <w:rPr>
          <w:b/>
        </w:rPr>
        <w:t xml:space="preserve"> </w:t>
      </w:r>
      <w:proofErr w:type="spellStart"/>
      <w:r w:rsidRPr="00492EE2">
        <w:rPr>
          <w:b/>
        </w:rPr>
        <w:t>процеси</w:t>
      </w:r>
      <w:proofErr w:type="spellEnd"/>
      <w:r w:rsidRPr="00492EE2">
        <w:rPr>
          <w:b/>
        </w:rPr>
        <w:t xml:space="preserve"> </w:t>
      </w:r>
      <w:proofErr w:type="spellStart"/>
      <w:r w:rsidRPr="00492EE2">
        <w:rPr>
          <w:b/>
        </w:rPr>
        <w:t>прийняття</w:t>
      </w:r>
      <w:proofErr w:type="spellEnd"/>
      <w:r w:rsidRPr="00492EE2">
        <w:rPr>
          <w:b/>
        </w:rPr>
        <w:t xml:space="preserve"> </w:t>
      </w:r>
      <w:proofErr w:type="spellStart"/>
      <w:r w:rsidRPr="00492EE2">
        <w:rPr>
          <w:b/>
        </w:rPr>
        <w:t>рішень</w:t>
      </w:r>
      <w:proofErr w:type="spellEnd"/>
      <w:r w:rsidRPr="00492EE2">
        <w:rPr>
          <w:b/>
        </w:rPr>
        <w:t xml:space="preserve">. </w:t>
      </w:r>
      <w:proofErr w:type="spellStart"/>
      <w:r w:rsidRPr="00492EE2">
        <w:rPr>
          <w:b/>
        </w:rPr>
        <w:t>Навчання</w:t>
      </w:r>
      <w:proofErr w:type="spellEnd"/>
      <w:r w:rsidRPr="00492EE2">
        <w:rPr>
          <w:b/>
        </w:rPr>
        <w:t xml:space="preserve"> з </w:t>
      </w:r>
      <w:proofErr w:type="spellStart"/>
      <w:r w:rsidRPr="00492EE2">
        <w:rPr>
          <w:b/>
        </w:rPr>
        <w:t>підкріпленням</w:t>
      </w:r>
      <w:proofErr w:type="spellEnd"/>
      <w:r w:rsidRPr="00492EE2">
        <w:rPr>
          <w:b/>
        </w:rPr>
        <w:t>.</w:t>
      </w:r>
    </w:p>
    <w:p w14:paraId="0C8D745F" w14:textId="77777777" w:rsidR="001145F5" w:rsidRPr="00492EE2" w:rsidRDefault="001145F5" w:rsidP="001145F5">
      <w:pPr>
        <w:spacing w:after="0"/>
        <w:ind w:left="360"/>
        <w:rPr>
          <w:b/>
        </w:rPr>
      </w:pPr>
    </w:p>
    <w:p w14:paraId="29B61410" w14:textId="77777777" w:rsidR="001145F5" w:rsidRPr="00492EE2" w:rsidRDefault="001145F5" w:rsidP="001145F5">
      <w:pPr>
        <w:pStyle w:val="a5"/>
        <w:spacing w:after="0" w:line="240" w:lineRule="auto"/>
        <w:jc w:val="both"/>
        <w:rPr>
          <w:color w:val="FF0000"/>
          <w:sz w:val="28"/>
          <w:szCs w:val="28"/>
        </w:rPr>
      </w:pPr>
    </w:p>
    <w:p w14:paraId="12C768AA" w14:textId="77777777" w:rsidR="00962131" w:rsidRPr="00962131" w:rsidRDefault="00962131" w:rsidP="00962131">
      <w:pPr>
        <w:spacing w:after="0"/>
        <w:jc w:val="both"/>
        <w:rPr>
          <w:b/>
          <w:lang w:val="uk-UA"/>
        </w:rPr>
      </w:pPr>
      <w:r w:rsidRPr="00962131">
        <w:rPr>
          <w:b/>
          <w:lang w:val="uk-UA"/>
        </w:rPr>
        <w:t xml:space="preserve">ПІБ: </w:t>
      </w:r>
      <w:r w:rsidRPr="00962131">
        <w:rPr>
          <w:bCs/>
          <w:lang w:val="uk-UA"/>
        </w:rPr>
        <w:t>Шляхтун Денис Михайлович.</w:t>
      </w:r>
    </w:p>
    <w:p w14:paraId="4B957169" w14:textId="0706F1A4" w:rsidR="009D1E12" w:rsidRPr="00492EE2" w:rsidRDefault="00962131" w:rsidP="00962131">
      <w:pPr>
        <w:spacing w:after="0"/>
        <w:jc w:val="both"/>
        <w:rPr>
          <w:b/>
          <w:lang w:val="uk-UA"/>
        </w:rPr>
      </w:pPr>
      <w:r w:rsidRPr="00962131">
        <w:rPr>
          <w:b/>
          <w:lang w:val="uk-UA"/>
        </w:rPr>
        <w:t xml:space="preserve">Група: </w:t>
      </w:r>
      <w:r w:rsidRPr="00962131">
        <w:rPr>
          <w:bCs/>
          <w:lang w:val="uk-UA"/>
        </w:rPr>
        <w:t>ІП-14.</w:t>
      </w:r>
    </w:p>
    <w:p w14:paraId="3F2C97BF" w14:textId="77777777" w:rsidR="0034761D" w:rsidRPr="00492EE2" w:rsidRDefault="0034761D" w:rsidP="00084D55">
      <w:pPr>
        <w:spacing w:after="0"/>
        <w:jc w:val="both"/>
        <w:rPr>
          <w:b/>
          <w:lang w:val="uk-UA"/>
        </w:rPr>
      </w:pPr>
    </w:p>
    <w:p w14:paraId="2CC6429E" w14:textId="77777777" w:rsidR="002F31DC" w:rsidRPr="002F31DC" w:rsidRDefault="002F31DC" w:rsidP="002F31DC">
      <w:pPr>
        <w:spacing w:after="0"/>
        <w:jc w:val="both"/>
      </w:pPr>
      <w:r w:rsidRPr="002F31DC">
        <w:rPr>
          <w:b/>
        </w:rPr>
        <w:t xml:space="preserve">Мета </w:t>
      </w:r>
      <w:proofErr w:type="spellStart"/>
      <w:r w:rsidRPr="002F31DC">
        <w:rPr>
          <w:b/>
        </w:rPr>
        <w:t>роботи</w:t>
      </w:r>
      <w:proofErr w:type="spellEnd"/>
      <w:r w:rsidRPr="002F31DC">
        <w:rPr>
          <w:b/>
        </w:rPr>
        <w:t xml:space="preserve">: </w:t>
      </w:r>
      <w:proofErr w:type="spellStart"/>
      <w:r w:rsidRPr="002F31DC">
        <w:t>ознайомитись</w:t>
      </w:r>
      <w:proofErr w:type="spellEnd"/>
      <w:r w:rsidRPr="002F31DC">
        <w:t xml:space="preserve"> з методами </w:t>
      </w:r>
      <w:proofErr w:type="spellStart"/>
      <w:r w:rsidRPr="002F31DC">
        <w:t>пошуку</w:t>
      </w:r>
      <w:proofErr w:type="spellEnd"/>
      <w:r w:rsidRPr="002F31DC">
        <w:t xml:space="preserve"> в </w:t>
      </w:r>
      <w:proofErr w:type="spellStart"/>
      <w:r w:rsidRPr="002F31DC">
        <w:t>умовах</w:t>
      </w:r>
      <w:proofErr w:type="spellEnd"/>
      <w:r w:rsidRPr="002F31DC">
        <w:t xml:space="preserve"> </w:t>
      </w:r>
      <w:proofErr w:type="spellStart"/>
      <w:r w:rsidRPr="002F31DC">
        <w:t>невідомості</w:t>
      </w:r>
      <w:proofErr w:type="spellEnd"/>
      <w:r w:rsidRPr="002F31DC">
        <w:t xml:space="preserve"> та </w:t>
      </w:r>
      <w:proofErr w:type="spellStart"/>
      <w:r w:rsidRPr="002F31DC">
        <w:t>навчання</w:t>
      </w:r>
      <w:proofErr w:type="spellEnd"/>
      <w:r w:rsidRPr="002F31DC">
        <w:t xml:space="preserve"> з </w:t>
      </w:r>
      <w:proofErr w:type="spellStart"/>
      <w:r w:rsidRPr="002F31DC">
        <w:t>підкріпленням</w:t>
      </w:r>
      <w:proofErr w:type="spellEnd"/>
      <w:r w:rsidRPr="002F31DC">
        <w:t xml:space="preserve"> в моделях на </w:t>
      </w:r>
      <w:proofErr w:type="spellStart"/>
      <w:r w:rsidRPr="002F31DC">
        <w:t>основі</w:t>
      </w:r>
      <w:proofErr w:type="spellEnd"/>
      <w:r w:rsidRPr="002F31DC">
        <w:t xml:space="preserve"> </w:t>
      </w:r>
      <w:proofErr w:type="spellStart"/>
      <w:r w:rsidRPr="002F31DC">
        <w:t>станів</w:t>
      </w:r>
      <w:proofErr w:type="spellEnd"/>
      <w:r w:rsidRPr="002F31DC">
        <w:t xml:space="preserve">; </w:t>
      </w:r>
      <w:proofErr w:type="spellStart"/>
      <w:r w:rsidRPr="002F31DC">
        <w:t>дослідити</w:t>
      </w:r>
      <w:proofErr w:type="spellEnd"/>
      <w:r w:rsidRPr="002F31DC">
        <w:t xml:space="preserve"> </w:t>
      </w:r>
      <w:proofErr w:type="spellStart"/>
      <w:r w:rsidRPr="002F31DC">
        <w:t>їх</w:t>
      </w:r>
      <w:proofErr w:type="spellEnd"/>
      <w:r w:rsidRPr="002F31DC">
        <w:t xml:space="preserve"> </w:t>
      </w:r>
      <w:proofErr w:type="spellStart"/>
      <w:r w:rsidRPr="002F31DC">
        <w:t>використання</w:t>
      </w:r>
      <w:proofErr w:type="spellEnd"/>
      <w:r w:rsidRPr="002F31DC">
        <w:t xml:space="preserve"> для </w:t>
      </w:r>
      <w:proofErr w:type="spellStart"/>
      <w:r w:rsidRPr="002F31DC">
        <w:t>інтелектуального</w:t>
      </w:r>
      <w:proofErr w:type="spellEnd"/>
      <w:r w:rsidRPr="002F31DC">
        <w:t xml:space="preserve"> агента в типовому </w:t>
      </w:r>
      <w:proofErr w:type="spellStart"/>
      <w:r w:rsidRPr="002F31DC">
        <w:t>середовищі</w:t>
      </w:r>
      <w:proofErr w:type="spellEnd"/>
      <w:r w:rsidRPr="002F31DC">
        <w:t>.</w:t>
      </w:r>
    </w:p>
    <w:p w14:paraId="4CF68522" w14:textId="77777777" w:rsidR="001145F5" w:rsidRPr="002F31DC" w:rsidRDefault="001145F5" w:rsidP="001145F5">
      <w:pPr>
        <w:keepNext/>
        <w:spacing w:after="0" w:line="240" w:lineRule="auto"/>
        <w:jc w:val="both"/>
        <w:rPr>
          <w:b/>
          <w:i/>
        </w:rPr>
      </w:pPr>
    </w:p>
    <w:p w14:paraId="285E4C1C" w14:textId="77777777" w:rsidR="001145F5" w:rsidRPr="00492EE2" w:rsidRDefault="001145F5" w:rsidP="001145F5">
      <w:pPr>
        <w:keepNext/>
        <w:spacing w:after="0" w:line="240" w:lineRule="auto"/>
        <w:jc w:val="both"/>
        <w:rPr>
          <w:b/>
          <w:lang w:val="uk-UA"/>
        </w:rPr>
      </w:pPr>
      <w:proofErr w:type="spellStart"/>
      <w:r w:rsidRPr="00936ABF">
        <w:rPr>
          <w:b/>
          <w:iCs/>
        </w:rPr>
        <w:t>Завданн</w:t>
      </w:r>
      <w:r w:rsidRPr="002F31DC">
        <w:rPr>
          <w:b/>
        </w:rPr>
        <w:t>я</w:t>
      </w:r>
      <w:proofErr w:type="spellEnd"/>
      <w:r w:rsidRPr="002F31DC">
        <w:rPr>
          <w:b/>
        </w:rPr>
        <w:t>:</w:t>
      </w:r>
      <w:r w:rsidRPr="002F31DC">
        <w:rPr>
          <w:b/>
          <w:lang w:val="uk-UA"/>
        </w:rPr>
        <w:t xml:space="preserve"> </w:t>
      </w:r>
      <w:r w:rsidRPr="002F31DC">
        <w:t xml:space="preserve">обрати </w:t>
      </w:r>
      <w:proofErr w:type="spellStart"/>
      <w:r w:rsidRPr="002F31DC">
        <w:t>середовище</w:t>
      </w:r>
      <w:proofErr w:type="spellEnd"/>
      <w:r w:rsidRPr="002F31DC">
        <w:t xml:space="preserve"> </w:t>
      </w:r>
      <w:proofErr w:type="spellStart"/>
      <w:r w:rsidRPr="002F31DC">
        <w:t>моделювання</w:t>
      </w:r>
      <w:proofErr w:type="spellEnd"/>
      <w:r w:rsidRPr="002F31DC">
        <w:t xml:space="preserve"> та задачу, </w:t>
      </w:r>
      <w:proofErr w:type="spellStart"/>
      <w:r w:rsidRPr="002F31DC">
        <w:t>що</w:t>
      </w:r>
      <w:proofErr w:type="spellEnd"/>
      <w:r w:rsidRPr="002F31DC">
        <w:t xml:space="preserve"> </w:t>
      </w:r>
      <w:proofErr w:type="spellStart"/>
      <w:r w:rsidRPr="002F31DC">
        <w:t>містить</w:t>
      </w:r>
      <w:proofErr w:type="spellEnd"/>
      <w:r w:rsidRPr="002F31DC">
        <w:t xml:space="preserve"> агента, </w:t>
      </w:r>
      <w:proofErr w:type="spellStart"/>
      <w:r w:rsidRPr="002F31DC">
        <w:t>який</w:t>
      </w:r>
      <w:proofErr w:type="spellEnd"/>
      <w:r w:rsidRPr="002F31DC">
        <w:t xml:space="preserve"> </w:t>
      </w:r>
      <w:proofErr w:type="spellStart"/>
      <w:r w:rsidRPr="002F31DC">
        <w:t>може</w:t>
      </w:r>
      <w:proofErr w:type="spellEnd"/>
      <w:r w:rsidRPr="002F31DC">
        <w:t xml:space="preserve"> бути </w:t>
      </w:r>
      <w:proofErr w:type="spellStart"/>
      <w:r w:rsidRPr="002F31DC">
        <w:t>навчений</w:t>
      </w:r>
      <w:proofErr w:type="spellEnd"/>
      <w:r w:rsidRPr="002F31DC">
        <w:t xml:space="preserve"> методом «з </w:t>
      </w:r>
      <w:proofErr w:type="spellStart"/>
      <w:r w:rsidRPr="002F31DC">
        <w:t>підкріпленнями</w:t>
      </w:r>
      <w:proofErr w:type="spellEnd"/>
      <w:r w:rsidRPr="002F31DC">
        <w:t xml:space="preserve">». В </w:t>
      </w:r>
      <w:proofErr w:type="spellStart"/>
      <w:r w:rsidRPr="002F31DC">
        <w:t>обраному</w:t>
      </w:r>
      <w:proofErr w:type="spellEnd"/>
      <w:r w:rsidRPr="002F31DC">
        <w:t xml:space="preserve"> </w:t>
      </w:r>
      <w:proofErr w:type="spellStart"/>
      <w:r w:rsidRPr="002F31DC">
        <w:t>середовищі</w:t>
      </w:r>
      <w:proofErr w:type="spellEnd"/>
      <w:r w:rsidRPr="002F31DC">
        <w:t xml:space="preserve"> </w:t>
      </w:r>
      <w:proofErr w:type="spellStart"/>
      <w:r w:rsidRPr="002F31DC">
        <w:t>вирішити</w:t>
      </w:r>
      <w:proofErr w:type="spellEnd"/>
      <w:r w:rsidRPr="002F31DC">
        <w:t xml:space="preserve"> задачу </w:t>
      </w:r>
      <w:proofErr w:type="spellStart"/>
      <w:r w:rsidRPr="002F31DC">
        <w:t>знаходження</w:t>
      </w:r>
      <w:proofErr w:type="spellEnd"/>
      <w:r w:rsidRPr="002F31DC">
        <w:t xml:space="preserve"> </w:t>
      </w:r>
      <w:proofErr w:type="spellStart"/>
      <w:r w:rsidRPr="002F31DC">
        <w:t>найкращої</w:t>
      </w:r>
      <w:proofErr w:type="spellEnd"/>
      <w:r w:rsidRPr="002F31DC">
        <w:t xml:space="preserve"> </w:t>
      </w:r>
      <w:proofErr w:type="spellStart"/>
      <w:r w:rsidRPr="002F31DC">
        <w:t>стратегії</w:t>
      </w:r>
      <w:proofErr w:type="spellEnd"/>
      <w:r w:rsidRPr="002F31DC">
        <w:t xml:space="preserve"> </w:t>
      </w:r>
      <w:proofErr w:type="spellStart"/>
      <w:r w:rsidRPr="002F31DC">
        <w:t>поведінки</w:t>
      </w:r>
      <w:proofErr w:type="spellEnd"/>
      <w:r w:rsidRPr="002F31DC">
        <w:t xml:space="preserve">, </w:t>
      </w:r>
      <w:proofErr w:type="spellStart"/>
      <w:r w:rsidRPr="002F31DC">
        <w:t>реалізувавши</w:t>
      </w:r>
      <w:proofErr w:type="spellEnd"/>
      <w:r w:rsidRPr="002F31DC">
        <w:t xml:space="preserve"> один з </w:t>
      </w:r>
      <w:proofErr w:type="spellStart"/>
      <w:r w:rsidRPr="002F31DC">
        <w:t>методів</w:t>
      </w:r>
      <w:proofErr w:type="spellEnd"/>
      <w:r w:rsidRPr="002F31DC">
        <w:t xml:space="preserve">. </w:t>
      </w:r>
      <w:proofErr w:type="spellStart"/>
      <w:r w:rsidRPr="002F31DC">
        <w:t>Вик</w:t>
      </w:r>
      <w:r w:rsidRPr="00492EE2">
        <w:t>онати</w:t>
      </w:r>
      <w:proofErr w:type="spellEnd"/>
      <w:r w:rsidRPr="00492EE2">
        <w:t xml:space="preserve"> </w:t>
      </w:r>
      <w:proofErr w:type="spellStart"/>
      <w:r w:rsidRPr="00492EE2">
        <w:t>дослідження</w:t>
      </w:r>
      <w:proofErr w:type="spellEnd"/>
      <w:r w:rsidRPr="00492EE2">
        <w:t xml:space="preserve"> </w:t>
      </w:r>
      <w:proofErr w:type="spellStart"/>
      <w:r w:rsidRPr="00492EE2">
        <w:t>реалізованого</w:t>
      </w:r>
      <w:proofErr w:type="spellEnd"/>
      <w:r w:rsidRPr="00492EE2">
        <w:t xml:space="preserve"> методу.</w:t>
      </w:r>
    </w:p>
    <w:p w14:paraId="449A9115" w14:textId="77777777" w:rsidR="005A2990" w:rsidRPr="00492EE2" w:rsidRDefault="005A2990" w:rsidP="00084D55">
      <w:pPr>
        <w:spacing w:after="0" w:line="240" w:lineRule="auto"/>
        <w:jc w:val="both"/>
        <w:rPr>
          <w:lang w:val="uk-UA"/>
        </w:rPr>
      </w:pPr>
    </w:p>
    <w:p w14:paraId="78BCB455" w14:textId="19B9352F" w:rsidR="006E1AEC" w:rsidRPr="00492EE2" w:rsidRDefault="006E1AEC" w:rsidP="00084D55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 xml:space="preserve">Номер варіанту: </w:t>
      </w:r>
      <w:r w:rsidR="00962131" w:rsidRPr="00962131">
        <w:rPr>
          <w:bCs/>
          <w:lang w:val="uk-UA"/>
        </w:rPr>
        <w:t>22</w:t>
      </w:r>
      <w:r w:rsidR="00962131">
        <w:rPr>
          <w:bCs/>
          <w:lang w:val="uk-UA"/>
        </w:rPr>
        <w:t>.</w:t>
      </w:r>
    </w:p>
    <w:p w14:paraId="7A5F1BAF" w14:textId="77777777" w:rsidR="002E2A03" w:rsidRPr="00492EE2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2DB5FDB0" w14:textId="132032D8" w:rsidR="002E2A03" w:rsidRPr="00962131" w:rsidRDefault="006E1AEC" w:rsidP="00962131">
      <w:pPr>
        <w:spacing w:after="0" w:line="240" w:lineRule="auto"/>
        <w:jc w:val="both"/>
        <w:rPr>
          <w:bCs/>
          <w:lang w:val="uk-UA"/>
        </w:rPr>
      </w:pPr>
      <w:r w:rsidRPr="00492EE2">
        <w:rPr>
          <w:b/>
          <w:lang w:val="uk-UA"/>
        </w:rPr>
        <w:t xml:space="preserve">Завдання для варіанту: </w:t>
      </w:r>
      <w:r w:rsidR="00962131" w:rsidRPr="00962131">
        <w:rPr>
          <w:bCs/>
          <w:lang w:val="uk-UA"/>
        </w:rPr>
        <w:t>лабіринт, вплив коефіцієнта знецінення, Q-</w:t>
      </w:r>
      <w:proofErr w:type="spellStart"/>
      <w:r w:rsidR="00962131" w:rsidRPr="00962131">
        <w:rPr>
          <w:bCs/>
          <w:lang w:val="uk-UA"/>
        </w:rPr>
        <w:t>learning</w:t>
      </w:r>
      <w:proofErr w:type="spellEnd"/>
      <w:r w:rsidR="00962131" w:rsidRPr="00962131">
        <w:rPr>
          <w:bCs/>
          <w:lang w:val="uk-UA"/>
        </w:rPr>
        <w:t>.</w:t>
      </w:r>
    </w:p>
    <w:p w14:paraId="39D21F2E" w14:textId="77777777" w:rsidR="002E2A03" w:rsidRPr="00492EE2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3D55B27B" w14:textId="56E1BEDD" w:rsidR="00962131" w:rsidRDefault="001145F5" w:rsidP="00084D55">
      <w:pPr>
        <w:spacing w:after="0" w:line="240" w:lineRule="auto"/>
        <w:jc w:val="both"/>
        <w:rPr>
          <w:rFonts w:eastAsia="Yu Mincho"/>
          <w:lang w:val="uk-UA" w:eastAsia="ja-JP"/>
        </w:rPr>
      </w:pPr>
      <w:r w:rsidRPr="00492EE2">
        <w:rPr>
          <w:b/>
          <w:lang w:val="uk-UA"/>
        </w:rPr>
        <w:t xml:space="preserve">Середовище: </w:t>
      </w:r>
      <w:r w:rsidR="001B3C86">
        <w:rPr>
          <w:lang w:val="uk-UA"/>
        </w:rPr>
        <w:t>д</w:t>
      </w:r>
      <w:r w:rsidR="00962131">
        <w:rPr>
          <w:lang w:val="uk-UA"/>
        </w:rPr>
        <w:t>вомірне середовище розміром 10х10, містить «стіни», що відповідають областям, в які не можна потрапити</w:t>
      </w:r>
      <w:r w:rsidR="001B3C86">
        <w:rPr>
          <w:lang w:val="uk-UA"/>
        </w:rPr>
        <w:t xml:space="preserve"> і які утворюють лабіринт</w:t>
      </w:r>
      <w:r w:rsidR="00962131">
        <w:rPr>
          <w:lang w:val="uk-UA"/>
        </w:rPr>
        <w:t>, і стан з «винагородами», при досягненні якого завершується епізод, виконання кожної дії зменшує загальну винагороду на постійну величину</w:t>
      </w:r>
      <w:r w:rsidR="00EE3D8A">
        <w:rPr>
          <w:lang w:val="uk-UA"/>
        </w:rPr>
        <w:t xml:space="preserve"> –</w:t>
      </w:r>
      <w:r w:rsidR="00962131">
        <w:rPr>
          <w:lang w:val="uk-UA"/>
        </w:rPr>
        <w:t xml:space="preserve"> вартість руху</w:t>
      </w:r>
      <w:r w:rsidR="00F039EB">
        <w:rPr>
          <w:lang w:val="uk-UA"/>
        </w:rPr>
        <w:t xml:space="preserve"> (-1)</w:t>
      </w:r>
      <w:r w:rsidR="00962131">
        <w:rPr>
          <w:lang w:val="uk-UA"/>
        </w:rPr>
        <w:t>.</w:t>
      </w:r>
      <w:r w:rsidR="001B3C86">
        <w:rPr>
          <w:lang w:val="uk-UA"/>
        </w:rPr>
        <w:t xml:space="preserve"> У середовищі можливі рухи вгору, вниз, вліво, вправо. Можливо здійснити рух у сторону стіни чи межі карти, але переміщення здійснено не буде. Єдина винагорода</w:t>
      </w:r>
      <w:r w:rsidR="00F039EB">
        <w:rPr>
          <w:lang w:val="uk-UA"/>
        </w:rPr>
        <w:t xml:space="preserve"> (99)</w:t>
      </w:r>
      <w:r w:rsidR="001B3C86">
        <w:rPr>
          <w:lang w:val="uk-UA"/>
        </w:rPr>
        <w:t xml:space="preserve"> знаходиться всередині лабіринту і є кінцевою ціллю </w:t>
      </w:r>
      <w:proofErr w:type="spellStart"/>
      <w:r w:rsidR="001B3C86">
        <w:rPr>
          <w:lang w:val="uk-UA"/>
        </w:rPr>
        <w:t>агента</w:t>
      </w:r>
      <w:proofErr w:type="spellEnd"/>
      <w:r w:rsidR="001B3C86">
        <w:rPr>
          <w:lang w:val="uk-UA"/>
        </w:rPr>
        <w:t xml:space="preserve">. </w:t>
      </w:r>
      <w:r w:rsidR="001B3C86">
        <w:rPr>
          <w:lang w:val="uk-UA"/>
        </w:rPr>
        <w:t xml:space="preserve">Середовище не є стохастичним, адже вибір напряму руху </w:t>
      </w:r>
      <w:r w:rsidR="001B3C86">
        <w:rPr>
          <w:lang w:val="uk-UA"/>
        </w:rPr>
        <w:t>та нагорода не є випадковими величинами</w:t>
      </w:r>
      <w:r w:rsidR="001B3C86">
        <w:rPr>
          <w:lang w:val="uk-UA"/>
        </w:rPr>
        <w:t>.</w:t>
      </w:r>
      <w:r w:rsidR="00936ABF">
        <w:rPr>
          <w:lang w:val="uk-UA"/>
        </w:rPr>
        <w:t xml:space="preserve"> Початковою точкою є верхній лівий кут, кінцевою є </w:t>
      </w:r>
      <w:r w:rsidR="009B3C64">
        <w:rPr>
          <w:lang w:val="uk-UA"/>
        </w:rPr>
        <w:t>край</w:t>
      </w:r>
      <w:r w:rsidR="00936ABF">
        <w:rPr>
          <w:lang w:val="uk-UA"/>
        </w:rPr>
        <w:t xml:space="preserve"> червоної лінії</w:t>
      </w:r>
      <w:r w:rsidR="009B3C64">
        <w:rPr>
          <w:lang w:val="uk-UA"/>
        </w:rPr>
        <w:t xml:space="preserve"> у нижній частині</w:t>
      </w:r>
      <w:r w:rsidR="00936ABF">
        <w:rPr>
          <w:lang w:val="uk-UA"/>
        </w:rPr>
        <w:t xml:space="preserve"> рисунку.</w:t>
      </w:r>
    </w:p>
    <w:p w14:paraId="32B399DF" w14:textId="1895DAA4" w:rsidR="004A3AFF" w:rsidRPr="004A3AFF" w:rsidRDefault="004A3AFF" w:rsidP="004A3AFF">
      <w:pPr>
        <w:spacing w:after="0" w:line="240" w:lineRule="auto"/>
        <w:jc w:val="center"/>
        <w:rPr>
          <w:rFonts w:eastAsia="Yu Mincho" w:hint="eastAsia"/>
          <w:lang w:val="uk-UA" w:eastAsia="ja-JP"/>
        </w:rPr>
      </w:pPr>
      <w:r w:rsidRPr="004A3AFF">
        <w:rPr>
          <w:rFonts w:eastAsia="Yu Mincho"/>
          <w:noProof/>
          <w:lang w:val="uk-UA" w:eastAsia="ja-JP"/>
        </w:rPr>
        <w:drawing>
          <wp:inline distT="0" distB="0" distL="0" distR="0" wp14:anchorId="77D7416D" wp14:editId="70C44F14">
            <wp:extent cx="3642249" cy="3130906"/>
            <wp:effectExtent l="0" t="0" r="0" b="0"/>
            <wp:docPr id="863229823" name="Рисунок 1" descr="Зображення, що містить символ, Графіка, логотип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29823" name="Рисунок 1" descr="Зображення, що містить символ, Графіка, логотип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5" r="75263" b="50515"/>
                    <a:stretch/>
                  </pic:blipFill>
                  <pic:spPr bwMode="auto">
                    <a:xfrm>
                      <a:off x="0" y="0"/>
                      <a:ext cx="3665385" cy="315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3EB5F" w14:textId="77777777" w:rsidR="001145F5" w:rsidRPr="00492EE2" w:rsidRDefault="001145F5" w:rsidP="00084D55">
      <w:pPr>
        <w:spacing w:after="0" w:line="240" w:lineRule="auto"/>
        <w:jc w:val="both"/>
        <w:rPr>
          <w:b/>
          <w:lang w:val="uk-UA"/>
        </w:rPr>
      </w:pPr>
    </w:p>
    <w:p w14:paraId="63F26C8A" w14:textId="38F996E2" w:rsidR="00EE3D8A" w:rsidRPr="00CD2042" w:rsidRDefault="001145F5" w:rsidP="00084D55">
      <w:pPr>
        <w:spacing w:after="0" w:line="240" w:lineRule="auto"/>
        <w:jc w:val="both"/>
        <w:rPr>
          <w:rFonts w:eastAsia="Times New Roman"/>
          <w:color w:val="000000"/>
          <w:lang w:val="uk-UA"/>
        </w:rPr>
      </w:pPr>
      <w:r w:rsidRPr="00492EE2">
        <w:rPr>
          <w:b/>
          <w:lang w:val="uk-UA"/>
        </w:rPr>
        <w:t>Метод вирішення задачі</w:t>
      </w:r>
      <w:r w:rsidR="006E1AEC" w:rsidRPr="00492EE2">
        <w:rPr>
          <w:b/>
          <w:lang w:val="uk-UA"/>
        </w:rPr>
        <w:t>:</w:t>
      </w:r>
      <w:r w:rsidRPr="00492EE2">
        <w:rPr>
          <w:lang w:val="uk-UA"/>
        </w:rPr>
        <w:t xml:space="preserve"> </w:t>
      </w:r>
      <w:r w:rsidR="00EE3D8A" w:rsidRPr="00962131">
        <w:rPr>
          <w:bCs/>
          <w:lang w:val="uk-UA"/>
        </w:rPr>
        <w:t>Q-</w:t>
      </w:r>
      <w:proofErr w:type="spellStart"/>
      <w:r w:rsidR="00EE3D8A" w:rsidRPr="00962131">
        <w:rPr>
          <w:bCs/>
          <w:lang w:val="uk-UA"/>
        </w:rPr>
        <w:t>learning</w:t>
      </w:r>
      <w:proofErr w:type="spellEnd"/>
      <w:r w:rsidR="001B3C86">
        <w:rPr>
          <w:bCs/>
          <w:lang w:val="uk-UA"/>
        </w:rPr>
        <w:t xml:space="preserve"> –</w:t>
      </w:r>
      <w:r w:rsidR="0045080A">
        <w:rPr>
          <w:bCs/>
          <w:lang w:val="uk-UA"/>
        </w:rPr>
        <w:t xml:space="preserve"> метод навчання з підкріпленням, що використовується для навчання </w:t>
      </w:r>
      <w:proofErr w:type="spellStart"/>
      <w:r w:rsidR="0045080A">
        <w:rPr>
          <w:bCs/>
          <w:lang w:val="uk-UA"/>
        </w:rPr>
        <w:t>агента</w:t>
      </w:r>
      <w:proofErr w:type="spellEnd"/>
      <w:r w:rsidR="0045080A">
        <w:rPr>
          <w:bCs/>
          <w:lang w:val="uk-UA"/>
        </w:rPr>
        <w:t xml:space="preserve"> оптимальним стратегіям дій.</w:t>
      </w:r>
      <w:r w:rsidR="001B3C86">
        <w:rPr>
          <w:bCs/>
          <w:lang w:val="uk-UA"/>
        </w:rPr>
        <w:t xml:space="preserve"> </w:t>
      </w:r>
      <w:r w:rsidR="0045080A" w:rsidRPr="00962131">
        <w:rPr>
          <w:bCs/>
          <w:lang w:val="uk-UA"/>
        </w:rPr>
        <w:t>Q-</w:t>
      </w:r>
      <w:proofErr w:type="spellStart"/>
      <w:r w:rsidR="0045080A" w:rsidRPr="00962131">
        <w:rPr>
          <w:bCs/>
          <w:lang w:val="uk-UA"/>
        </w:rPr>
        <w:t>learning</w:t>
      </w:r>
      <w:proofErr w:type="spellEnd"/>
      <w:r w:rsidR="0045080A">
        <w:rPr>
          <w:bCs/>
          <w:lang w:val="uk-UA"/>
        </w:rPr>
        <w:t xml:space="preserve"> має </w:t>
      </w:r>
      <w:r w:rsidR="001B3C86">
        <w:rPr>
          <w:bCs/>
          <w:lang w:val="uk-UA"/>
        </w:rPr>
        <w:t>онлайн стратегі</w:t>
      </w:r>
      <w:r w:rsidR="0045080A">
        <w:rPr>
          <w:bCs/>
          <w:lang w:val="uk-UA"/>
        </w:rPr>
        <w:t>ю</w:t>
      </w:r>
      <w:r w:rsidR="001B3C86">
        <w:rPr>
          <w:bCs/>
          <w:lang w:val="uk-UA"/>
        </w:rPr>
        <w:t>, адже</w:t>
      </w:r>
      <w:r w:rsidR="0045080A">
        <w:rPr>
          <w:bCs/>
          <w:lang w:val="uk-UA"/>
        </w:rPr>
        <w:t xml:space="preserve"> агент взаємодіє з середовищем у реальному часі, отримуючи нагороди та оновлюючи свою стратегію під час виконання, також агент не має повне знання про середовище заздалегідь. Для виконання алгоритму потрібно досліджувати середовище.</w:t>
      </w:r>
      <w:r w:rsidR="001B3C86">
        <w:rPr>
          <w:bCs/>
          <w:lang w:val="uk-UA"/>
        </w:rPr>
        <w:t xml:space="preserve"> </w:t>
      </w:r>
      <w:r w:rsidR="0045080A">
        <w:rPr>
          <w:bCs/>
          <w:lang w:val="uk-UA"/>
        </w:rPr>
        <w:t xml:space="preserve">Перед виконанням алгоритму агенту треба надати усі стани та можливі дії, які він може виконувати. При проходженні агенту по середовищу потрібно надавати нагороду </w:t>
      </w:r>
      <w:r w:rsidR="00F2570B">
        <w:rPr>
          <w:bCs/>
          <w:lang w:val="uk-UA"/>
        </w:rPr>
        <w:t>з</w:t>
      </w:r>
      <w:r w:rsidR="0045080A">
        <w:rPr>
          <w:bCs/>
          <w:lang w:val="uk-UA"/>
        </w:rPr>
        <w:t xml:space="preserve">а кожну дію </w:t>
      </w:r>
      <w:proofErr w:type="spellStart"/>
      <w:r w:rsidR="0045080A">
        <w:rPr>
          <w:bCs/>
          <w:lang w:val="uk-UA"/>
        </w:rPr>
        <w:t>агента</w:t>
      </w:r>
      <w:proofErr w:type="spellEnd"/>
      <w:r w:rsidR="0045080A">
        <w:rPr>
          <w:bCs/>
          <w:lang w:val="uk-UA"/>
        </w:rPr>
        <w:t>.</w:t>
      </w:r>
    </w:p>
    <w:p w14:paraId="07186274" w14:textId="77777777" w:rsidR="00342827" w:rsidRPr="00492EE2" w:rsidRDefault="00342827" w:rsidP="00084D55">
      <w:pPr>
        <w:spacing w:after="0" w:line="240" w:lineRule="auto"/>
        <w:jc w:val="both"/>
        <w:rPr>
          <w:lang w:val="uk-UA"/>
        </w:rPr>
      </w:pPr>
    </w:p>
    <w:p w14:paraId="4D85BFBA" w14:textId="332B474A" w:rsidR="001145F5" w:rsidRDefault="001145F5" w:rsidP="00084D55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>Реалізація методу:</w:t>
      </w:r>
    </w:p>
    <w:p w14:paraId="0CFB1A36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proofErr w:type="spellStart"/>
      <w:r w:rsidRPr="0045080A">
        <w:rPr>
          <w:lang w:val="uk-UA"/>
        </w:rPr>
        <w:t>class</w:t>
      </w:r>
      <w:proofErr w:type="spellEnd"/>
      <w:r w:rsidRPr="0045080A">
        <w:rPr>
          <w:lang w:val="uk-UA"/>
        </w:rPr>
        <w:t xml:space="preserve"> </w:t>
      </w:r>
      <w:proofErr w:type="spellStart"/>
      <w:r w:rsidRPr="0045080A">
        <w:rPr>
          <w:lang w:val="uk-UA"/>
        </w:rPr>
        <w:t>QLearningAgent</w:t>
      </w:r>
      <w:proofErr w:type="spellEnd"/>
      <w:r w:rsidRPr="0045080A">
        <w:rPr>
          <w:lang w:val="uk-UA"/>
        </w:rPr>
        <w:t>():</w:t>
      </w:r>
    </w:p>
    <w:p w14:paraId="182931EE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</w:t>
      </w:r>
      <w:proofErr w:type="spellStart"/>
      <w:r w:rsidRPr="0045080A">
        <w:rPr>
          <w:lang w:val="uk-UA"/>
        </w:rPr>
        <w:t>def</w:t>
      </w:r>
      <w:proofErr w:type="spellEnd"/>
      <w:r w:rsidRPr="0045080A">
        <w:rPr>
          <w:lang w:val="uk-UA"/>
        </w:rPr>
        <w:t xml:space="preserve"> __</w:t>
      </w:r>
      <w:proofErr w:type="spellStart"/>
      <w:r w:rsidRPr="0045080A">
        <w:rPr>
          <w:lang w:val="uk-UA"/>
        </w:rPr>
        <w:t>init</w:t>
      </w:r>
      <w:proofErr w:type="spellEnd"/>
      <w:r w:rsidRPr="0045080A">
        <w:rPr>
          <w:lang w:val="uk-UA"/>
        </w:rPr>
        <w:t>__(</w:t>
      </w:r>
      <w:proofErr w:type="spellStart"/>
      <w:r w:rsidRPr="0045080A">
        <w:rPr>
          <w:lang w:val="uk-UA"/>
        </w:rPr>
        <w:t>self</w:t>
      </w:r>
      <w:proofErr w:type="spellEnd"/>
      <w:r w:rsidRPr="0045080A">
        <w:rPr>
          <w:lang w:val="uk-UA"/>
        </w:rPr>
        <w:t xml:space="preserve">, </w:t>
      </w:r>
      <w:proofErr w:type="spellStart"/>
      <w:r w:rsidRPr="0045080A">
        <w:rPr>
          <w:lang w:val="uk-UA"/>
        </w:rPr>
        <w:t>actions</w:t>
      </w:r>
      <w:proofErr w:type="spellEnd"/>
      <w:r w:rsidRPr="0045080A">
        <w:rPr>
          <w:lang w:val="uk-UA"/>
        </w:rPr>
        <w:t xml:space="preserve">, </w:t>
      </w:r>
      <w:proofErr w:type="spellStart"/>
      <w:r w:rsidRPr="0045080A">
        <w:rPr>
          <w:lang w:val="uk-UA"/>
        </w:rPr>
        <w:t>learning_rate</w:t>
      </w:r>
      <w:proofErr w:type="spellEnd"/>
      <w:r w:rsidRPr="0045080A">
        <w:rPr>
          <w:lang w:val="uk-UA"/>
        </w:rPr>
        <w:t xml:space="preserve">, </w:t>
      </w:r>
      <w:proofErr w:type="spellStart"/>
      <w:r w:rsidRPr="0045080A">
        <w:rPr>
          <w:lang w:val="uk-UA"/>
        </w:rPr>
        <w:t>discount_factor</w:t>
      </w:r>
      <w:proofErr w:type="spellEnd"/>
      <w:r w:rsidRPr="0045080A">
        <w:rPr>
          <w:lang w:val="uk-UA"/>
        </w:rPr>
        <w:t xml:space="preserve">, </w:t>
      </w:r>
      <w:proofErr w:type="spellStart"/>
      <w:r w:rsidRPr="0045080A">
        <w:rPr>
          <w:lang w:val="uk-UA"/>
        </w:rPr>
        <w:t>exploration_prob</w:t>
      </w:r>
      <w:proofErr w:type="spellEnd"/>
      <w:r w:rsidRPr="0045080A">
        <w:rPr>
          <w:lang w:val="uk-UA"/>
        </w:rPr>
        <w:t>):</w:t>
      </w:r>
    </w:p>
    <w:p w14:paraId="7F6D46A8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</w:t>
      </w:r>
      <w:proofErr w:type="spellStart"/>
      <w:r w:rsidRPr="0045080A">
        <w:rPr>
          <w:lang w:val="uk-UA"/>
        </w:rPr>
        <w:t>self.height</w:t>
      </w:r>
      <w:proofErr w:type="spellEnd"/>
      <w:r w:rsidRPr="0045080A">
        <w:rPr>
          <w:lang w:val="uk-UA"/>
        </w:rPr>
        <w:t xml:space="preserve"> = 10</w:t>
      </w:r>
    </w:p>
    <w:p w14:paraId="1E3C9B03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</w:t>
      </w:r>
      <w:proofErr w:type="spellStart"/>
      <w:r w:rsidRPr="0045080A">
        <w:rPr>
          <w:lang w:val="uk-UA"/>
        </w:rPr>
        <w:t>self.width</w:t>
      </w:r>
      <w:proofErr w:type="spellEnd"/>
      <w:r w:rsidRPr="0045080A">
        <w:rPr>
          <w:lang w:val="uk-UA"/>
        </w:rPr>
        <w:t xml:space="preserve"> =  10</w:t>
      </w:r>
    </w:p>
    <w:p w14:paraId="16137EDC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</w:t>
      </w:r>
      <w:proofErr w:type="spellStart"/>
      <w:r w:rsidRPr="0045080A">
        <w:rPr>
          <w:lang w:val="uk-UA"/>
        </w:rPr>
        <w:t>self.actions</w:t>
      </w:r>
      <w:proofErr w:type="spellEnd"/>
      <w:r w:rsidRPr="0045080A">
        <w:rPr>
          <w:lang w:val="uk-UA"/>
        </w:rPr>
        <w:t xml:space="preserve"> = </w:t>
      </w:r>
      <w:proofErr w:type="spellStart"/>
      <w:r w:rsidRPr="0045080A">
        <w:rPr>
          <w:lang w:val="uk-UA"/>
        </w:rPr>
        <w:t>actions</w:t>
      </w:r>
      <w:proofErr w:type="spellEnd"/>
    </w:p>
    <w:p w14:paraId="04F67D51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</w:t>
      </w:r>
      <w:proofErr w:type="spellStart"/>
      <w:r w:rsidRPr="0045080A">
        <w:rPr>
          <w:lang w:val="uk-UA"/>
        </w:rPr>
        <w:t>self.learning_rate</w:t>
      </w:r>
      <w:proofErr w:type="spellEnd"/>
      <w:r w:rsidRPr="0045080A">
        <w:rPr>
          <w:lang w:val="uk-UA"/>
        </w:rPr>
        <w:t xml:space="preserve"> = </w:t>
      </w:r>
      <w:proofErr w:type="spellStart"/>
      <w:r w:rsidRPr="0045080A">
        <w:rPr>
          <w:lang w:val="uk-UA"/>
        </w:rPr>
        <w:t>learning_rate</w:t>
      </w:r>
      <w:proofErr w:type="spellEnd"/>
    </w:p>
    <w:p w14:paraId="7F323329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</w:t>
      </w:r>
      <w:proofErr w:type="spellStart"/>
      <w:r w:rsidRPr="0045080A">
        <w:rPr>
          <w:lang w:val="uk-UA"/>
        </w:rPr>
        <w:t>self.discount_factor</w:t>
      </w:r>
      <w:proofErr w:type="spellEnd"/>
      <w:r w:rsidRPr="0045080A">
        <w:rPr>
          <w:lang w:val="uk-UA"/>
        </w:rPr>
        <w:t xml:space="preserve"> = </w:t>
      </w:r>
      <w:proofErr w:type="spellStart"/>
      <w:r w:rsidRPr="0045080A">
        <w:rPr>
          <w:lang w:val="uk-UA"/>
        </w:rPr>
        <w:t>discount_factor</w:t>
      </w:r>
      <w:proofErr w:type="spellEnd"/>
    </w:p>
    <w:p w14:paraId="43E1A893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</w:t>
      </w:r>
      <w:proofErr w:type="spellStart"/>
      <w:r w:rsidRPr="0045080A">
        <w:rPr>
          <w:lang w:val="uk-UA"/>
        </w:rPr>
        <w:t>self.exploration_prob</w:t>
      </w:r>
      <w:proofErr w:type="spellEnd"/>
      <w:r w:rsidRPr="0045080A">
        <w:rPr>
          <w:lang w:val="uk-UA"/>
        </w:rPr>
        <w:t xml:space="preserve"> = </w:t>
      </w:r>
      <w:proofErr w:type="spellStart"/>
      <w:r w:rsidRPr="0045080A">
        <w:rPr>
          <w:lang w:val="uk-UA"/>
        </w:rPr>
        <w:t>exploration_prob</w:t>
      </w:r>
      <w:proofErr w:type="spellEnd"/>
    </w:p>
    <w:p w14:paraId="430CF2D5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</w:t>
      </w:r>
      <w:proofErr w:type="spellStart"/>
      <w:r w:rsidRPr="0045080A">
        <w:rPr>
          <w:lang w:val="uk-UA"/>
        </w:rPr>
        <w:t>self.Q_table</w:t>
      </w:r>
      <w:proofErr w:type="spellEnd"/>
      <w:r w:rsidRPr="0045080A">
        <w:rPr>
          <w:lang w:val="uk-UA"/>
        </w:rPr>
        <w:t xml:space="preserve"> = </w:t>
      </w:r>
      <w:proofErr w:type="spellStart"/>
      <w:r w:rsidRPr="0045080A">
        <w:rPr>
          <w:lang w:val="uk-UA"/>
        </w:rPr>
        <w:t>np.zeros</w:t>
      </w:r>
      <w:proofErr w:type="spellEnd"/>
      <w:r w:rsidRPr="0045080A">
        <w:rPr>
          <w:lang w:val="uk-UA"/>
        </w:rPr>
        <w:t>((</w:t>
      </w:r>
      <w:proofErr w:type="spellStart"/>
      <w:r w:rsidRPr="0045080A">
        <w:rPr>
          <w:lang w:val="uk-UA"/>
        </w:rPr>
        <w:t>self.height</w:t>
      </w:r>
      <w:proofErr w:type="spellEnd"/>
      <w:r w:rsidRPr="0045080A">
        <w:rPr>
          <w:lang w:val="uk-UA"/>
        </w:rPr>
        <w:t xml:space="preserve">, </w:t>
      </w:r>
      <w:proofErr w:type="spellStart"/>
      <w:r w:rsidRPr="0045080A">
        <w:rPr>
          <w:lang w:val="uk-UA"/>
        </w:rPr>
        <w:t>self.width</w:t>
      </w:r>
      <w:proofErr w:type="spellEnd"/>
      <w:r w:rsidRPr="0045080A">
        <w:rPr>
          <w:lang w:val="uk-UA"/>
        </w:rPr>
        <w:t xml:space="preserve">, </w:t>
      </w:r>
      <w:proofErr w:type="spellStart"/>
      <w:r w:rsidRPr="0045080A">
        <w:rPr>
          <w:lang w:val="uk-UA"/>
        </w:rPr>
        <w:t>len</w:t>
      </w:r>
      <w:proofErr w:type="spellEnd"/>
      <w:r w:rsidRPr="0045080A">
        <w:rPr>
          <w:lang w:val="uk-UA"/>
        </w:rPr>
        <w:t>(</w:t>
      </w:r>
      <w:proofErr w:type="spellStart"/>
      <w:r w:rsidRPr="0045080A">
        <w:rPr>
          <w:lang w:val="uk-UA"/>
        </w:rPr>
        <w:t>self.actions</w:t>
      </w:r>
      <w:proofErr w:type="spellEnd"/>
      <w:r w:rsidRPr="0045080A">
        <w:rPr>
          <w:lang w:val="uk-UA"/>
        </w:rPr>
        <w:t>)))</w:t>
      </w:r>
    </w:p>
    <w:p w14:paraId="62CCB0A4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</w:t>
      </w:r>
    </w:p>
    <w:p w14:paraId="61A1668F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</w:t>
      </w:r>
      <w:proofErr w:type="spellStart"/>
      <w:r w:rsidRPr="0045080A">
        <w:rPr>
          <w:lang w:val="uk-UA"/>
        </w:rPr>
        <w:t>def</w:t>
      </w:r>
      <w:proofErr w:type="spellEnd"/>
      <w:r w:rsidRPr="0045080A">
        <w:rPr>
          <w:lang w:val="uk-UA"/>
        </w:rPr>
        <w:t xml:space="preserve"> </w:t>
      </w:r>
      <w:proofErr w:type="spellStart"/>
      <w:r w:rsidRPr="0045080A">
        <w:rPr>
          <w:lang w:val="uk-UA"/>
        </w:rPr>
        <w:t>choose_action</w:t>
      </w:r>
      <w:proofErr w:type="spellEnd"/>
      <w:r w:rsidRPr="0045080A">
        <w:rPr>
          <w:lang w:val="uk-UA"/>
        </w:rPr>
        <w:t>(</w:t>
      </w:r>
      <w:proofErr w:type="spellStart"/>
      <w:r w:rsidRPr="0045080A">
        <w:rPr>
          <w:lang w:val="uk-UA"/>
        </w:rPr>
        <w:t>self</w:t>
      </w:r>
      <w:proofErr w:type="spellEnd"/>
      <w:r w:rsidRPr="0045080A">
        <w:rPr>
          <w:lang w:val="uk-UA"/>
        </w:rPr>
        <w:t xml:space="preserve">, </w:t>
      </w:r>
      <w:proofErr w:type="spellStart"/>
      <w:r w:rsidRPr="0045080A">
        <w:rPr>
          <w:lang w:val="uk-UA"/>
        </w:rPr>
        <w:t>current_state</w:t>
      </w:r>
      <w:proofErr w:type="spellEnd"/>
      <w:r w:rsidRPr="0045080A">
        <w:rPr>
          <w:lang w:val="uk-UA"/>
        </w:rPr>
        <w:t>):</w:t>
      </w:r>
    </w:p>
    <w:p w14:paraId="07E853C5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</w:t>
      </w:r>
      <w:proofErr w:type="spellStart"/>
      <w:r w:rsidRPr="0045080A">
        <w:rPr>
          <w:lang w:val="uk-UA"/>
        </w:rPr>
        <w:t>if</w:t>
      </w:r>
      <w:proofErr w:type="spellEnd"/>
      <w:r w:rsidRPr="0045080A">
        <w:rPr>
          <w:lang w:val="uk-UA"/>
        </w:rPr>
        <w:t xml:space="preserve"> </w:t>
      </w:r>
      <w:proofErr w:type="spellStart"/>
      <w:r w:rsidRPr="0045080A">
        <w:rPr>
          <w:lang w:val="uk-UA"/>
        </w:rPr>
        <w:t>np.random.rand</w:t>
      </w:r>
      <w:proofErr w:type="spellEnd"/>
      <w:r w:rsidRPr="0045080A">
        <w:rPr>
          <w:lang w:val="uk-UA"/>
        </w:rPr>
        <w:t xml:space="preserve">() &lt; </w:t>
      </w:r>
      <w:proofErr w:type="spellStart"/>
      <w:r w:rsidRPr="0045080A">
        <w:rPr>
          <w:lang w:val="uk-UA"/>
        </w:rPr>
        <w:t>self.exploration_prob</w:t>
      </w:r>
      <w:proofErr w:type="spellEnd"/>
      <w:r w:rsidRPr="0045080A">
        <w:rPr>
          <w:lang w:val="uk-UA"/>
        </w:rPr>
        <w:t>:</w:t>
      </w:r>
    </w:p>
    <w:p w14:paraId="76E25B8B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    </w:t>
      </w:r>
      <w:proofErr w:type="spellStart"/>
      <w:r w:rsidRPr="0045080A">
        <w:rPr>
          <w:lang w:val="uk-UA"/>
        </w:rPr>
        <w:t>action</w:t>
      </w:r>
      <w:proofErr w:type="spellEnd"/>
      <w:r w:rsidRPr="0045080A">
        <w:rPr>
          <w:lang w:val="uk-UA"/>
        </w:rPr>
        <w:t xml:space="preserve"> = </w:t>
      </w:r>
      <w:proofErr w:type="spellStart"/>
      <w:r w:rsidRPr="0045080A">
        <w:rPr>
          <w:lang w:val="uk-UA"/>
        </w:rPr>
        <w:t>self.actions</w:t>
      </w:r>
      <w:proofErr w:type="spellEnd"/>
      <w:r w:rsidRPr="0045080A">
        <w:rPr>
          <w:lang w:val="uk-UA"/>
        </w:rPr>
        <w:t>[</w:t>
      </w:r>
      <w:proofErr w:type="spellStart"/>
      <w:r w:rsidRPr="0045080A">
        <w:rPr>
          <w:lang w:val="uk-UA"/>
        </w:rPr>
        <w:t>np.random.randint</w:t>
      </w:r>
      <w:proofErr w:type="spellEnd"/>
      <w:r w:rsidRPr="0045080A">
        <w:rPr>
          <w:lang w:val="uk-UA"/>
        </w:rPr>
        <w:t xml:space="preserve">(0, </w:t>
      </w:r>
      <w:proofErr w:type="spellStart"/>
      <w:r w:rsidRPr="0045080A">
        <w:rPr>
          <w:lang w:val="uk-UA"/>
        </w:rPr>
        <w:t>len</w:t>
      </w:r>
      <w:proofErr w:type="spellEnd"/>
      <w:r w:rsidRPr="0045080A">
        <w:rPr>
          <w:lang w:val="uk-UA"/>
        </w:rPr>
        <w:t>(</w:t>
      </w:r>
      <w:proofErr w:type="spellStart"/>
      <w:r w:rsidRPr="0045080A">
        <w:rPr>
          <w:lang w:val="uk-UA"/>
        </w:rPr>
        <w:t>self.actions</w:t>
      </w:r>
      <w:proofErr w:type="spellEnd"/>
      <w:r w:rsidRPr="0045080A">
        <w:rPr>
          <w:lang w:val="uk-UA"/>
        </w:rPr>
        <w:t>))]</w:t>
      </w:r>
    </w:p>
    <w:p w14:paraId="64DEDF6D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</w:t>
      </w:r>
      <w:proofErr w:type="spellStart"/>
      <w:r w:rsidRPr="0045080A">
        <w:rPr>
          <w:lang w:val="uk-UA"/>
        </w:rPr>
        <w:t>else</w:t>
      </w:r>
      <w:proofErr w:type="spellEnd"/>
      <w:r w:rsidRPr="0045080A">
        <w:rPr>
          <w:lang w:val="uk-UA"/>
        </w:rPr>
        <w:t>:</w:t>
      </w:r>
    </w:p>
    <w:p w14:paraId="552E4338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    </w:t>
      </w:r>
      <w:proofErr w:type="spellStart"/>
      <w:r w:rsidRPr="0045080A">
        <w:rPr>
          <w:lang w:val="uk-UA"/>
        </w:rPr>
        <w:t>action</w:t>
      </w:r>
      <w:proofErr w:type="spellEnd"/>
      <w:r w:rsidRPr="0045080A">
        <w:rPr>
          <w:lang w:val="uk-UA"/>
        </w:rPr>
        <w:t xml:space="preserve"> = </w:t>
      </w:r>
      <w:proofErr w:type="spellStart"/>
      <w:r w:rsidRPr="0045080A">
        <w:rPr>
          <w:lang w:val="uk-UA"/>
        </w:rPr>
        <w:t>self.actions</w:t>
      </w:r>
      <w:proofErr w:type="spellEnd"/>
      <w:r w:rsidRPr="0045080A">
        <w:rPr>
          <w:lang w:val="uk-UA"/>
        </w:rPr>
        <w:t>[</w:t>
      </w:r>
      <w:proofErr w:type="spellStart"/>
      <w:r w:rsidRPr="0045080A">
        <w:rPr>
          <w:lang w:val="uk-UA"/>
        </w:rPr>
        <w:t>np.argmax</w:t>
      </w:r>
      <w:proofErr w:type="spellEnd"/>
      <w:r w:rsidRPr="0045080A">
        <w:rPr>
          <w:lang w:val="uk-UA"/>
        </w:rPr>
        <w:t>(</w:t>
      </w:r>
      <w:proofErr w:type="spellStart"/>
      <w:r w:rsidRPr="0045080A">
        <w:rPr>
          <w:lang w:val="uk-UA"/>
        </w:rPr>
        <w:t>self.Q_table</w:t>
      </w:r>
      <w:proofErr w:type="spellEnd"/>
      <w:r w:rsidRPr="0045080A">
        <w:rPr>
          <w:lang w:val="uk-UA"/>
        </w:rPr>
        <w:t>[</w:t>
      </w:r>
      <w:proofErr w:type="spellStart"/>
      <w:r w:rsidRPr="0045080A">
        <w:rPr>
          <w:lang w:val="uk-UA"/>
        </w:rPr>
        <w:t>current_state</w:t>
      </w:r>
      <w:proofErr w:type="spellEnd"/>
      <w:r w:rsidRPr="0045080A">
        <w:rPr>
          <w:lang w:val="uk-UA"/>
        </w:rPr>
        <w:t>])]</w:t>
      </w:r>
    </w:p>
    <w:p w14:paraId="6AD5A763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</w:t>
      </w:r>
      <w:proofErr w:type="spellStart"/>
      <w:r w:rsidRPr="0045080A">
        <w:rPr>
          <w:lang w:val="uk-UA"/>
        </w:rPr>
        <w:t>return</w:t>
      </w:r>
      <w:proofErr w:type="spellEnd"/>
      <w:r w:rsidRPr="0045080A">
        <w:rPr>
          <w:lang w:val="uk-UA"/>
        </w:rPr>
        <w:t xml:space="preserve"> </w:t>
      </w:r>
      <w:proofErr w:type="spellStart"/>
      <w:r w:rsidRPr="0045080A">
        <w:rPr>
          <w:lang w:val="uk-UA"/>
        </w:rPr>
        <w:t>action</w:t>
      </w:r>
      <w:proofErr w:type="spellEnd"/>
    </w:p>
    <w:p w14:paraId="21837E52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</w:t>
      </w:r>
    </w:p>
    <w:p w14:paraId="4C91E548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</w:t>
      </w:r>
      <w:proofErr w:type="spellStart"/>
      <w:r w:rsidRPr="0045080A">
        <w:rPr>
          <w:lang w:val="uk-UA"/>
        </w:rPr>
        <w:t>def</w:t>
      </w:r>
      <w:proofErr w:type="spellEnd"/>
      <w:r w:rsidRPr="0045080A">
        <w:rPr>
          <w:lang w:val="uk-UA"/>
        </w:rPr>
        <w:t xml:space="preserve"> </w:t>
      </w:r>
      <w:proofErr w:type="spellStart"/>
      <w:r w:rsidRPr="0045080A">
        <w:rPr>
          <w:lang w:val="uk-UA"/>
        </w:rPr>
        <w:t>add_reward</w:t>
      </w:r>
      <w:proofErr w:type="spellEnd"/>
      <w:r w:rsidRPr="0045080A">
        <w:rPr>
          <w:lang w:val="uk-UA"/>
        </w:rPr>
        <w:t>(</w:t>
      </w:r>
      <w:proofErr w:type="spellStart"/>
      <w:r w:rsidRPr="0045080A">
        <w:rPr>
          <w:lang w:val="uk-UA"/>
        </w:rPr>
        <w:t>self</w:t>
      </w:r>
      <w:proofErr w:type="spellEnd"/>
      <w:r w:rsidRPr="0045080A">
        <w:rPr>
          <w:lang w:val="uk-UA"/>
        </w:rPr>
        <w:t xml:space="preserve">, </w:t>
      </w:r>
      <w:proofErr w:type="spellStart"/>
      <w:r w:rsidRPr="0045080A">
        <w:rPr>
          <w:lang w:val="uk-UA"/>
        </w:rPr>
        <w:t>current_state</w:t>
      </w:r>
      <w:proofErr w:type="spellEnd"/>
      <w:r w:rsidRPr="0045080A">
        <w:rPr>
          <w:lang w:val="uk-UA"/>
        </w:rPr>
        <w:t xml:space="preserve">, </w:t>
      </w:r>
      <w:proofErr w:type="spellStart"/>
      <w:r w:rsidRPr="0045080A">
        <w:rPr>
          <w:lang w:val="uk-UA"/>
        </w:rPr>
        <w:t>action</w:t>
      </w:r>
      <w:proofErr w:type="spellEnd"/>
      <w:r w:rsidRPr="0045080A">
        <w:rPr>
          <w:lang w:val="uk-UA"/>
        </w:rPr>
        <w:t xml:space="preserve">, </w:t>
      </w:r>
      <w:proofErr w:type="spellStart"/>
      <w:r w:rsidRPr="0045080A">
        <w:rPr>
          <w:lang w:val="uk-UA"/>
        </w:rPr>
        <w:t>reward</w:t>
      </w:r>
      <w:proofErr w:type="spellEnd"/>
      <w:r w:rsidRPr="0045080A">
        <w:rPr>
          <w:lang w:val="uk-UA"/>
        </w:rPr>
        <w:t xml:space="preserve">, </w:t>
      </w:r>
      <w:proofErr w:type="spellStart"/>
      <w:r w:rsidRPr="0045080A">
        <w:rPr>
          <w:lang w:val="uk-UA"/>
        </w:rPr>
        <w:t>next_state</w:t>
      </w:r>
      <w:proofErr w:type="spellEnd"/>
      <w:r w:rsidRPr="0045080A">
        <w:rPr>
          <w:lang w:val="uk-UA"/>
        </w:rPr>
        <w:t>):</w:t>
      </w:r>
    </w:p>
    <w:p w14:paraId="1415DEAA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</w:t>
      </w:r>
      <w:proofErr w:type="spellStart"/>
      <w:r w:rsidRPr="0045080A">
        <w:rPr>
          <w:lang w:val="uk-UA"/>
        </w:rPr>
        <w:t>action</w:t>
      </w:r>
      <w:proofErr w:type="spellEnd"/>
      <w:r w:rsidRPr="0045080A">
        <w:rPr>
          <w:lang w:val="uk-UA"/>
        </w:rPr>
        <w:t xml:space="preserve">_ = </w:t>
      </w:r>
      <w:proofErr w:type="spellStart"/>
      <w:r w:rsidRPr="0045080A">
        <w:rPr>
          <w:lang w:val="uk-UA"/>
        </w:rPr>
        <w:t>self.actions.index</w:t>
      </w:r>
      <w:proofErr w:type="spellEnd"/>
      <w:r w:rsidRPr="0045080A">
        <w:rPr>
          <w:lang w:val="uk-UA"/>
        </w:rPr>
        <w:t>(</w:t>
      </w:r>
      <w:proofErr w:type="spellStart"/>
      <w:r w:rsidRPr="0045080A">
        <w:rPr>
          <w:lang w:val="uk-UA"/>
        </w:rPr>
        <w:t>action</w:t>
      </w:r>
      <w:proofErr w:type="spellEnd"/>
      <w:r w:rsidRPr="0045080A">
        <w:rPr>
          <w:lang w:val="uk-UA"/>
        </w:rPr>
        <w:t>)</w:t>
      </w:r>
    </w:p>
    <w:p w14:paraId="260BDBA1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</w:t>
      </w:r>
      <w:proofErr w:type="spellStart"/>
      <w:r w:rsidRPr="0045080A">
        <w:rPr>
          <w:lang w:val="uk-UA"/>
        </w:rPr>
        <w:t>self.Q_table</w:t>
      </w:r>
      <w:proofErr w:type="spellEnd"/>
      <w:r w:rsidRPr="0045080A">
        <w:rPr>
          <w:lang w:val="uk-UA"/>
        </w:rPr>
        <w:t>[</w:t>
      </w:r>
      <w:proofErr w:type="spellStart"/>
      <w:r w:rsidRPr="0045080A">
        <w:rPr>
          <w:lang w:val="uk-UA"/>
        </w:rPr>
        <w:t>current_state</w:t>
      </w:r>
      <w:proofErr w:type="spellEnd"/>
      <w:r w:rsidRPr="0045080A">
        <w:rPr>
          <w:lang w:val="uk-UA"/>
        </w:rPr>
        <w:t>][</w:t>
      </w:r>
      <w:proofErr w:type="spellStart"/>
      <w:r w:rsidRPr="0045080A">
        <w:rPr>
          <w:lang w:val="uk-UA"/>
        </w:rPr>
        <w:t>action</w:t>
      </w:r>
      <w:proofErr w:type="spellEnd"/>
      <w:r w:rsidRPr="0045080A">
        <w:rPr>
          <w:lang w:val="uk-UA"/>
        </w:rPr>
        <w:t xml:space="preserve">_] += </w:t>
      </w:r>
      <w:proofErr w:type="spellStart"/>
      <w:r w:rsidRPr="0045080A">
        <w:rPr>
          <w:lang w:val="uk-UA"/>
        </w:rPr>
        <w:t>self.learning_rate</w:t>
      </w:r>
      <w:proofErr w:type="spellEnd"/>
      <w:r w:rsidRPr="0045080A">
        <w:rPr>
          <w:lang w:val="uk-UA"/>
        </w:rPr>
        <w:t xml:space="preserve"> * \</w:t>
      </w:r>
    </w:p>
    <w:p w14:paraId="2FF567FC" w14:textId="77777777" w:rsidR="0045080A" w:rsidRPr="0045080A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    (</w:t>
      </w:r>
      <w:proofErr w:type="spellStart"/>
      <w:r w:rsidRPr="0045080A">
        <w:rPr>
          <w:lang w:val="uk-UA"/>
        </w:rPr>
        <w:t>reward</w:t>
      </w:r>
      <w:proofErr w:type="spellEnd"/>
      <w:r w:rsidRPr="0045080A">
        <w:rPr>
          <w:lang w:val="uk-UA"/>
        </w:rPr>
        <w:t xml:space="preserve"> + </w:t>
      </w:r>
      <w:proofErr w:type="spellStart"/>
      <w:r w:rsidRPr="0045080A">
        <w:rPr>
          <w:lang w:val="uk-UA"/>
        </w:rPr>
        <w:t>self.discount_factor</w:t>
      </w:r>
      <w:proofErr w:type="spellEnd"/>
      <w:r w:rsidRPr="0045080A">
        <w:rPr>
          <w:lang w:val="uk-UA"/>
        </w:rPr>
        <w:t xml:space="preserve"> *</w:t>
      </w:r>
    </w:p>
    <w:p w14:paraId="6B018F29" w14:textId="74A306BC" w:rsidR="0045080A" w:rsidRPr="00492EE2" w:rsidRDefault="0045080A" w:rsidP="0045080A">
      <w:pPr>
        <w:spacing w:after="0" w:line="240" w:lineRule="auto"/>
        <w:jc w:val="both"/>
        <w:rPr>
          <w:lang w:val="uk-UA"/>
        </w:rPr>
      </w:pPr>
      <w:r w:rsidRPr="0045080A">
        <w:rPr>
          <w:lang w:val="uk-UA"/>
        </w:rPr>
        <w:t xml:space="preserve">            </w:t>
      </w:r>
      <w:proofErr w:type="spellStart"/>
      <w:r w:rsidRPr="0045080A">
        <w:rPr>
          <w:lang w:val="uk-UA"/>
        </w:rPr>
        <w:t>np.max</w:t>
      </w:r>
      <w:proofErr w:type="spellEnd"/>
      <w:r w:rsidRPr="0045080A">
        <w:rPr>
          <w:lang w:val="uk-UA"/>
        </w:rPr>
        <w:t>(</w:t>
      </w:r>
      <w:proofErr w:type="spellStart"/>
      <w:r w:rsidRPr="0045080A">
        <w:rPr>
          <w:lang w:val="uk-UA"/>
        </w:rPr>
        <w:t>self.Q_table</w:t>
      </w:r>
      <w:proofErr w:type="spellEnd"/>
      <w:r w:rsidRPr="0045080A">
        <w:rPr>
          <w:lang w:val="uk-UA"/>
        </w:rPr>
        <w:t>[</w:t>
      </w:r>
      <w:proofErr w:type="spellStart"/>
      <w:r w:rsidRPr="0045080A">
        <w:rPr>
          <w:lang w:val="uk-UA"/>
        </w:rPr>
        <w:t>next_state</w:t>
      </w:r>
      <w:proofErr w:type="spellEnd"/>
      <w:r w:rsidRPr="0045080A">
        <w:rPr>
          <w:lang w:val="uk-UA"/>
        </w:rPr>
        <w:t xml:space="preserve">]) - </w:t>
      </w:r>
      <w:proofErr w:type="spellStart"/>
      <w:r w:rsidRPr="0045080A">
        <w:rPr>
          <w:lang w:val="uk-UA"/>
        </w:rPr>
        <w:t>self.Q_table</w:t>
      </w:r>
      <w:proofErr w:type="spellEnd"/>
      <w:r w:rsidRPr="0045080A">
        <w:rPr>
          <w:lang w:val="uk-UA"/>
        </w:rPr>
        <w:t>[</w:t>
      </w:r>
      <w:proofErr w:type="spellStart"/>
      <w:r w:rsidRPr="0045080A">
        <w:rPr>
          <w:lang w:val="uk-UA"/>
        </w:rPr>
        <w:t>current_state</w:t>
      </w:r>
      <w:proofErr w:type="spellEnd"/>
      <w:r w:rsidRPr="0045080A">
        <w:rPr>
          <w:lang w:val="uk-UA"/>
        </w:rPr>
        <w:t>][</w:t>
      </w:r>
      <w:proofErr w:type="spellStart"/>
      <w:r w:rsidRPr="0045080A">
        <w:rPr>
          <w:lang w:val="uk-UA"/>
        </w:rPr>
        <w:t>action</w:t>
      </w:r>
      <w:proofErr w:type="spellEnd"/>
      <w:r w:rsidRPr="0045080A">
        <w:rPr>
          <w:lang w:val="uk-UA"/>
        </w:rPr>
        <w:t>_])</w:t>
      </w:r>
    </w:p>
    <w:p w14:paraId="1F192D43" w14:textId="77777777" w:rsidR="00F76F9B" w:rsidRPr="00492EE2" w:rsidRDefault="00F76F9B" w:rsidP="00084D55">
      <w:pPr>
        <w:spacing w:after="0" w:line="240" w:lineRule="auto"/>
        <w:jc w:val="both"/>
        <w:rPr>
          <w:lang w:val="uk-UA"/>
        </w:rPr>
      </w:pPr>
    </w:p>
    <w:p w14:paraId="23EA20B5" w14:textId="5A711F3E" w:rsidR="00F76F9B" w:rsidRDefault="00F76F9B" w:rsidP="00342827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 xml:space="preserve">Результати застосування розробленого методу: </w:t>
      </w:r>
    </w:p>
    <w:p w14:paraId="63B0A6C4" w14:textId="04301637" w:rsidR="00F039EB" w:rsidRDefault="00F039EB" w:rsidP="00342827">
      <w:pPr>
        <w:spacing w:after="0" w:line="240" w:lineRule="auto"/>
        <w:jc w:val="both"/>
        <w:rPr>
          <w:lang w:val="uk-UA"/>
        </w:rPr>
      </w:pPr>
      <w:proofErr w:type="spellStart"/>
      <w:r w:rsidRPr="00F039EB">
        <w:rPr>
          <w:lang w:val="uk-UA"/>
        </w:rPr>
        <w:t>learning_rate</w:t>
      </w:r>
      <w:proofErr w:type="spellEnd"/>
      <w:r w:rsidRPr="00F039EB">
        <w:rPr>
          <w:lang w:val="uk-UA"/>
        </w:rPr>
        <w:t xml:space="preserve"> = 0.7, </w:t>
      </w:r>
      <w:proofErr w:type="spellStart"/>
      <w:r w:rsidRPr="00F039EB">
        <w:rPr>
          <w:lang w:val="uk-UA"/>
        </w:rPr>
        <w:t>discount_factor</w:t>
      </w:r>
      <w:proofErr w:type="spellEnd"/>
      <w:r w:rsidRPr="00F039EB">
        <w:rPr>
          <w:lang w:val="uk-UA"/>
        </w:rPr>
        <w:t xml:space="preserve"> = 0.7, </w:t>
      </w:r>
      <w:proofErr w:type="spellStart"/>
      <w:r w:rsidRPr="00F039EB">
        <w:rPr>
          <w:lang w:val="uk-UA"/>
        </w:rPr>
        <w:t>exploration_prob</w:t>
      </w:r>
      <w:proofErr w:type="spellEnd"/>
      <w:r w:rsidRPr="00F039EB">
        <w:rPr>
          <w:lang w:val="uk-UA"/>
        </w:rPr>
        <w:t xml:space="preserve"> = 0.2</w:t>
      </w:r>
    </w:p>
    <w:p w14:paraId="2ECB48B3" w14:textId="06B15A3D" w:rsidR="00F039EB" w:rsidRDefault="00F039EB" w:rsidP="00342827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Кожна клітинка містить значення </w:t>
      </w:r>
      <w:r w:rsidR="004A3AFF" w:rsidRPr="004A3AFF">
        <w:rPr>
          <w:lang w:val="uk-UA"/>
        </w:rPr>
        <w:t>Q-функції</w:t>
      </w:r>
      <w:r w:rsidR="004A3AFF">
        <w:rPr>
          <w:lang w:val="uk-UA"/>
        </w:rPr>
        <w:t xml:space="preserve"> для рухів вгору (лівий верхній кут кожної клітинки), вниз (правий верхній), вліво (нижній лівий), вправо (нижній правий).</w:t>
      </w:r>
    </w:p>
    <w:p w14:paraId="418AACA9" w14:textId="02DDB11B" w:rsidR="00F039EB" w:rsidRDefault="00F039EB" w:rsidP="00342827">
      <w:pPr>
        <w:spacing w:after="0" w:line="240" w:lineRule="auto"/>
        <w:jc w:val="both"/>
        <w:rPr>
          <w:lang w:val="uk-UA"/>
        </w:rPr>
      </w:pPr>
      <w:r w:rsidRPr="00F039EB">
        <w:rPr>
          <w:lang w:val="uk-UA"/>
        </w:rPr>
        <w:lastRenderedPageBreak/>
        <w:drawing>
          <wp:inline distT="0" distB="0" distL="0" distR="0" wp14:anchorId="0DE007F1" wp14:editId="5CCFE653">
            <wp:extent cx="6045200" cy="2743835"/>
            <wp:effectExtent l="0" t="0" r="0" b="0"/>
            <wp:docPr id="687263548" name="Рисунок 1" descr="Зображення, що містить знімок екрана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63548" name="Рисунок 1" descr="Зображення, що містить знімок екрана, візерунок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A16F" w14:textId="598E7E72" w:rsidR="004A3AFF" w:rsidRDefault="004A3AFF" w:rsidP="00342827">
      <w:pPr>
        <w:spacing w:after="0" w:line="240" w:lineRule="auto"/>
        <w:jc w:val="both"/>
        <w:rPr>
          <w:lang w:val="uk-UA"/>
        </w:rPr>
      </w:pPr>
      <w:r w:rsidRPr="004A3AFF">
        <w:rPr>
          <w:lang w:val="uk-UA"/>
        </w:rPr>
        <w:drawing>
          <wp:inline distT="0" distB="0" distL="0" distR="0" wp14:anchorId="4A95D28D" wp14:editId="70BB3DB7">
            <wp:extent cx="5362575" cy="3981450"/>
            <wp:effectExtent l="0" t="0" r="9525" b="0"/>
            <wp:docPr id="492880910" name="Рисунок 1" descr="Зображення, що містить текст, знімок екрана, Графік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80910" name="Рисунок 1" descr="Зображення, що містить текст, знімок екрана, Графік, схем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0D27" w14:textId="63EB4F4D" w:rsidR="004A3AFF" w:rsidRDefault="004A3AFF" w:rsidP="00342827">
      <w:pPr>
        <w:spacing w:after="0" w:line="240" w:lineRule="auto"/>
        <w:jc w:val="both"/>
        <w:rPr>
          <w:rFonts w:eastAsia="Yu Mincho"/>
          <w:lang w:val="uk-UA" w:eastAsia="ja-JP"/>
        </w:rPr>
      </w:pPr>
      <w:r>
        <w:rPr>
          <w:lang w:val="uk-UA"/>
        </w:rPr>
        <w:t xml:space="preserve">Фінальна нагорода – </w:t>
      </w:r>
      <w:r>
        <w:rPr>
          <w:rFonts w:eastAsia="Yu Mincho" w:hint="eastAsia"/>
          <w:lang w:val="uk-UA" w:eastAsia="ja-JP"/>
        </w:rPr>
        <w:t>59</w:t>
      </w:r>
    </w:p>
    <w:p w14:paraId="2FD353CF" w14:textId="68B8D142" w:rsidR="00F22F16" w:rsidRPr="00F22F16" w:rsidRDefault="00F22F16" w:rsidP="00342827">
      <w:pPr>
        <w:spacing w:after="0" w:line="240" w:lineRule="auto"/>
        <w:jc w:val="both"/>
        <w:rPr>
          <w:rFonts w:eastAsia="Yu Mincho" w:hint="eastAsia"/>
          <w:lang w:val="uk-UA" w:eastAsia="ja-JP"/>
        </w:rPr>
      </w:pPr>
      <w:r>
        <w:rPr>
          <w:rFonts w:eastAsia="Yu Mincho"/>
          <w:lang w:val="uk-UA" w:eastAsia="ja-JP"/>
        </w:rPr>
        <w:t xml:space="preserve">Максимальна нагорода – </w:t>
      </w:r>
      <w:r>
        <w:rPr>
          <w:rFonts w:eastAsia="Yu Mincho" w:hint="eastAsia"/>
          <w:lang w:val="uk-UA" w:eastAsia="ja-JP"/>
        </w:rPr>
        <w:t>65</w:t>
      </w:r>
    </w:p>
    <w:p w14:paraId="67F59086" w14:textId="77777777" w:rsidR="00F76F9B" w:rsidRPr="00492EE2" w:rsidRDefault="00F76F9B" w:rsidP="00342827">
      <w:pPr>
        <w:spacing w:after="0" w:line="240" w:lineRule="auto"/>
        <w:jc w:val="both"/>
        <w:rPr>
          <w:b/>
          <w:lang w:val="uk-UA"/>
        </w:rPr>
      </w:pPr>
    </w:p>
    <w:p w14:paraId="72EAA047" w14:textId="5DDFD2F4" w:rsidR="00F22F16" w:rsidRPr="00F22F16" w:rsidRDefault="00F76F9B" w:rsidP="00F76F9B">
      <w:pPr>
        <w:spacing w:after="0" w:line="240" w:lineRule="auto"/>
        <w:jc w:val="both"/>
        <w:rPr>
          <w:rFonts w:eastAsia="Yu Mincho"/>
          <w:color w:val="000000"/>
          <w:lang w:val="uk-UA" w:eastAsia="ja-JP"/>
        </w:rPr>
      </w:pPr>
      <w:r w:rsidRPr="00492EE2">
        <w:rPr>
          <w:b/>
          <w:lang w:val="uk-UA"/>
        </w:rPr>
        <w:t xml:space="preserve">Оцінка результатів: </w:t>
      </w:r>
      <w:r w:rsidR="000F77AA">
        <w:rPr>
          <w:rFonts w:eastAsia="Yu Mincho"/>
          <w:color w:val="000000"/>
          <w:lang w:val="uk-UA" w:eastAsia="ja-JP"/>
        </w:rPr>
        <w:t>д</w:t>
      </w:r>
      <w:r w:rsidR="00F22F16">
        <w:rPr>
          <w:rFonts w:eastAsia="Yu Mincho"/>
          <w:color w:val="000000"/>
          <w:lang w:val="uk-UA" w:eastAsia="ja-JP"/>
        </w:rPr>
        <w:t xml:space="preserve">ля досягнення цілі потрібно зробити щонайменше 35 кроків, тобто ідеальне значення нагороди за прохід </w:t>
      </w:r>
      <w:r w:rsidR="000F77AA">
        <w:rPr>
          <w:rFonts w:eastAsia="Yu Mincho"/>
          <w:color w:val="000000"/>
          <w:lang w:val="uk-UA" w:eastAsia="ja-JP"/>
        </w:rPr>
        <w:t>-1*34+99</w:t>
      </w:r>
      <w:r w:rsidR="00F22F16">
        <w:rPr>
          <w:rFonts w:eastAsia="Yu Mincho"/>
          <w:color w:val="000000"/>
          <w:lang w:val="uk-UA" w:eastAsia="ja-JP"/>
        </w:rPr>
        <w:t>=65, чого зміг досягти алгоритм, тому можна стверджувати, що алгоритм досягнув оптимальної стратегії і загалом його застосування є доцільним. Відповідно до графіку, нагорода стабілізувалася орієнтовно після 40 ітерацій алгоритму. Оскільки при виконанні алгоритму було поставлено обмеження у 10000 кроків, а нагорода ніколи не доходила до -10000, то алгоритм завжди знаходив цільовий стан.</w:t>
      </w:r>
    </w:p>
    <w:p w14:paraId="392F5073" w14:textId="77777777" w:rsidR="00F76F9B" w:rsidRPr="00492EE2" w:rsidRDefault="00F76F9B" w:rsidP="00342827">
      <w:pPr>
        <w:spacing w:after="0" w:line="240" w:lineRule="auto"/>
        <w:jc w:val="both"/>
        <w:rPr>
          <w:b/>
          <w:lang w:val="uk-UA"/>
        </w:rPr>
      </w:pPr>
    </w:p>
    <w:p w14:paraId="7B3097A7" w14:textId="1BE33453" w:rsidR="00C74C40" w:rsidRDefault="00F76F9B" w:rsidP="00342827">
      <w:pPr>
        <w:spacing w:after="0" w:line="240" w:lineRule="auto"/>
        <w:jc w:val="both"/>
        <w:rPr>
          <w:bCs/>
          <w:lang w:val="uk-UA"/>
        </w:rPr>
      </w:pPr>
      <w:r w:rsidRPr="00492EE2">
        <w:rPr>
          <w:b/>
          <w:lang w:val="uk-UA"/>
        </w:rPr>
        <w:t>Задача дослідження впливу параметра алгоритму</w:t>
      </w:r>
      <w:r w:rsidR="00303221" w:rsidRPr="00492EE2">
        <w:rPr>
          <w:b/>
          <w:lang w:val="uk-UA"/>
        </w:rPr>
        <w:t>:</w:t>
      </w:r>
      <w:r w:rsidRPr="00492EE2">
        <w:rPr>
          <w:lang w:val="uk-UA"/>
        </w:rPr>
        <w:t xml:space="preserve"> </w:t>
      </w:r>
      <w:r w:rsidR="006A05E9">
        <w:rPr>
          <w:bCs/>
          <w:lang w:val="uk-UA"/>
        </w:rPr>
        <w:t>в</w:t>
      </w:r>
      <w:r w:rsidR="00C74C40" w:rsidRPr="00962131">
        <w:rPr>
          <w:bCs/>
          <w:lang w:val="uk-UA"/>
        </w:rPr>
        <w:t>плив коефіцієнта знецінення</w:t>
      </w:r>
      <w:r w:rsidR="00C74C40">
        <w:rPr>
          <w:bCs/>
          <w:lang w:val="uk-UA"/>
        </w:rPr>
        <w:t>.</w:t>
      </w:r>
    </w:p>
    <w:p w14:paraId="7B827EAA" w14:textId="77777777" w:rsidR="00C74C40" w:rsidRDefault="00C74C40" w:rsidP="00342827">
      <w:pPr>
        <w:spacing w:after="0" w:line="240" w:lineRule="auto"/>
        <w:jc w:val="both"/>
        <w:rPr>
          <w:bCs/>
          <w:lang w:val="uk-UA"/>
        </w:rPr>
      </w:pPr>
    </w:p>
    <w:p w14:paraId="36623A92" w14:textId="11E4399A" w:rsidR="00C74C40" w:rsidRDefault="00C74C40" w:rsidP="00342827">
      <w:pPr>
        <w:spacing w:after="0" w:line="240" w:lineRule="auto"/>
        <w:jc w:val="both"/>
        <w:rPr>
          <w:bCs/>
          <w:lang w:val="uk-UA"/>
        </w:rPr>
      </w:pPr>
      <w:r>
        <w:rPr>
          <w:bCs/>
          <w:lang w:val="uk-UA"/>
        </w:rPr>
        <w:t>Коефіцієнт знецінення 1</w:t>
      </w:r>
    </w:p>
    <w:p w14:paraId="1460EF7A" w14:textId="3ADB0B5B" w:rsidR="00C74C40" w:rsidRDefault="00C74C40" w:rsidP="00342827">
      <w:pPr>
        <w:spacing w:after="0" w:line="240" w:lineRule="auto"/>
        <w:jc w:val="both"/>
        <w:rPr>
          <w:lang w:val="uk-UA"/>
        </w:rPr>
      </w:pPr>
      <w:r w:rsidRPr="00C74C40">
        <w:rPr>
          <w:lang w:val="uk-UA"/>
        </w:rPr>
        <w:drawing>
          <wp:inline distT="0" distB="0" distL="0" distR="0" wp14:anchorId="004F8006" wp14:editId="4A87A1FE">
            <wp:extent cx="6045200" cy="2751455"/>
            <wp:effectExtent l="0" t="0" r="0" b="0"/>
            <wp:docPr id="989442777" name="Рисунок 1" descr="Зображення, що містить знімок екрана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42777" name="Рисунок 1" descr="Зображення, що містить знімок екрана, візерунок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F06C" w14:textId="59095788" w:rsidR="00C74C40" w:rsidRDefault="00C74C40" w:rsidP="00342827">
      <w:pPr>
        <w:spacing w:after="0" w:line="240" w:lineRule="auto"/>
        <w:jc w:val="both"/>
        <w:rPr>
          <w:lang w:val="uk-UA"/>
        </w:rPr>
      </w:pPr>
      <w:r w:rsidRPr="00C74C40">
        <w:rPr>
          <w:lang w:val="uk-UA"/>
        </w:rPr>
        <w:drawing>
          <wp:inline distT="0" distB="0" distL="0" distR="0" wp14:anchorId="566FEA40" wp14:editId="1E7A7E08">
            <wp:extent cx="5362575" cy="3933825"/>
            <wp:effectExtent l="0" t="0" r="9525" b="9525"/>
            <wp:docPr id="67026878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6878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1ADB" w14:textId="25493A9A" w:rsidR="00C74C40" w:rsidRDefault="00C74C40" w:rsidP="00C74C40">
      <w:pPr>
        <w:spacing w:after="0" w:line="240" w:lineRule="auto"/>
        <w:jc w:val="both"/>
        <w:rPr>
          <w:rFonts w:eastAsia="Yu Mincho"/>
          <w:lang w:val="uk-UA" w:eastAsia="ja-JP"/>
        </w:rPr>
      </w:pPr>
      <w:r>
        <w:rPr>
          <w:lang w:val="uk-UA"/>
        </w:rPr>
        <w:t xml:space="preserve">Фінальна нагорода – </w:t>
      </w:r>
      <w:r>
        <w:rPr>
          <w:rFonts w:eastAsia="Yu Mincho" w:hint="eastAsia"/>
          <w:lang w:val="uk-UA" w:eastAsia="ja-JP"/>
        </w:rPr>
        <w:t>5</w:t>
      </w:r>
      <w:r>
        <w:rPr>
          <w:rFonts w:eastAsia="Yu Mincho"/>
          <w:lang w:val="uk-UA" w:eastAsia="ja-JP"/>
        </w:rPr>
        <w:t>8</w:t>
      </w:r>
    </w:p>
    <w:p w14:paraId="604248F8" w14:textId="668BCCA6" w:rsidR="00C74C40" w:rsidRDefault="00C74C40" w:rsidP="00C74C40">
      <w:pPr>
        <w:spacing w:after="0" w:line="240" w:lineRule="auto"/>
        <w:jc w:val="both"/>
        <w:rPr>
          <w:lang w:val="uk-UA"/>
        </w:rPr>
      </w:pPr>
      <w:r>
        <w:rPr>
          <w:rFonts w:eastAsia="Yu Mincho"/>
          <w:lang w:val="uk-UA" w:eastAsia="ja-JP"/>
        </w:rPr>
        <w:t xml:space="preserve">Максимальна нагорода – </w:t>
      </w:r>
      <w:r>
        <w:rPr>
          <w:rFonts w:eastAsia="Yu Mincho" w:hint="eastAsia"/>
          <w:lang w:val="uk-UA" w:eastAsia="ja-JP"/>
        </w:rPr>
        <w:t>6</w:t>
      </w:r>
      <w:r>
        <w:rPr>
          <w:rFonts w:eastAsia="Yu Mincho"/>
          <w:lang w:val="uk-UA" w:eastAsia="ja-JP"/>
        </w:rPr>
        <w:t>3</w:t>
      </w:r>
    </w:p>
    <w:p w14:paraId="21E3DB62" w14:textId="77777777" w:rsidR="00C74C40" w:rsidRDefault="00C74C40" w:rsidP="00342827">
      <w:pPr>
        <w:spacing w:after="0" w:line="240" w:lineRule="auto"/>
        <w:jc w:val="both"/>
        <w:rPr>
          <w:bCs/>
          <w:lang w:val="uk-UA"/>
        </w:rPr>
      </w:pPr>
    </w:p>
    <w:p w14:paraId="5F40C250" w14:textId="77777777" w:rsidR="00C74C40" w:rsidRDefault="00C74C40">
      <w:pPr>
        <w:rPr>
          <w:bCs/>
          <w:lang w:val="uk-UA"/>
        </w:rPr>
      </w:pPr>
      <w:r>
        <w:rPr>
          <w:bCs/>
          <w:lang w:val="uk-UA"/>
        </w:rPr>
        <w:br w:type="page"/>
      </w:r>
    </w:p>
    <w:p w14:paraId="74138C0A" w14:textId="756C853F" w:rsidR="00C74C40" w:rsidRDefault="00C74C40" w:rsidP="00342827">
      <w:pPr>
        <w:spacing w:after="0" w:line="240" w:lineRule="auto"/>
        <w:jc w:val="both"/>
        <w:rPr>
          <w:bCs/>
          <w:lang w:val="uk-UA"/>
        </w:rPr>
      </w:pPr>
      <w:r>
        <w:rPr>
          <w:bCs/>
          <w:lang w:val="uk-UA"/>
        </w:rPr>
        <w:lastRenderedPageBreak/>
        <w:t xml:space="preserve">Коефіцієнт знецінення </w:t>
      </w:r>
      <w:r>
        <w:rPr>
          <w:bCs/>
          <w:lang w:val="uk-UA"/>
        </w:rPr>
        <w:t>0.95</w:t>
      </w:r>
    </w:p>
    <w:p w14:paraId="6B15A294" w14:textId="12D5D473" w:rsidR="00C74C40" w:rsidRDefault="00C74C40" w:rsidP="00342827">
      <w:pPr>
        <w:spacing w:after="0" w:line="240" w:lineRule="auto"/>
        <w:jc w:val="both"/>
        <w:rPr>
          <w:lang w:val="uk-UA"/>
        </w:rPr>
      </w:pPr>
      <w:r w:rsidRPr="00C74C40">
        <w:rPr>
          <w:lang w:val="uk-UA"/>
        </w:rPr>
        <w:drawing>
          <wp:inline distT="0" distB="0" distL="0" distR="0" wp14:anchorId="3043F9D9" wp14:editId="4697163C">
            <wp:extent cx="6045200" cy="2744470"/>
            <wp:effectExtent l="0" t="0" r="0" b="0"/>
            <wp:docPr id="480408947" name="Рисунок 1" descr="Зображення, що містить знімок екрана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08947" name="Рисунок 1" descr="Зображення, що містить знімок екрана, візерунок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A730" w14:textId="652BAACE" w:rsidR="00C74C40" w:rsidRDefault="00C74C40" w:rsidP="00342827">
      <w:pPr>
        <w:spacing w:after="0" w:line="240" w:lineRule="auto"/>
        <w:jc w:val="both"/>
        <w:rPr>
          <w:lang w:val="uk-UA"/>
        </w:rPr>
      </w:pPr>
      <w:r w:rsidRPr="00C74C40">
        <w:rPr>
          <w:lang w:val="uk-UA"/>
        </w:rPr>
        <w:drawing>
          <wp:inline distT="0" distB="0" distL="0" distR="0" wp14:anchorId="574491C0" wp14:editId="7C9868AF">
            <wp:extent cx="5362575" cy="3933825"/>
            <wp:effectExtent l="0" t="0" r="9525" b="9525"/>
            <wp:docPr id="2115350143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50143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D47D" w14:textId="1AF0E78F" w:rsidR="00C74C40" w:rsidRDefault="00C74C40" w:rsidP="00C74C40">
      <w:pPr>
        <w:spacing w:after="0" w:line="240" w:lineRule="auto"/>
        <w:jc w:val="both"/>
        <w:rPr>
          <w:rFonts w:eastAsia="Yu Mincho"/>
          <w:lang w:val="uk-UA" w:eastAsia="ja-JP"/>
        </w:rPr>
      </w:pPr>
      <w:r>
        <w:rPr>
          <w:lang w:val="uk-UA"/>
        </w:rPr>
        <w:t xml:space="preserve">Фінальна нагорода – </w:t>
      </w:r>
      <w:r>
        <w:rPr>
          <w:rFonts w:eastAsia="Yu Mincho" w:hint="eastAsia"/>
          <w:lang w:val="uk-UA" w:eastAsia="ja-JP"/>
        </w:rPr>
        <w:t>5</w:t>
      </w:r>
      <w:r>
        <w:rPr>
          <w:rFonts w:eastAsia="Yu Mincho"/>
          <w:lang w:val="uk-UA" w:eastAsia="ja-JP"/>
        </w:rPr>
        <w:t>9</w:t>
      </w:r>
    </w:p>
    <w:p w14:paraId="7671393A" w14:textId="77777777" w:rsidR="00C74C40" w:rsidRDefault="00C74C40" w:rsidP="00C74C40">
      <w:pPr>
        <w:spacing w:after="0" w:line="240" w:lineRule="auto"/>
        <w:jc w:val="both"/>
        <w:rPr>
          <w:rFonts w:eastAsia="Yu Mincho"/>
          <w:lang w:val="uk-UA" w:eastAsia="ja-JP"/>
        </w:rPr>
      </w:pPr>
      <w:r>
        <w:rPr>
          <w:rFonts w:eastAsia="Yu Mincho"/>
          <w:lang w:val="uk-UA" w:eastAsia="ja-JP"/>
        </w:rPr>
        <w:t xml:space="preserve">Максимальна нагорода – </w:t>
      </w:r>
      <w:r>
        <w:rPr>
          <w:rFonts w:eastAsia="Yu Mincho" w:hint="eastAsia"/>
          <w:lang w:val="uk-UA" w:eastAsia="ja-JP"/>
        </w:rPr>
        <w:t>6</w:t>
      </w:r>
      <w:r>
        <w:rPr>
          <w:rFonts w:eastAsia="Yu Mincho"/>
          <w:lang w:val="uk-UA" w:eastAsia="ja-JP"/>
        </w:rPr>
        <w:t>3</w:t>
      </w:r>
    </w:p>
    <w:p w14:paraId="55971516" w14:textId="77777777" w:rsidR="00C74C40" w:rsidRDefault="00C74C40" w:rsidP="00C74C40">
      <w:pPr>
        <w:spacing w:after="0" w:line="240" w:lineRule="auto"/>
        <w:jc w:val="both"/>
        <w:rPr>
          <w:bCs/>
          <w:lang w:val="uk-UA"/>
        </w:rPr>
      </w:pPr>
    </w:p>
    <w:p w14:paraId="7BF9E958" w14:textId="77777777" w:rsidR="00C74C40" w:rsidRDefault="00C74C40">
      <w:pPr>
        <w:rPr>
          <w:bCs/>
          <w:lang w:val="uk-UA"/>
        </w:rPr>
      </w:pPr>
      <w:r>
        <w:rPr>
          <w:bCs/>
          <w:lang w:val="uk-UA"/>
        </w:rPr>
        <w:br w:type="page"/>
      </w:r>
    </w:p>
    <w:p w14:paraId="3AC24782" w14:textId="526B5DCA" w:rsidR="00C74C40" w:rsidRDefault="00C74C40" w:rsidP="00C74C40">
      <w:pPr>
        <w:spacing w:after="0" w:line="240" w:lineRule="auto"/>
        <w:jc w:val="both"/>
        <w:rPr>
          <w:bCs/>
          <w:lang w:val="uk-UA"/>
        </w:rPr>
      </w:pPr>
      <w:r>
        <w:rPr>
          <w:bCs/>
          <w:lang w:val="uk-UA"/>
        </w:rPr>
        <w:lastRenderedPageBreak/>
        <w:t>Коефіцієнт знецінення 0.</w:t>
      </w:r>
      <w:r>
        <w:rPr>
          <w:bCs/>
          <w:lang w:val="uk-UA"/>
        </w:rPr>
        <w:t>5</w:t>
      </w:r>
    </w:p>
    <w:p w14:paraId="30453EB3" w14:textId="3FF51A1A" w:rsidR="00C74C40" w:rsidRDefault="00C74C40" w:rsidP="00C74C40">
      <w:pPr>
        <w:spacing w:after="0" w:line="240" w:lineRule="auto"/>
        <w:jc w:val="both"/>
        <w:rPr>
          <w:bCs/>
          <w:lang w:val="uk-UA"/>
        </w:rPr>
      </w:pPr>
      <w:r w:rsidRPr="00C74C40">
        <w:rPr>
          <w:bCs/>
          <w:lang w:val="uk-UA"/>
        </w:rPr>
        <w:drawing>
          <wp:inline distT="0" distB="0" distL="0" distR="0" wp14:anchorId="38F73E2C" wp14:editId="30A8AB67">
            <wp:extent cx="6045200" cy="2752725"/>
            <wp:effectExtent l="0" t="0" r="0" b="9525"/>
            <wp:docPr id="990603744" name="Рисунок 1" descr="Зображення, що містить знімок екрана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03744" name="Рисунок 1" descr="Зображення, що містить знімок екрана, візерунок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F2BD" w14:textId="00FCAF8E" w:rsidR="00C74C40" w:rsidRDefault="00C74C40" w:rsidP="00C74C40">
      <w:pPr>
        <w:spacing w:after="0" w:line="240" w:lineRule="auto"/>
        <w:jc w:val="both"/>
        <w:rPr>
          <w:bCs/>
          <w:lang w:val="uk-UA"/>
        </w:rPr>
      </w:pPr>
      <w:r w:rsidRPr="00C74C40">
        <w:rPr>
          <w:bCs/>
          <w:lang w:val="uk-UA"/>
        </w:rPr>
        <w:drawing>
          <wp:inline distT="0" distB="0" distL="0" distR="0" wp14:anchorId="78E778B4" wp14:editId="630E9257">
            <wp:extent cx="5362575" cy="3971925"/>
            <wp:effectExtent l="0" t="0" r="9525" b="9525"/>
            <wp:docPr id="115175264" name="Рисунок 1" descr="Зображення, що містить текст, Графік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5264" name="Рисунок 1" descr="Зображення, що містить текст, Графік, знімок екрана, схем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0055" w14:textId="432A0576" w:rsidR="00C74C40" w:rsidRDefault="00C74C40" w:rsidP="00C74C40">
      <w:pPr>
        <w:spacing w:after="0" w:line="240" w:lineRule="auto"/>
        <w:jc w:val="both"/>
        <w:rPr>
          <w:rFonts w:eastAsia="Yu Mincho"/>
          <w:lang w:val="uk-UA" w:eastAsia="ja-JP"/>
        </w:rPr>
      </w:pPr>
      <w:r>
        <w:rPr>
          <w:lang w:val="uk-UA"/>
        </w:rPr>
        <w:t xml:space="preserve">Фінальна нагорода – </w:t>
      </w:r>
      <w:r>
        <w:rPr>
          <w:rFonts w:eastAsia="Yu Mincho"/>
          <w:lang w:val="uk-UA" w:eastAsia="ja-JP"/>
        </w:rPr>
        <w:t>60</w:t>
      </w:r>
    </w:p>
    <w:p w14:paraId="24BC1751" w14:textId="44F9FEAD" w:rsidR="00C74C40" w:rsidRDefault="00C74C40" w:rsidP="00C74C40">
      <w:pPr>
        <w:spacing w:after="0" w:line="240" w:lineRule="auto"/>
        <w:jc w:val="both"/>
        <w:rPr>
          <w:rFonts w:eastAsia="Yu Mincho"/>
          <w:lang w:val="uk-UA" w:eastAsia="ja-JP"/>
        </w:rPr>
      </w:pPr>
      <w:r>
        <w:rPr>
          <w:rFonts w:eastAsia="Yu Mincho"/>
          <w:lang w:val="uk-UA" w:eastAsia="ja-JP"/>
        </w:rPr>
        <w:t xml:space="preserve">Максимальна нагорода – </w:t>
      </w:r>
      <w:r>
        <w:rPr>
          <w:rFonts w:eastAsia="Yu Mincho" w:hint="eastAsia"/>
          <w:lang w:val="uk-UA" w:eastAsia="ja-JP"/>
        </w:rPr>
        <w:t>6</w:t>
      </w:r>
      <w:r>
        <w:rPr>
          <w:rFonts w:eastAsia="Yu Mincho"/>
          <w:lang w:val="uk-UA" w:eastAsia="ja-JP"/>
        </w:rPr>
        <w:t>5</w:t>
      </w:r>
    </w:p>
    <w:p w14:paraId="5ED747EE" w14:textId="77777777" w:rsidR="00C74C40" w:rsidRDefault="00C74C40" w:rsidP="00C74C40">
      <w:pPr>
        <w:spacing w:after="0" w:line="240" w:lineRule="auto"/>
        <w:jc w:val="both"/>
        <w:rPr>
          <w:bCs/>
          <w:lang w:val="uk-UA"/>
        </w:rPr>
      </w:pPr>
    </w:p>
    <w:p w14:paraId="03252B11" w14:textId="77777777" w:rsidR="00C74C40" w:rsidRDefault="00C74C40">
      <w:pPr>
        <w:rPr>
          <w:bCs/>
          <w:lang w:val="uk-UA"/>
        </w:rPr>
      </w:pPr>
      <w:r>
        <w:rPr>
          <w:bCs/>
          <w:lang w:val="uk-UA"/>
        </w:rPr>
        <w:br w:type="page"/>
      </w:r>
    </w:p>
    <w:p w14:paraId="26AE8EA3" w14:textId="3D79C271" w:rsidR="00C74C40" w:rsidRDefault="00C74C40" w:rsidP="00C74C40">
      <w:pPr>
        <w:spacing w:after="0" w:line="240" w:lineRule="auto"/>
        <w:jc w:val="both"/>
        <w:rPr>
          <w:bCs/>
          <w:lang w:val="uk-UA"/>
        </w:rPr>
      </w:pPr>
      <w:r>
        <w:rPr>
          <w:bCs/>
          <w:lang w:val="uk-UA"/>
        </w:rPr>
        <w:lastRenderedPageBreak/>
        <w:t>Коефіцієнт знецінення 0.</w:t>
      </w:r>
      <w:r>
        <w:rPr>
          <w:bCs/>
          <w:lang w:val="uk-UA"/>
        </w:rPr>
        <w:t>0</w:t>
      </w:r>
      <w:r>
        <w:rPr>
          <w:bCs/>
          <w:lang w:val="uk-UA"/>
        </w:rPr>
        <w:t>5</w:t>
      </w:r>
    </w:p>
    <w:p w14:paraId="085AE598" w14:textId="5DDE3D0F" w:rsidR="00C74C40" w:rsidRDefault="00C74C40" w:rsidP="00C74C40">
      <w:pPr>
        <w:spacing w:after="0" w:line="240" w:lineRule="auto"/>
        <w:jc w:val="both"/>
        <w:rPr>
          <w:bCs/>
          <w:lang w:val="uk-UA"/>
        </w:rPr>
      </w:pPr>
      <w:r w:rsidRPr="00C74C40">
        <w:rPr>
          <w:bCs/>
          <w:lang w:val="uk-UA"/>
        </w:rPr>
        <w:drawing>
          <wp:inline distT="0" distB="0" distL="0" distR="0" wp14:anchorId="31D95D30" wp14:editId="662D38A7">
            <wp:extent cx="6045200" cy="2755265"/>
            <wp:effectExtent l="0" t="0" r="0" b="6985"/>
            <wp:docPr id="911360588" name="Рисунок 1" descr="Зображення, що містить знімок екрана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60588" name="Рисунок 1" descr="Зображення, що містить знімок екрана, візерунок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4A66" w14:textId="49E19AD8" w:rsidR="00C74C40" w:rsidRDefault="00C74C40" w:rsidP="00C74C40">
      <w:pPr>
        <w:spacing w:after="0" w:line="240" w:lineRule="auto"/>
        <w:jc w:val="both"/>
        <w:rPr>
          <w:rFonts w:eastAsia="Yu Mincho"/>
          <w:lang w:val="uk-UA" w:eastAsia="ja-JP"/>
        </w:rPr>
      </w:pPr>
      <w:r w:rsidRPr="00C74C40">
        <w:rPr>
          <w:rFonts w:eastAsia="Yu Mincho"/>
          <w:lang w:val="uk-UA" w:eastAsia="ja-JP"/>
        </w:rPr>
        <w:drawing>
          <wp:inline distT="0" distB="0" distL="0" distR="0" wp14:anchorId="6EFE3458" wp14:editId="292B190B">
            <wp:extent cx="5534025" cy="3962400"/>
            <wp:effectExtent l="0" t="0" r="9525" b="0"/>
            <wp:docPr id="1311843080" name="Рисунок 1" descr="Зображення, що містить текст, знімок екрана, монітор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43080" name="Рисунок 1" descr="Зображення, що містить текст, знімок екрана, монітор, ряд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BF03" w14:textId="52886698" w:rsidR="00C74C40" w:rsidRDefault="00C74C40" w:rsidP="00C74C40">
      <w:pPr>
        <w:spacing w:after="0" w:line="240" w:lineRule="auto"/>
        <w:jc w:val="both"/>
        <w:rPr>
          <w:rFonts w:eastAsia="Yu Mincho"/>
          <w:lang w:val="uk-UA" w:eastAsia="ja-JP"/>
        </w:rPr>
      </w:pPr>
      <w:r>
        <w:rPr>
          <w:lang w:val="uk-UA"/>
        </w:rPr>
        <w:t xml:space="preserve">Фінальна нагорода – </w:t>
      </w:r>
      <w:r>
        <w:rPr>
          <w:rFonts w:eastAsia="Yu Mincho"/>
          <w:lang w:val="uk-UA" w:eastAsia="ja-JP"/>
        </w:rPr>
        <w:t>-10000</w:t>
      </w:r>
    </w:p>
    <w:p w14:paraId="5C4A4CE9" w14:textId="27B72E43" w:rsidR="00C74C40" w:rsidRDefault="00C74C40" w:rsidP="00C74C40">
      <w:pPr>
        <w:spacing w:after="0" w:line="240" w:lineRule="auto"/>
        <w:jc w:val="both"/>
        <w:rPr>
          <w:rFonts w:eastAsia="Yu Mincho"/>
          <w:lang w:val="uk-UA" w:eastAsia="ja-JP"/>
        </w:rPr>
      </w:pPr>
      <w:r>
        <w:rPr>
          <w:rFonts w:eastAsia="Yu Mincho"/>
          <w:lang w:val="uk-UA" w:eastAsia="ja-JP"/>
        </w:rPr>
        <w:t xml:space="preserve">Максимальна нагорода – </w:t>
      </w:r>
      <w:r>
        <w:rPr>
          <w:rFonts w:eastAsia="Yu Mincho"/>
          <w:lang w:val="uk-UA" w:eastAsia="ja-JP"/>
        </w:rPr>
        <w:t>-415</w:t>
      </w:r>
    </w:p>
    <w:p w14:paraId="25D097CC" w14:textId="77777777" w:rsidR="00C74C40" w:rsidRDefault="00C74C40" w:rsidP="00C74C40">
      <w:pPr>
        <w:spacing w:after="0" w:line="240" w:lineRule="auto"/>
        <w:jc w:val="both"/>
        <w:rPr>
          <w:rFonts w:eastAsia="Yu Mincho"/>
          <w:lang w:val="uk-UA" w:eastAsia="ja-JP"/>
        </w:rPr>
      </w:pPr>
    </w:p>
    <w:p w14:paraId="3359015C" w14:textId="77777777" w:rsidR="00C74C40" w:rsidRDefault="00C74C40">
      <w:pPr>
        <w:rPr>
          <w:bCs/>
          <w:lang w:val="uk-UA"/>
        </w:rPr>
      </w:pPr>
      <w:r>
        <w:rPr>
          <w:bCs/>
          <w:lang w:val="uk-UA"/>
        </w:rPr>
        <w:br w:type="page"/>
      </w:r>
    </w:p>
    <w:p w14:paraId="42014DA5" w14:textId="682D77C7" w:rsidR="00C74C40" w:rsidRDefault="00C74C40" w:rsidP="00C74C40">
      <w:pPr>
        <w:spacing w:after="0" w:line="240" w:lineRule="auto"/>
        <w:jc w:val="both"/>
        <w:rPr>
          <w:bCs/>
          <w:lang w:val="uk-UA"/>
        </w:rPr>
      </w:pPr>
      <w:r>
        <w:rPr>
          <w:bCs/>
          <w:lang w:val="uk-UA"/>
        </w:rPr>
        <w:lastRenderedPageBreak/>
        <w:t>Коефіцієнт знецінення 0</w:t>
      </w:r>
    </w:p>
    <w:p w14:paraId="6C29F6E4" w14:textId="43B92737" w:rsidR="00C74C40" w:rsidRDefault="00C74C40" w:rsidP="00C74C40">
      <w:pPr>
        <w:spacing w:after="0" w:line="240" w:lineRule="auto"/>
        <w:jc w:val="both"/>
        <w:rPr>
          <w:bCs/>
          <w:lang w:val="uk-UA"/>
        </w:rPr>
      </w:pPr>
      <w:r w:rsidRPr="00C74C40">
        <w:rPr>
          <w:bCs/>
          <w:lang w:val="uk-UA"/>
        </w:rPr>
        <w:drawing>
          <wp:inline distT="0" distB="0" distL="0" distR="0" wp14:anchorId="31224C09" wp14:editId="28B6D488">
            <wp:extent cx="6045200" cy="2760980"/>
            <wp:effectExtent l="0" t="0" r="0" b="1270"/>
            <wp:docPr id="100196690" name="Рисунок 1" descr="Зображення, що містить знімок екрана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6690" name="Рисунок 1" descr="Зображення, що містить знімок екрана, візерунок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FA69" w14:textId="6C381465" w:rsidR="00C74C40" w:rsidRDefault="00C74C40" w:rsidP="00C74C40">
      <w:pPr>
        <w:spacing w:after="0" w:line="240" w:lineRule="auto"/>
        <w:jc w:val="both"/>
        <w:rPr>
          <w:bCs/>
          <w:lang w:val="uk-UA"/>
        </w:rPr>
      </w:pPr>
      <w:r w:rsidRPr="00C74C40">
        <w:rPr>
          <w:bCs/>
          <w:lang w:val="uk-UA"/>
        </w:rPr>
        <w:drawing>
          <wp:inline distT="0" distB="0" distL="0" distR="0" wp14:anchorId="3E735B35" wp14:editId="6A7EC51C">
            <wp:extent cx="5534025" cy="3933825"/>
            <wp:effectExtent l="0" t="0" r="9525" b="9525"/>
            <wp:docPr id="565930011" name="Рисунок 1" descr="Зображення, що містить текст, знімок екрана, монітор,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30011" name="Рисунок 1" descr="Зображення, що містить текст, знімок екрана, монітор, Прямокутник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3FC6" w14:textId="77777777" w:rsidR="00C74C40" w:rsidRDefault="00C74C40" w:rsidP="00C74C40">
      <w:pPr>
        <w:spacing w:after="0" w:line="240" w:lineRule="auto"/>
        <w:jc w:val="both"/>
        <w:rPr>
          <w:rFonts w:eastAsia="Yu Mincho"/>
          <w:lang w:val="uk-UA" w:eastAsia="ja-JP"/>
        </w:rPr>
      </w:pPr>
      <w:r>
        <w:rPr>
          <w:lang w:val="uk-UA"/>
        </w:rPr>
        <w:t xml:space="preserve">Фінальна нагорода – </w:t>
      </w:r>
      <w:r>
        <w:rPr>
          <w:rFonts w:eastAsia="Yu Mincho"/>
          <w:lang w:val="uk-UA" w:eastAsia="ja-JP"/>
        </w:rPr>
        <w:t>-10000</w:t>
      </w:r>
    </w:p>
    <w:p w14:paraId="32A39288" w14:textId="61A240D4" w:rsidR="00C74C40" w:rsidRDefault="00C74C40" w:rsidP="00C74C40">
      <w:pPr>
        <w:spacing w:after="0" w:line="240" w:lineRule="auto"/>
        <w:jc w:val="both"/>
        <w:rPr>
          <w:rFonts w:eastAsia="Yu Mincho"/>
          <w:lang w:val="uk-UA" w:eastAsia="ja-JP"/>
        </w:rPr>
      </w:pPr>
      <w:r>
        <w:rPr>
          <w:rFonts w:eastAsia="Yu Mincho"/>
          <w:lang w:val="uk-UA" w:eastAsia="ja-JP"/>
        </w:rPr>
        <w:t>Максимальна нагорода – -</w:t>
      </w:r>
      <w:r>
        <w:rPr>
          <w:rFonts w:eastAsia="Yu Mincho"/>
          <w:lang w:val="uk-UA" w:eastAsia="ja-JP"/>
        </w:rPr>
        <w:t>1961</w:t>
      </w:r>
    </w:p>
    <w:p w14:paraId="3913E9A2" w14:textId="77777777" w:rsidR="00932B1A" w:rsidRDefault="00932B1A" w:rsidP="00C74C40">
      <w:pPr>
        <w:spacing w:after="0" w:line="240" w:lineRule="auto"/>
        <w:jc w:val="both"/>
        <w:rPr>
          <w:rFonts w:eastAsia="Yu Mincho"/>
          <w:lang w:val="uk-UA" w:eastAsia="ja-JP"/>
        </w:rPr>
      </w:pPr>
    </w:p>
    <w:p w14:paraId="53F6F563" w14:textId="129F31D7" w:rsidR="00932B1A" w:rsidRPr="00492EE2" w:rsidRDefault="00932B1A" w:rsidP="00C74C40">
      <w:pPr>
        <w:spacing w:after="0" w:line="240" w:lineRule="auto"/>
        <w:jc w:val="both"/>
        <w:rPr>
          <w:lang w:val="uk-UA"/>
        </w:rPr>
      </w:pPr>
      <w:r>
        <w:rPr>
          <w:rFonts w:eastAsia="Yu Mincho"/>
          <w:lang w:val="uk-UA" w:eastAsia="ja-JP"/>
        </w:rPr>
        <w:t xml:space="preserve">При значенні коефіцієнта знецінення від 0.5 до 1 немає значної різниці графіків нагород, хоча найкраща максимальна нагорода виявилася саме для коефіцієнта знецінення 0.5. З коефіцієнтами 0.05 та 0 алгоритм з часом переставав знаходити рішення задачі, тому взагалі не підходять для вирішення задачі. Варто відмітити поведінку значення </w:t>
      </w:r>
      <w:r>
        <w:rPr>
          <w:rFonts w:eastAsia="Yu Mincho" w:hint="eastAsia"/>
          <w:lang w:val="uk-UA" w:eastAsia="ja-JP"/>
        </w:rPr>
        <w:t>Q-</w:t>
      </w:r>
      <w:r>
        <w:rPr>
          <w:rFonts w:eastAsia="Yu Mincho"/>
          <w:lang w:val="uk-UA" w:eastAsia="ja-JP"/>
        </w:rPr>
        <w:t xml:space="preserve">функції, яка для вищих значень коефіцієнта знецінення «прокладає» дорогу </w:t>
      </w:r>
      <w:r w:rsidR="00236A38">
        <w:rPr>
          <w:rFonts w:eastAsia="Yu Mincho"/>
          <w:lang w:val="uk-UA" w:eastAsia="ja-JP"/>
        </w:rPr>
        <w:t>додатними</w:t>
      </w:r>
      <w:r>
        <w:rPr>
          <w:rFonts w:eastAsia="Yu Mincho"/>
          <w:lang w:val="uk-UA" w:eastAsia="ja-JP"/>
        </w:rPr>
        <w:t xml:space="preserve"> значеннями і у сторону зменшення коефіцієнта значення функції зменшується і повний шлях прослідкувати важче. </w:t>
      </w:r>
    </w:p>
    <w:sectPr w:rsidR="00932B1A" w:rsidRPr="00492EE2">
      <w:pgSz w:w="11906" w:h="16838"/>
      <w:pgMar w:top="1000" w:right="1106" w:bottom="720" w:left="12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15D"/>
    <w:multiLevelType w:val="hybridMultilevel"/>
    <w:tmpl w:val="4A52B9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DD7"/>
    <w:multiLevelType w:val="hybridMultilevel"/>
    <w:tmpl w:val="DDBAC7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307"/>
    <w:multiLevelType w:val="hybridMultilevel"/>
    <w:tmpl w:val="D2465E78"/>
    <w:lvl w:ilvl="0" w:tplc="F412D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6110F"/>
    <w:multiLevelType w:val="hybridMultilevel"/>
    <w:tmpl w:val="592E9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72E5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2ACC"/>
    <w:multiLevelType w:val="hybridMultilevel"/>
    <w:tmpl w:val="2FBCA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56A32"/>
    <w:multiLevelType w:val="multilevel"/>
    <w:tmpl w:val="27756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65A17"/>
    <w:multiLevelType w:val="multilevel"/>
    <w:tmpl w:val="29C65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34E10"/>
    <w:multiLevelType w:val="hybridMultilevel"/>
    <w:tmpl w:val="F1305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76FE7"/>
    <w:multiLevelType w:val="hybridMultilevel"/>
    <w:tmpl w:val="7AA6C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E2C91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22AFD"/>
    <w:multiLevelType w:val="hybridMultilevel"/>
    <w:tmpl w:val="BE0ED3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D1AA0"/>
    <w:multiLevelType w:val="hybridMultilevel"/>
    <w:tmpl w:val="68C01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B08FA"/>
    <w:multiLevelType w:val="multilevel"/>
    <w:tmpl w:val="499B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52BFB"/>
    <w:multiLevelType w:val="multilevel"/>
    <w:tmpl w:val="4FB52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28BD1"/>
    <w:multiLevelType w:val="singleLevel"/>
    <w:tmpl w:val="5A528BD1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3FE3384"/>
    <w:multiLevelType w:val="hybridMultilevel"/>
    <w:tmpl w:val="801A0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767AF"/>
    <w:multiLevelType w:val="hybridMultilevel"/>
    <w:tmpl w:val="0944E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C2829"/>
    <w:multiLevelType w:val="hybridMultilevel"/>
    <w:tmpl w:val="BB123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160942">
    <w:abstractNumId w:val="16"/>
  </w:num>
  <w:num w:numId="2" w16cid:durableId="1031340687">
    <w:abstractNumId w:val="6"/>
  </w:num>
  <w:num w:numId="3" w16cid:durableId="1711489936">
    <w:abstractNumId w:val="7"/>
  </w:num>
  <w:num w:numId="4" w16cid:durableId="829322658">
    <w:abstractNumId w:val="13"/>
  </w:num>
  <w:num w:numId="5" w16cid:durableId="692196148">
    <w:abstractNumId w:val="14"/>
  </w:num>
  <w:num w:numId="6" w16cid:durableId="1165390927">
    <w:abstractNumId w:val="4"/>
  </w:num>
  <w:num w:numId="7" w16cid:durableId="381488146">
    <w:abstractNumId w:val="1"/>
  </w:num>
  <w:num w:numId="8" w16cid:durableId="845290459">
    <w:abstractNumId w:val="18"/>
  </w:num>
  <w:num w:numId="9" w16cid:durableId="782698764">
    <w:abstractNumId w:val="12"/>
  </w:num>
  <w:num w:numId="10" w16cid:durableId="1185823076">
    <w:abstractNumId w:val="17"/>
  </w:num>
  <w:num w:numId="11" w16cid:durableId="663629996">
    <w:abstractNumId w:val="9"/>
  </w:num>
  <w:num w:numId="12" w16cid:durableId="2023243487">
    <w:abstractNumId w:val="11"/>
  </w:num>
  <w:num w:numId="13" w16cid:durableId="1472018142">
    <w:abstractNumId w:val="19"/>
  </w:num>
  <w:num w:numId="14" w16cid:durableId="1115173781">
    <w:abstractNumId w:val="8"/>
  </w:num>
  <w:num w:numId="15" w16cid:durableId="1102533894">
    <w:abstractNumId w:val="3"/>
  </w:num>
  <w:num w:numId="16" w16cid:durableId="744376179">
    <w:abstractNumId w:val="5"/>
  </w:num>
  <w:num w:numId="17" w16cid:durableId="1323119617">
    <w:abstractNumId w:val="0"/>
  </w:num>
  <w:num w:numId="18" w16cid:durableId="1378504114">
    <w:abstractNumId w:val="15"/>
  </w:num>
  <w:num w:numId="19" w16cid:durableId="85345845">
    <w:abstractNumId w:val="2"/>
  </w:num>
  <w:num w:numId="20" w16cid:durableId="3004238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66"/>
    <w:rsid w:val="00014425"/>
    <w:rsid w:val="00022783"/>
    <w:rsid w:val="000454DC"/>
    <w:rsid w:val="00046BDF"/>
    <w:rsid w:val="00067365"/>
    <w:rsid w:val="00070E49"/>
    <w:rsid w:val="00082A39"/>
    <w:rsid w:val="00084D55"/>
    <w:rsid w:val="00095E0F"/>
    <w:rsid w:val="000B0C08"/>
    <w:rsid w:val="000B208C"/>
    <w:rsid w:val="000B2F6C"/>
    <w:rsid w:val="000B6960"/>
    <w:rsid w:val="000C09A4"/>
    <w:rsid w:val="000C4288"/>
    <w:rsid w:val="000F1549"/>
    <w:rsid w:val="000F77AA"/>
    <w:rsid w:val="001145F5"/>
    <w:rsid w:val="00133DBD"/>
    <w:rsid w:val="0013629C"/>
    <w:rsid w:val="001377E9"/>
    <w:rsid w:val="00145546"/>
    <w:rsid w:val="00155DAD"/>
    <w:rsid w:val="001630A6"/>
    <w:rsid w:val="00166F71"/>
    <w:rsid w:val="001722DD"/>
    <w:rsid w:val="001816F7"/>
    <w:rsid w:val="00185EF4"/>
    <w:rsid w:val="00192F6F"/>
    <w:rsid w:val="001A030C"/>
    <w:rsid w:val="001A4B2E"/>
    <w:rsid w:val="001B3C86"/>
    <w:rsid w:val="001B75F3"/>
    <w:rsid w:val="001D6FC1"/>
    <w:rsid w:val="001F3771"/>
    <w:rsid w:val="00200359"/>
    <w:rsid w:val="00225280"/>
    <w:rsid w:val="00232160"/>
    <w:rsid w:val="002357F9"/>
    <w:rsid w:val="00236A38"/>
    <w:rsid w:val="002540F6"/>
    <w:rsid w:val="00262660"/>
    <w:rsid w:val="00267D4F"/>
    <w:rsid w:val="002770C4"/>
    <w:rsid w:val="00277BF3"/>
    <w:rsid w:val="002B3667"/>
    <w:rsid w:val="002B36F7"/>
    <w:rsid w:val="002B6236"/>
    <w:rsid w:val="002D08C7"/>
    <w:rsid w:val="002E2A03"/>
    <w:rsid w:val="002F31DC"/>
    <w:rsid w:val="002F3E07"/>
    <w:rsid w:val="002F79F6"/>
    <w:rsid w:val="00303221"/>
    <w:rsid w:val="00314BD9"/>
    <w:rsid w:val="0033054B"/>
    <w:rsid w:val="00331F13"/>
    <w:rsid w:val="00333D16"/>
    <w:rsid w:val="00335C1E"/>
    <w:rsid w:val="00335E59"/>
    <w:rsid w:val="00342827"/>
    <w:rsid w:val="003473CC"/>
    <w:rsid w:val="0034761D"/>
    <w:rsid w:val="00350ADF"/>
    <w:rsid w:val="00351E88"/>
    <w:rsid w:val="003746E3"/>
    <w:rsid w:val="003750EB"/>
    <w:rsid w:val="0038347B"/>
    <w:rsid w:val="00384A30"/>
    <w:rsid w:val="003855B4"/>
    <w:rsid w:val="003870FE"/>
    <w:rsid w:val="00387F79"/>
    <w:rsid w:val="00395C78"/>
    <w:rsid w:val="0039758D"/>
    <w:rsid w:val="003E0741"/>
    <w:rsid w:val="003E077E"/>
    <w:rsid w:val="003F3989"/>
    <w:rsid w:val="00416217"/>
    <w:rsid w:val="00431815"/>
    <w:rsid w:val="0045080A"/>
    <w:rsid w:val="0045201E"/>
    <w:rsid w:val="0046636E"/>
    <w:rsid w:val="00483D6E"/>
    <w:rsid w:val="00487706"/>
    <w:rsid w:val="00492EE2"/>
    <w:rsid w:val="004A3AFF"/>
    <w:rsid w:val="004A73E0"/>
    <w:rsid w:val="00500A92"/>
    <w:rsid w:val="0051233F"/>
    <w:rsid w:val="00520B08"/>
    <w:rsid w:val="0053173C"/>
    <w:rsid w:val="005528B3"/>
    <w:rsid w:val="00557E32"/>
    <w:rsid w:val="005632D5"/>
    <w:rsid w:val="00582275"/>
    <w:rsid w:val="005841AD"/>
    <w:rsid w:val="00594DE6"/>
    <w:rsid w:val="00595065"/>
    <w:rsid w:val="005A2990"/>
    <w:rsid w:val="005A6A5C"/>
    <w:rsid w:val="005A6EEF"/>
    <w:rsid w:val="005E1074"/>
    <w:rsid w:val="005E5D21"/>
    <w:rsid w:val="005E6C30"/>
    <w:rsid w:val="005F5566"/>
    <w:rsid w:val="00603605"/>
    <w:rsid w:val="00643109"/>
    <w:rsid w:val="006462A3"/>
    <w:rsid w:val="00660D6C"/>
    <w:rsid w:val="006628FC"/>
    <w:rsid w:val="00664885"/>
    <w:rsid w:val="0067130E"/>
    <w:rsid w:val="006714C6"/>
    <w:rsid w:val="00692F0A"/>
    <w:rsid w:val="00697A79"/>
    <w:rsid w:val="006A05E9"/>
    <w:rsid w:val="006B6DC7"/>
    <w:rsid w:val="006C0B54"/>
    <w:rsid w:val="006E1AEC"/>
    <w:rsid w:val="006F065B"/>
    <w:rsid w:val="006F6AF0"/>
    <w:rsid w:val="00702E16"/>
    <w:rsid w:val="0070518C"/>
    <w:rsid w:val="00706B28"/>
    <w:rsid w:val="00707CC4"/>
    <w:rsid w:val="00707F1F"/>
    <w:rsid w:val="00710C65"/>
    <w:rsid w:val="00724CE6"/>
    <w:rsid w:val="00735DEB"/>
    <w:rsid w:val="00740790"/>
    <w:rsid w:val="00764074"/>
    <w:rsid w:val="007826CB"/>
    <w:rsid w:val="007A1AB9"/>
    <w:rsid w:val="007B363D"/>
    <w:rsid w:val="007D4382"/>
    <w:rsid w:val="007D4F07"/>
    <w:rsid w:val="007F2C95"/>
    <w:rsid w:val="007F2EFA"/>
    <w:rsid w:val="0080174D"/>
    <w:rsid w:val="00805457"/>
    <w:rsid w:val="00806D43"/>
    <w:rsid w:val="00841A1D"/>
    <w:rsid w:val="00842F97"/>
    <w:rsid w:val="00843C3A"/>
    <w:rsid w:val="00853862"/>
    <w:rsid w:val="00877A10"/>
    <w:rsid w:val="008C2EB3"/>
    <w:rsid w:val="008C34A6"/>
    <w:rsid w:val="008E1CDE"/>
    <w:rsid w:val="008E27B8"/>
    <w:rsid w:val="008E69C4"/>
    <w:rsid w:val="0091305E"/>
    <w:rsid w:val="00913247"/>
    <w:rsid w:val="00924429"/>
    <w:rsid w:val="00927379"/>
    <w:rsid w:val="00932B1A"/>
    <w:rsid w:val="00936ABF"/>
    <w:rsid w:val="00941221"/>
    <w:rsid w:val="00942964"/>
    <w:rsid w:val="009549DB"/>
    <w:rsid w:val="00962131"/>
    <w:rsid w:val="009836A4"/>
    <w:rsid w:val="0099047B"/>
    <w:rsid w:val="009A4960"/>
    <w:rsid w:val="009B0D7C"/>
    <w:rsid w:val="009B1A16"/>
    <w:rsid w:val="009B3C64"/>
    <w:rsid w:val="009B63B4"/>
    <w:rsid w:val="009B6700"/>
    <w:rsid w:val="009D1E12"/>
    <w:rsid w:val="009D4549"/>
    <w:rsid w:val="009D4F26"/>
    <w:rsid w:val="009E6B02"/>
    <w:rsid w:val="009E7A01"/>
    <w:rsid w:val="009F208E"/>
    <w:rsid w:val="00A21622"/>
    <w:rsid w:val="00A227B7"/>
    <w:rsid w:val="00A30D35"/>
    <w:rsid w:val="00A433AB"/>
    <w:rsid w:val="00A5141B"/>
    <w:rsid w:val="00A61406"/>
    <w:rsid w:val="00A65BD4"/>
    <w:rsid w:val="00A770E7"/>
    <w:rsid w:val="00A84F8C"/>
    <w:rsid w:val="00AA5081"/>
    <w:rsid w:val="00AA5F7D"/>
    <w:rsid w:val="00AB1527"/>
    <w:rsid w:val="00AC2619"/>
    <w:rsid w:val="00AC4440"/>
    <w:rsid w:val="00AD4B3A"/>
    <w:rsid w:val="00AD663C"/>
    <w:rsid w:val="00B06EA5"/>
    <w:rsid w:val="00B119B3"/>
    <w:rsid w:val="00B44BA3"/>
    <w:rsid w:val="00B708EA"/>
    <w:rsid w:val="00BB1149"/>
    <w:rsid w:val="00BC019E"/>
    <w:rsid w:val="00BC46CF"/>
    <w:rsid w:val="00C00294"/>
    <w:rsid w:val="00C06048"/>
    <w:rsid w:val="00C069A6"/>
    <w:rsid w:val="00C10FFE"/>
    <w:rsid w:val="00C25D1C"/>
    <w:rsid w:val="00C408F8"/>
    <w:rsid w:val="00C446A2"/>
    <w:rsid w:val="00C46CCD"/>
    <w:rsid w:val="00C56824"/>
    <w:rsid w:val="00C65D6F"/>
    <w:rsid w:val="00C74C40"/>
    <w:rsid w:val="00C81F83"/>
    <w:rsid w:val="00CA688E"/>
    <w:rsid w:val="00CB5ACF"/>
    <w:rsid w:val="00CC09D7"/>
    <w:rsid w:val="00CC10E0"/>
    <w:rsid w:val="00CC1CF1"/>
    <w:rsid w:val="00CC2B51"/>
    <w:rsid w:val="00CC47F8"/>
    <w:rsid w:val="00CD2042"/>
    <w:rsid w:val="00CD7536"/>
    <w:rsid w:val="00CE073F"/>
    <w:rsid w:val="00CF32F6"/>
    <w:rsid w:val="00D14172"/>
    <w:rsid w:val="00D17A10"/>
    <w:rsid w:val="00D300F2"/>
    <w:rsid w:val="00D41700"/>
    <w:rsid w:val="00D41FC4"/>
    <w:rsid w:val="00D73751"/>
    <w:rsid w:val="00D91170"/>
    <w:rsid w:val="00DA4169"/>
    <w:rsid w:val="00DA4A15"/>
    <w:rsid w:val="00DA631C"/>
    <w:rsid w:val="00DA7735"/>
    <w:rsid w:val="00DB7075"/>
    <w:rsid w:val="00DC541C"/>
    <w:rsid w:val="00DD339E"/>
    <w:rsid w:val="00DE3866"/>
    <w:rsid w:val="00DE697B"/>
    <w:rsid w:val="00DF4B35"/>
    <w:rsid w:val="00DF6FC7"/>
    <w:rsid w:val="00E0746A"/>
    <w:rsid w:val="00E17314"/>
    <w:rsid w:val="00E236D8"/>
    <w:rsid w:val="00E25860"/>
    <w:rsid w:val="00E46DA5"/>
    <w:rsid w:val="00E4715A"/>
    <w:rsid w:val="00E475B4"/>
    <w:rsid w:val="00E548C4"/>
    <w:rsid w:val="00E637F3"/>
    <w:rsid w:val="00E71A5A"/>
    <w:rsid w:val="00E81AD8"/>
    <w:rsid w:val="00E82D86"/>
    <w:rsid w:val="00E95ACB"/>
    <w:rsid w:val="00EB5286"/>
    <w:rsid w:val="00EC3654"/>
    <w:rsid w:val="00ED6DF1"/>
    <w:rsid w:val="00EE28E4"/>
    <w:rsid w:val="00EE3D8A"/>
    <w:rsid w:val="00EE5144"/>
    <w:rsid w:val="00EF0A26"/>
    <w:rsid w:val="00EF3E3E"/>
    <w:rsid w:val="00EF6C5A"/>
    <w:rsid w:val="00F01024"/>
    <w:rsid w:val="00F039EB"/>
    <w:rsid w:val="00F13A25"/>
    <w:rsid w:val="00F22F16"/>
    <w:rsid w:val="00F2570B"/>
    <w:rsid w:val="00F34DE1"/>
    <w:rsid w:val="00F64F43"/>
    <w:rsid w:val="00F664EA"/>
    <w:rsid w:val="00F72097"/>
    <w:rsid w:val="00F726BF"/>
    <w:rsid w:val="00F72F73"/>
    <w:rsid w:val="00F73975"/>
    <w:rsid w:val="00F76F9B"/>
    <w:rsid w:val="00FB1A90"/>
    <w:rsid w:val="00FD067D"/>
    <w:rsid w:val="00FE1379"/>
    <w:rsid w:val="00FF1EBD"/>
    <w:rsid w:val="72626FA1"/>
    <w:rsid w:val="74E13361"/>
    <w:rsid w:val="7D1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3B57A"/>
  <w15:docId w15:val="{9F180A41-00E8-4017-A8F2-88A72BB2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C40"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FE8711C-33D7-4D07-BCB5-3D7769CFA3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8</Pages>
  <Words>3138</Words>
  <Characters>1789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Булавина</dc:creator>
  <cp:lastModifiedBy>Шляхтун Денис Михайлович</cp:lastModifiedBy>
  <cp:revision>80</cp:revision>
  <dcterms:created xsi:type="dcterms:W3CDTF">2020-09-09T23:34:00Z</dcterms:created>
  <dcterms:modified xsi:type="dcterms:W3CDTF">2024-04-12T09:05:00Z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