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Створи базу даних (із довільною назвою).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576388" cy="256589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2565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Додай до неї таблицю зі списком покупок “Shopping List” з полями – ID, Product Name, Price, Quantity. 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Визнач, яке поле буде первинним ключем.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4438650" cy="3562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Внеси в таблицю 10 найменувань товарів.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38800" cy="48577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Зроби запит, який виведе всі поля створеної таблиці.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Результати роботи надішли викладачеві у вигляді скріншотів, записавши їх в Google Doc документ. Додай посилання на нього в LMS.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Другий рівень </w:t>
      </w:r>
      <w:r w:rsidDel="00000000" w:rsidR="00000000" w:rsidRPr="00000000">
        <w:rPr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До створеної бази даних додай таблицю продуктів (Fridge), наявних в холодильнику (Item_ID, Product_ID, Product_Name, Quantity, Expiration_Date). 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Пов’яжи цю таблицю з таблицею списку покупок за допомогою зовнішнього ключа.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Списки товарів у таблицях мають бути частково схожими (3-5 товарів).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Намалюй діаграму взаємозв’язків сутностей* створеної бази даних зі вказанням типів полів, первинних ключів, зв’язків між таблицями.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*у вбудованому редакторі в Google Doc, FigJam, Miro чи будь-якому іншому інструменті.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Результати роботи надішли викладачеві у вигляді скріншотів, записавши їх в той самий Google Doc документ.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FOREIGN KEY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938713" cy="278110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781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Table: Fridge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3225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Різнобічно опануй тематику уроку, виконавши </w:t>
      </w:r>
      <w:r w:rsidDel="00000000" w:rsidR="00000000" w:rsidRPr="00000000">
        <w:rPr>
          <w:b w:val="1"/>
          <w:i w:val="1"/>
          <w:rtl w:val="0"/>
        </w:rPr>
        <w:t xml:space="preserve">третій рівень </w:t>
      </w:r>
      <w:r w:rsidDel="00000000" w:rsidR="00000000" w:rsidRPr="00000000">
        <w:rPr>
          <w:i w:val="1"/>
          <w:rtl w:val="0"/>
        </w:rPr>
        <w:t xml:space="preserve">домашнього завдання:</w:t>
      </w:r>
    </w:p>
    <w:tbl>
      <w:tblPr>
        <w:tblStyle w:val="Table1"/>
        <w:tblW w:w="8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5"/>
        <w:tblGridChange w:id="0">
          <w:tblGrid>
            <w:gridCol w:w="8945"/>
          </w:tblGrid>
        </w:tblGridChange>
      </w:tblGrid>
      <w:tr>
        <w:trPr>
          <w:cantSplit w:val="0"/>
          <w:trHeight w:val="23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Додай в таблицю Fridge 10 товарів, 5 з яких є в списку покупок Shopping_List.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43438" cy="2608942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438" cy="26089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Зроби запит, що виведе товари, яких немає в таблиці Shopping List.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43550" cy="25273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252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*НЕ використовуй для цього завдання оператор JOIN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