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Перший рівень — відпрацюй навички на базовому рівні</w:t>
      </w:r>
      <w:commentRangeStart w:id="0"/>
      <w:r w:rsidDel="00000000" w:rsidR="00000000" w:rsidRPr="00000000">
        <w:rPr>
          <w:b w:val="1"/>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Використання систем тест-менеджменту дозволяють нам збирати всі проєкти і </w:t>
      </w:r>
      <w:commentRangeStart w:id="1"/>
      <w:commentRangeStart w:id="2"/>
      <w:r w:rsidDel="00000000" w:rsidR="00000000" w:rsidRPr="00000000">
        <w:rPr>
          <w:rtl w:val="0"/>
        </w:rPr>
        <w:t xml:space="preserve">задачі</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в одній системі, це в свою чергу забезпечує нам зручність в роботі над ПЗ. Також кожен учасник команди зосереджений на виконанні своїх завдань.</w:t>
      </w:r>
    </w:p>
    <w:p w:rsidR="00000000" w:rsidDel="00000000" w:rsidP="00000000" w:rsidRDefault="00000000" w:rsidRPr="00000000" w14:paraId="00000006">
      <w:pPr>
        <w:rPr/>
      </w:pPr>
      <w:r w:rsidDel="00000000" w:rsidR="00000000" w:rsidRPr="00000000">
        <w:rPr>
          <w:rtl w:val="0"/>
        </w:rPr>
        <w:t xml:space="preserve">Завдяки системам тест-менеджменту уся команда може комунікувати, контролювати час та завантаженість команди.</w:t>
      </w:r>
    </w:p>
    <w:p w:rsidR="00000000" w:rsidDel="00000000" w:rsidP="00000000" w:rsidRDefault="00000000" w:rsidRPr="00000000" w14:paraId="00000007">
      <w:pPr>
        <w:rPr/>
      </w:pPr>
      <w:r w:rsidDel="00000000" w:rsidR="00000000" w:rsidRPr="00000000">
        <w:rPr>
          <w:rtl w:val="0"/>
        </w:rPr>
        <w:t xml:space="preserve">Qa lead може в будь який момент перевірити задачі які взяті в роботу, які виконанні, повторити за потреби повторне тестування.</w:t>
      </w:r>
    </w:p>
    <w:p w:rsidR="00000000" w:rsidDel="00000000" w:rsidP="00000000" w:rsidRDefault="00000000" w:rsidRPr="00000000" w14:paraId="00000008">
      <w:pPr>
        <w:rPr/>
      </w:pPr>
      <w:r w:rsidDel="00000000" w:rsidR="00000000" w:rsidRPr="00000000">
        <w:rPr>
          <w:rtl w:val="0"/>
        </w:rPr>
        <w:t xml:space="preserve">Для чого це потрібно?</w:t>
      </w:r>
    </w:p>
    <w:p w:rsidR="00000000" w:rsidDel="00000000" w:rsidP="00000000" w:rsidRDefault="00000000" w:rsidRPr="00000000" w14:paraId="00000009">
      <w:pPr>
        <w:rPr/>
      </w:pPr>
      <w:r w:rsidDel="00000000" w:rsidR="00000000" w:rsidRPr="00000000">
        <w:rPr>
          <w:rtl w:val="0"/>
        </w:rPr>
        <w:t xml:space="preserve">Системи тест- менеджменту дозволяють нам контролювати процеси, досягати цілей вказаних до ПЗ ефективно і з мінімальними втратами часу.</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Другий рівень — детальніше заглибся в практику.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Виконай завдання попереднього рівня.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Перенеси тест-кейси, які ти створював/ла на попередніх заняттях, в тест-менеджмент систему (TestRail чи Azure DevOps).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Об’єднай їх в тестовий цикл та пройди його.</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hyperlink r:id="rId7">
        <w:r w:rsidDel="00000000" w:rsidR="00000000" w:rsidRPr="00000000">
          <w:rPr>
            <w:color w:val="1155cc"/>
            <w:u w:val="single"/>
            <w:rtl w:val="0"/>
          </w:rPr>
          <w:t xml:space="preserve">https://samilyk.testrail.io/index.php?/runs/view/5&amp;group_by=cases:section_id&amp;group_order=asc</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Третій рівень — різнобічно опануй тематику уроку.</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Виконай завдання двох попередніх рівнів.</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Продовжуємо розвивати стартап для застосунку, який дозволяє обмінюватися фотографіями котиків. Вирішили запровадити систему менеджменту проєкту і тестів.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Твоя задача – зробити порівняльний аналіз кількох систем на вибір (наприклад, Jira, Azure DevOps, Asana, Trello тощо):</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-що вони вміють</w:t>
      </w:r>
    </w:p>
    <w:p w:rsidR="00000000" w:rsidDel="00000000" w:rsidP="00000000" w:rsidRDefault="00000000" w:rsidRPr="00000000" w14:paraId="0000001F">
      <w:pPr>
        <w:rPr/>
      </w:pPr>
      <w:r w:rsidDel="00000000" w:rsidR="00000000" w:rsidRPr="00000000">
        <w:rPr>
          <w:rtl w:val="0"/>
        </w:rPr>
        <w:t xml:space="preserve">-які є обмеження</w:t>
      </w:r>
    </w:p>
    <w:p w:rsidR="00000000" w:rsidDel="00000000" w:rsidP="00000000" w:rsidRDefault="00000000" w:rsidRPr="00000000" w14:paraId="00000020">
      <w:pPr>
        <w:rPr/>
      </w:pPr>
      <w:r w:rsidDel="00000000" w:rsidR="00000000" w:rsidRPr="00000000">
        <w:rPr>
          <w:rtl w:val="0"/>
        </w:rPr>
        <w:t xml:space="preserve">-скільки це буде приблизно коштувати вашому проєкту</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1.Jira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w:t>
      </w:r>
      <w:r w:rsidDel="00000000" w:rsidR="00000000" w:rsidRPr="00000000">
        <w:rPr>
          <w:b w:val="1"/>
          <w:rtl w:val="0"/>
        </w:rPr>
        <w:t xml:space="preserve">Що вміє:</w:t>
      </w:r>
    </w:p>
    <w:p w:rsidR="00000000" w:rsidDel="00000000" w:rsidP="00000000" w:rsidRDefault="00000000" w:rsidRPr="00000000" w14:paraId="00000025">
      <w:pPr>
        <w:rPr/>
      </w:pPr>
      <w:r w:rsidDel="00000000" w:rsidR="00000000" w:rsidRPr="00000000">
        <w:rPr>
          <w:rtl w:val="0"/>
        </w:rPr>
        <w:t xml:space="preserve"> відповідає за надання доступів кожному користувачу відповідно до його ролі в організації. Система дозволяє працювати з декількома проєктами одночасно. Для кожного з проєктів можна налаштувати схеми безпеки (обмеження доступу) та схеми сповіщення. Система може показувати чинний стан роботи над проєктом (англ. Dashboard), а також збирає статистику щодо роботи, що дозволяє легко підбити підсумки.</w:t>
      </w:r>
    </w:p>
    <w:p w:rsidR="00000000" w:rsidDel="00000000" w:rsidP="00000000" w:rsidRDefault="00000000" w:rsidRPr="00000000" w14:paraId="00000026">
      <w:pPr>
        <w:rPr/>
      </w:pPr>
      <w:r w:rsidDel="00000000" w:rsidR="00000000" w:rsidRPr="00000000">
        <w:rPr>
          <w:rtl w:val="0"/>
        </w:rPr>
        <w:t xml:space="preserve">Завдяки великій кількості додатків, Jira може синхронізуватись із багатьма популярними сервісами для керування версіями, моніторингу, управління часом.</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w:t>
      </w:r>
      <w:r w:rsidDel="00000000" w:rsidR="00000000" w:rsidRPr="00000000">
        <w:rPr>
          <w:b w:val="1"/>
          <w:rtl w:val="0"/>
        </w:rPr>
        <w:t xml:space="preserve">Які є обмеження:</w:t>
      </w:r>
    </w:p>
    <w:p w:rsidR="00000000" w:rsidDel="00000000" w:rsidP="00000000" w:rsidRDefault="00000000" w:rsidRPr="00000000" w14:paraId="00000029">
      <w:pPr>
        <w:rPr/>
      </w:pPr>
      <w:r w:rsidDel="00000000" w:rsidR="00000000" w:rsidRPr="00000000">
        <w:rPr>
          <w:rtl w:val="0"/>
        </w:rPr>
        <w:t xml:space="preserve">Jira є платною, безкоштовна версія дається тільки на 14днів</w:t>
      </w:r>
    </w:p>
    <w:p w:rsidR="00000000" w:rsidDel="00000000" w:rsidP="00000000" w:rsidRDefault="00000000" w:rsidRPr="00000000" w14:paraId="0000002A">
      <w:pPr>
        <w:rPr/>
      </w:pPr>
      <w:r w:rsidDel="00000000" w:rsidR="00000000" w:rsidRPr="00000000">
        <w:rPr>
          <w:rtl w:val="0"/>
        </w:rPr>
        <w:t xml:space="preserve">Підписку на користування Jira потрібно купувати.</w:t>
      </w:r>
    </w:p>
    <w:p w:rsidR="00000000" w:rsidDel="00000000" w:rsidP="00000000" w:rsidRDefault="00000000" w:rsidRPr="00000000" w14:paraId="0000002B">
      <w:pPr>
        <w:rPr/>
      </w:pPr>
      <w:r w:rsidDel="00000000" w:rsidR="00000000" w:rsidRPr="00000000">
        <w:rPr>
          <w:rtl w:val="0"/>
        </w:rPr>
        <w:t xml:space="preserve">На теперішній час це не сильно впливає на компанії, тому що зараз саме ця система є нацпопулярнішою і зараз на проектах її використовують найчастіше</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-Скільки це буде коштувати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Jira найкраще підходить для команд, які тісно співпрацюють з розробниками програмного забезпечення або ІТ-відділами</w:t>
      </w:r>
    </w:p>
    <w:p w:rsidR="00000000" w:rsidDel="00000000" w:rsidP="00000000" w:rsidRDefault="00000000" w:rsidRPr="00000000" w14:paraId="00000030">
      <w:pPr>
        <w:rPr/>
      </w:pPr>
      <w:r w:rsidDel="00000000" w:rsidR="00000000" w:rsidRPr="00000000">
        <w:rPr>
          <w:rtl w:val="0"/>
        </w:rPr>
        <w:t xml:space="preserve">Jira найкраще підходить для невеликих команд, яким необхідно перейти на платний рівень</w:t>
      </w:r>
    </w:p>
    <w:p w:rsidR="00000000" w:rsidDel="00000000" w:rsidP="00000000" w:rsidRDefault="00000000" w:rsidRPr="00000000" w14:paraId="00000031">
      <w:pPr>
        <w:rPr/>
      </w:pPr>
      <w:r w:rsidDel="00000000" w:rsidR="00000000" w:rsidRPr="00000000">
        <w:rPr>
          <w:rtl w:val="0"/>
        </w:rPr>
        <w:t xml:space="preserve">У нашому випадку в команді 10 чоловік, тому мені здається доцільно купити передплату, для нашого ж комфорту - це в свою чергу дозволить краще та ефективніше працювати команді безпосередньо над самим проектом.</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2.Trello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 Що вміє</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Якщо ви не працюєте над програмним проєктом, ми радимо вибрати Trello. Ціна вище, але ви можете налаштувати Trello за допомогою функцій, необхідних для управління проєктами в будь-якій галузі.</w:t>
      </w:r>
    </w:p>
    <w:p w:rsidR="00000000" w:rsidDel="00000000" w:rsidP="00000000" w:rsidRDefault="00000000" w:rsidRPr="00000000" w14:paraId="00000037">
      <w:pPr>
        <w:rPr/>
      </w:pPr>
      <w:r w:rsidDel="00000000" w:rsidR="00000000" w:rsidRPr="00000000">
        <w:rPr>
          <w:rtl w:val="0"/>
        </w:rPr>
        <w:t xml:space="preserve">Trello є найбільш ефективним рішенням для загального управління проєктами.</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Які є обмеження?: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Сам Trello дуже простий, і будь-яка команда, яка вибрала безкоштовний рівень,  виявиться розчарованою, якщо їм потрібен складний функціонал. Наприклад, Trello не має календаря, і ви можете отримати його тільки через каталог Power-Ups. Те ж саме стосується подання тимчасової шкали.</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-Скільки це буде коштувати?</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Повертаючись до обмежень можна продовжити що, через обмежений функціонал компанії потрібно буде купувати платну версію програми.</w:t>
      </w:r>
    </w:p>
    <w:p w:rsidR="00000000" w:rsidDel="00000000" w:rsidP="00000000" w:rsidRDefault="00000000" w:rsidRPr="00000000" w14:paraId="00000040">
      <w:pPr>
        <w:rPr/>
      </w:pPr>
      <w:r w:rsidDel="00000000" w:rsidR="00000000" w:rsidRPr="00000000">
        <w:rPr>
          <w:rtl w:val="0"/>
        </w:rPr>
        <w:t xml:space="preserve">Більшість компаній, ймовірно, захочуть перейти хоча б на бізнес-рівень, який коштує 9,99 дол. США на користувача в місяць (оплачується щорічно). За ці гроші послуга містить в собі необмежений доступ до Power-Ups, а також 1 000 автоматизацій для підвищення ефективності вашого робочого процесу.</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2.Azure DevOps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Що вміє</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Azure DevOps це варіант с-ми менеджменту від Microsoft</w:t>
      </w:r>
    </w:p>
    <w:p w:rsidR="00000000" w:rsidDel="00000000" w:rsidP="00000000" w:rsidRDefault="00000000" w:rsidRPr="00000000" w14:paraId="00000047">
      <w:pPr>
        <w:rPr/>
      </w:pPr>
      <w:r w:rsidDel="00000000" w:rsidR="00000000" w:rsidRPr="00000000">
        <w:rPr>
          <w:rtl w:val="0"/>
        </w:rPr>
        <w:t xml:space="preserve">Допомагає швидше і якісніше створювати ПЗ</w:t>
      </w:r>
    </w:p>
    <w:p w:rsidR="00000000" w:rsidDel="00000000" w:rsidP="00000000" w:rsidRDefault="00000000" w:rsidRPr="00000000" w14:paraId="00000048">
      <w:pPr>
        <w:rPr/>
      </w:pPr>
      <w:r w:rsidDel="00000000" w:rsidR="00000000" w:rsidRPr="00000000">
        <w:rPr>
          <w:rtl w:val="0"/>
        </w:rPr>
        <w:t xml:space="preserve">Перевагами є </w:t>
      </w:r>
      <w:r w:rsidDel="00000000" w:rsidR="00000000" w:rsidRPr="00000000">
        <w:rPr>
          <w:b w:val="1"/>
          <w:rtl w:val="0"/>
        </w:rPr>
        <w:t xml:space="preserve">підвищена потужність</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Azure є значно економнішою у порівнянні з іншими системами.</w:t>
      </w:r>
    </w:p>
    <w:p w:rsidR="00000000" w:rsidDel="00000000" w:rsidP="00000000" w:rsidRDefault="00000000" w:rsidRPr="00000000" w14:paraId="0000004A">
      <w:pPr>
        <w:rPr/>
      </w:pPr>
      <w:r w:rsidDel="00000000" w:rsidR="00000000" w:rsidRPr="00000000">
        <w:rPr>
          <w:rtl w:val="0"/>
        </w:rPr>
        <w:t xml:space="preserve">Вбудовані засоби управління допомагають оперативно та ефективно захищати клієтські дані, мережі і тд</w:t>
      </w:r>
    </w:p>
    <w:p w:rsidR="00000000" w:rsidDel="00000000" w:rsidP="00000000" w:rsidRDefault="00000000" w:rsidRPr="00000000" w14:paraId="0000004B">
      <w:pPr>
        <w:rPr/>
      </w:pPr>
      <w:r w:rsidDel="00000000" w:rsidR="00000000" w:rsidRPr="00000000">
        <w:rPr>
          <w:rtl w:val="0"/>
        </w:rPr>
        <w:t xml:space="preserve">Azure також є доволі зрозумілим та зручним для користувачів.</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Це просте у використанні рішення для керування тестуванням на основі вебу, необхідне для запланованого ручного, приймального та дослідницького тестування, а також збору відгуків за результатами від стейкхолдерів.</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-Які є обмеження?:</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Azure devops також платний.</w:t>
      </w:r>
    </w:p>
    <w:p w:rsidR="00000000" w:rsidDel="00000000" w:rsidP="00000000" w:rsidRDefault="00000000" w:rsidRPr="00000000" w14:paraId="00000051">
      <w:pPr>
        <w:rPr/>
      </w:pPr>
      <w:r w:rsidDel="00000000" w:rsidR="00000000" w:rsidRPr="00000000">
        <w:rPr>
          <w:rtl w:val="0"/>
        </w:rPr>
        <w:t xml:space="preserve">Хоч і є можливість скоротити  свої капітальні витрати на обладнання та обслуговування ІТ на місцевому рівні,  все одно знадобиться хтось для ефективного управління  даними. Microsoft Azure не допомагає вам керувати хмарним центром обробки даних. Це означає, що  потрібно буде мати досвід роботи в полі, який знає, як використовувати Azure, включно зі встановленням виправлень і моніторингом сервера. Без цього таланту  доведеться вивчити його самостійно або знайти інше рішення.</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Швидкість може бути проблемою для деяких компаній.</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Microsoft Azure пропонує 54 регіони по всьому світу, пропонуючи доступність для 140 різних країн, якщо включені рекламовані регіони. Якщо ви живете в Сполучених Штатах, Європі, Австралії, Індії, Японії або Китаї, вам добре. Ваш бізнес може скористатися швидким доступом до даних. Однак, якщо ви живете в Південній Америці, у вас є доступ тільки до одного доступного регіону, який позначений як "Південь Бразилії". В Африці оголошено два регіони, але жоден із них поки що не активний. У Канаді всього два регіони, обидва розташовані в східній частині країни. Швидкість - певна проблема, якщо поблизу немає регіону.</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w:t>
      </w:r>
      <w:r w:rsidDel="00000000" w:rsidR="00000000" w:rsidRPr="00000000">
        <w:rPr>
          <w:b w:val="1"/>
          <w:rtl w:val="0"/>
        </w:rPr>
        <w:t xml:space="preserve">Скільки це буде коштувати?</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Ви купуєте тільки те, що вам потрібно, тоді, коли вам це потрібно. Своєю чергою, хмарне середовище з Azure дає вам можливість запускати клієнтські програми або внутрішні додатки. Позбавтеся від тягаря витрат на обладнання та обслуговування, не втрачаючи при цьому їхніх переваг завдяки доступу до хмари.</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1200" cy="90170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9017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91948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9194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рья Самилык" w:id="0" w:date="2023-02-01T23:09:12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гуд)</w:t>
      </w:r>
    </w:p>
  </w:comment>
  <w:comment w:author="Дарья Самилык" w:id="1" w:date="2023-02-01T23:06:37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якщо задачі -- то це системи проектного менеджменту, такі як jira. В системах тест менеджменту ми управляємо лише тестовою документацію</w:t>
      </w:r>
    </w:p>
  </w:comment>
  <w:comment w:author="Denys Kizlyk" w:id="2" w:date="2023-02-01T23:15:15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Зрозумів, дякую)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amilyk.testrail.io/index.php?/runs/view/5&amp;group_by=cases:section_id&amp;group_order=asc"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