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73F0" w14:textId="2BC6B49E" w:rsidR="00954073" w:rsidRPr="00EA5A9B" w:rsidRDefault="00843218" w:rsidP="00EA5A9B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1.</w:t>
      </w:r>
      <w:r w:rsidR="00EA5A9B" w:rsidRPr="00EA5A9B">
        <w:rPr>
          <w:rFonts w:cstheme="minorHAnsi"/>
          <w:b/>
          <w:sz w:val="28"/>
          <w:szCs w:val="28"/>
          <w:shd w:val="clear" w:color="auto" w:fill="FFFFFF"/>
        </w:rPr>
        <w:t>Комбінаційні схеми (КС)</w:t>
      </w:r>
      <w:r w:rsidR="00EA5A9B" w:rsidRPr="00EA5A9B">
        <w:rPr>
          <w:rFonts w:cstheme="minorHAnsi"/>
          <w:sz w:val="28"/>
          <w:szCs w:val="28"/>
          <w:shd w:val="clear" w:color="auto" w:fill="FFFFFF"/>
        </w:rPr>
        <w:t xml:space="preserve"> – це логічні схеми, в яких застосовується двійкові змінні, а кожному двійковому коду на вході КС відповідає якийсь визначений код (комбінація) двійкових чисел на виході схеми в конкретний момент часу.</w:t>
      </w:r>
    </w:p>
    <w:p w14:paraId="55E1526B" w14:textId="3FE7E4DE" w:rsidR="00EA5A9B" w:rsidRPr="00EA5A9B" w:rsidRDefault="00843218" w:rsidP="00EA5A9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2.</w:t>
      </w:r>
      <w:r w:rsidR="00EA5A9B" w:rsidRPr="00EA5A9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Функціональна схема</w:t>
      </w:r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 — </w:t>
      </w:r>
      <w:r w:rsidR="00EA5A9B">
        <w:rPr>
          <w:rFonts w:cstheme="minorHAnsi"/>
          <w:sz w:val="28"/>
          <w:szCs w:val="28"/>
        </w:rPr>
        <w:t>схема</w:t>
      </w:r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, що роз'яснює певні процеси, що відбуваються у певних функціональних частинах виробу (устаткування) чи у виробі (устаткуванні) в цілому.</w:t>
      </w:r>
    </w:p>
    <w:p w14:paraId="20E1E1CF" w14:textId="5180AE1D" w:rsidR="00EA5A9B" w:rsidRPr="00EA5A9B" w:rsidRDefault="00843218" w:rsidP="00EA5A9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3.</w:t>
      </w:r>
      <w:r w:rsidR="00EA5A9B" w:rsidRPr="00EA5A9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Логічний елемент</w:t>
      </w:r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 — </w:t>
      </w:r>
      <w:r w:rsidR="00EA5A9B" w:rsidRPr="00EA5A9B">
        <w:rPr>
          <w:rFonts w:cstheme="minorHAnsi"/>
          <w:sz w:val="28"/>
          <w:szCs w:val="28"/>
          <w:shd w:val="clear" w:color="auto" w:fill="FFFFFF"/>
        </w:rPr>
        <w:t>пристрі</w:t>
      </w:r>
      <w:r w:rsidR="00EA5A9B">
        <w:rPr>
          <w:rFonts w:cstheme="minorHAnsi"/>
          <w:sz w:val="28"/>
          <w:szCs w:val="28"/>
          <w:shd w:val="clear" w:color="auto" w:fill="FFFFFF"/>
        </w:rPr>
        <w:t>й</w:t>
      </w:r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, призначений для обробки </w:t>
      </w:r>
      <w:r w:rsidR="00EA5A9B">
        <w:rPr>
          <w:rFonts w:cstheme="minorHAnsi"/>
          <w:sz w:val="28"/>
          <w:szCs w:val="28"/>
        </w:rPr>
        <w:t xml:space="preserve">інформації </w:t>
      </w:r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в </w:t>
      </w:r>
      <w:r w:rsidR="00EA5A9B">
        <w:rPr>
          <w:rFonts w:cstheme="minorHAnsi"/>
          <w:sz w:val="28"/>
          <w:szCs w:val="28"/>
        </w:rPr>
        <w:t>цифровій формі</w:t>
      </w:r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 (послідовності </w:t>
      </w:r>
      <w:r w:rsidR="00EA5A9B">
        <w:rPr>
          <w:rFonts w:cstheme="minorHAnsi"/>
          <w:sz w:val="28"/>
          <w:szCs w:val="28"/>
        </w:rPr>
        <w:t>сигналів</w:t>
      </w:r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 високого — «1» і низького - «0» рівнів у </w:t>
      </w:r>
      <w:r w:rsidR="00EA5A9B">
        <w:rPr>
          <w:rFonts w:cstheme="minorHAnsi"/>
          <w:sz w:val="28"/>
          <w:szCs w:val="28"/>
        </w:rPr>
        <w:t xml:space="preserve">двійковій </w:t>
      </w:r>
      <w:proofErr w:type="spellStart"/>
      <w:r w:rsidR="00EA5A9B">
        <w:rPr>
          <w:rFonts w:cstheme="minorHAnsi"/>
          <w:sz w:val="28"/>
          <w:szCs w:val="28"/>
        </w:rPr>
        <w:t>логіці</w:t>
      </w:r>
      <w:proofErr w:type="spellEnd"/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, послідовність «0», «1» та «2» в </w:t>
      </w:r>
      <w:proofErr w:type="spellStart"/>
      <w:r w:rsidR="00EA5A9B">
        <w:rPr>
          <w:rFonts w:cstheme="minorHAnsi"/>
          <w:sz w:val="28"/>
          <w:szCs w:val="28"/>
        </w:rPr>
        <w:t>трійковій</w:t>
      </w:r>
      <w:proofErr w:type="spellEnd"/>
      <w:r w:rsidR="00EA5A9B">
        <w:rPr>
          <w:rFonts w:cstheme="minorHAnsi"/>
          <w:sz w:val="28"/>
          <w:szCs w:val="28"/>
        </w:rPr>
        <w:t xml:space="preserve"> </w:t>
      </w:r>
      <w:proofErr w:type="spellStart"/>
      <w:r w:rsidR="00EA5A9B">
        <w:rPr>
          <w:rFonts w:cstheme="minorHAnsi"/>
          <w:sz w:val="28"/>
          <w:szCs w:val="28"/>
        </w:rPr>
        <w:t>логіці</w:t>
      </w:r>
      <w:proofErr w:type="spellEnd"/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, послідовності «0», «1», «2», «3», «4», «5», «6», «7», «8» та «9» в </w:t>
      </w:r>
      <w:r w:rsidR="00EA5A9B">
        <w:rPr>
          <w:rFonts w:cstheme="minorHAnsi"/>
          <w:sz w:val="28"/>
          <w:szCs w:val="28"/>
        </w:rPr>
        <w:t xml:space="preserve">десятковій </w:t>
      </w:r>
      <w:proofErr w:type="spellStart"/>
      <w:r w:rsidR="00EA5A9B">
        <w:rPr>
          <w:rFonts w:cstheme="minorHAnsi"/>
          <w:sz w:val="28"/>
          <w:szCs w:val="28"/>
        </w:rPr>
        <w:t>логіці</w:t>
      </w:r>
      <w:proofErr w:type="spellEnd"/>
      <w:r w:rsidR="00EA5A9B" w:rsidRPr="00EA5A9B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43E35ED7" w14:textId="4D28695A" w:rsidR="00EA5A9B" w:rsidRPr="00843218" w:rsidRDefault="00843218" w:rsidP="00EA5A9B">
      <w:pPr>
        <w:rPr>
          <w:sz w:val="28"/>
          <w:szCs w:val="28"/>
        </w:rPr>
      </w:pPr>
      <w:r w:rsidRPr="00843218">
        <w:rPr>
          <w:b/>
          <w:iCs/>
          <w:sz w:val="28"/>
          <w:szCs w:val="28"/>
        </w:rPr>
        <w:t>4.</w:t>
      </w:r>
      <w:r w:rsidR="00EA5A9B" w:rsidRPr="00843218">
        <w:rPr>
          <w:b/>
          <w:iCs/>
          <w:sz w:val="28"/>
          <w:szCs w:val="28"/>
        </w:rPr>
        <w:t>Таблиця істинності</w:t>
      </w:r>
      <w:r w:rsidR="00EA5A9B" w:rsidRPr="00843218">
        <w:rPr>
          <w:sz w:val="28"/>
          <w:szCs w:val="28"/>
        </w:rPr>
        <w:t> – це представлення логічної функції у вигляді таблиці, в одній частині якої записують вхідні набори, а в другій – відповідні значення функції.</w:t>
      </w:r>
      <w:bookmarkStart w:id="0" w:name="_GoBack"/>
      <w:bookmarkEnd w:id="0"/>
    </w:p>
    <w:p w14:paraId="1AF0FCBA" w14:textId="195C62AC" w:rsidR="00EA5A9B" w:rsidRPr="00EA5A9B" w:rsidRDefault="00EA5A9B" w:rsidP="00EA5A9B">
      <w:pPr>
        <w:pStyle w:val="a5"/>
        <w:rPr>
          <w:sz w:val="28"/>
          <w:szCs w:val="28"/>
        </w:rPr>
      </w:pPr>
    </w:p>
    <w:sectPr w:rsidR="00EA5A9B" w:rsidRPr="00EA5A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D3703"/>
    <w:multiLevelType w:val="hybridMultilevel"/>
    <w:tmpl w:val="E96685A4"/>
    <w:lvl w:ilvl="0" w:tplc="39D066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93"/>
    <w:rsid w:val="00632693"/>
    <w:rsid w:val="00843218"/>
    <w:rsid w:val="00954073"/>
    <w:rsid w:val="00EA5A9B"/>
    <w:rsid w:val="00F3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EE3D"/>
  <w15:chartTrackingRefBased/>
  <w15:docId w15:val="{FADEA3CE-68C7-40BE-8900-5DFD1CFE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4073"/>
    <w:rPr>
      <w:color w:val="0000FF"/>
      <w:u w:val="single"/>
    </w:rPr>
  </w:style>
  <w:style w:type="paragraph" w:styleId="a4">
    <w:name w:val="No Spacing"/>
    <w:uiPriority w:val="1"/>
    <w:qFormat/>
    <w:rsid w:val="0095407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EA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5</cp:revision>
  <dcterms:created xsi:type="dcterms:W3CDTF">2018-03-06T16:08:00Z</dcterms:created>
  <dcterms:modified xsi:type="dcterms:W3CDTF">2018-03-18T16:51:00Z</dcterms:modified>
</cp:coreProperties>
</file>